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29E3" w:rsidRPr="00EC29E3" w:rsidRDefault="00EC29E3" w:rsidP="00EC29E3">
      <w:pPr>
        <w:bidi/>
        <w:spacing w:after="0" w:line="360" w:lineRule="auto"/>
        <w:jc w:val="center"/>
        <w:rPr>
          <w:rFonts w:ascii="Times New Roman" w:eastAsia="Calibri" w:hAnsi="Times New Roman" w:cs="B Mitra"/>
          <w:b/>
          <w:bCs/>
          <w:sz w:val="28"/>
          <w:szCs w:val="28"/>
        </w:rPr>
      </w:pPr>
      <w:r w:rsidRPr="00EC29E3">
        <w:rPr>
          <w:rFonts w:ascii="Times New Roman" w:eastAsia="Calibri" w:hAnsi="Times New Roman" w:cs="B Mitra" w:hint="cs"/>
          <w:b/>
          <w:bCs/>
          <w:sz w:val="28"/>
          <w:szCs w:val="28"/>
          <w:rtl/>
        </w:rPr>
        <w:t xml:space="preserve">بررسی ارتباط بین اصول ارگونومی و استرس </w:t>
      </w:r>
    </w:p>
    <w:p w:rsidR="008E7AAE" w:rsidRDefault="008E7AAE"/>
    <w:p w:rsidR="00EC29E3" w:rsidRPr="00EC29E3" w:rsidRDefault="00EC29E3" w:rsidP="00EC29E3">
      <w:pPr>
        <w:tabs>
          <w:tab w:val="right" w:leader="dot" w:pos="9395"/>
        </w:tabs>
        <w:bidi/>
        <w:spacing w:after="100"/>
        <w:rPr>
          <w:rFonts w:ascii="Calibri" w:eastAsia="Calibri" w:hAnsi="Calibri" w:cs="B Mitra"/>
          <w:noProof/>
          <w:sz w:val="20"/>
          <w:szCs w:val="20"/>
        </w:rPr>
      </w:pPr>
      <w:hyperlink r:id="rId8" w:anchor="_Toc62534042" w:history="1">
        <w:r w:rsidRPr="00EC29E3">
          <w:rPr>
            <w:rFonts w:ascii="Calibri" w:eastAsia="Calibri" w:hAnsi="Calibri" w:cs="B Mitra" w:hint="cs"/>
            <w:noProof/>
            <w:color w:val="0000FF"/>
            <w:sz w:val="20"/>
            <w:szCs w:val="20"/>
            <w:u w:val="single"/>
            <w:rtl/>
          </w:rPr>
          <w:t>چكيده</w:t>
        </w:r>
        <w:r w:rsidRPr="00EC29E3">
          <w:rPr>
            <w:rFonts w:ascii="Calibri" w:eastAsia="Calibri" w:hAnsi="Calibri" w:cs="B Mitra"/>
            <w:noProof/>
            <w:webHidden/>
            <w:sz w:val="20"/>
            <w:szCs w:val="20"/>
          </w:rPr>
          <w:tab/>
        </w:r>
        <w:r w:rsidRPr="00EC29E3">
          <w:rPr>
            <w:rFonts w:ascii="Calibri" w:eastAsia="Calibri" w:hAnsi="Calibri" w:cs="B Mitra" w:hint="cs"/>
            <w:noProof/>
            <w:color w:val="0000FF"/>
            <w:sz w:val="20"/>
            <w:szCs w:val="20"/>
            <w:u w:val="single"/>
          </w:rPr>
          <w:fldChar w:fldCharType="begin"/>
        </w:r>
        <w:r w:rsidRPr="00EC29E3">
          <w:rPr>
            <w:rFonts w:ascii="Calibri" w:eastAsia="Calibri" w:hAnsi="Calibri" w:cs="B Mitra"/>
            <w:noProof/>
            <w:webHidden/>
            <w:sz w:val="20"/>
            <w:szCs w:val="20"/>
          </w:rPr>
          <w:instrText xml:space="preserve"> PAGEREF _Toc62534042 \h </w:instrText>
        </w:r>
        <w:r w:rsidRPr="00EC29E3">
          <w:rPr>
            <w:rFonts w:ascii="Calibri" w:eastAsia="Calibri" w:hAnsi="Calibri" w:cs="B Mitra"/>
            <w:noProof/>
            <w:color w:val="0000FF"/>
            <w:sz w:val="20"/>
            <w:szCs w:val="20"/>
            <w:u w:val="single"/>
          </w:rPr>
        </w:r>
        <w:r w:rsidRPr="00EC29E3">
          <w:rPr>
            <w:rFonts w:ascii="Calibri" w:eastAsia="Calibri" w:hAnsi="Calibri" w:cs="B Mitra"/>
            <w:noProof/>
            <w:color w:val="0000FF"/>
            <w:sz w:val="20"/>
            <w:szCs w:val="20"/>
            <w:u w:val="single"/>
          </w:rPr>
          <w:fldChar w:fldCharType="separate"/>
        </w:r>
        <w:r w:rsidRPr="00EC29E3">
          <w:rPr>
            <w:rFonts w:ascii="Calibri" w:eastAsia="Calibri" w:hAnsi="Calibri" w:cs="B Mitra" w:hint="cs"/>
            <w:noProof/>
            <w:webHidden/>
            <w:sz w:val="20"/>
            <w:szCs w:val="20"/>
            <w:rtl/>
          </w:rPr>
          <w:t>1</w:t>
        </w:r>
        <w:r w:rsidRPr="00EC29E3">
          <w:rPr>
            <w:rFonts w:ascii="Calibri" w:eastAsia="Calibri" w:hAnsi="Calibri" w:cs="B Mitra" w:hint="cs"/>
            <w:noProof/>
            <w:color w:val="0000FF"/>
            <w:sz w:val="20"/>
            <w:szCs w:val="20"/>
            <w:u w:val="single"/>
          </w:rPr>
          <w:fldChar w:fldCharType="end"/>
        </w:r>
      </w:hyperlink>
    </w:p>
    <w:p w:rsidR="00EC29E3" w:rsidRPr="00EC29E3" w:rsidRDefault="00EC29E3" w:rsidP="00EC29E3">
      <w:pPr>
        <w:tabs>
          <w:tab w:val="right" w:leader="dot" w:pos="9395"/>
        </w:tabs>
        <w:bidi/>
        <w:spacing w:after="100"/>
        <w:rPr>
          <w:rFonts w:ascii="Calibri" w:eastAsia="Calibri" w:hAnsi="Calibri" w:cs="B Mitra"/>
          <w:noProof/>
          <w:sz w:val="20"/>
          <w:szCs w:val="20"/>
        </w:rPr>
      </w:pPr>
      <w:hyperlink r:id="rId9" w:anchor="_Toc62534043" w:history="1">
        <w:r w:rsidRPr="00EC29E3">
          <w:rPr>
            <w:rFonts w:ascii="Calibri" w:eastAsia="Calibri" w:hAnsi="Calibri" w:cs="B Mitra" w:hint="cs"/>
            <w:noProof/>
            <w:color w:val="0000FF"/>
            <w:sz w:val="20"/>
            <w:szCs w:val="20"/>
            <w:u w:val="single"/>
            <w:rtl/>
          </w:rPr>
          <w:t>فصل اول</w:t>
        </w:r>
      </w:hyperlink>
      <w:r w:rsidRPr="00EC29E3">
        <w:rPr>
          <w:rFonts w:ascii="Calibri" w:eastAsia="Calibri" w:hAnsi="Calibri" w:cs="B Mitra" w:hint="cs"/>
          <w:noProof/>
          <w:color w:val="0000FF"/>
          <w:sz w:val="20"/>
          <w:szCs w:val="20"/>
          <w:u w:val="single"/>
          <w:rtl/>
        </w:rPr>
        <w:t xml:space="preserve"> </w:t>
      </w:r>
      <w:hyperlink r:id="rId10" w:anchor="_Toc62534044" w:history="1">
        <w:r w:rsidRPr="00EC29E3">
          <w:rPr>
            <w:rFonts w:ascii="Calibri" w:eastAsia="Calibri" w:hAnsi="Calibri" w:cs="B Mitra" w:hint="cs"/>
            <w:noProof/>
            <w:color w:val="0000FF"/>
            <w:sz w:val="20"/>
            <w:szCs w:val="20"/>
            <w:u w:val="single"/>
            <w:rtl/>
          </w:rPr>
          <w:t>طرح تحقیق</w:t>
        </w:r>
        <w:r w:rsidRPr="00EC29E3">
          <w:rPr>
            <w:rFonts w:ascii="Calibri" w:eastAsia="Calibri" w:hAnsi="Calibri" w:cs="B Mitra"/>
            <w:noProof/>
            <w:webHidden/>
            <w:sz w:val="20"/>
            <w:szCs w:val="20"/>
          </w:rPr>
          <w:tab/>
        </w:r>
        <w:r w:rsidRPr="00EC29E3">
          <w:rPr>
            <w:rFonts w:ascii="Calibri" w:eastAsia="Calibri" w:hAnsi="Calibri" w:cs="B Mitra" w:hint="cs"/>
            <w:noProof/>
            <w:color w:val="0000FF"/>
            <w:sz w:val="20"/>
            <w:szCs w:val="20"/>
            <w:u w:val="single"/>
          </w:rPr>
          <w:fldChar w:fldCharType="begin"/>
        </w:r>
        <w:r w:rsidRPr="00EC29E3">
          <w:rPr>
            <w:rFonts w:ascii="Calibri" w:eastAsia="Calibri" w:hAnsi="Calibri" w:cs="B Mitra"/>
            <w:noProof/>
            <w:webHidden/>
            <w:sz w:val="20"/>
            <w:szCs w:val="20"/>
          </w:rPr>
          <w:instrText xml:space="preserve"> PAGEREF _Toc62534044 \h </w:instrText>
        </w:r>
        <w:r w:rsidRPr="00EC29E3">
          <w:rPr>
            <w:rFonts w:ascii="Calibri" w:eastAsia="Calibri" w:hAnsi="Calibri" w:cs="B Mitra"/>
            <w:noProof/>
            <w:color w:val="0000FF"/>
            <w:sz w:val="20"/>
            <w:szCs w:val="20"/>
            <w:u w:val="single"/>
          </w:rPr>
        </w:r>
        <w:r w:rsidRPr="00EC29E3">
          <w:rPr>
            <w:rFonts w:ascii="Calibri" w:eastAsia="Calibri" w:hAnsi="Calibri" w:cs="B Mitra"/>
            <w:noProof/>
            <w:color w:val="0000FF"/>
            <w:sz w:val="20"/>
            <w:szCs w:val="20"/>
            <w:u w:val="single"/>
          </w:rPr>
          <w:fldChar w:fldCharType="separate"/>
        </w:r>
        <w:r w:rsidRPr="00EC29E3">
          <w:rPr>
            <w:rFonts w:ascii="Calibri" w:eastAsia="Calibri" w:hAnsi="Calibri" w:cs="B Mitra" w:hint="cs"/>
            <w:noProof/>
            <w:webHidden/>
            <w:sz w:val="20"/>
            <w:szCs w:val="20"/>
            <w:rtl/>
          </w:rPr>
          <w:t>2</w:t>
        </w:r>
        <w:r w:rsidRPr="00EC29E3">
          <w:rPr>
            <w:rFonts w:ascii="Calibri" w:eastAsia="Calibri" w:hAnsi="Calibri" w:cs="B Mitra" w:hint="cs"/>
            <w:noProof/>
            <w:color w:val="0000FF"/>
            <w:sz w:val="20"/>
            <w:szCs w:val="20"/>
            <w:u w:val="single"/>
          </w:rPr>
          <w:fldChar w:fldCharType="end"/>
        </w:r>
      </w:hyperlink>
    </w:p>
    <w:p w:rsidR="00EC29E3" w:rsidRPr="00EC29E3" w:rsidRDefault="00EC29E3" w:rsidP="00EC29E3">
      <w:pPr>
        <w:tabs>
          <w:tab w:val="right" w:leader="dot" w:pos="9395"/>
        </w:tabs>
        <w:bidi/>
        <w:spacing w:after="100"/>
        <w:rPr>
          <w:rFonts w:ascii="Calibri" w:eastAsia="Calibri" w:hAnsi="Calibri" w:cs="B Mitra"/>
          <w:noProof/>
          <w:sz w:val="20"/>
          <w:szCs w:val="20"/>
        </w:rPr>
      </w:pPr>
      <w:hyperlink r:id="rId11" w:anchor="_Toc62534045" w:history="1">
        <w:r w:rsidRPr="00EC29E3">
          <w:rPr>
            <w:rFonts w:ascii="Calibri" w:eastAsia="Calibri" w:hAnsi="Calibri" w:cs="B Mitra" w:hint="cs"/>
            <w:noProof/>
            <w:color w:val="0000FF"/>
            <w:sz w:val="20"/>
            <w:szCs w:val="20"/>
            <w:u w:val="single"/>
            <w:rtl/>
          </w:rPr>
          <w:t>بررسي ارتباط بين استرس و ارگونومي در شركت گاز شهرستان شاهرود</w:t>
        </w:r>
        <w:r w:rsidRPr="00EC29E3">
          <w:rPr>
            <w:rFonts w:ascii="Calibri" w:eastAsia="Calibri" w:hAnsi="Calibri" w:cs="B Mitra"/>
            <w:noProof/>
            <w:webHidden/>
            <w:sz w:val="20"/>
            <w:szCs w:val="20"/>
          </w:rPr>
          <w:tab/>
        </w:r>
        <w:r w:rsidRPr="00EC29E3">
          <w:rPr>
            <w:rFonts w:ascii="Calibri" w:eastAsia="Calibri" w:hAnsi="Calibri" w:cs="B Mitra" w:hint="cs"/>
            <w:noProof/>
            <w:color w:val="0000FF"/>
            <w:sz w:val="20"/>
            <w:szCs w:val="20"/>
            <w:u w:val="single"/>
          </w:rPr>
          <w:fldChar w:fldCharType="begin"/>
        </w:r>
        <w:r w:rsidRPr="00EC29E3">
          <w:rPr>
            <w:rFonts w:ascii="Calibri" w:eastAsia="Calibri" w:hAnsi="Calibri" w:cs="B Mitra"/>
            <w:noProof/>
            <w:webHidden/>
            <w:sz w:val="20"/>
            <w:szCs w:val="20"/>
          </w:rPr>
          <w:instrText xml:space="preserve"> PAGEREF _Toc62534045 \h </w:instrText>
        </w:r>
        <w:r w:rsidRPr="00EC29E3">
          <w:rPr>
            <w:rFonts w:ascii="Calibri" w:eastAsia="Calibri" w:hAnsi="Calibri" w:cs="B Mitra"/>
            <w:noProof/>
            <w:color w:val="0000FF"/>
            <w:sz w:val="20"/>
            <w:szCs w:val="20"/>
            <w:u w:val="single"/>
          </w:rPr>
        </w:r>
        <w:r w:rsidRPr="00EC29E3">
          <w:rPr>
            <w:rFonts w:ascii="Calibri" w:eastAsia="Calibri" w:hAnsi="Calibri" w:cs="B Mitra"/>
            <w:noProof/>
            <w:color w:val="0000FF"/>
            <w:sz w:val="20"/>
            <w:szCs w:val="20"/>
            <w:u w:val="single"/>
          </w:rPr>
          <w:fldChar w:fldCharType="separate"/>
        </w:r>
        <w:r w:rsidRPr="00EC29E3">
          <w:rPr>
            <w:rFonts w:ascii="Calibri" w:eastAsia="Calibri" w:hAnsi="Calibri" w:cs="B Mitra" w:hint="cs"/>
            <w:noProof/>
            <w:webHidden/>
            <w:sz w:val="20"/>
            <w:szCs w:val="20"/>
            <w:rtl/>
          </w:rPr>
          <w:t>3</w:t>
        </w:r>
        <w:r w:rsidRPr="00EC29E3">
          <w:rPr>
            <w:rFonts w:ascii="Calibri" w:eastAsia="Calibri" w:hAnsi="Calibri" w:cs="B Mitra" w:hint="cs"/>
            <w:noProof/>
            <w:color w:val="0000FF"/>
            <w:sz w:val="20"/>
            <w:szCs w:val="20"/>
            <w:u w:val="single"/>
          </w:rPr>
          <w:fldChar w:fldCharType="end"/>
        </w:r>
      </w:hyperlink>
    </w:p>
    <w:p w:rsidR="00EC29E3" w:rsidRPr="00EC29E3" w:rsidRDefault="00EC29E3" w:rsidP="00EC29E3">
      <w:pPr>
        <w:tabs>
          <w:tab w:val="right" w:leader="dot" w:pos="9395"/>
        </w:tabs>
        <w:bidi/>
        <w:spacing w:after="100"/>
        <w:rPr>
          <w:rFonts w:ascii="Calibri" w:eastAsia="Calibri" w:hAnsi="Calibri" w:cs="B Mitra"/>
          <w:noProof/>
          <w:sz w:val="20"/>
          <w:szCs w:val="20"/>
        </w:rPr>
      </w:pPr>
      <w:hyperlink r:id="rId12" w:anchor="_Toc62534046" w:history="1">
        <w:r w:rsidRPr="00EC29E3">
          <w:rPr>
            <w:rFonts w:ascii="Calibri" w:eastAsia="Calibri" w:hAnsi="Calibri" w:cs="B Mitra" w:hint="cs"/>
            <w:noProof/>
            <w:color w:val="0000FF"/>
            <w:sz w:val="20"/>
            <w:szCs w:val="20"/>
            <w:u w:val="single"/>
            <w:rtl/>
          </w:rPr>
          <w:t>مقدمه</w:t>
        </w:r>
        <w:r w:rsidRPr="00EC29E3">
          <w:rPr>
            <w:rFonts w:ascii="Calibri" w:eastAsia="Calibri" w:hAnsi="Calibri" w:cs="B Mitra"/>
            <w:noProof/>
            <w:webHidden/>
            <w:sz w:val="20"/>
            <w:szCs w:val="20"/>
          </w:rPr>
          <w:tab/>
        </w:r>
        <w:r w:rsidRPr="00EC29E3">
          <w:rPr>
            <w:rFonts w:ascii="Calibri" w:eastAsia="Calibri" w:hAnsi="Calibri" w:cs="B Mitra" w:hint="cs"/>
            <w:noProof/>
            <w:color w:val="0000FF"/>
            <w:sz w:val="20"/>
            <w:szCs w:val="20"/>
            <w:u w:val="single"/>
          </w:rPr>
          <w:fldChar w:fldCharType="begin"/>
        </w:r>
        <w:r w:rsidRPr="00EC29E3">
          <w:rPr>
            <w:rFonts w:ascii="Calibri" w:eastAsia="Calibri" w:hAnsi="Calibri" w:cs="B Mitra"/>
            <w:noProof/>
            <w:webHidden/>
            <w:sz w:val="20"/>
            <w:szCs w:val="20"/>
          </w:rPr>
          <w:instrText xml:space="preserve"> PAGEREF _Toc62534046 \h </w:instrText>
        </w:r>
        <w:r w:rsidRPr="00EC29E3">
          <w:rPr>
            <w:rFonts w:ascii="Calibri" w:eastAsia="Calibri" w:hAnsi="Calibri" w:cs="B Mitra"/>
            <w:noProof/>
            <w:color w:val="0000FF"/>
            <w:sz w:val="20"/>
            <w:szCs w:val="20"/>
            <w:u w:val="single"/>
          </w:rPr>
        </w:r>
        <w:r w:rsidRPr="00EC29E3">
          <w:rPr>
            <w:rFonts w:ascii="Calibri" w:eastAsia="Calibri" w:hAnsi="Calibri" w:cs="B Mitra"/>
            <w:noProof/>
            <w:color w:val="0000FF"/>
            <w:sz w:val="20"/>
            <w:szCs w:val="20"/>
            <w:u w:val="single"/>
          </w:rPr>
          <w:fldChar w:fldCharType="separate"/>
        </w:r>
        <w:r w:rsidRPr="00EC29E3">
          <w:rPr>
            <w:rFonts w:ascii="Calibri" w:eastAsia="Calibri" w:hAnsi="Calibri" w:cs="B Mitra" w:hint="cs"/>
            <w:noProof/>
            <w:webHidden/>
            <w:sz w:val="20"/>
            <w:szCs w:val="20"/>
            <w:rtl/>
          </w:rPr>
          <w:t>3</w:t>
        </w:r>
        <w:r w:rsidRPr="00EC29E3">
          <w:rPr>
            <w:rFonts w:ascii="Calibri" w:eastAsia="Calibri" w:hAnsi="Calibri" w:cs="B Mitra" w:hint="cs"/>
            <w:noProof/>
            <w:color w:val="0000FF"/>
            <w:sz w:val="20"/>
            <w:szCs w:val="20"/>
            <w:u w:val="single"/>
          </w:rPr>
          <w:fldChar w:fldCharType="end"/>
        </w:r>
      </w:hyperlink>
    </w:p>
    <w:p w:rsidR="00EC29E3" w:rsidRPr="00EC29E3" w:rsidRDefault="00EC29E3" w:rsidP="00EC29E3">
      <w:pPr>
        <w:tabs>
          <w:tab w:val="right" w:leader="dot" w:pos="9395"/>
        </w:tabs>
        <w:bidi/>
        <w:spacing w:after="100"/>
        <w:rPr>
          <w:rFonts w:ascii="Calibri" w:eastAsia="Calibri" w:hAnsi="Calibri" w:cs="B Mitra"/>
          <w:noProof/>
          <w:sz w:val="20"/>
          <w:szCs w:val="20"/>
        </w:rPr>
      </w:pPr>
      <w:hyperlink r:id="rId13" w:anchor="_Toc62534047" w:history="1">
        <w:r w:rsidRPr="00EC29E3">
          <w:rPr>
            <w:rFonts w:ascii="Calibri" w:eastAsia="Calibri" w:hAnsi="Calibri" w:cs="B Mitra" w:hint="cs"/>
            <w:noProof/>
            <w:color w:val="0000FF"/>
            <w:sz w:val="20"/>
            <w:szCs w:val="20"/>
            <w:u w:val="single"/>
            <w:rtl/>
          </w:rPr>
          <w:t>1-1)بیان مساله</w:t>
        </w:r>
        <w:r w:rsidRPr="00EC29E3">
          <w:rPr>
            <w:rFonts w:ascii="Calibri" w:eastAsia="Calibri" w:hAnsi="Calibri" w:cs="B Mitra"/>
            <w:noProof/>
            <w:webHidden/>
            <w:sz w:val="20"/>
            <w:szCs w:val="20"/>
          </w:rPr>
          <w:tab/>
        </w:r>
        <w:r w:rsidRPr="00EC29E3">
          <w:rPr>
            <w:rFonts w:ascii="Calibri" w:eastAsia="Calibri" w:hAnsi="Calibri" w:cs="B Mitra" w:hint="cs"/>
            <w:noProof/>
            <w:color w:val="0000FF"/>
            <w:sz w:val="20"/>
            <w:szCs w:val="20"/>
            <w:u w:val="single"/>
          </w:rPr>
          <w:fldChar w:fldCharType="begin"/>
        </w:r>
        <w:r w:rsidRPr="00EC29E3">
          <w:rPr>
            <w:rFonts w:ascii="Calibri" w:eastAsia="Calibri" w:hAnsi="Calibri" w:cs="B Mitra"/>
            <w:noProof/>
            <w:webHidden/>
            <w:sz w:val="20"/>
            <w:szCs w:val="20"/>
          </w:rPr>
          <w:instrText xml:space="preserve"> PAGEREF _Toc62534047 \h </w:instrText>
        </w:r>
        <w:r w:rsidRPr="00EC29E3">
          <w:rPr>
            <w:rFonts w:ascii="Calibri" w:eastAsia="Calibri" w:hAnsi="Calibri" w:cs="B Mitra"/>
            <w:noProof/>
            <w:color w:val="0000FF"/>
            <w:sz w:val="20"/>
            <w:szCs w:val="20"/>
            <w:u w:val="single"/>
          </w:rPr>
        </w:r>
        <w:r w:rsidRPr="00EC29E3">
          <w:rPr>
            <w:rFonts w:ascii="Calibri" w:eastAsia="Calibri" w:hAnsi="Calibri" w:cs="B Mitra"/>
            <w:noProof/>
            <w:color w:val="0000FF"/>
            <w:sz w:val="20"/>
            <w:szCs w:val="20"/>
            <w:u w:val="single"/>
          </w:rPr>
          <w:fldChar w:fldCharType="separate"/>
        </w:r>
        <w:r w:rsidRPr="00EC29E3">
          <w:rPr>
            <w:rFonts w:ascii="Calibri" w:eastAsia="Calibri" w:hAnsi="Calibri" w:cs="B Mitra" w:hint="cs"/>
            <w:noProof/>
            <w:webHidden/>
            <w:sz w:val="20"/>
            <w:szCs w:val="20"/>
            <w:rtl/>
          </w:rPr>
          <w:t>3</w:t>
        </w:r>
        <w:r w:rsidRPr="00EC29E3">
          <w:rPr>
            <w:rFonts w:ascii="Calibri" w:eastAsia="Calibri" w:hAnsi="Calibri" w:cs="B Mitra" w:hint="cs"/>
            <w:noProof/>
            <w:color w:val="0000FF"/>
            <w:sz w:val="20"/>
            <w:szCs w:val="20"/>
            <w:u w:val="single"/>
          </w:rPr>
          <w:fldChar w:fldCharType="end"/>
        </w:r>
      </w:hyperlink>
    </w:p>
    <w:p w:rsidR="00EC29E3" w:rsidRPr="00EC29E3" w:rsidRDefault="00EC29E3" w:rsidP="00EC29E3">
      <w:pPr>
        <w:tabs>
          <w:tab w:val="right" w:leader="dot" w:pos="9395"/>
        </w:tabs>
        <w:bidi/>
        <w:spacing w:after="100"/>
        <w:rPr>
          <w:rFonts w:ascii="Calibri" w:eastAsia="Calibri" w:hAnsi="Calibri" w:cs="B Mitra"/>
          <w:noProof/>
          <w:sz w:val="20"/>
          <w:szCs w:val="20"/>
        </w:rPr>
      </w:pPr>
      <w:hyperlink r:id="rId14" w:anchor="_Toc62534048" w:history="1">
        <w:r w:rsidRPr="00EC29E3">
          <w:rPr>
            <w:rFonts w:ascii="Calibri" w:eastAsia="Calibri" w:hAnsi="Calibri" w:cs="B Mitra" w:hint="cs"/>
            <w:noProof/>
            <w:color w:val="0000FF"/>
            <w:sz w:val="20"/>
            <w:szCs w:val="20"/>
            <w:u w:val="single"/>
            <w:rtl/>
          </w:rPr>
          <w:t>1-2)ضرورت و اهمیت پژوهش:</w:t>
        </w:r>
        <w:r w:rsidRPr="00EC29E3">
          <w:rPr>
            <w:rFonts w:ascii="Calibri" w:eastAsia="Calibri" w:hAnsi="Calibri" w:cs="B Mitra"/>
            <w:noProof/>
            <w:webHidden/>
            <w:sz w:val="20"/>
            <w:szCs w:val="20"/>
          </w:rPr>
          <w:tab/>
        </w:r>
        <w:r w:rsidRPr="00EC29E3">
          <w:rPr>
            <w:rFonts w:ascii="Calibri" w:eastAsia="Calibri" w:hAnsi="Calibri" w:cs="B Mitra" w:hint="cs"/>
            <w:noProof/>
            <w:color w:val="0000FF"/>
            <w:sz w:val="20"/>
            <w:szCs w:val="20"/>
            <w:u w:val="single"/>
          </w:rPr>
          <w:fldChar w:fldCharType="begin"/>
        </w:r>
        <w:r w:rsidRPr="00EC29E3">
          <w:rPr>
            <w:rFonts w:ascii="Calibri" w:eastAsia="Calibri" w:hAnsi="Calibri" w:cs="B Mitra"/>
            <w:noProof/>
            <w:webHidden/>
            <w:sz w:val="20"/>
            <w:szCs w:val="20"/>
          </w:rPr>
          <w:instrText xml:space="preserve"> PAGEREF _Toc62534048 \h </w:instrText>
        </w:r>
        <w:r w:rsidRPr="00EC29E3">
          <w:rPr>
            <w:rFonts w:ascii="Calibri" w:eastAsia="Calibri" w:hAnsi="Calibri" w:cs="B Mitra"/>
            <w:noProof/>
            <w:color w:val="0000FF"/>
            <w:sz w:val="20"/>
            <w:szCs w:val="20"/>
            <w:u w:val="single"/>
          </w:rPr>
        </w:r>
        <w:r w:rsidRPr="00EC29E3">
          <w:rPr>
            <w:rFonts w:ascii="Calibri" w:eastAsia="Calibri" w:hAnsi="Calibri" w:cs="B Mitra"/>
            <w:noProof/>
            <w:color w:val="0000FF"/>
            <w:sz w:val="20"/>
            <w:szCs w:val="20"/>
            <w:u w:val="single"/>
          </w:rPr>
          <w:fldChar w:fldCharType="separate"/>
        </w:r>
        <w:r w:rsidRPr="00EC29E3">
          <w:rPr>
            <w:rFonts w:ascii="Calibri" w:eastAsia="Calibri" w:hAnsi="Calibri" w:cs="B Mitra" w:hint="cs"/>
            <w:noProof/>
            <w:webHidden/>
            <w:sz w:val="20"/>
            <w:szCs w:val="20"/>
            <w:rtl/>
          </w:rPr>
          <w:t>5</w:t>
        </w:r>
        <w:r w:rsidRPr="00EC29E3">
          <w:rPr>
            <w:rFonts w:ascii="Calibri" w:eastAsia="Calibri" w:hAnsi="Calibri" w:cs="B Mitra" w:hint="cs"/>
            <w:noProof/>
            <w:color w:val="0000FF"/>
            <w:sz w:val="20"/>
            <w:szCs w:val="20"/>
            <w:u w:val="single"/>
          </w:rPr>
          <w:fldChar w:fldCharType="end"/>
        </w:r>
      </w:hyperlink>
    </w:p>
    <w:p w:rsidR="00EC29E3" w:rsidRPr="00EC29E3" w:rsidRDefault="00EC29E3" w:rsidP="00EC29E3">
      <w:pPr>
        <w:tabs>
          <w:tab w:val="right" w:leader="dot" w:pos="9395"/>
        </w:tabs>
        <w:bidi/>
        <w:spacing w:after="100"/>
        <w:rPr>
          <w:rFonts w:ascii="Calibri" w:eastAsia="Calibri" w:hAnsi="Calibri" w:cs="B Mitra"/>
          <w:noProof/>
          <w:sz w:val="20"/>
          <w:szCs w:val="20"/>
        </w:rPr>
      </w:pPr>
      <w:hyperlink r:id="rId15" w:anchor="_Toc62534049" w:history="1">
        <w:r w:rsidRPr="00EC29E3">
          <w:rPr>
            <w:rFonts w:ascii="Calibri" w:eastAsia="Calibri" w:hAnsi="Calibri" w:cs="B Mitra" w:hint="cs"/>
            <w:noProof/>
            <w:color w:val="0000FF"/>
            <w:sz w:val="20"/>
            <w:szCs w:val="20"/>
            <w:u w:val="single"/>
            <w:rtl/>
          </w:rPr>
          <w:t>1-3)اهداف تحقیق :</w:t>
        </w:r>
        <w:r w:rsidRPr="00EC29E3">
          <w:rPr>
            <w:rFonts w:ascii="Calibri" w:eastAsia="Calibri" w:hAnsi="Calibri" w:cs="B Mitra"/>
            <w:noProof/>
            <w:webHidden/>
            <w:sz w:val="20"/>
            <w:szCs w:val="20"/>
          </w:rPr>
          <w:tab/>
        </w:r>
        <w:r w:rsidRPr="00EC29E3">
          <w:rPr>
            <w:rFonts w:ascii="Calibri" w:eastAsia="Calibri" w:hAnsi="Calibri" w:cs="B Mitra" w:hint="cs"/>
            <w:noProof/>
            <w:color w:val="0000FF"/>
            <w:sz w:val="20"/>
            <w:szCs w:val="20"/>
            <w:u w:val="single"/>
          </w:rPr>
          <w:fldChar w:fldCharType="begin"/>
        </w:r>
        <w:r w:rsidRPr="00EC29E3">
          <w:rPr>
            <w:rFonts w:ascii="Calibri" w:eastAsia="Calibri" w:hAnsi="Calibri" w:cs="B Mitra"/>
            <w:noProof/>
            <w:webHidden/>
            <w:sz w:val="20"/>
            <w:szCs w:val="20"/>
          </w:rPr>
          <w:instrText xml:space="preserve"> PAGEREF _Toc62534049 \h </w:instrText>
        </w:r>
        <w:r w:rsidRPr="00EC29E3">
          <w:rPr>
            <w:rFonts w:ascii="Calibri" w:eastAsia="Calibri" w:hAnsi="Calibri" w:cs="B Mitra"/>
            <w:noProof/>
            <w:color w:val="0000FF"/>
            <w:sz w:val="20"/>
            <w:szCs w:val="20"/>
            <w:u w:val="single"/>
          </w:rPr>
        </w:r>
        <w:r w:rsidRPr="00EC29E3">
          <w:rPr>
            <w:rFonts w:ascii="Calibri" w:eastAsia="Calibri" w:hAnsi="Calibri" w:cs="B Mitra"/>
            <w:noProof/>
            <w:color w:val="0000FF"/>
            <w:sz w:val="20"/>
            <w:szCs w:val="20"/>
            <w:u w:val="single"/>
          </w:rPr>
          <w:fldChar w:fldCharType="separate"/>
        </w:r>
        <w:r w:rsidRPr="00EC29E3">
          <w:rPr>
            <w:rFonts w:ascii="Calibri" w:eastAsia="Calibri" w:hAnsi="Calibri" w:cs="B Mitra" w:hint="cs"/>
            <w:noProof/>
            <w:webHidden/>
            <w:sz w:val="20"/>
            <w:szCs w:val="20"/>
            <w:rtl/>
          </w:rPr>
          <w:t>6</w:t>
        </w:r>
        <w:r w:rsidRPr="00EC29E3">
          <w:rPr>
            <w:rFonts w:ascii="Calibri" w:eastAsia="Calibri" w:hAnsi="Calibri" w:cs="B Mitra" w:hint="cs"/>
            <w:noProof/>
            <w:color w:val="0000FF"/>
            <w:sz w:val="20"/>
            <w:szCs w:val="20"/>
            <w:u w:val="single"/>
          </w:rPr>
          <w:fldChar w:fldCharType="end"/>
        </w:r>
      </w:hyperlink>
    </w:p>
    <w:p w:rsidR="00EC29E3" w:rsidRPr="00EC29E3" w:rsidRDefault="00EC29E3" w:rsidP="00EC29E3">
      <w:pPr>
        <w:tabs>
          <w:tab w:val="right" w:leader="dot" w:pos="9395"/>
        </w:tabs>
        <w:bidi/>
        <w:spacing w:after="100"/>
        <w:rPr>
          <w:rFonts w:ascii="Calibri" w:eastAsia="Calibri" w:hAnsi="Calibri" w:cs="B Mitra"/>
          <w:noProof/>
          <w:sz w:val="20"/>
          <w:szCs w:val="20"/>
        </w:rPr>
      </w:pPr>
      <w:hyperlink r:id="rId16" w:anchor="_Toc62534050" w:history="1">
        <w:r w:rsidRPr="00EC29E3">
          <w:rPr>
            <w:rFonts w:ascii="Calibri" w:eastAsia="Calibri" w:hAnsi="Calibri" w:cs="B Mitra" w:hint="cs"/>
            <w:noProof/>
            <w:color w:val="0000FF"/>
            <w:sz w:val="20"/>
            <w:szCs w:val="20"/>
            <w:u w:val="single"/>
            <w:rtl/>
          </w:rPr>
          <w:t>1-3-1)هدف اصلی :</w:t>
        </w:r>
        <w:r w:rsidRPr="00EC29E3">
          <w:rPr>
            <w:rFonts w:ascii="Calibri" w:eastAsia="Calibri" w:hAnsi="Calibri" w:cs="B Mitra"/>
            <w:noProof/>
            <w:webHidden/>
            <w:sz w:val="20"/>
            <w:szCs w:val="20"/>
          </w:rPr>
          <w:tab/>
        </w:r>
        <w:r w:rsidRPr="00EC29E3">
          <w:rPr>
            <w:rFonts w:ascii="Calibri" w:eastAsia="Calibri" w:hAnsi="Calibri" w:cs="B Mitra" w:hint="cs"/>
            <w:noProof/>
            <w:color w:val="0000FF"/>
            <w:sz w:val="20"/>
            <w:szCs w:val="20"/>
            <w:u w:val="single"/>
          </w:rPr>
          <w:fldChar w:fldCharType="begin"/>
        </w:r>
        <w:r w:rsidRPr="00EC29E3">
          <w:rPr>
            <w:rFonts w:ascii="Calibri" w:eastAsia="Calibri" w:hAnsi="Calibri" w:cs="B Mitra"/>
            <w:noProof/>
            <w:webHidden/>
            <w:sz w:val="20"/>
            <w:szCs w:val="20"/>
          </w:rPr>
          <w:instrText xml:space="preserve"> PAGEREF _Toc62534050 \h </w:instrText>
        </w:r>
        <w:r w:rsidRPr="00EC29E3">
          <w:rPr>
            <w:rFonts w:ascii="Calibri" w:eastAsia="Calibri" w:hAnsi="Calibri" w:cs="B Mitra"/>
            <w:noProof/>
            <w:color w:val="0000FF"/>
            <w:sz w:val="20"/>
            <w:szCs w:val="20"/>
            <w:u w:val="single"/>
          </w:rPr>
        </w:r>
        <w:r w:rsidRPr="00EC29E3">
          <w:rPr>
            <w:rFonts w:ascii="Calibri" w:eastAsia="Calibri" w:hAnsi="Calibri" w:cs="B Mitra"/>
            <w:noProof/>
            <w:color w:val="0000FF"/>
            <w:sz w:val="20"/>
            <w:szCs w:val="20"/>
            <w:u w:val="single"/>
          </w:rPr>
          <w:fldChar w:fldCharType="separate"/>
        </w:r>
        <w:r w:rsidRPr="00EC29E3">
          <w:rPr>
            <w:rFonts w:ascii="Calibri" w:eastAsia="Calibri" w:hAnsi="Calibri" w:cs="B Mitra" w:hint="cs"/>
            <w:noProof/>
            <w:webHidden/>
            <w:sz w:val="20"/>
            <w:szCs w:val="20"/>
            <w:rtl/>
          </w:rPr>
          <w:t>6</w:t>
        </w:r>
        <w:r w:rsidRPr="00EC29E3">
          <w:rPr>
            <w:rFonts w:ascii="Calibri" w:eastAsia="Calibri" w:hAnsi="Calibri" w:cs="B Mitra" w:hint="cs"/>
            <w:noProof/>
            <w:color w:val="0000FF"/>
            <w:sz w:val="20"/>
            <w:szCs w:val="20"/>
            <w:u w:val="single"/>
          </w:rPr>
          <w:fldChar w:fldCharType="end"/>
        </w:r>
      </w:hyperlink>
    </w:p>
    <w:p w:rsidR="00EC29E3" w:rsidRPr="00EC29E3" w:rsidRDefault="00EC29E3" w:rsidP="00EC29E3">
      <w:pPr>
        <w:tabs>
          <w:tab w:val="right" w:leader="dot" w:pos="9395"/>
        </w:tabs>
        <w:bidi/>
        <w:spacing w:after="100"/>
        <w:rPr>
          <w:rFonts w:ascii="Calibri" w:eastAsia="Calibri" w:hAnsi="Calibri" w:cs="B Mitra"/>
          <w:noProof/>
          <w:sz w:val="20"/>
          <w:szCs w:val="20"/>
        </w:rPr>
      </w:pPr>
      <w:hyperlink r:id="rId17" w:anchor="_Toc62534051" w:history="1">
        <w:r w:rsidRPr="00EC29E3">
          <w:rPr>
            <w:rFonts w:ascii="Calibri" w:eastAsia="Calibri" w:hAnsi="Calibri" w:cs="B Mitra" w:hint="cs"/>
            <w:noProof/>
            <w:color w:val="0000FF"/>
            <w:sz w:val="20"/>
            <w:szCs w:val="20"/>
            <w:u w:val="single"/>
            <w:rtl/>
          </w:rPr>
          <w:t>1-3-2)اهداف فرعی</w:t>
        </w:r>
        <w:r w:rsidRPr="00EC29E3">
          <w:rPr>
            <w:rFonts w:ascii="Calibri" w:eastAsia="Calibri" w:hAnsi="Calibri" w:cs="B Mitra"/>
            <w:noProof/>
            <w:webHidden/>
            <w:sz w:val="20"/>
            <w:szCs w:val="20"/>
          </w:rPr>
          <w:tab/>
        </w:r>
        <w:r w:rsidRPr="00EC29E3">
          <w:rPr>
            <w:rFonts w:ascii="Calibri" w:eastAsia="Calibri" w:hAnsi="Calibri" w:cs="B Mitra" w:hint="cs"/>
            <w:noProof/>
            <w:color w:val="0000FF"/>
            <w:sz w:val="20"/>
            <w:szCs w:val="20"/>
            <w:u w:val="single"/>
          </w:rPr>
          <w:fldChar w:fldCharType="begin"/>
        </w:r>
        <w:r w:rsidRPr="00EC29E3">
          <w:rPr>
            <w:rFonts w:ascii="Calibri" w:eastAsia="Calibri" w:hAnsi="Calibri" w:cs="B Mitra"/>
            <w:noProof/>
            <w:webHidden/>
            <w:sz w:val="20"/>
            <w:szCs w:val="20"/>
          </w:rPr>
          <w:instrText xml:space="preserve"> PAGEREF _Toc62534051 \h </w:instrText>
        </w:r>
        <w:r w:rsidRPr="00EC29E3">
          <w:rPr>
            <w:rFonts w:ascii="Calibri" w:eastAsia="Calibri" w:hAnsi="Calibri" w:cs="B Mitra"/>
            <w:noProof/>
            <w:color w:val="0000FF"/>
            <w:sz w:val="20"/>
            <w:szCs w:val="20"/>
            <w:u w:val="single"/>
          </w:rPr>
        </w:r>
        <w:r w:rsidRPr="00EC29E3">
          <w:rPr>
            <w:rFonts w:ascii="Calibri" w:eastAsia="Calibri" w:hAnsi="Calibri" w:cs="B Mitra"/>
            <w:noProof/>
            <w:color w:val="0000FF"/>
            <w:sz w:val="20"/>
            <w:szCs w:val="20"/>
            <w:u w:val="single"/>
          </w:rPr>
          <w:fldChar w:fldCharType="separate"/>
        </w:r>
        <w:r w:rsidRPr="00EC29E3">
          <w:rPr>
            <w:rFonts w:ascii="Calibri" w:eastAsia="Calibri" w:hAnsi="Calibri" w:cs="B Mitra" w:hint="cs"/>
            <w:noProof/>
            <w:webHidden/>
            <w:sz w:val="20"/>
            <w:szCs w:val="20"/>
            <w:rtl/>
          </w:rPr>
          <w:t>6</w:t>
        </w:r>
        <w:r w:rsidRPr="00EC29E3">
          <w:rPr>
            <w:rFonts w:ascii="Calibri" w:eastAsia="Calibri" w:hAnsi="Calibri" w:cs="B Mitra" w:hint="cs"/>
            <w:noProof/>
            <w:color w:val="0000FF"/>
            <w:sz w:val="20"/>
            <w:szCs w:val="20"/>
            <w:u w:val="single"/>
          </w:rPr>
          <w:fldChar w:fldCharType="end"/>
        </w:r>
      </w:hyperlink>
    </w:p>
    <w:p w:rsidR="00EC29E3" w:rsidRPr="00EC29E3" w:rsidRDefault="00EC29E3" w:rsidP="00EC29E3">
      <w:pPr>
        <w:tabs>
          <w:tab w:val="right" w:leader="dot" w:pos="9395"/>
        </w:tabs>
        <w:bidi/>
        <w:spacing w:after="100"/>
        <w:rPr>
          <w:rFonts w:ascii="Calibri" w:eastAsia="Calibri" w:hAnsi="Calibri" w:cs="B Mitra"/>
          <w:noProof/>
          <w:sz w:val="20"/>
          <w:szCs w:val="20"/>
        </w:rPr>
      </w:pPr>
      <w:hyperlink r:id="rId18" w:anchor="_Toc62534052" w:history="1">
        <w:r w:rsidRPr="00EC29E3">
          <w:rPr>
            <w:rFonts w:ascii="Calibri" w:eastAsia="Calibri" w:hAnsi="Calibri" w:cs="B Mitra" w:hint="cs"/>
            <w:noProof/>
            <w:color w:val="0000FF"/>
            <w:sz w:val="20"/>
            <w:szCs w:val="20"/>
            <w:u w:val="single"/>
            <w:rtl/>
          </w:rPr>
          <w:t>سوالات پژوهش :</w:t>
        </w:r>
        <w:r w:rsidRPr="00EC29E3">
          <w:rPr>
            <w:rFonts w:ascii="Calibri" w:eastAsia="Calibri" w:hAnsi="Calibri" w:cs="B Mitra"/>
            <w:noProof/>
            <w:webHidden/>
            <w:sz w:val="20"/>
            <w:szCs w:val="20"/>
          </w:rPr>
          <w:tab/>
        </w:r>
        <w:r w:rsidRPr="00EC29E3">
          <w:rPr>
            <w:rFonts w:ascii="Calibri" w:eastAsia="Calibri" w:hAnsi="Calibri" w:cs="B Mitra" w:hint="cs"/>
            <w:noProof/>
            <w:color w:val="0000FF"/>
            <w:sz w:val="20"/>
            <w:szCs w:val="20"/>
            <w:u w:val="single"/>
          </w:rPr>
          <w:fldChar w:fldCharType="begin"/>
        </w:r>
        <w:r w:rsidRPr="00EC29E3">
          <w:rPr>
            <w:rFonts w:ascii="Calibri" w:eastAsia="Calibri" w:hAnsi="Calibri" w:cs="B Mitra"/>
            <w:noProof/>
            <w:webHidden/>
            <w:sz w:val="20"/>
            <w:szCs w:val="20"/>
          </w:rPr>
          <w:instrText xml:space="preserve"> PAGEREF _Toc62534052 \h </w:instrText>
        </w:r>
        <w:r w:rsidRPr="00EC29E3">
          <w:rPr>
            <w:rFonts w:ascii="Calibri" w:eastAsia="Calibri" w:hAnsi="Calibri" w:cs="B Mitra"/>
            <w:noProof/>
            <w:color w:val="0000FF"/>
            <w:sz w:val="20"/>
            <w:szCs w:val="20"/>
            <w:u w:val="single"/>
          </w:rPr>
        </w:r>
        <w:r w:rsidRPr="00EC29E3">
          <w:rPr>
            <w:rFonts w:ascii="Calibri" w:eastAsia="Calibri" w:hAnsi="Calibri" w:cs="B Mitra"/>
            <w:noProof/>
            <w:color w:val="0000FF"/>
            <w:sz w:val="20"/>
            <w:szCs w:val="20"/>
            <w:u w:val="single"/>
          </w:rPr>
          <w:fldChar w:fldCharType="separate"/>
        </w:r>
        <w:r w:rsidRPr="00EC29E3">
          <w:rPr>
            <w:rFonts w:ascii="Calibri" w:eastAsia="Calibri" w:hAnsi="Calibri" w:cs="B Mitra" w:hint="cs"/>
            <w:noProof/>
            <w:webHidden/>
            <w:sz w:val="20"/>
            <w:szCs w:val="20"/>
            <w:rtl/>
          </w:rPr>
          <w:t>7</w:t>
        </w:r>
        <w:r w:rsidRPr="00EC29E3">
          <w:rPr>
            <w:rFonts w:ascii="Calibri" w:eastAsia="Calibri" w:hAnsi="Calibri" w:cs="B Mitra" w:hint="cs"/>
            <w:noProof/>
            <w:color w:val="0000FF"/>
            <w:sz w:val="20"/>
            <w:szCs w:val="20"/>
            <w:u w:val="single"/>
          </w:rPr>
          <w:fldChar w:fldCharType="end"/>
        </w:r>
      </w:hyperlink>
    </w:p>
    <w:p w:rsidR="00EC29E3" w:rsidRPr="00EC29E3" w:rsidRDefault="00EC29E3" w:rsidP="00EC29E3">
      <w:pPr>
        <w:tabs>
          <w:tab w:val="right" w:leader="dot" w:pos="9395"/>
        </w:tabs>
        <w:bidi/>
        <w:spacing w:after="100"/>
        <w:rPr>
          <w:rFonts w:ascii="Calibri" w:eastAsia="Calibri" w:hAnsi="Calibri" w:cs="B Mitra"/>
          <w:noProof/>
          <w:sz w:val="20"/>
          <w:szCs w:val="20"/>
        </w:rPr>
      </w:pPr>
      <w:hyperlink r:id="rId19" w:anchor="_Toc62534053" w:history="1">
        <w:r w:rsidRPr="00EC29E3">
          <w:rPr>
            <w:rFonts w:ascii="Calibri" w:eastAsia="Calibri" w:hAnsi="Calibri" w:cs="B Mitra" w:hint="cs"/>
            <w:noProof/>
            <w:color w:val="0000FF"/>
            <w:sz w:val="20"/>
            <w:szCs w:val="20"/>
            <w:u w:val="single"/>
            <w:rtl/>
          </w:rPr>
          <w:t>1-4)سوال اصلی :</w:t>
        </w:r>
        <w:r w:rsidRPr="00EC29E3">
          <w:rPr>
            <w:rFonts w:ascii="Calibri" w:eastAsia="Calibri" w:hAnsi="Calibri" w:cs="B Mitra"/>
            <w:noProof/>
            <w:webHidden/>
            <w:sz w:val="20"/>
            <w:szCs w:val="20"/>
          </w:rPr>
          <w:tab/>
        </w:r>
        <w:r w:rsidRPr="00EC29E3">
          <w:rPr>
            <w:rFonts w:ascii="Calibri" w:eastAsia="Calibri" w:hAnsi="Calibri" w:cs="B Mitra" w:hint="cs"/>
            <w:noProof/>
            <w:color w:val="0000FF"/>
            <w:sz w:val="20"/>
            <w:szCs w:val="20"/>
            <w:u w:val="single"/>
          </w:rPr>
          <w:fldChar w:fldCharType="begin"/>
        </w:r>
        <w:r w:rsidRPr="00EC29E3">
          <w:rPr>
            <w:rFonts w:ascii="Calibri" w:eastAsia="Calibri" w:hAnsi="Calibri" w:cs="B Mitra"/>
            <w:noProof/>
            <w:webHidden/>
            <w:sz w:val="20"/>
            <w:szCs w:val="20"/>
          </w:rPr>
          <w:instrText xml:space="preserve"> PAGEREF _Toc62534053 \h </w:instrText>
        </w:r>
        <w:r w:rsidRPr="00EC29E3">
          <w:rPr>
            <w:rFonts w:ascii="Calibri" w:eastAsia="Calibri" w:hAnsi="Calibri" w:cs="B Mitra"/>
            <w:noProof/>
            <w:color w:val="0000FF"/>
            <w:sz w:val="20"/>
            <w:szCs w:val="20"/>
            <w:u w:val="single"/>
          </w:rPr>
        </w:r>
        <w:r w:rsidRPr="00EC29E3">
          <w:rPr>
            <w:rFonts w:ascii="Calibri" w:eastAsia="Calibri" w:hAnsi="Calibri" w:cs="B Mitra"/>
            <w:noProof/>
            <w:color w:val="0000FF"/>
            <w:sz w:val="20"/>
            <w:szCs w:val="20"/>
            <w:u w:val="single"/>
          </w:rPr>
          <w:fldChar w:fldCharType="separate"/>
        </w:r>
        <w:r w:rsidRPr="00EC29E3">
          <w:rPr>
            <w:rFonts w:ascii="Calibri" w:eastAsia="Calibri" w:hAnsi="Calibri" w:cs="B Mitra" w:hint="cs"/>
            <w:noProof/>
            <w:webHidden/>
            <w:sz w:val="20"/>
            <w:szCs w:val="20"/>
            <w:rtl/>
          </w:rPr>
          <w:t>7</w:t>
        </w:r>
        <w:r w:rsidRPr="00EC29E3">
          <w:rPr>
            <w:rFonts w:ascii="Calibri" w:eastAsia="Calibri" w:hAnsi="Calibri" w:cs="B Mitra" w:hint="cs"/>
            <w:noProof/>
            <w:color w:val="0000FF"/>
            <w:sz w:val="20"/>
            <w:szCs w:val="20"/>
            <w:u w:val="single"/>
          </w:rPr>
          <w:fldChar w:fldCharType="end"/>
        </w:r>
      </w:hyperlink>
    </w:p>
    <w:p w:rsidR="00EC29E3" w:rsidRPr="00EC29E3" w:rsidRDefault="00EC29E3" w:rsidP="00EC29E3">
      <w:pPr>
        <w:tabs>
          <w:tab w:val="right" w:leader="dot" w:pos="9395"/>
        </w:tabs>
        <w:bidi/>
        <w:spacing w:after="100"/>
        <w:rPr>
          <w:rFonts w:ascii="Calibri" w:eastAsia="Calibri" w:hAnsi="Calibri" w:cs="B Mitra"/>
          <w:noProof/>
          <w:sz w:val="20"/>
          <w:szCs w:val="20"/>
        </w:rPr>
      </w:pPr>
      <w:hyperlink r:id="rId20" w:anchor="_Toc62534054" w:history="1">
        <w:r w:rsidRPr="00EC29E3">
          <w:rPr>
            <w:rFonts w:ascii="Calibri" w:eastAsia="Calibri" w:hAnsi="Calibri" w:cs="B Mitra" w:hint="cs"/>
            <w:noProof/>
            <w:color w:val="0000FF"/>
            <w:sz w:val="20"/>
            <w:szCs w:val="20"/>
            <w:u w:val="single"/>
            <w:rtl/>
          </w:rPr>
          <w:t>1-5)سوالات فرعی :</w:t>
        </w:r>
        <w:r w:rsidRPr="00EC29E3">
          <w:rPr>
            <w:rFonts w:ascii="Calibri" w:eastAsia="Calibri" w:hAnsi="Calibri" w:cs="B Mitra"/>
            <w:noProof/>
            <w:webHidden/>
            <w:sz w:val="20"/>
            <w:szCs w:val="20"/>
          </w:rPr>
          <w:tab/>
        </w:r>
        <w:r w:rsidRPr="00EC29E3">
          <w:rPr>
            <w:rFonts w:ascii="Calibri" w:eastAsia="Calibri" w:hAnsi="Calibri" w:cs="B Mitra" w:hint="cs"/>
            <w:noProof/>
            <w:color w:val="0000FF"/>
            <w:sz w:val="20"/>
            <w:szCs w:val="20"/>
            <w:u w:val="single"/>
          </w:rPr>
          <w:fldChar w:fldCharType="begin"/>
        </w:r>
        <w:r w:rsidRPr="00EC29E3">
          <w:rPr>
            <w:rFonts w:ascii="Calibri" w:eastAsia="Calibri" w:hAnsi="Calibri" w:cs="B Mitra"/>
            <w:noProof/>
            <w:webHidden/>
            <w:sz w:val="20"/>
            <w:szCs w:val="20"/>
          </w:rPr>
          <w:instrText xml:space="preserve"> PAGEREF _Toc62534054 \h </w:instrText>
        </w:r>
        <w:r w:rsidRPr="00EC29E3">
          <w:rPr>
            <w:rFonts w:ascii="Calibri" w:eastAsia="Calibri" w:hAnsi="Calibri" w:cs="B Mitra"/>
            <w:noProof/>
            <w:color w:val="0000FF"/>
            <w:sz w:val="20"/>
            <w:szCs w:val="20"/>
            <w:u w:val="single"/>
          </w:rPr>
        </w:r>
        <w:r w:rsidRPr="00EC29E3">
          <w:rPr>
            <w:rFonts w:ascii="Calibri" w:eastAsia="Calibri" w:hAnsi="Calibri" w:cs="B Mitra"/>
            <w:noProof/>
            <w:color w:val="0000FF"/>
            <w:sz w:val="20"/>
            <w:szCs w:val="20"/>
            <w:u w:val="single"/>
          </w:rPr>
          <w:fldChar w:fldCharType="separate"/>
        </w:r>
        <w:r w:rsidRPr="00EC29E3">
          <w:rPr>
            <w:rFonts w:ascii="Calibri" w:eastAsia="Calibri" w:hAnsi="Calibri" w:cs="B Mitra" w:hint="cs"/>
            <w:noProof/>
            <w:webHidden/>
            <w:sz w:val="20"/>
            <w:szCs w:val="20"/>
            <w:rtl/>
          </w:rPr>
          <w:t>7</w:t>
        </w:r>
        <w:r w:rsidRPr="00EC29E3">
          <w:rPr>
            <w:rFonts w:ascii="Calibri" w:eastAsia="Calibri" w:hAnsi="Calibri" w:cs="B Mitra" w:hint="cs"/>
            <w:noProof/>
            <w:color w:val="0000FF"/>
            <w:sz w:val="20"/>
            <w:szCs w:val="20"/>
            <w:u w:val="single"/>
          </w:rPr>
          <w:fldChar w:fldCharType="end"/>
        </w:r>
      </w:hyperlink>
    </w:p>
    <w:p w:rsidR="00EC29E3" w:rsidRPr="00EC29E3" w:rsidRDefault="00EC29E3" w:rsidP="00EC29E3">
      <w:pPr>
        <w:tabs>
          <w:tab w:val="right" w:leader="dot" w:pos="9395"/>
        </w:tabs>
        <w:bidi/>
        <w:spacing w:after="100"/>
        <w:rPr>
          <w:rFonts w:ascii="Calibri" w:eastAsia="Calibri" w:hAnsi="Calibri" w:cs="B Mitra"/>
          <w:noProof/>
          <w:sz w:val="20"/>
          <w:szCs w:val="20"/>
        </w:rPr>
      </w:pPr>
      <w:hyperlink r:id="rId21" w:anchor="_Toc62534055" w:history="1">
        <w:r w:rsidRPr="00EC29E3">
          <w:rPr>
            <w:rFonts w:ascii="Calibri" w:eastAsia="Calibri" w:hAnsi="Calibri" w:cs="B Mitra" w:hint="cs"/>
            <w:noProof/>
            <w:color w:val="0000FF"/>
            <w:sz w:val="20"/>
            <w:szCs w:val="20"/>
            <w:u w:val="single"/>
            <w:rtl/>
          </w:rPr>
          <w:t>1-6)فرضیه ها:</w:t>
        </w:r>
        <w:r w:rsidRPr="00EC29E3">
          <w:rPr>
            <w:rFonts w:ascii="Calibri" w:eastAsia="Calibri" w:hAnsi="Calibri" w:cs="B Mitra"/>
            <w:noProof/>
            <w:webHidden/>
            <w:sz w:val="20"/>
            <w:szCs w:val="20"/>
          </w:rPr>
          <w:tab/>
        </w:r>
        <w:r w:rsidRPr="00EC29E3">
          <w:rPr>
            <w:rFonts w:ascii="Calibri" w:eastAsia="Calibri" w:hAnsi="Calibri" w:cs="B Mitra" w:hint="cs"/>
            <w:noProof/>
            <w:color w:val="0000FF"/>
            <w:sz w:val="20"/>
            <w:szCs w:val="20"/>
            <w:u w:val="single"/>
          </w:rPr>
          <w:fldChar w:fldCharType="begin"/>
        </w:r>
        <w:r w:rsidRPr="00EC29E3">
          <w:rPr>
            <w:rFonts w:ascii="Calibri" w:eastAsia="Calibri" w:hAnsi="Calibri" w:cs="B Mitra"/>
            <w:noProof/>
            <w:webHidden/>
            <w:sz w:val="20"/>
            <w:szCs w:val="20"/>
          </w:rPr>
          <w:instrText xml:space="preserve"> PAGEREF _Toc62534055 \h </w:instrText>
        </w:r>
        <w:r w:rsidRPr="00EC29E3">
          <w:rPr>
            <w:rFonts w:ascii="Calibri" w:eastAsia="Calibri" w:hAnsi="Calibri" w:cs="B Mitra"/>
            <w:noProof/>
            <w:color w:val="0000FF"/>
            <w:sz w:val="20"/>
            <w:szCs w:val="20"/>
            <w:u w:val="single"/>
          </w:rPr>
        </w:r>
        <w:r w:rsidRPr="00EC29E3">
          <w:rPr>
            <w:rFonts w:ascii="Calibri" w:eastAsia="Calibri" w:hAnsi="Calibri" w:cs="B Mitra"/>
            <w:noProof/>
            <w:color w:val="0000FF"/>
            <w:sz w:val="20"/>
            <w:szCs w:val="20"/>
            <w:u w:val="single"/>
          </w:rPr>
          <w:fldChar w:fldCharType="separate"/>
        </w:r>
        <w:r w:rsidRPr="00EC29E3">
          <w:rPr>
            <w:rFonts w:ascii="Calibri" w:eastAsia="Calibri" w:hAnsi="Calibri" w:cs="B Mitra" w:hint="cs"/>
            <w:noProof/>
            <w:webHidden/>
            <w:sz w:val="20"/>
            <w:szCs w:val="20"/>
            <w:rtl/>
          </w:rPr>
          <w:t>7</w:t>
        </w:r>
        <w:r w:rsidRPr="00EC29E3">
          <w:rPr>
            <w:rFonts w:ascii="Calibri" w:eastAsia="Calibri" w:hAnsi="Calibri" w:cs="B Mitra" w:hint="cs"/>
            <w:noProof/>
            <w:color w:val="0000FF"/>
            <w:sz w:val="20"/>
            <w:szCs w:val="20"/>
            <w:u w:val="single"/>
          </w:rPr>
          <w:fldChar w:fldCharType="end"/>
        </w:r>
      </w:hyperlink>
    </w:p>
    <w:p w:rsidR="00EC29E3" w:rsidRPr="00EC29E3" w:rsidRDefault="00EC29E3" w:rsidP="00EC29E3">
      <w:pPr>
        <w:tabs>
          <w:tab w:val="right" w:leader="dot" w:pos="9395"/>
        </w:tabs>
        <w:bidi/>
        <w:spacing w:after="100"/>
        <w:rPr>
          <w:rFonts w:ascii="Calibri" w:eastAsia="Calibri" w:hAnsi="Calibri" w:cs="B Mitra"/>
          <w:noProof/>
          <w:sz w:val="20"/>
          <w:szCs w:val="20"/>
        </w:rPr>
      </w:pPr>
      <w:hyperlink r:id="rId22" w:anchor="_Toc62534056" w:history="1">
        <w:r w:rsidRPr="00EC29E3">
          <w:rPr>
            <w:rFonts w:ascii="Calibri" w:eastAsia="Calibri" w:hAnsi="Calibri" w:cs="B Mitra" w:hint="cs"/>
            <w:noProof/>
            <w:color w:val="0000FF"/>
            <w:sz w:val="20"/>
            <w:szCs w:val="20"/>
            <w:u w:val="single"/>
            <w:rtl/>
          </w:rPr>
          <w:t>7)مدل تحلیلی اولیه  پژوهش</w:t>
        </w:r>
        <w:r w:rsidRPr="00EC29E3">
          <w:rPr>
            <w:rFonts w:ascii="Calibri" w:eastAsia="Calibri" w:hAnsi="Calibri" w:cs="B Mitra"/>
            <w:noProof/>
            <w:webHidden/>
            <w:sz w:val="20"/>
            <w:szCs w:val="20"/>
          </w:rPr>
          <w:tab/>
        </w:r>
        <w:r w:rsidRPr="00EC29E3">
          <w:rPr>
            <w:rFonts w:ascii="Calibri" w:eastAsia="Calibri" w:hAnsi="Calibri" w:cs="B Mitra" w:hint="cs"/>
            <w:noProof/>
            <w:color w:val="0000FF"/>
            <w:sz w:val="20"/>
            <w:szCs w:val="20"/>
            <w:u w:val="single"/>
          </w:rPr>
          <w:fldChar w:fldCharType="begin"/>
        </w:r>
        <w:r w:rsidRPr="00EC29E3">
          <w:rPr>
            <w:rFonts w:ascii="Calibri" w:eastAsia="Calibri" w:hAnsi="Calibri" w:cs="B Mitra"/>
            <w:noProof/>
            <w:webHidden/>
            <w:sz w:val="20"/>
            <w:szCs w:val="20"/>
          </w:rPr>
          <w:instrText xml:space="preserve"> PAGEREF _Toc62534056 \h </w:instrText>
        </w:r>
        <w:r w:rsidRPr="00EC29E3">
          <w:rPr>
            <w:rFonts w:ascii="Calibri" w:eastAsia="Calibri" w:hAnsi="Calibri" w:cs="B Mitra"/>
            <w:noProof/>
            <w:color w:val="0000FF"/>
            <w:sz w:val="20"/>
            <w:szCs w:val="20"/>
            <w:u w:val="single"/>
          </w:rPr>
        </w:r>
        <w:r w:rsidRPr="00EC29E3">
          <w:rPr>
            <w:rFonts w:ascii="Calibri" w:eastAsia="Calibri" w:hAnsi="Calibri" w:cs="B Mitra"/>
            <w:noProof/>
            <w:color w:val="0000FF"/>
            <w:sz w:val="20"/>
            <w:szCs w:val="20"/>
            <w:u w:val="single"/>
          </w:rPr>
          <w:fldChar w:fldCharType="separate"/>
        </w:r>
        <w:r w:rsidRPr="00EC29E3">
          <w:rPr>
            <w:rFonts w:ascii="Calibri" w:eastAsia="Calibri" w:hAnsi="Calibri" w:cs="B Mitra" w:hint="cs"/>
            <w:noProof/>
            <w:webHidden/>
            <w:sz w:val="20"/>
            <w:szCs w:val="20"/>
            <w:rtl/>
          </w:rPr>
          <w:t>8</w:t>
        </w:r>
        <w:r w:rsidRPr="00EC29E3">
          <w:rPr>
            <w:rFonts w:ascii="Calibri" w:eastAsia="Calibri" w:hAnsi="Calibri" w:cs="B Mitra" w:hint="cs"/>
            <w:noProof/>
            <w:color w:val="0000FF"/>
            <w:sz w:val="20"/>
            <w:szCs w:val="20"/>
            <w:u w:val="single"/>
          </w:rPr>
          <w:fldChar w:fldCharType="end"/>
        </w:r>
      </w:hyperlink>
    </w:p>
    <w:p w:rsidR="00EC29E3" w:rsidRPr="00EC29E3" w:rsidRDefault="00EC29E3" w:rsidP="00EC29E3">
      <w:pPr>
        <w:tabs>
          <w:tab w:val="right" w:leader="dot" w:pos="9395"/>
        </w:tabs>
        <w:bidi/>
        <w:spacing w:after="100"/>
        <w:rPr>
          <w:rFonts w:ascii="Calibri" w:eastAsia="Calibri" w:hAnsi="Calibri" w:cs="B Mitra"/>
          <w:noProof/>
          <w:sz w:val="20"/>
          <w:szCs w:val="20"/>
        </w:rPr>
      </w:pPr>
      <w:hyperlink r:id="rId23" w:anchor="_Toc62534057" w:history="1">
        <w:r w:rsidRPr="00EC29E3">
          <w:rPr>
            <w:rFonts w:ascii="Calibri" w:eastAsia="Calibri" w:hAnsi="Calibri" w:cs="B Mitra" w:hint="cs"/>
            <w:noProof/>
            <w:color w:val="0000FF"/>
            <w:sz w:val="20"/>
            <w:szCs w:val="20"/>
            <w:u w:val="single"/>
            <w:rtl/>
          </w:rPr>
          <w:t>1-8)متغیرهای تحقیق</w:t>
        </w:r>
        <w:r w:rsidRPr="00EC29E3">
          <w:rPr>
            <w:rFonts w:ascii="Calibri" w:eastAsia="Calibri" w:hAnsi="Calibri" w:cs="B Mitra"/>
            <w:noProof/>
            <w:webHidden/>
            <w:sz w:val="20"/>
            <w:szCs w:val="20"/>
          </w:rPr>
          <w:tab/>
        </w:r>
        <w:r w:rsidRPr="00EC29E3">
          <w:rPr>
            <w:rFonts w:ascii="Calibri" w:eastAsia="Calibri" w:hAnsi="Calibri" w:cs="B Mitra" w:hint="cs"/>
            <w:noProof/>
            <w:color w:val="0000FF"/>
            <w:sz w:val="20"/>
            <w:szCs w:val="20"/>
            <w:u w:val="single"/>
          </w:rPr>
          <w:fldChar w:fldCharType="begin"/>
        </w:r>
        <w:r w:rsidRPr="00EC29E3">
          <w:rPr>
            <w:rFonts w:ascii="Calibri" w:eastAsia="Calibri" w:hAnsi="Calibri" w:cs="B Mitra"/>
            <w:noProof/>
            <w:webHidden/>
            <w:sz w:val="20"/>
            <w:szCs w:val="20"/>
          </w:rPr>
          <w:instrText xml:space="preserve"> PAGEREF _Toc62534057 \h </w:instrText>
        </w:r>
        <w:r w:rsidRPr="00EC29E3">
          <w:rPr>
            <w:rFonts w:ascii="Calibri" w:eastAsia="Calibri" w:hAnsi="Calibri" w:cs="B Mitra"/>
            <w:noProof/>
            <w:color w:val="0000FF"/>
            <w:sz w:val="20"/>
            <w:szCs w:val="20"/>
            <w:u w:val="single"/>
          </w:rPr>
        </w:r>
        <w:r w:rsidRPr="00EC29E3">
          <w:rPr>
            <w:rFonts w:ascii="Calibri" w:eastAsia="Calibri" w:hAnsi="Calibri" w:cs="B Mitra"/>
            <w:noProof/>
            <w:color w:val="0000FF"/>
            <w:sz w:val="20"/>
            <w:szCs w:val="20"/>
            <w:u w:val="single"/>
          </w:rPr>
          <w:fldChar w:fldCharType="separate"/>
        </w:r>
        <w:r w:rsidRPr="00EC29E3">
          <w:rPr>
            <w:rFonts w:ascii="Calibri" w:eastAsia="Calibri" w:hAnsi="Calibri" w:cs="B Mitra" w:hint="cs"/>
            <w:noProof/>
            <w:webHidden/>
            <w:sz w:val="20"/>
            <w:szCs w:val="20"/>
            <w:rtl/>
          </w:rPr>
          <w:t>9</w:t>
        </w:r>
        <w:r w:rsidRPr="00EC29E3">
          <w:rPr>
            <w:rFonts w:ascii="Calibri" w:eastAsia="Calibri" w:hAnsi="Calibri" w:cs="B Mitra" w:hint="cs"/>
            <w:noProof/>
            <w:color w:val="0000FF"/>
            <w:sz w:val="20"/>
            <w:szCs w:val="20"/>
            <w:u w:val="single"/>
          </w:rPr>
          <w:fldChar w:fldCharType="end"/>
        </w:r>
      </w:hyperlink>
    </w:p>
    <w:p w:rsidR="00EC29E3" w:rsidRPr="00EC29E3" w:rsidRDefault="00EC29E3" w:rsidP="00EC29E3">
      <w:pPr>
        <w:tabs>
          <w:tab w:val="right" w:leader="dot" w:pos="9395"/>
        </w:tabs>
        <w:bidi/>
        <w:spacing w:after="100"/>
        <w:rPr>
          <w:rFonts w:ascii="Calibri" w:eastAsia="Calibri" w:hAnsi="Calibri" w:cs="B Mitra"/>
          <w:noProof/>
          <w:sz w:val="20"/>
          <w:szCs w:val="20"/>
        </w:rPr>
      </w:pPr>
      <w:hyperlink r:id="rId24" w:anchor="_Toc62534058" w:history="1">
        <w:r w:rsidRPr="00EC29E3">
          <w:rPr>
            <w:rFonts w:ascii="Calibri" w:eastAsia="Calibri" w:hAnsi="Calibri" w:cs="B Mitra" w:hint="cs"/>
            <w:noProof/>
            <w:color w:val="0000FF"/>
            <w:sz w:val="20"/>
            <w:szCs w:val="20"/>
            <w:u w:val="single"/>
            <w:rtl/>
          </w:rPr>
          <w:t>1-9)تعاریف مفاهیم و متغیرها:</w:t>
        </w:r>
        <w:r w:rsidRPr="00EC29E3">
          <w:rPr>
            <w:rFonts w:ascii="Calibri" w:eastAsia="Calibri" w:hAnsi="Calibri" w:cs="B Mitra"/>
            <w:noProof/>
            <w:webHidden/>
            <w:sz w:val="20"/>
            <w:szCs w:val="20"/>
          </w:rPr>
          <w:tab/>
        </w:r>
        <w:r w:rsidRPr="00EC29E3">
          <w:rPr>
            <w:rFonts w:ascii="Calibri" w:eastAsia="Calibri" w:hAnsi="Calibri" w:cs="B Mitra" w:hint="cs"/>
            <w:noProof/>
            <w:color w:val="0000FF"/>
            <w:sz w:val="20"/>
            <w:szCs w:val="20"/>
            <w:u w:val="single"/>
          </w:rPr>
          <w:fldChar w:fldCharType="begin"/>
        </w:r>
        <w:r w:rsidRPr="00EC29E3">
          <w:rPr>
            <w:rFonts w:ascii="Calibri" w:eastAsia="Calibri" w:hAnsi="Calibri" w:cs="B Mitra"/>
            <w:noProof/>
            <w:webHidden/>
            <w:sz w:val="20"/>
            <w:szCs w:val="20"/>
          </w:rPr>
          <w:instrText xml:space="preserve"> PAGEREF _Toc62534058 \h </w:instrText>
        </w:r>
        <w:r w:rsidRPr="00EC29E3">
          <w:rPr>
            <w:rFonts w:ascii="Calibri" w:eastAsia="Calibri" w:hAnsi="Calibri" w:cs="B Mitra"/>
            <w:noProof/>
            <w:color w:val="0000FF"/>
            <w:sz w:val="20"/>
            <w:szCs w:val="20"/>
            <w:u w:val="single"/>
          </w:rPr>
        </w:r>
        <w:r w:rsidRPr="00EC29E3">
          <w:rPr>
            <w:rFonts w:ascii="Calibri" w:eastAsia="Calibri" w:hAnsi="Calibri" w:cs="B Mitra"/>
            <w:noProof/>
            <w:color w:val="0000FF"/>
            <w:sz w:val="20"/>
            <w:szCs w:val="20"/>
            <w:u w:val="single"/>
          </w:rPr>
          <w:fldChar w:fldCharType="separate"/>
        </w:r>
        <w:r w:rsidRPr="00EC29E3">
          <w:rPr>
            <w:rFonts w:ascii="Calibri" w:eastAsia="Calibri" w:hAnsi="Calibri" w:cs="B Mitra" w:hint="cs"/>
            <w:noProof/>
            <w:webHidden/>
            <w:sz w:val="20"/>
            <w:szCs w:val="20"/>
            <w:rtl/>
          </w:rPr>
          <w:t>9</w:t>
        </w:r>
        <w:r w:rsidRPr="00EC29E3">
          <w:rPr>
            <w:rFonts w:ascii="Calibri" w:eastAsia="Calibri" w:hAnsi="Calibri" w:cs="B Mitra" w:hint="cs"/>
            <w:noProof/>
            <w:color w:val="0000FF"/>
            <w:sz w:val="20"/>
            <w:szCs w:val="20"/>
            <w:u w:val="single"/>
          </w:rPr>
          <w:fldChar w:fldCharType="end"/>
        </w:r>
      </w:hyperlink>
    </w:p>
    <w:p w:rsidR="00EC29E3" w:rsidRPr="00EC29E3" w:rsidRDefault="00EC29E3" w:rsidP="00EC29E3">
      <w:pPr>
        <w:tabs>
          <w:tab w:val="right" w:leader="dot" w:pos="9395"/>
        </w:tabs>
        <w:bidi/>
        <w:spacing w:after="100"/>
        <w:rPr>
          <w:rFonts w:ascii="Calibri" w:eastAsia="Calibri" w:hAnsi="Calibri" w:cs="B Mitra"/>
          <w:noProof/>
          <w:sz w:val="20"/>
          <w:szCs w:val="20"/>
        </w:rPr>
      </w:pPr>
      <w:hyperlink r:id="rId25" w:anchor="_Toc62534059" w:history="1">
        <w:r w:rsidRPr="00EC29E3">
          <w:rPr>
            <w:rFonts w:ascii="Calibri" w:eastAsia="Calibri" w:hAnsi="Calibri" w:cs="B Mitra" w:hint="cs"/>
            <w:noProof/>
            <w:color w:val="0000FF"/>
            <w:sz w:val="20"/>
            <w:szCs w:val="20"/>
            <w:u w:val="single"/>
            <w:rtl/>
          </w:rPr>
          <w:t>1-1-9)تعاریف نظری:</w:t>
        </w:r>
        <w:r w:rsidRPr="00EC29E3">
          <w:rPr>
            <w:rFonts w:ascii="Calibri" w:eastAsia="Calibri" w:hAnsi="Calibri" w:cs="B Mitra"/>
            <w:noProof/>
            <w:webHidden/>
            <w:sz w:val="20"/>
            <w:szCs w:val="20"/>
          </w:rPr>
          <w:tab/>
        </w:r>
        <w:r w:rsidRPr="00EC29E3">
          <w:rPr>
            <w:rFonts w:ascii="Calibri" w:eastAsia="Calibri" w:hAnsi="Calibri" w:cs="B Mitra" w:hint="cs"/>
            <w:noProof/>
            <w:color w:val="0000FF"/>
            <w:sz w:val="20"/>
            <w:szCs w:val="20"/>
            <w:u w:val="single"/>
          </w:rPr>
          <w:fldChar w:fldCharType="begin"/>
        </w:r>
        <w:r w:rsidRPr="00EC29E3">
          <w:rPr>
            <w:rFonts w:ascii="Calibri" w:eastAsia="Calibri" w:hAnsi="Calibri" w:cs="B Mitra"/>
            <w:noProof/>
            <w:webHidden/>
            <w:sz w:val="20"/>
            <w:szCs w:val="20"/>
          </w:rPr>
          <w:instrText xml:space="preserve"> PAGEREF _Toc62534059 \h </w:instrText>
        </w:r>
        <w:r w:rsidRPr="00EC29E3">
          <w:rPr>
            <w:rFonts w:ascii="Calibri" w:eastAsia="Calibri" w:hAnsi="Calibri" w:cs="B Mitra"/>
            <w:noProof/>
            <w:color w:val="0000FF"/>
            <w:sz w:val="20"/>
            <w:szCs w:val="20"/>
            <w:u w:val="single"/>
          </w:rPr>
        </w:r>
        <w:r w:rsidRPr="00EC29E3">
          <w:rPr>
            <w:rFonts w:ascii="Calibri" w:eastAsia="Calibri" w:hAnsi="Calibri" w:cs="B Mitra"/>
            <w:noProof/>
            <w:color w:val="0000FF"/>
            <w:sz w:val="20"/>
            <w:szCs w:val="20"/>
            <w:u w:val="single"/>
          </w:rPr>
          <w:fldChar w:fldCharType="separate"/>
        </w:r>
        <w:r w:rsidRPr="00EC29E3">
          <w:rPr>
            <w:rFonts w:ascii="Calibri" w:eastAsia="Calibri" w:hAnsi="Calibri" w:cs="B Mitra" w:hint="cs"/>
            <w:noProof/>
            <w:webHidden/>
            <w:sz w:val="20"/>
            <w:szCs w:val="20"/>
            <w:rtl/>
          </w:rPr>
          <w:t>9</w:t>
        </w:r>
        <w:r w:rsidRPr="00EC29E3">
          <w:rPr>
            <w:rFonts w:ascii="Calibri" w:eastAsia="Calibri" w:hAnsi="Calibri" w:cs="B Mitra" w:hint="cs"/>
            <w:noProof/>
            <w:color w:val="0000FF"/>
            <w:sz w:val="20"/>
            <w:szCs w:val="20"/>
            <w:u w:val="single"/>
          </w:rPr>
          <w:fldChar w:fldCharType="end"/>
        </w:r>
      </w:hyperlink>
    </w:p>
    <w:p w:rsidR="00EC29E3" w:rsidRPr="00EC29E3" w:rsidRDefault="00EC29E3" w:rsidP="00EC29E3">
      <w:pPr>
        <w:tabs>
          <w:tab w:val="right" w:leader="dot" w:pos="9395"/>
        </w:tabs>
        <w:bidi/>
        <w:spacing w:after="100"/>
        <w:rPr>
          <w:rFonts w:ascii="Calibri" w:eastAsia="Calibri" w:hAnsi="Calibri" w:cs="B Mitra"/>
          <w:noProof/>
          <w:sz w:val="20"/>
          <w:szCs w:val="20"/>
        </w:rPr>
      </w:pPr>
      <w:hyperlink r:id="rId26" w:anchor="_Toc62534060" w:history="1">
        <w:r w:rsidRPr="00EC29E3">
          <w:rPr>
            <w:rFonts w:ascii="Calibri" w:eastAsia="Calibri" w:hAnsi="Calibri" w:cs="B Mitra" w:hint="cs"/>
            <w:noProof/>
            <w:color w:val="0000FF"/>
            <w:sz w:val="20"/>
            <w:szCs w:val="20"/>
            <w:u w:val="single"/>
            <w:rtl/>
          </w:rPr>
          <w:t>1-10)روش شناسی و تجزیه تحلیل</w:t>
        </w:r>
        <w:r w:rsidRPr="00EC29E3">
          <w:rPr>
            <w:rFonts w:ascii="Calibri" w:eastAsia="Calibri" w:hAnsi="Calibri" w:cs="B Mitra"/>
            <w:noProof/>
            <w:webHidden/>
            <w:sz w:val="20"/>
            <w:szCs w:val="20"/>
          </w:rPr>
          <w:tab/>
        </w:r>
        <w:r w:rsidRPr="00EC29E3">
          <w:rPr>
            <w:rFonts w:ascii="Calibri" w:eastAsia="Calibri" w:hAnsi="Calibri" w:cs="B Mitra" w:hint="cs"/>
            <w:noProof/>
            <w:color w:val="0000FF"/>
            <w:sz w:val="20"/>
            <w:szCs w:val="20"/>
            <w:u w:val="single"/>
          </w:rPr>
          <w:fldChar w:fldCharType="begin"/>
        </w:r>
        <w:r w:rsidRPr="00EC29E3">
          <w:rPr>
            <w:rFonts w:ascii="Calibri" w:eastAsia="Calibri" w:hAnsi="Calibri" w:cs="B Mitra"/>
            <w:noProof/>
            <w:webHidden/>
            <w:sz w:val="20"/>
            <w:szCs w:val="20"/>
          </w:rPr>
          <w:instrText xml:space="preserve"> PAGEREF _Toc62534060 \h </w:instrText>
        </w:r>
        <w:r w:rsidRPr="00EC29E3">
          <w:rPr>
            <w:rFonts w:ascii="Calibri" w:eastAsia="Calibri" w:hAnsi="Calibri" w:cs="B Mitra"/>
            <w:noProof/>
            <w:color w:val="0000FF"/>
            <w:sz w:val="20"/>
            <w:szCs w:val="20"/>
            <w:u w:val="single"/>
          </w:rPr>
        </w:r>
        <w:r w:rsidRPr="00EC29E3">
          <w:rPr>
            <w:rFonts w:ascii="Calibri" w:eastAsia="Calibri" w:hAnsi="Calibri" w:cs="B Mitra"/>
            <w:noProof/>
            <w:color w:val="0000FF"/>
            <w:sz w:val="20"/>
            <w:szCs w:val="20"/>
            <w:u w:val="single"/>
          </w:rPr>
          <w:fldChar w:fldCharType="separate"/>
        </w:r>
        <w:r w:rsidRPr="00EC29E3">
          <w:rPr>
            <w:rFonts w:ascii="Calibri" w:eastAsia="Calibri" w:hAnsi="Calibri" w:cs="B Mitra" w:hint="cs"/>
            <w:noProof/>
            <w:webHidden/>
            <w:sz w:val="20"/>
            <w:szCs w:val="20"/>
            <w:rtl/>
          </w:rPr>
          <w:t>11</w:t>
        </w:r>
        <w:r w:rsidRPr="00EC29E3">
          <w:rPr>
            <w:rFonts w:ascii="Calibri" w:eastAsia="Calibri" w:hAnsi="Calibri" w:cs="B Mitra" w:hint="cs"/>
            <w:noProof/>
            <w:color w:val="0000FF"/>
            <w:sz w:val="20"/>
            <w:szCs w:val="20"/>
            <w:u w:val="single"/>
          </w:rPr>
          <w:fldChar w:fldCharType="end"/>
        </w:r>
      </w:hyperlink>
    </w:p>
    <w:p w:rsidR="00EC29E3" w:rsidRPr="00EC29E3" w:rsidRDefault="00EC29E3" w:rsidP="00EC29E3">
      <w:pPr>
        <w:tabs>
          <w:tab w:val="right" w:leader="dot" w:pos="9395"/>
        </w:tabs>
        <w:bidi/>
        <w:spacing w:after="100"/>
        <w:rPr>
          <w:rFonts w:ascii="Calibri" w:eastAsia="Calibri" w:hAnsi="Calibri" w:cs="B Mitra"/>
          <w:noProof/>
          <w:sz w:val="20"/>
          <w:szCs w:val="20"/>
        </w:rPr>
      </w:pPr>
      <w:hyperlink r:id="rId27" w:anchor="_Toc62534061" w:history="1">
        <w:r w:rsidRPr="00EC29E3">
          <w:rPr>
            <w:rFonts w:ascii="Calibri" w:eastAsia="Calibri" w:hAnsi="Calibri" w:cs="B Mitra" w:hint="cs"/>
            <w:noProof/>
            <w:color w:val="0000FF"/>
            <w:sz w:val="20"/>
            <w:szCs w:val="20"/>
            <w:u w:val="single"/>
            <w:rtl/>
          </w:rPr>
          <w:t>1-11)مدل فرایندی پژوهش :</w:t>
        </w:r>
        <w:r w:rsidRPr="00EC29E3">
          <w:rPr>
            <w:rFonts w:ascii="Calibri" w:eastAsia="Calibri" w:hAnsi="Calibri" w:cs="B Mitra"/>
            <w:noProof/>
            <w:webHidden/>
            <w:sz w:val="20"/>
            <w:szCs w:val="20"/>
          </w:rPr>
          <w:tab/>
        </w:r>
        <w:r w:rsidRPr="00EC29E3">
          <w:rPr>
            <w:rFonts w:ascii="Calibri" w:eastAsia="Calibri" w:hAnsi="Calibri" w:cs="B Mitra" w:hint="cs"/>
            <w:noProof/>
            <w:color w:val="0000FF"/>
            <w:sz w:val="20"/>
            <w:szCs w:val="20"/>
            <w:u w:val="single"/>
          </w:rPr>
          <w:fldChar w:fldCharType="begin"/>
        </w:r>
        <w:r w:rsidRPr="00EC29E3">
          <w:rPr>
            <w:rFonts w:ascii="Calibri" w:eastAsia="Calibri" w:hAnsi="Calibri" w:cs="B Mitra"/>
            <w:noProof/>
            <w:webHidden/>
            <w:sz w:val="20"/>
            <w:szCs w:val="20"/>
          </w:rPr>
          <w:instrText xml:space="preserve"> PAGEREF _Toc62534061 \h </w:instrText>
        </w:r>
        <w:r w:rsidRPr="00EC29E3">
          <w:rPr>
            <w:rFonts w:ascii="Calibri" w:eastAsia="Calibri" w:hAnsi="Calibri" w:cs="B Mitra"/>
            <w:noProof/>
            <w:color w:val="0000FF"/>
            <w:sz w:val="20"/>
            <w:szCs w:val="20"/>
            <w:u w:val="single"/>
          </w:rPr>
        </w:r>
        <w:r w:rsidRPr="00EC29E3">
          <w:rPr>
            <w:rFonts w:ascii="Calibri" w:eastAsia="Calibri" w:hAnsi="Calibri" w:cs="B Mitra"/>
            <w:noProof/>
            <w:color w:val="0000FF"/>
            <w:sz w:val="20"/>
            <w:szCs w:val="20"/>
            <w:u w:val="single"/>
          </w:rPr>
          <w:fldChar w:fldCharType="separate"/>
        </w:r>
        <w:r w:rsidRPr="00EC29E3">
          <w:rPr>
            <w:rFonts w:ascii="Calibri" w:eastAsia="Calibri" w:hAnsi="Calibri" w:cs="B Mitra" w:hint="cs"/>
            <w:noProof/>
            <w:webHidden/>
            <w:sz w:val="20"/>
            <w:szCs w:val="20"/>
            <w:rtl/>
          </w:rPr>
          <w:t>12</w:t>
        </w:r>
        <w:r w:rsidRPr="00EC29E3">
          <w:rPr>
            <w:rFonts w:ascii="Calibri" w:eastAsia="Calibri" w:hAnsi="Calibri" w:cs="B Mitra" w:hint="cs"/>
            <w:noProof/>
            <w:color w:val="0000FF"/>
            <w:sz w:val="20"/>
            <w:szCs w:val="20"/>
            <w:u w:val="single"/>
          </w:rPr>
          <w:fldChar w:fldCharType="end"/>
        </w:r>
      </w:hyperlink>
    </w:p>
    <w:p w:rsidR="00EC29E3" w:rsidRPr="00EC29E3" w:rsidRDefault="00EC29E3" w:rsidP="00EC29E3">
      <w:pPr>
        <w:tabs>
          <w:tab w:val="right" w:leader="dot" w:pos="9395"/>
        </w:tabs>
        <w:bidi/>
        <w:spacing w:after="100"/>
        <w:rPr>
          <w:rFonts w:ascii="Calibri" w:eastAsia="Calibri" w:hAnsi="Calibri" w:cs="B Mitra"/>
          <w:noProof/>
          <w:sz w:val="20"/>
          <w:szCs w:val="20"/>
        </w:rPr>
      </w:pPr>
      <w:hyperlink r:id="rId28" w:anchor="_Toc62534062" w:history="1">
        <w:r w:rsidRPr="00EC29E3">
          <w:rPr>
            <w:rFonts w:ascii="Calibri" w:eastAsia="Calibri" w:hAnsi="Calibri" w:cs="B Mitra" w:hint="cs"/>
            <w:noProof/>
            <w:color w:val="0000FF"/>
            <w:sz w:val="20"/>
            <w:szCs w:val="20"/>
            <w:u w:val="single"/>
            <w:rtl/>
          </w:rPr>
          <w:t>فصل دوم</w:t>
        </w:r>
      </w:hyperlink>
      <w:r w:rsidRPr="00EC29E3">
        <w:rPr>
          <w:rFonts w:ascii="Calibri" w:eastAsia="Calibri" w:hAnsi="Calibri" w:cs="B Mitra" w:hint="cs"/>
          <w:noProof/>
          <w:color w:val="0000FF"/>
          <w:sz w:val="20"/>
          <w:szCs w:val="20"/>
          <w:u w:val="single"/>
          <w:rtl/>
        </w:rPr>
        <w:t xml:space="preserve"> </w:t>
      </w:r>
      <w:hyperlink r:id="rId29" w:anchor="_Toc62534063" w:history="1">
        <w:r w:rsidRPr="00EC29E3">
          <w:rPr>
            <w:rFonts w:ascii="Calibri" w:eastAsia="Calibri" w:hAnsi="Calibri" w:cs="B Mitra" w:hint="cs"/>
            <w:noProof/>
            <w:color w:val="0000FF"/>
            <w:sz w:val="20"/>
            <w:szCs w:val="20"/>
            <w:u w:val="single"/>
            <w:rtl/>
          </w:rPr>
          <w:t>تعیین چارچوب نظری تحقیق</w:t>
        </w:r>
        <w:r w:rsidRPr="00EC29E3">
          <w:rPr>
            <w:rFonts w:ascii="Calibri" w:eastAsia="Calibri" w:hAnsi="Calibri" w:cs="B Mitra"/>
            <w:noProof/>
            <w:webHidden/>
            <w:sz w:val="20"/>
            <w:szCs w:val="20"/>
          </w:rPr>
          <w:tab/>
        </w:r>
        <w:r w:rsidRPr="00EC29E3">
          <w:rPr>
            <w:rFonts w:ascii="Calibri" w:eastAsia="Calibri" w:hAnsi="Calibri" w:cs="B Mitra" w:hint="cs"/>
            <w:noProof/>
            <w:color w:val="0000FF"/>
            <w:sz w:val="20"/>
            <w:szCs w:val="20"/>
            <w:u w:val="single"/>
          </w:rPr>
          <w:fldChar w:fldCharType="begin"/>
        </w:r>
        <w:r w:rsidRPr="00EC29E3">
          <w:rPr>
            <w:rFonts w:ascii="Calibri" w:eastAsia="Calibri" w:hAnsi="Calibri" w:cs="B Mitra"/>
            <w:noProof/>
            <w:webHidden/>
            <w:sz w:val="20"/>
            <w:szCs w:val="20"/>
          </w:rPr>
          <w:instrText xml:space="preserve"> PAGEREF _Toc62534063 \h </w:instrText>
        </w:r>
        <w:r w:rsidRPr="00EC29E3">
          <w:rPr>
            <w:rFonts w:ascii="Calibri" w:eastAsia="Calibri" w:hAnsi="Calibri" w:cs="B Mitra"/>
            <w:noProof/>
            <w:color w:val="0000FF"/>
            <w:sz w:val="20"/>
            <w:szCs w:val="20"/>
            <w:u w:val="single"/>
          </w:rPr>
        </w:r>
        <w:r w:rsidRPr="00EC29E3">
          <w:rPr>
            <w:rFonts w:ascii="Calibri" w:eastAsia="Calibri" w:hAnsi="Calibri" w:cs="B Mitra"/>
            <w:noProof/>
            <w:color w:val="0000FF"/>
            <w:sz w:val="20"/>
            <w:szCs w:val="20"/>
            <w:u w:val="single"/>
          </w:rPr>
          <w:fldChar w:fldCharType="separate"/>
        </w:r>
        <w:r w:rsidRPr="00EC29E3">
          <w:rPr>
            <w:rFonts w:ascii="Calibri" w:eastAsia="Calibri" w:hAnsi="Calibri" w:cs="B Mitra" w:hint="cs"/>
            <w:noProof/>
            <w:webHidden/>
            <w:sz w:val="20"/>
            <w:szCs w:val="20"/>
            <w:rtl/>
          </w:rPr>
          <w:t>14</w:t>
        </w:r>
        <w:r w:rsidRPr="00EC29E3">
          <w:rPr>
            <w:rFonts w:ascii="Calibri" w:eastAsia="Calibri" w:hAnsi="Calibri" w:cs="B Mitra" w:hint="cs"/>
            <w:noProof/>
            <w:color w:val="0000FF"/>
            <w:sz w:val="20"/>
            <w:szCs w:val="20"/>
            <w:u w:val="single"/>
          </w:rPr>
          <w:fldChar w:fldCharType="end"/>
        </w:r>
      </w:hyperlink>
    </w:p>
    <w:p w:rsidR="00EC29E3" w:rsidRPr="00EC29E3" w:rsidRDefault="00EC29E3" w:rsidP="00EC29E3">
      <w:pPr>
        <w:tabs>
          <w:tab w:val="right" w:leader="dot" w:pos="9395"/>
        </w:tabs>
        <w:bidi/>
        <w:spacing w:after="100"/>
        <w:rPr>
          <w:rFonts w:ascii="Calibri" w:eastAsia="Calibri" w:hAnsi="Calibri" w:cs="B Mitra"/>
          <w:noProof/>
          <w:sz w:val="20"/>
          <w:szCs w:val="20"/>
        </w:rPr>
      </w:pPr>
      <w:hyperlink r:id="rId30" w:anchor="_Toc62534064" w:history="1">
        <w:r w:rsidRPr="00EC29E3">
          <w:rPr>
            <w:rFonts w:ascii="Calibri" w:eastAsia="Calibri" w:hAnsi="Calibri" w:cs="B Mitra" w:hint="cs"/>
            <w:noProof/>
            <w:color w:val="0000FF"/>
            <w:sz w:val="20"/>
            <w:szCs w:val="20"/>
            <w:u w:val="single"/>
            <w:rtl/>
          </w:rPr>
          <w:t>مقدمه:</w:t>
        </w:r>
        <w:r w:rsidRPr="00EC29E3">
          <w:rPr>
            <w:rFonts w:ascii="Calibri" w:eastAsia="Calibri" w:hAnsi="Calibri" w:cs="B Mitra"/>
            <w:noProof/>
            <w:webHidden/>
            <w:sz w:val="20"/>
            <w:szCs w:val="20"/>
          </w:rPr>
          <w:tab/>
        </w:r>
        <w:r w:rsidRPr="00EC29E3">
          <w:rPr>
            <w:rFonts w:ascii="Calibri" w:eastAsia="Calibri" w:hAnsi="Calibri" w:cs="B Mitra" w:hint="cs"/>
            <w:noProof/>
            <w:color w:val="0000FF"/>
            <w:sz w:val="20"/>
            <w:szCs w:val="20"/>
            <w:u w:val="single"/>
          </w:rPr>
          <w:fldChar w:fldCharType="begin"/>
        </w:r>
        <w:r w:rsidRPr="00EC29E3">
          <w:rPr>
            <w:rFonts w:ascii="Calibri" w:eastAsia="Calibri" w:hAnsi="Calibri" w:cs="B Mitra"/>
            <w:noProof/>
            <w:webHidden/>
            <w:sz w:val="20"/>
            <w:szCs w:val="20"/>
          </w:rPr>
          <w:instrText xml:space="preserve"> PAGEREF _Toc62534064 \h </w:instrText>
        </w:r>
        <w:r w:rsidRPr="00EC29E3">
          <w:rPr>
            <w:rFonts w:ascii="Calibri" w:eastAsia="Calibri" w:hAnsi="Calibri" w:cs="B Mitra"/>
            <w:noProof/>
            <w:color w:val="0000FF"/>
            <w:sz w:val="20"/>
            <w:szCs w:val="20"/>
            <w:u w:val="single"/>
          </w:rPr>
        </w:r>
        <w:r w:rsidRPr="00EC29E3">
          <w:rPr>
            <w:rFonts w:ascii="Calibri" w:eastAsia="Calibri" w:hAnsi="Calibri" w:cs="B Mitra"/>
            <w:noProof/>
            <w:color w:val="0000FF"/>
            <w:sz w:val="20"/>
            <w:szCs w:val="20"/>
            <w:u w:val="single"/>
          </w:rPr>
          <w:fldChar w:fldCharType="separate"/>
        </w:r>
        <w:r w:rsidRPr="00EC29E3">
          <w:rPr>
            <w:rFonts w:ascii="Calibri" w:eastAsia="Calibri" w:hAnsi="Calibri" w:cs="B Mitra" w:hint="cs"/>
            <w:noProof/>
            <w:webHidden/>
            <w:sz w:val="20"/>
            <w:szCs w:val="20"/>
            <w:rtl/>
          </w:rPr>
          <w:t>15</w:t>
        </w:r>
        <w:r w:rsidRPr="00EC29E3">
          <w:rPr>
            <w:rFonts w:ascii="Calibri" w:eastAsia="Calibri" w:hAnsi="Calibri" w:cs="B Mitra" w:hint="cs"/>
            <w:noProof/>
            <w:color w:val="0000FF"/>
            <w:sz w:val="20"/>
            <w:szCs w:val="20"/>
            <w:u w:val="single"/>
          </w:rPr>
          <w:fldChar w:fldCharType="end"/>
        </w:r>
      </w:hyperlink>
    </w:p>
    <w:p w:rsidR="00EC29E3" w:rsidRPr="00EC29E3" w:rsidRDefault="00EC29E3" w:rsidP="00EC29E3">
      <w:pPr>
        <w:tabs>
          <w:tab w:val="right" w:leader="dot" w:pos="9395"/>
        </w:tabs>
        <w:bidi/>
        <w:spacing w:after="100"/>
        <w:rPr>
          <w:rFonts w:ascii="Calibri" w:eastAsia="Calibri" w:hAnsi="Calibri" w:cs="B Mitra"/>
          <w:noProof/>
          <w:sz w:val="20"/>
          <w:szCs w:val="20"/>
        </w:rPr>
      </w:pPr>
      <w:hyperlink r:id="rId31" w:anchor="_Toc62534065" w:history="1">
        <w:r w:rsidRPr="00EC29E3">
          <w:rPr>
            <w:rFonts w:ascii="Calibri" w:eastAsia="Calibri" w:hAnsi="Calibri" w:cs="B Mitra" w:hint="cs"/>
            <w:noProof/>
            <w:color w:val="0000FF"/>
            <w:sz w:val="20"/>
            <w:szCs w:val="20"/>
            <w:u w:val="single"/>
            <w:rtl/>
          </w:rPr>
          <w:t>2-1-2) تعاریف استرس</w:t>
        </w:r>
        <w:r w:rsidRPr="00EC29E3">
          <w:rPr>
            <w:rFonts w:ascii="Calibri" w:eastAsia="Calibri" w:hAnsi="Calibri" w:cs="B Mitra"/>
            <w:noProof/>
            <w:webHidden/>
            <w:sz w:val="20"/>
            <w:szCs w:val="20"/>
          </w:rPr>
          <w:tab/>
        </w:r>
        <w:r w:rsidRPr="00EC29E3">
          <w:rPr>
            <w:rFonts w:ascii="Calibri" w:eastAsia="Calibri" w:hAnsi="Calibri" w:cs="B Mitra" w:hint="cs"/>
            <w:noProof/>
            <w:color w:val="0000FF"/>
            <w:sz w:val="20"/>
            <w:szCs w:val="20"/>
            <w:u w:val="single"/>
          </w:rPr>
          <w:fldChar w:fldCharType="begin"/>
        </w:r>
        <w:r w:rsidRPr="00EC29E3">
          <w:rPr>
            <w:rFonts w:ascii="Calibri" w:eastAsia="Calibri" w:hAnsi="Calibri" w:cs="B Mitra"/>
            <w:noProof/>
            <w:webHidden/>
            <w:sz w:val="20"/>
            <w:szCs w:val="20"/>
          </w:rPr>
          <w:instrText xml:space="preserve"> PAGEREF _Toc62534065 \h </w:instrText>
        </w:r>
        <w:r w:rsidRPr="00EC29E3">
          <w:rPr>
            <w:rFonts w:ascii="Calibri" w:eastAsia="Calibri" w:hAnsi="Calibri" w:cs="B Mitra"/>
            <w:noProof/>
            <w:color w:val="0000FF"/>
            <w:sz w:val="20"/>
            <w:szCs w:val="20"/>
            <w:u w:val="single"/>
          </w:rPr>
        </w:r>
        <w:r w:rsidRPr="00EC29E3">
          <w:rPr>
            <w:rFonts w:ascii="Calibri" w:eastAsia="Calibri" w:hAnsi="Calibri" w:cs="B Mitra"/>
            <w:noProof/>
            <w:color w:val="0000FF"/>
            <w:sz w:val="20"/>
            <w:szCs w:val="20"/>
            <w:u w:val="single"/>
          </w:rPr>
          <w:fldChar w:fldCharType="separate"/>
        </w:r>
        <w:r w:rsidRPr="00EC29E3">
          <w:rPr>
            <w:rFonts w:ascii="Calibri" w:eastAsia="Calibri" w:hAnsi="Calibri" w:cs="B Mitra" w:hint="cs"/>
            <w:noProof/>
            <w:webHidden/>
            <w:sz w:val="20"/>
            <w:szCs w:val="20"/>
            <w:rtl/>
          </w:rPr>
          <w:t>18</w:t>
        </w:r>
        <w:r w:rsidRPr="00EC29E3">
          <w:rPr>
            <w:rFonts w:ascii="Calibri" w:eastAsia="Calibri" w:hAnsi="Calibri" w:cs="B Mitra" w:hint="cs"/>
            <w:noProof/>
            <w:color w:val="0000FF"/>
            <w:sz w:val="20"/>
            <w:szCs w:val="20"/>
            <w:u w:val="single"/>
          </w:rPr>
          <w:fldChar w:fldCharType="end"/>
        </w:r>
      </w:hyperlink>
    </w:p>
    <w:p w:rsidR="00EC29E3" w:rsidRPr="00EC29E3" w:rsidRDefault="00EC29E3" w:rsidP="00EC29E3">
      <w:pPr>
        <w:tabs>
          <w:tab w:val="right" w:leader="dot" w:pos="9395"/>
        </w:tabs>
        <w:bidi/>
        <w:spacing w:after="100"/>
        <w:rPr>
          <w:rFonts w:ascii="Calibri" w:eastAsia="Calibri" w:hAnsi="Calibri" w:cs="B Mitra"/>
          <w:noProof/>
          <w:sz w:val="20"/>
          <w:szCs w:val="20"/>
        </w:rPr>
      </w:pPr>
      <w:hyperlink r:id="rId32" w:anchor="_Toc62534066" w:history="1">
        <w:r w:rsidRPr="00EC29E3">
          <w:rPr>
            <w:rFonts w:ascii="Calibri" w:eastAsia="Calibri" w:hAnsi="Calibri" w:cs="B Mitra" w:hint="cs"/>
            <w:noProof/>
            <w:color w:val="0000FF"/>
            <w:sz w:val="20"/>
            <w:szCs w:val="20"/>
            <w:u w:val="single"/>
            <w:rtl/>
          </w:rPr>
          <w:t>2-1-3)نظریه ارزیابی شناختی استرس( لازاروس ):</w:t>
        </w:r>
        <w:r w:rsidRPr="00EC29E3">
          <w:rPr>
            <w:rFonts w:ascii="Calibri" w:eastAsia="Calibri" w:hAnsi="Calibri" w:cs="B Mitra"/>
            <w:noProof/>
            <w:webHidden/>
            <w:sz w:val="20"/>
            <w:szCs w:val="20"/>
          </w:rPr>
          <w:tab/>
        </w:r>
        <w:r w:rsidRPr="00EC29E3">
          <w:rPr>
            <w:rFonts w:ascii="Calibri" w:eastAsia="Calibri" w:hAnsi="Calibri" w:cs="B Mitra" w:hint="cs"/>
            <w:noProof/>
            <w:color w:val="0000FF"/>
            <w:sz w:val="20"/>
            <w:szCs w:val="20"/>
            <w:u w:val="single"/>
          </w:rPr>
          <w:fldChar w:fldCharType="begin"/>
        </w:r>
        <w:r w:rsidRPr="00EC29E3">
          <w:rPr>
            <w:rFonts w:ascii="Calibri" w:eastAsia="Calibri" w:hAnsi="Calibri" w:cs="B Mitra"/>
            <w:noProof/>
            <w:webHidden/>
            <w:sz w:val="20"/>
            <w:szCs w:val="20"/>
          </w:rPr>
          <w:instrText xml:space="preserve"> PAGEREF _Toc62534066 \h </w:instrText>
        </w:r>
        <w:r w:rsidRPr="00EC29E3">
          <w:rPr>
            <w:rFonts w:ascii="Calibri" w:eastAsia="Calibri" w:hAnsi="Calibri" w:cs="B Mitra"/>
            <w:noProof/>
            <w:color w:val="0000FF"/>
            <w:sz w:val="20"/>
            <w:szCs w:val="20"/>
            <w:u w:val="single"/>
          </w:rPr>
        </w:r>
        <w:r w:rsidRPr="00EC29E3">
          <w:rPr>
            <w:rFonts w:ascii="Calibri" w:eastAsia="Calibri" w:hAnsi="Calibri" w:cs="B Mitra"/>
            <w:noProof/>
            <w:color w:val="0000FF"/>
            <w:sz w:val="20"/>
            <w:szCs w:val="20"/>
            <w:u w:val="single"/>
          </w:rPr>
          <w:fldChar w:fldCharType="separate"/>
        </w:r>
        <w:r w:rsidRPr="00EC29E3">
          <w:rPr>
            <w:rFonts w:ascii="Calibri" w:eastAsia="Calibri" w:hAnsi="Calibri" w:cs="B Mitra" w:hint="cs"/>
            <w:noProof/>
            <w:webHidden/>
            <w:sz w:val="20"/>
            <w:szCs w:val="20"/>
            <w:rtl/>
          </w:rPr>
          <w:t>22</w:t>
        </w:r>
        <w:r w:rsidRPr="00EC29E3">
          <w:rPr>
            <w:rFonts w:ascii="Calibri" w:eastAsia="Calibri" w:hAnsi="Calibri" w:cs="B Mitra" w:hint="cs"/>
            <w:noProof/>
            <w:color w:val="0000FF"/>
            <w:sz w:val="20"/>
            <w:szCs w:val="20"/>
            <w:u w:val="single"/>
          </w:rPr>
          <w:fldChar w:fldCharType="end"/>
        </w:r>
      </w:hyperlink>
    </w:p>
    <w:p w:rsidR="00EC29E3" w:rsidRPr="00EC29E3" w:rsidRDefault="00EC29E3" w:rsidP="00EC29E3">
      <w:pPr>
        <w:tabs>
          <w:tab w:val="right" w:leader="dot" w:pos="9395"/>
        </w:tabs>
        <w:bidi/>
        <w:spacing w:after="100"/>
        <w:rPr>
          <w:rFonts w:ascii="Calibri" w:eastAsia="Calibri" w:hAnsi="Calibri" w:cs="B Mitra"/>
          <w:noProof/>
          <w:sz w:val="20"/>
          <w:szCs w:val="20"/>
        </w:rPr>
      </w:pPr>
      <w:hyperlink r:id="rId33" w:anchor="_Toc62534067" w:history="1">
        <w:r w:rsidRPr="00EC29E3">
          <w:rPr>
            <w:rFonts w:ascii="Calibri" w:eastAsia="Calibri" w:hAnsi="Calibri" w:cs="B Mitra" w:hint="cs"/>
            <w:noProof/>
            <w:color w:val="0000FF"/>
            <w:sz w:val="20"/>
            <w:szCs w:val="20"/>
            <w:u w:val="single"/>
            <w:rtl/>
          </w:rPr>
          <w:t>2-1-4) منابع استرس شغلی:</w:t>
        </w:r>
        <w:r w:rsidRPr="00EC29E3">
          <w:rPr>
            <w:rFonts w:ascii="Calibri" w:eastAsia="Calibri" w:hAnsi="Calibri" w:cs="B Mitra"/>
            <w:noProof/>
            <w:webHidden/>
            <w:sz w:val="20"/>
            <w:szCs w:val="20"/>
          </w:rPr>
          <w:tab/>
        </w:r>
        <w:r w:rsidRPr="00EC29E3">
          <w:rPr>
            <w:rFonts w:ascii="Calibri" w:eastAsia="Calibri" w:hAnsi="Calibri" w:cs="B Mitra" w:hint="cs"/>
            <w:noProof/>
            <w:color w:val="0000FF"/>
            <w:sz w:val="20"/>
            <w:szCs w:val="20"/>
            <w:u w:val="single"/>
          </w:rPr>
          <w:fldChar w:fldCharType="begin"/>
        </w:r>
        <w:r w:rsidRPr="00EC29E3">
          <w:rPr>
            <w:rFonts w:ascii="Calibri" w:eastAsia="Calibri" w:hAnsi="Calibri" w:cs="B Mitra"/>
            <w:noProof/>
            <w:webHidden/>
            <w:sz w:val="20"/>
            <w:szCs w:val="20"/>
          </w:rPr>
          <w:instrText xml:space="preserve"> PAGEREF _Toc62534067 \h </w:instrText>
        </w:r>
        <w:r w:rsidRPr="00EC29E3">
          <w:rPr>
            <w:rFonts w:ascii="Calibri" w:eastAsia="Calibri" w:hAnsi="Calibri" w:cs="B Mitra"/>
            <w:noProof/>
            <w:color w:val="0000FF"/>
            <w:sz w:val="20"/>
            <w:szCs w:val="20"/>
            <w:u w:val="single"/>
          </w:rPr>
        </w:r>
        <w:r w:rsidRPr="00EC29E3">
          <w:rPr>
            <w:rFonts w:ascii="Calibri" w:eastAsia="Calibri" w:hAnsi="Calibri" w:cs="B Mitra"/>
            <w:noProof/>
            <w:color w:val="0000FF"/>
            <w:sz w:val="20"/>
            <w:szCs w:val="20"/>
            <w:u w:val="single"/>
          </w:rPr>
          <w:fldChar w:fldCharType="separate"/>
        </w:r>
        <w:r w:rsidRPr="00EC29E3">
          <w:rPr>
            <w:rFonts w:ascii="Calibri" w:eastAsia="Calibri" w:hAnsi="Calibri" w:cs="B Mitra" w:hint="cs"/>
            <w:noProof/>
            <w:webHidden/>
            <w:sz w:val="20"/>
            <w:szCs w:val="20"/>
            <w:rtl/>
          </w:rPr>
          <w:t>24</w:t>
        </w:r>
        <w:r w:rsidRPr="00EC29E3">
          <w:rPr>
            <w:rFonts w:ascii="Calibri" w:eastAsia="Calibri" w:hAnsi="Calibri" w:cs="B Mitra" w:hint="cs"/>
            <w:noProof/>
            <w:color w:val="0000FF"/>
            <w:sz w:val="20"/>
            <w:szCs w:val="20"/>
            <w:u w:val="single"/>
          </w:rPr>
          <w:fldChar w:fldCharType="end"/>
        </w:r>
      </w:hyperlink>
    </w:p>
    <w:p w:rsidR="00EC29E3" w:rsidRPr="00EC29E3" w:rsidRDefault="00EC29E3" w:rsidP="00EC29E3">
      <w:pPr>
        <w:tabs>
          <w:tab w:val="right" w:leader="dot" w:pos="9395"/>
        </w:tabs>
        <w:bidi/>
        <w:spacing w:after="100"/>
        <w:rPr>
          <w:rFonts w:ascii="Calibri" w:eastAsia="Calibri" w:hAnsi="Calibri" w:cs="B Mitra"/>
          <w:noProof/>
          <w:sz w:val="20"/>
          <w:szCs w:val="20"/>
        </w:rPr>
      </w:pPr>
      <w:hyperlink r:id="rId34" w:anchor="_Toc62534068" w:history="1">
        <w:r w:rsidRPr="00EC29E3">
          <w:rPr>
            <w:rFonts w:ascii="Calibri" w:eastAsia="Calibri" w:hAnsi="Calibri" w:cs="B Mitra" w:hint="cs"/>
            <w:noProof/>
            <w:color w:val="0000FF"/>
            <w:sz w:val="20"/>
            <w:szCs w:val="20"/>
            <w:u w:val="single"/>
            <w:rtl/>
          </w:rPr>
          <w:t>2-1-5)) نشانه ها و علایم استرس شغلی</w:t>
        </w:r>
        <w:r w:rsidRPr="00EC29E3">
          <w:rPr>
            <w:rFonts w:ascii="Calibri" w:eastAsia="Calibri" w:hAnsi="Calibri" w:cs="B Mitra"/>
            <w:noProof/>
            <w:webHidden/>
            <w:sz w:val="20"/>
            <w:szCs w:val="20"/>
          </w:rPr>
          <w:tab/>
        </w:r>
        <w:r w:rsidRPr="00EC29E3">
          <w:rPr>
            <w:rFonts w:ascii="Calibri" w:eastAsia="Calibri" w:hAnsi="Calibri" w:cs="B Mitra" w:hint="cs"/>
            <w:noProof/>
            <w:color w:val="0000FF"/>
            <w:sz w:val="20"/>
            <w:szCs w:val="20"/>
            <w:u w:val="single"/>
          </w:rPr>
          <w:fldChar w:fldCharType="begin"/>
        </w:r>
        <w:r w:rsidRPr="00EC29E3">
          <w:rPr>
            <w:rFonts w:ascii="Calibri" w:eastAsia="Calibri" w:hAnsi="Calibri" w:cs="B Mitra"/>
            <w:noProof/>
            <w:webHidden/>
            <w:sz w:val="20"/>
            <w:szCs w:val="20"/>
          </w:rPr>
          <w:instrText xml:space="preserve"> PAGEREF _Toc62534068 \h </w:instrText>
        </w:r>
        <w:r w:rsidRPr="00EC29E3">
          <w:rPr>
            <w:rFonts w:ascii="Calibri" w:eastAsia="Calibri" w:hAnsi="Calibri" w:cs="B Mitra"/>
            <w:noProof/>
            <w:color w:val="0000FF"/>
            <w:sz w:val="20"/>
            <w:szCs w:val="20"/>
            <w:u w:val="single"/>
          </w:rPr>
        </w:r>
        <w:r w:rsidRPr="00EC29E3">
          <w:rPr>
            <w:rFonts w:ascii="Calibri" w:eastAsia="Calibri" w:hAnsi="Calibri" w:cs="B Mitra"/>
            <w:noProof/>
            <w:color w:val="0000FF"/>
            <w:sz w:val="20"/>
            <w:szCs w:val="20"/>
            <w:u w:val="single"/>
          </w:rPr>
          <w:fldChar w:fldCharType="separate"/>
        </w:r>
        <w:r w:rsidRPr="00EC29E3">
          <w:rPr>
            <w:rFonts w:ascii="Calibri" w:eastAsia="Calibri" w:hAnsi="Calibri" w:cs="B Mitra" w:hint="cs"/>
            <w:noProof/>
            <w:webHidden/>
            <w:sz w:val="20"/>
            <w:szCs w:val="20"/>
            <w:rtl/>
          </w:rPr>
          <w:t>25</w:t>
        </w:r>
        <w:r w:rsidRPr="00EC29E3">
          <w:rPr>
            <w:rFonts w:ascii="Calibri" w:eastAsia="Calibri" w:hAnsi="Calibri" w:cs="B Mitra" w:hint="cs"/>
            <w:noProof/>
            <w:color w:val="0000FF"/>
            <w:sz w:val="20"/>
            <w:szCs w:val="20"/>
            <w:u w:val="single"/>
          </w:rPr>
          <w:fldChar w:fldCharType="end"/>
        </w:r>
      </w:hyperlink>
    </w:p>
    <w:p w:rsidR="00EC29E3" w:rsidRPr="00EC29E3" w:rsidRDefault="00EC29E3" w:rsidP="00EC29E3">
      <w:pPr>
        <w:tabs>
          <w:tab w:val="right" w:leader="dot" w:pos="9395"/>
        </w:tabs>
        <w:bidi/>
        <w:spacing w:after="100"/>
        <w:rPr>
          <w:rFonts w:ascii="Calibri" w:eastAsia="Calibri" w:hAnsi="Calibri" w:cs="B Mitra"/>
          <w:noProof/>
          <w:sz w:val="20"/>
          <w:szCs w:val="20"/>
        </w:rPr>
      </w:pPr>
      <w:hyperlink r:id="rId35" w:anchor="_Toc62534069" w:history="1">
        <w:r w:rsidRPr="00EC29E3">
          <w:rPr>
            <w:rFonts w:ascii="Calibri" w:eastAsia="Calibri" w:hAnsi="Calibri" w:cs="B Mitra" w:hint="cs"/>
            <w:noProof/>
            <w:color w:val="0000FF"/>
            <w:sz w:val="20"/>
            <w:szCs w:val="20"/>
            <w:u w:val="single"/>
            <w:rtl/>
          </w:rPr>
          <w:t>2-1-6) شیوه های مقابله با استرس:</w:t>
        </w:r>
        <w:r w:rsidRPr="00EC29E3">
          <w:rPr>
            <w:rFonts w:ascii="Calibri" w:eastAsia="Calibri" w:hAnsi="Calibri" w:cs="B Mitra"/>
            <w:noProof/>
            <w:webHidden/>
            <w:sz w:val="20"/>
            <w:szCs w:val="20"/>
          </w:rPr>
          <w:tab/>
        </w:r>
        <w:r w:rsidRPr="00EC29E3">
          <w:rPr>
            <w:rFonts w:ascii="Calibri" w:eastAsia="Calibri" w:hAnsi="Calibri" w:cs="B Mitra" w:hint="cs"/>
            <w:noProof/>
            <w:color w:val="0000FF"/>
            <w:sz w:val="20"/>
            <w:szCs w:val="20"/>
            <w:u w:val="single"/>
          </w:rPr>
          <w:fldChar w:fldCharType="begin"/>
        </w:r>
        <w:r w:rsidRPr="00EC29E3">
          <w:rPr>
            <w:rFonts w:ascii="Calibri" w:eastAsia="Calibri" w:hAnsi="Calibri" w:cs="B Mitra"/>
            <w:noProof/>
            <w:webHidden/>
            <w:sz w:val="20"/>
            <w:szCs w:val="20"/>
          </w:rPr>
          <w:instrText xml:space="preserve"> PAGEREF _Toc62534069 \h </w:instrText>
        </w:r>
        <w:r w:rsidRPr="00EC29E3">
          <w:rPr>
            <w:rFonts w:ascii="Calibri" w:eastAsia="Calibri" w:hAnsi="Calibri" w:cs="B Mitra"/>
            <w:noProof/>
            <w:color w:val="0000FF"/>
            <w:sz w:val="20"/>
            <w:szCs w:val="20"/>
            <w:u w:val="single"/>
          </w:rPr>
        </w:r>
        <w:r w:rsidRPr="00EC29E3">
          <w:rPr>
            <w:rFonts w:ascii="Calibri" w:eastAsia="Calibri" w:hAnsi="Calibri" w:cs="B Mitra"/>
            <w:noProof/>
            <w:color w:val="0000FF"/>
            <w:sz w:val="20"/>
            <w:szCs w:val="20"/>
            <w:u w:val="single"/>
          </w:rPr>
          <w:fldChar w:fldCharType="separate"/>
        </w:r>
        <w:r w:rsidRPr="00EC29E3">
          <w:rPr>
            <w:rFonts w:ascii="Calibri" w:eastAsia="Calibri" w:hAnsi="Calibri" w:cs="B Mitra" w:hint="cs"/>
            <w:noProof/>
            <w:webHidden/>
            <w:sz w:val="20"/>
            <w:szCs w:val="20"/>
            <w:rtl/>
          </w:rPr>
          <w:t>26</w:t>
        </w:r>
        <w:r w:rsidRPr="00EC29E3">
          <w:rPr>
            <w:rFonts w:ascii="Calibri" w:eastAsia="Calibri" w:hAnsi="Calibri" w:cs="B Mitra" w:hint="cs"/>
            <w:noProof/>
            <w:color w:val="0000FF"/>
            <w:sz w:val="20"/>
            <w:szCs w:val="20"/>
            <w:u w:val="single"/>
          </w:rPr>
          <w:fldChar w:fldCharType="end"/>
        </w:r>
      </w:hyperlink>
    </w:p>
    <w:p w:rsidR="00EC29E3" w:rsidRPr="00EC29E3" w:rsidRDefault="00EC29E3" w:rsidP="00EC29E3">
      <w:pPr>
        <w:tabs>
          <w:tab w:val="right" w:leader="dot" w:pos="9395"/>
        </w:tabs>
        <w:bidi/>
        <w:spacing w:after="100"/>
        <w:rPr>
          <w:rFonts w:ascii="Calibri" w:eastAsia="Calibri" w:hAnsi="Calibri" w:cs="B Mitra"/>
          <w:noProof/>
          <w:sz w:val="20"/>
          <w:szCs w:val="20"/>
        </w:rPr>
      </w:pPr>
      <w:hyperlink r:id="rId36" w:anchor="_Toc62534070" w:history="1">
        <w:r w:rsidRPr="00EC29E3">
          <w:rPr>
            <w:rFonts w:ascii="Calibri" w:eastAsia="Calibri" w:hAnsi="Calibri" w:cs="B Mitra" w:hint="cs"/>
            <w:noProof/>
            <w:color w:val="0000FF"/>
            <w:sz w:val="20"/>
            <w:szCs w:val="20"/>
            <w:u w:val="single"/>
            <w:rtl/>
          </w:rPr>
          <w:t>2-1-7)  ارگونومی</w:t>
        </w:r>
        <w:r w:rsidRPr="00EC29E3">
          <w:rPr>
            <w:rFonts w:ascii="Calibri" w:eastAsia="Calibri" w:hAnsi="Calibri" w:cs="B Mitra"/>
            <w:noProof/>
            <w:webHidden/>
            <w:sz w:val="20"/>
            <w:szCs w:val="20"/>
          </w:rPr>
          <w:tab/>
        </w:r>
        <w:r w:rsidRPr="00EC29E3">
          <w:rPr>
            <w:rFonts w:ascii="Calibri" w:eastAsia="Calibri" w:hAnsi="Calibri" w:cs="B Mitra" w:hint="cs"/>
            <w:noProof/>
            <w:color w:val="0000FF"/>
            <w:sz w:val="20"/>
            <w:szCs w:val="20"/>
            <w:u w:val="single"/>
          </w:rPr>
          <w:fldChar w:fldCharType="begin"/>
        </w:r>
        <w:r w:rsidRPr="00EC29E3">
          <w:rPr>
            <w:rFonts w:ascii="Calibri" w:eastAsia="Calibri" w:hAnsi="Calibri" w:cs="B Mitra"/>
            <w:noProof/>
            <w:webHidden/>
            <w:sz w:val="20"/>
            <w:szCs w:val="20"/>
          </w:rPr>
          <w:instrText xml:space="preserve"> PAGEREF _Toc62534070 \h </w:instrText>
        </w:r>
        <w:r w:rsidRPr="00EC29E3">
          <w:rPr>
            <w:rFonts w:ascii="Calibri" w:eastAsia="Calibri" w:hAnsi="Calibri" w:cs="B Mitra"/>
            <w:noProof/>
            <w:color w:val="0000FF"/>
            <w:sz w:val="20"/>
            <w:szCs w:val="20"/>
            <w:u w:val="single"/>
          </w:rPr>
        </w:r>
        <w:r w:rsidRPr="00EC29E3">
          <w:rPr>
            <w:rFonts w:ascii="Calibri" w:eastAsia="Calibri" w:hAnsi="Calibri" w:cs="B Mitra"/>
            <w:noProof/>
            <w:color w:val="0000FF"/>
            <w:sz w:val="20"/>
            <w:szCs w:val="20"/>
            <w:u w:val="single"/>
          </w:rPr>
          <w:fldChar w:fldCharType="separate"/>
        </w:r>
        <w:r w:rsidRPr="00EC29E3">
          <w:rPr>
            <w:rFonts w:ascii="Calibri" w:eastAsia="Calibri" w:hAnsi="Calibri" w:cs="B Mitra" w:hint="cs"/>
            <w:noProof/>
            <w:webHidden/>
            <w:sz w:val="20"/>
            <w:szCs w:val="20"/>
            <w:rtl/>
          </w:rPr>
          <w:t>28</w:t>
        </w:r>
        <w:r w:rsidRPr="00EC29E3">
          <w:rPr>
            <w:rFonts w:ascii="Calibri" w:eastAsia="Calibri" w:hAnsi="Calibri" w:cs="B Mitra" w:hint="cs"/>
            <w:noProof/>
            <w:color w:val="0000FF"/>
            <w:sz w:val="20"/>
            <w:szCs w:val="20"/>
            <w:u w:val="single"/>
          </w:rPr>
          <w:fldChar w:fldCharType="end"/>
        </w:r>
      </w:hyperlink>
    </w:p>
    <w:p w:rsidR="00EC29E3" w:rsidRPr="00EC29E3" w:rsidRDefault="00EC29E3" w:rsidP="00EC29E3">
      <w:pPr>
        <w:tabs>
          <w:tab w:val="right" w:leader="dot" w:pos="9395"/>
        </w:tabs>
        <w:bidi/>
        <w:spacing w:after="100"/>
        <w:rPr>
          <w:rFonts w:ascii="Calibri" w:eastAsia="Calibri" w:hAnsi="Calibri" w:cs="B Mitra"/>
          <w:noProof/>
          <w:sz w:val="20"/>
          <w:szCs w:val="20"/>
        </w:rPr>
      </w:pPr>
      <w:hyperlink r:id="rId37" w:anchor="_Toc62534071" w:history="1">
        <w:r w:rsidRPr="00EC29E3">
          <w:rPr>
            <w:rFonts w:ascii="Calibri" w:eastAsia="Calibri" w:hAnsi="Calibri" w:cs="B Mitra" w:hint="cs"/>
            <w:noProof/>
            <w:color w:val="0000FF"/>
            <w:sz w:val="20"/>
            <w:szCs w:val="20"/>
            <w:u w:val="single"/>
            <w:rtl/>
          </w:rPr>
          <w:t>2-1-8) ارگونومی چیست؟</w:t>
        </w:r>
        <w:r w:rsidRPr="00EC29E3">
          <w:rPr>
            <w:rFonts w:ascii="Calibri" w:eastAsia="Calibri" w:hAnsi="Calibri" w:cs="B Mitra"/>
            <w:noProof/>
            <w:webHidden/>
            <w:sz w:val="20"/>
            <w:szCs w:val="20"/>
          </w:rPr>
          <w:tab/>
        </w:r>
        <w:r w:rsidRPr="00EC29E3">
          <w:rPr>
            <w:rFonts w:ascii="Calibri" w:eastAsia="Calibri" w:hAnsi="Calibri" w:cs="B Mitra" w:hint="cs"/>
            <w:noProof/>
            <w:color w:val="0000FF"/>
            <w:sz w:val="20"/>
            <w:szCs w:val="20"/>
            <w:u w:val="single"/>
          </w:rPr>
          <w:fldChar w:fldCharType="begin"/>
        </w:r>
        <w:r w:rsidRPr="00EC29E3">
          <w:rPr>
            <w:rFonts w:ascii="Calibri" w:eastAsia="Calibri" w:hAnsi="Calibri" w:cs="B Mitra"/>
            <w:noProof/>
            <w:webHidden/>
            <w:sz w:val="20"/>
            <w:szCs w:val="20"/>
          </w:rPr>
          <w:instrText xml:space="preserve"> PAGEREF _Toc62534071 \h </w:instrText>
        </w:r>
        <w:r w:rsidRPr="00EC29E3">
          <w:rPr>
            <w:rFonts w:ascii="Calibri" w:eastAsia="Calibri" w:hAnsi="Calibri" w:cs="B Mitra"/>
            <w:noProof/>
            <w:color w:val="0000FF"/>
            <w:sz w:val="20"/>
            <w:szCs w:val="20"/>
            <w:u w:val="single"/>
          </w:rPr>
        </w:r>
        <w:r w:rsidRPr="00EC29E3">
          <w:rPr>
            <w:rFonts w:ascii="Calibri" w:eastAsia="Calibri" w:hAnsi="Calibri" w:cs="B Mitra"/>
            <w:noProof/>
            <w:color w:val="0000FF"/>
            <w:sz w:val="20"/>
            <w:szCs w:val="20"/>
            <w:u w:val="single"/>
          </w:rPr>
          <w:fldChar w:fldCharType="separate"/>
        </w:r>
        <w:r w:rsidRPr="00EC29E3">
          <w:rPr>
            <w:rFonts w:ascii="Calibri" w:eastAsia="Calibri" w:hAnsi="Calibri" w:cs="B Mitra" w:hint="cs"/>
            <w:noProof/>
            <w:webHidden/>
            <w:sz w:val="20"/>
            <w:szCs w:val="20"/>
            <w:rtl/>
          </w:rPr>
          <w:t>29</w:t>
        </w:r>
        <w:r w:rsidRPr="00EC29E3">
          <w:rPr>
            <w:rFonts w:ascii="Calibri" w:eastAsia="Calibri" w:hAnsi="Calibri" w:cs="B Mitra" w:hint="cs"/>
            <w:noProof/>
            <w:color w:val="0000FF"/>
            <w:sz w:val="20"/>
            <w:szCs w:val="20"/>
            <w:u w:val="single"/>
          </w:rPr>
          <w:fldChar w:fldCharType="end"/>
        </w:r>
      </w:hyperlink>
    </w:p>
    <w:p w:rsidR="00EC29E3" w:rsidRPr="00EC29E3" w:rsidRDefault="00EC29E3" w:rsidP="00EC29E3">
      <w:pPr>
        <w:tabs>
          <w:tab w:val="right" w:leader="dot" w:pos="9395"/>
        </w:tabs>
        <w:bidi/>
        <w:spacing w:after="100"/>
        <w:rPr>
          <w:rFonts w:ascii="Calibri" w:eastAsia="Calibri" w:hAnsi="Calibri" w:cs="B Mitra"/>
          <w:noProof/>
          <w:sz w:val="20"/>
          <w:szCs w:val="20"/>
        </w:rPr>
      </w:pPr>
      <w:hyperlink r:id="rId38" w:anchor="_Toc62534072" w:history="1">
        <w:r w:rsidRPr="00EC29E3">
          <w:rPr>
            <w:rFonts w:ascii="Calibri" w:eastAsia="Calibri" w:hAnsi="Calibri" w:cs="B Mitra" w:hint="cs"/>
            <w:noProof/>
            <w:color w:val="0000FF"/>
            <w:sz w:val="20"/>
            <w:szCs w:val="20"/>
            <w:u w:val="single"/>
            <w:rtl/>
          </w:rPr>
          <w:t>2-1-9)) روان</w:t>
        </w:r>
        <w:r w:rsidRPr="00EC29E3">
          <w:rPr>
            <w:rFonts w:ascii="Arial" w:eastAsia="Calibri" w:hAnsi="Arial" w:cs="B Mitra"/>
            <w:noProof/>
            <w:color w:val="0000FF"/>
            <w:sz w:val="20"/>
            <w:szCs w:val="20"/>
            <w:u w:val="single"/>
          </w:rPr>
          <w:t>‌</w:t>
        </w:r>
        <w:r w:rsidRPr="00EC29E3">
          <w:rPr>
            <w:rFonts w:ascii="Calibri" w:eastAsia="Calibri" w:hAnsi="Calibri" w:cs="B Mitra" w:hint="cs"/>
            <w:noProof/>
            <w:color w:val="0000FF"/>
            <w:sz w:val="20"/>
            <w:szCs w:val="20"/>
            <w:u w:val="single"/>
            <w:rtl/>
          </w:rPr>
          <w:t>شناسي مهندسي</w:t>
        </w:r>
        <w:r w:rsidRPr="00EC29E3">
          <w:rPr>
            <w:rFonts w:ascii="Calibri" w:eastAsia="Calibri" w:hAnsi="Calibri" w:cs="B Mitra"/>
            <w:noProof/>
            <w:webHidden/>
            <w:sz w:val="20"/>
            <w:szCs w:val="20"/>
          </w:rPr>
          <w:tab/>
        </w:r>
        <w:r w:rsidRPr="00EC29E3">
          <w:rPr>
            <w:rFonts w:ascii="Calibri" w:eastAsia="Calibri" w:hAnsi="Calibri" w:cs="B Mitra" w:hint="cs"/>
            <w:noProof/>
            <w:color w:val="0000FF"/>
            <w:sz w:val="20"/>
            <w:szCs w:val="20"/>
            <w:u w:val="single"/>
          </w:rPr>
          <w:fldChar w:fldCharType="begin"/>
        </w:r>
        <w:r w:rsidRPr="00EC29E3">
          <w:rPr>
            <w:rFonts w:ascii="Calibri" w:eastAsia="Calibri" w:hAnsi="Calibri" w:cs="B Mitra"/>
            <w:noProof/>
            <w:webHidden/>
            <w:sz w:val="20"/>
            <w:szCs w:val="20"/>
          </w:rPr>
          <w:instrText xml:space="preserve"> PAGEREF _Toc62534072 \h </w:instrText>
        </w:r>
        <w:r w:rsidRPr="00EC29E3">
          <w:rPr>
            <w:rFonts w:ascii="Calibri" w:eastAsia="Calibri" w:hAnsi="Calibri" w:cs="B Mitra"/>
            <w:noProof/>
            <w:color w:val="0000FF"/>
            <w:sz w:val="20"/>
            <w:szCs w:val="20"/>
            <w:u w:val="single"/>
          </w:rPr>
        </w:r>
        <w:r w:rsidRPr="00EC29E3">
          <w:rPr>
            <w:rFonts w:ascii="Calibri" w:eastAsia="Calibri" w:hAnsi="Calibri" w:cs="B Mitra"/>
            <w:noProof/>
            <w:color w:val="0000FF"/>
            <w:sz w:val="20"/>
            <w:szCs w:val="20"/>
            <w:u w:val="single"/>
          </w:rPr>
          <w:fldChar w:fldCharType="separate"/>
        </w:r>
        <w:r w:rsidRPr="00EC29E3">
          <w:rPr>
            <w:rFonts w:ascii="Calibri" w:eastAsia="Calibri" w:hAnsi="Calibri" w:cs="B Mitra" w:hint="cs"/>
            <w:noProof/>
            <w:webHidden/>
            <w:sz w:val="20"/>
            <w:szCs w:val="20"/>
            <w:rtl/>
          </w:rPr>
          <w:t>31</w:t>
        </w:r>
        <w:r w:rsidRPr="00EC29E3">
          <w:rPr>
            <w:rFonts w:ascii="Calibri" w:eastAsia="Calibri" w:hAnsi="Calibri" w:cs="B Mitra" w:hint="cs"/>
            <w:noProof/>
            <w:color w:val="0000FF"/>
            <w:sz w:val="20"/>
            <w:szCs w:val="20"/>
            <w:u w:val="single"/>
          </w:rPr>
          <w:fldChar w:fldCharType="end"/>
        </w:r>
      </w:hyperlink>
    </w:p>
    <w:p w:rsidR="00EC29E3" w:rsidRPr="00EC29E3" w:rsidRDefault="00EC29E3" w:rsidP="00EC29E3">
      <w:pPr>
        <w:tabs>
          <w:tab w:val="right" w:leader="dot" w:pos="9395"/>
        </w:tabs>
        <w:bidi/>
        <w:spacing w:after="100"/>
        <w:rPr>
          <w:rFonts w:ascii="Calibri" w:eastAsia="Calibri" w:hAnsi="Calibri" w:cs="B Mitra"/>
          <w:noProof/>
          <w:sz w:val="20"/>
          <w:szCs w:val="20"/>
        </w:rPr>
      </w:pPr>
      <w:hyperlink r:id="rId39" w:anchor="_Toc62534073" w:history="1">
        <w:r w:rsidRPr="00EC29E3">
          <w:rPr>
            <w:rFonts w:ascii="Calibri" w:eastAsia="Calibri" w:hAnsi="Calibri" w:cs="B Mitra" w:hint="cs"/>
            <w:noProof/>
            <w:color w:val="0000FF"/>
            <w:sz w:val="20"/>
            <w:szCs w:val="20"/>
            <w:u w:val="single"/>
            <w:rtl/>
          </w:rPr>
          <w:t>2-1-10)  فيزيولوژي كـار</w:t>
        </w:r>
        <w:r w:rsidRPr="00EC29E3">
          <w:rPr>
            <w:rFonts w:ascii="Calibri" w:eastAsia="Calibri" w:hAnsi="Calibri" w:cs="B Mitra"/>
            <w:noProof/>
            <w:webHidden/>
            <w:sz w:val="20"/>
            <w:szCs w:val="20"/>
          </w:rPr>
          <w:tab/>
        </w:r>
        <w:r w:rsidRPr="00EC29E3">
          <w:rPr>
            <w:rFonts w:ascii="Calibri" w:eastAsia="Calibri" w:hAnsi="Calibri" w:cs="B Mitra" w:hint="cs"/>
            <w:noProof/>
            <w:color w:val="0000FF"/>
            <w:sz w:val="20"/>
            <w:szCs w:val="20"/>
            <w:u w:val="single"/>
          </w:rPr>
          <w:fldChar w:fldCharType="begin"/>
        </w:r>
        <w:r w:rsidRPr="00EC29E3">
          <w:rPr>
            <w:rFonts w:ascii="Calibri" w:eastAsia="Calibri" w:hAnsi="Calibri" w:cs="B Mitra"/>
            <w:noProof/>
            <w:webHidden/>
            <w:sz w:val="20"/>
            <w:szCs w:val="20"/>
          </w:rPr>
          <w:instrText xml:space="preserve"> PAGEREF _Toc62534073 \h </w:instrText>
        </w:r>
        <w:r w:rsidRPr="00EC29E3">
          <w:rPr>
            <w:rFonts w:ascii="Calibri" w:eastAsia="Calibri" w:hAnsi="Calibri" w:cs="B Mitra"/>
            <w:noProof/>
            <w:color w:val="0000FF"/>
            <w:sz w:val="20"/>
            <w:szCs w:val="20"/>
            <w:u w:val="single"/>
          </w:rPr>
        </w:r>
        <w:r w:rsidRPr="00EC29E3">
          <w:rPr>
            <w:rFonts w:ascii="Calibri" w:eastAsia="Calibri" w:hAnsi="Calibri" w:cs="B Mitra"/>
            <w:noProof/>
            <w:color w:val="0000FF"/>
            <w:sz w:val="20"/>
            <w:szCs w:val="20"/>
            <w:u w:val="single"/>
          </w:rPr>
          <w:fldChar w:fldCharType="separate"/>
        </w:r>
        <w:r w:rsidRPr="00EC29E3">
          <w:rPr>
            <w:rFonts w:ascii="Calibri" w:eastAsia="Calibri" w:hAnsi="Calibri" w:cs="B Mitra" w:hint="cs"/>
            <w:noProof/>
            <w:webHidden/>
            <w:sz w:val="20"/>
            <w:szCs w:val="20"/>
            <w:rtl/>
          </w:rPr>
          <w:t>31</w:t>
        </w:r>
        <w:r w:rsidRPr="00EC29E3">
          <w:rPr>
            <w:rFonts w:ascii="Calibri" w:eastAsia="Calibri" w:hAnsi="Calibri" w:cs="B Mitra" w:hint="cs"/>
            <w:noProof/>
            <w:color w:val="0000FF"/>
            <w:sz w:val="20"/>
            <w:szCs w:val="20"/>
            <w:u w:val="single"/>
          </w:rPr>
          <w:fldChar w:fldCharType="end"/>
        </w:r>
      </w:hyperlink>
    </w:p>
    <w:p w:rsidR="00EC29E3" w:rsidRPr="00EC29E3" w:rsidRDefault="00EC29E3" w:rsidP="00EC29E3">
      <w:pPr>
        <w:tabs>
          <w:tab w:val="right" w:leader="dot" w:pos="9395"/>
        </w:tabs>
        <w:bidi/>
        <w:spacing w:after="100"/>
        <w:rPr>
          <w:rFonts w:ascii="Calibri" w:eastAsia="Calibri" w:hAnsi="Calibri" w:cs="B Mitra"/>
          <w:noProof/>
          <w:sz w:val="20"/>
          <w:szCs w:val="20"/>
        </w:rPr>
      </w:pPr>
      <w:hyperlink r:id="rId40" w:anchor="_Toc62534074" w:history="1">
        <w:r w:rsidRPr="00EC29E3">
          <w:rPr>
            <w:rFonts w:ascii="Calibri" w:eastAsia="Calibri" w:hAnsi="Calibri" w:cs="B Mitra" w:hint="cs"/>
            <w:noProof/>
            <w:color w:val="0000FF"/>
            <w:sz w:val="20"/>
            <w:szCs w:val="20"/>
            <w:u w:val="single"/>
            <w:rtl/>
          </w:rPr>
          <w:t>2-1-11)مقیاس فشار فیزیولوژیکی</w:t>
        </w:r>
        <w:r w:rsidRPr="00EC29E3">
          <w:rPr>
            <w:rFonts w:ascii="Calibri" w:eastAsia="Calibri" w:hAnsi="Calibri" w:cs="B Mitra"/>
            <w:noProof/>
            <w:webHidden/>
            <w:sz w:val="20"/>
            <w:szCs w:val="20"/>
          </w:rPr>
          <w:tab/>
        </w:r>
        <w:r w:rsidRPr="00EC29E3">
          <w:rPr>
            <w:rFonts w:ascii="Calibri" w:eastAsia="Calibri" w:hAnsi="Calibri" w:cs="B Mitra" w:hint="cs"/>
            <w:noProof/>
            <w:color w:val="0000FF"/>
            <w:sz w:val="20"/>
            <w:szCs w:val="20"/>
            <w:u w:val="single"/>
          </w:rPr>
          <w:fldChar w:fldCharType="begin"/>
        </w:r>
        <w:r w:rsidRPr="00EC29E3">
          <w:rPr>
            <w:rFonts w:ascii="Calibri" w:eastAsia="Calibri" w:hAnsi="Calibri" w:cs="B Mitra"/>
            <w:noProof/>
            <w:webHidden/>
            <w:sz w:val="20"/>
            <w:szCs w:val="20"/>
          </w:rPr>
          <w:instrText xml:space="preserve"> PAGEREF _Toc62534074 \h </w:instrText>
        </w:r>
        <w:r w:rsidRPr="00EC29E3">
          <w:rPr>
            <w:rFonts w:ascii="Calibri" w:eastAsia="Calibri" w:hAnsi="Calibri" w:cs="B Mitra"/>
            <w:noProof/>
            <w:color w:val="0000FF"/>
            <w:sz w:val="20"/>
            <w:szCs w:val="20"/>
            <w:u w:val="single"/>
          </w:rPr>
        </w:r>
        <w:r w:rsidRPr="00EC29E3">
          <w:rPr>
            <w:rFonts w:ascii="Calibri" w:eastAsia="Calibri" w:hAnsi="Calibri" w:cs="B Mitra"/>
            <w:noProof/>
            <w:color w:val="0000FF"/>
            <w:sz w:val="20"/>
            <w:szCs w:val="20"/>
            <w:u w:val="single"/>
          </w:rPr>
          <w:fldChar w:fldCharType="separate"/>
        </w:r>
        <w:r w:rsidRPr="00EC29E3">
          <w:rPr>
            <w:rFonts w:ascii="Calibri" w:eastAsia="Calibri" w:hAnsi="Calibri" w:cs="B Mitra" w:hint="cs"/>
            <w:noProof/>
            <w:webHidden/>
            <w:sz w:val="20"/>
            <w:szCs w:val="20"/>
            <w:rtl/>
          </w:rPr>
          <w:t>32</w:t>
        </w:r>
        <w:r w:rsidRPr="00EC29E3">
          <w:rPr>
            <w:rFonts w:ascii="Calibri" w:eastAsia="Calibri" w:hAnsi="Calibri" w:cs="B Mitra" w:hint="cs"/>
            <w:noProof/>
            <w:color w:val="0000FF"/>
            <w:sz w:val="20"/>
            <w:szCs w:val="20"/>
            <w:u w:val="single"/>
          </w:rPr>
          <w:fldChar w:fldCharType="end"/>
        </w:r>
      </w:hyperlink>
    </w:p>
    <w:p w:rsidR="00EC29E3" w:rsidRPr="00EC29E3" w:rsidRDefault="00EC29E3" w:rsidP="00EC29E3">
      <w:pPr>
        <w:tabs>
          <w:tab w:val="right" w:leader="dot" w:pos="9395"/>
        </w:tabs>
        <w:bidi/>
        <w:spacing w:after="100"/>
        <w:rPr>
          <w:rFonts w:ascii="Calibri" w:eastAsia="Calibri" w:hAnsi="Calibri" w:cs="B Mitra"/>
          <w:noProof/>
          <w:sz w:val="20"/>
          <w:szCs w:val="20"/>
        </w:rPr>
      </w:pPr>
      <w:hyperlink r:id="rId41" w:anchor="_Toc62534075" w:history="1">
        <w:r w:rsidRPr="00EC29E3">
          <w:rPr>
            <w:rFonts w:ascii="Calibri" w:eastAsia="Calibri" w:hAnsi="Calibri" w:cs="B Mitra" w:hint="cs"/>
            <w:noProof/>
            <w:color w:val="0000FF"/>
            <w:sz w:val="20"/>
            <w:szCs w:val="20"/>
            <w:u w:val="single"/>
            <w:rtl/>
          </w:rPr>
          <w:t>2-1-12)آهنگ مصرف اکسیژن</w:t>
        </w:r>
        <w:r w:rsidRPr="00EC29E3">
          <w:rPr>
            <w:rFonts w:ascii="Calibri" w:eastAsia="Calibri" w:hAnsi="Calibri" w:cs="B Mitra"/>
            <w:noProof/>
            <w:webHidden/>
            <w:sz w:val="20"/>
            <w:szCs w:val="20"/>
          </w:rPr>
          <w:tab/>
        </w:r>
        <w:r w:rsidRPr="00EC29E3">
          <w:rPr>
            <w:rFonts w:ascii="Calibri" w:eastAsia="Calibri" w:hAnsi="Calibri" w:cs="B Mitra" w:hint="cs"/>
            <w:noProof/>
            <w:color w:val="0000FF"/>
            <w:sz w:val="20"/>
            <w:szCs w:val="20"/>
            <w:u w:val="single"/>
          </w:rPr>
          <w:fldChar w:fldCharType="begin"/>
        </w:r>
        <w:r w:rsidRPr="00EC29E3">
          <w:rPr>
            <w:rFonts w:ascii="Calibri" w:eastAsia="Calibri" w:hAnsi="Calibri" w:cs="B Mitra"/>
            <w:noProof/>
            <w:webHidden/>
            <w:sz w:val="20"/>
            <w:szCs w:val="20"/>
          </w:rPr>
          <w:instrText xml:space="preserve"> PAGEREF _Toc62534075 \h </w:instrText>
        </w:r>
        <w:r w:rsidRPr="00EC29E3">
          <w:rPr>
            <w:rFonts w:ascii="Calibri" w:eastAsia="Calibri" w:hAnsi="Calibri" w:cs="B Mitra"/>
            <w:noProof/>
            <w:color w:val="0000FF"/>
            <w:sz w:val="20"/>
            <w:szCs w:val="20"/>
            <w:u w:val="single"/>
          </w:rPr>
        </w:r>
        <w:r w:rsidRPr="00EC29E3">
          <w:rPr>
            <w:rFonts w:ascii="Calibri" w:eastAsia="Calibri" w:hAnsi="Calibri" w:cs="B Mitra"/>
            <w:noProof/>
            <w:color w:val="0000FF"/>
            <w:sz w:val="20"/>
            <w:szCs w:val="20"/>
            <w:u w:val="single"/>
          </w:rPr>
          <w:fldChar w:fldCharType="separate"/>
        </w:r>
        <w:r w:rsidRPr="00EC29E3">
          <w:rPr>
            <w:rFonts w:ascii="Calibri" w:eastAsia="Calibri" w:hAnsi="Calibri" w:cs="B Mitra" w:hint="cs"/>
            <w:noProof/>
            <w:webHidden/>
            <w:sz w:val="20"/>
            <w:szCs w:val="20"/>
            <w:rtl/>
          </w:rPr>
          <w:t>33</w:t>
        </w:r>
        <w:r w:rsidRPr="00EC29E3">
          <w:rPr>
            <w:rFonts w:ascii="Calibri" w:eastAsia="Calibri" w:hAnsi="Calibri" w:cs="B Mitra" w:hint="cs"/>
            <w:noProof/>
            <w:color w:val="0000FF"/>
            <w:sz w:val="20"/>
            <w:szCs w:val="20"/>
            <w:u w:val="single"/>
          </w:rPr>
          <w:fldChar w:fldCharType="end"/>
        </w:r>
      </w:hyperlink>
    </w:p>
    <w:p w:rsidR="00EC29E3" w:rsidRPr="00EC29E3" w:rsidRDefault="00EC29E3" w:rsidP="00EC29E3">
      <w:pPr>
        <w:tabs>
          <w:tab w:val="right" w:leader="dot" w:pos="9395"/>
        </w:tabs>
        <w:bidi/>
        <w:spacing w:after="100"/>
        <w:rPr>
          <w:rFonts w:ascii="Calibri" w:eastAsia="Calibri" w:hAnsi="Calibri" w:cs="B Mitra"/>
          <w:noProof/>
          <w:sz w:val="20"/>
          <w:szCs w:val="20"/>
        </w:rPr>
      </w:pPr>
      <w:hyperlink r:id="rId42" w:anchor="_Toc62534076" w:history="1">
        <w:r w:rsidRPr="00EC29E3">
          <w:rPr>
            <w:rFonts w:ascii="Calibri" w:eastAsia="Calibri" w:hAnsi="Calibri" w:cs="B Mitra" w:hint="cs"/>
            <w:noProof/>
            <w:color w:val="0000FF"/>
            <w:sz w:val="20"/>
            <w:szCs w:val="20"/>
            <w:u w:val="single"/>
            <w:rtl/>
          </w:rPr>
          <w:t>2-1-13)  علـم بيومكانيك</w:t>
        </w:r>
        <w:r w:rsidRPr="00EC29E3">
          <w:rPr>
            <w:rFonts w:ascii="Calibri" w:eastAsia="Calibri" w:hAnsi="Calibri" w:cs="B Mitra"/>
            <w:noProof/>
            <w:webHidden/>
            <w:sz w:val="20"/>
            <w:szCs w:val="20"/>
          </w:rPr>
          <w:tab/>
        </w:r>
        <w:r w:rsidRPr="00EC29E3">
          <w:rPr>
            <w:rFonts w:ascii="Calibri" w:eastAsia="Calibri" w:hAnsi="Calibri" w:cs="B Mitra" w:hint="cs"/>
            <w:noProof/>
            <w:color w:val="0000FF"/>
            <w:sz w:val="20"/>
            <w:szCs w:val="20"/>
            <w:u w:val="single"/>
          </w:rPr>
          <w:fldChar w:fldCharType="begin"/>
        </w:r>
        <w:r w:rsidRPr="00EC29E3">
          <w:rPr>
            <w:rFonts w:ascii="Calibri" w:eastAsia="Calibri" w:hAnsi="Calibri" w:cs="B Mitra"/>
            <w:noProof/>
            <w:webHidden/>
            <w:sz w:val="20"/>
            <w:szCs w:val="20"/>
          </w:rPr>
          <w:instrText xml:space="preserve"> PAGEREF _Toc62534076 \h </w:instrText>
        </w:r>
        <w:r w:rsidRPr="00EC29E3">
          <w:rPr>
            <w:rFonts w:ascii="Calibri" w:eastAsia="Calibri" w:hAnsi="Calibri" w:cs="B Mitra"/>
            <w:noProof/>
            <w:color w:val="0000FF"/>
            <w:sz w:val="20"/>
            <w:szCs w:val="20"/>
            <w:u w:val="single"/>
          </w:rPr>
        </w:r>
        <w:r w:rsidRPr="00EC29E3">
          <w:rPr>
            <w:rFonts w:ascii="Calibri" w:eastAsia="Calibri" w:hAnsi="Calibri" w:cs="B Mitra"/>
            <w:noProof/>
            <w:color w:val="0000FF"/>
            <w:sz w:val="20"/>
            <w:szCs w:val="20"/>
            <w:u w:val="single"/>
          </w:rPr>
          <w:fldChar w:fldCharType="separate"/>
        </w:r>
        <w:r w:rsidRPr="00EC29E3">
          <w:rPr>
            <w:rFonts w:ascii="Calibri" w:eastAsia="Calibri" w:hAnsi="Calibri" w:cs="B Mitra" w:hint="cs"/>
            <w:noProof/>
            <w:webHidden/>
            <w:sz w:val="20"/>
            <w:szCs w:val="20"/>
            <w:rtl/>
          </w:rPr>
          <w:t>33</w:t>
        </w:r>
        <w:r w:rsidRPr="00EC29E3">
          <w:rPr>
            <w:rFonts w:ascii="Calibri" w:eastAsia="Calibri" w:hAnsi="Calibri" w:cs="B Mitra" w:hint="cs"/>
            <w:noProof/>
            <w:color w:val="0000FF"/>
            <w:sz w:val="20"/>
            <w:szCs w:val="20"/>
            <w:u w:val="single"/>
          </w:rPr>
          <w:fldChar w:fldCharType="end"/>
        </w:r>
      </w:hyperlink>
    </w:p>
    <w:p w:rsidR="00EC29E3" w:rsidRPr="00EC29E3" w:rsidRDefault="00EC29E3" w:rsidP="00EC29E3">
      <w:pPr>
        <w:tabs>
          <w:tab w:val="right" w:leader="dot" w:pos="9395"/>
        </w:tabs>
        <w:bidi/>
        <w:spacing w:after="100"/>
        <w:rPr>
          <w:rFonts w:ascii="Calibri" w:eastAsia="Calibri" w:hAnsi="Calibri" w:cs="B Mitra"/>
          <w:noProof/>
          <w:sz w:val="20"/>
          <w:szCs w:val="20"/>
        </w:rPr>
      </w:pPr>
      <w:hyperlink r:id="rId43" w:anchor="_Toc62534077" w:history="1">
        <w:r w:rsidRPr="00EC29E3">
          <w:rPr>
            <w:rFonts w:ascii="Calibri" w:eastAsia="Calibri" w:hAnsi="Calibri" w:cs="B Mitra" w:hint="cs"/>
            <w:noProof/>
            <w:color w:val="0000FF"/>
            <w:sz w:val="20"/>
            <w:szCs w:val="20"/>
            <w:u w:val="single"/>
            <w:rtl/>
          </w:rPr>
          <w:t>2-1-14)  آنتروپومتري</w:t>
        </w:r>
        <w:r w:rsidRPr="00EC29E3">
          <w:rPr>
            <w:rFonts w:ascii="Calibri" w:eastAsia="Calibri" w:hAnsi="Calibri" w:cs="B Mitra"/>
            <w:noProof/>
            <w:webHidden/>
            <w:sz w:val="20"/>
            <w:szCs w:val="20"/>
          </w:rPr>
          <w:tab/>
        </w:r>
        <w:r w:rsidRPr="00EC29E3">
          <w:rPr>
            <w:rFonts w:ascii="Calibri" w:eastAsia="Calibri" w:hAnsi="Calibri" w:cs="B Mitra" w:hint="cs"/>
            <w:noProof/>
            <w:color w:val="0000FF"/>
            <w:sz w:val="20"/>
            <w:szCs w:val="20"/>
            <w:u w:val="single"/>
          </w:rPr>
          <w:fldChar w:fldCharType="begin"/>
        </w:r>
        <w:r w:rsidRPr="00EC29E3">
          <w:rPr>
            <w:rFonts w:ascii="Calibri" w:eastAsia="Calibri" w:hAnsi="Calibri" w:cs="B Mitra"/>
            <w:noProof/>
            <w:webHidden/>
            <w:sz w:val="20"/>
            <w:szCs w:val="20"/>
          </w:rPr>
          <w:instrText xml:space="preserve"> PAGEREF _Toc62534077 \h </w:instrText>
        </w:r>
        <w:r w:rsidRPr="00EC29E3">
          <w:rPr>
            <w:rFonts w:ascii="Calibri" w:eastAsia="Calibri" w:hAnsi="Calibri" w:cs="B Mitra"/>
            <w:noProof/>
            <w:color w:val="0000FF"/>
            <w:sz w:val="20"/>
            <w:szCs w:val="20"/>
            <w:u w:val="single"/>
          </w:rPr>
        </w:r>
        <w:r w:rsidRPr="00EC29E3">
          <w:rPr>
            <w:rFonts w:ascii="Calibri" w:eastAsia="Calibri" w:hAnsi="Calibri" w:cs="B Mitra"/>
            <w:noProof/>
            <w:color w:val="0000FF"/>
            <w:sz w:val="20"/>
            <w:szCs w:val="20"/>
            <w:u w:val="single"/>
          </w:rPr>
          <w:fldChar w:fldCharType="separate"/>
        </w:r>
        <w:r w:rsidRPr="00EC29E3">
          <w:rPr>
            <w:rFonts w:ascii="Calibri" w:eastAsia="Calibri" w:hAnsi="Calibri" w:cs="B Mitra" w:hint="cs"/>
            <w:noProof/>
            <w:webHidden/>
            <w:sz w:val="20"/>
            <w:szCs w:val="20"/>
            <w:rtl/>
          </w:rPr>
          <w:t>33</w:t>
        </w:r>
        <w:r w:rsidRPr="00EC29E3">
          <w:rPr>
            <w:rFonts w:ascii="Calibri" w:eastAsia="Calibri" w:hAnsi="Calibri" w:cs="B Mitra" w:hint="cs"/>
            <w:noProof/>
            <w:color w:val="0000FF"/>
            <w:sz w:val="20"/>
            <w:szCs w:val="20"/>
            <w:u w:val="single"/>
          </w:rPr>
          <w:fldChar w:fldCharType="end"/>
        </w:r>
      </w:hyperlink>
    </w:p>
    <w:p w:rsidR="00EC29E3" w:rsidRPr="00EC29E3" w:rsidRDefault="00EC29E3" w:rsidP="00EC29E3">
      <w:pPr>
        <w:tabs>
          <w:tab w:val="right" w:leader="dot" w:pos="9395"/>
        </w:tabs>
        <w:bidi/>
        <w:spacing w:after="100"/>
        <w:rPr>
          <w:rFonts w:ascii="Calibri" w:eastAsia="Calibri" w:hAnsi="Calibri" w:cs="B Mitra"/>
          <w:noProof/>
          <w:sz w:val="20"/>
          <w:szCs w:val="20"/>
        </w:rPr>
      </w:pPr>
      <w:hyperlink r:id="rId44" w:anchor="_Toc62534080" w:history="1">
        <w:r w:rsidRPr="00EC29E3">
          <w:rPr>
            <w:rFonts w:ascii="Calibri" w:eastAsia="Calibri" w:hAnsi="Calibri" w:cs="B Mitra" w:hint="cs"/>
            <w:noProof/>
            <w:color w:val="0000FF"/>
            <w:sz w:val="20"/>
            <w:szCs w:val="20"/>
            <w:u w:val="single"/>
            <w:rtl/>
          </w:rPr>
          <w:t>2-2)مباحث پژوهشی</w:t>
        </w:r>
        <w:r w:rsidRPr="00EC29E3">
          <w:rPr>
            <w:rFonts w:ascii="Calibri" w:eastAsia="Calibri" w:hAnsi="Calibri" w:cs="B Mitra"/>
            <w:noProof/>
            <w:webHidden/>
            <w:sz w:val="20"/>
            <w:szCs w:val="20"/>
          </w:rPr>
          <w:tab/>
        </w:r>
        <w:r w:rsidRPr="00EC29E3">
          <w:rPr>
            <w:rFonts w:ascii="Calibri" w:eastAsia="Calibri" w:hAnsi="Calibri" w:cs="B Mitra" w:hint="cs"/>
            <w:noProof/>
            <w:color w:val="0000FF"/>
            <w:sz w:val="20"/>
            <w:szCs w:val="20"/>
            <w:u w:val="single"/>
          </w:rPr>
          <w:fldChar w:fldCharType="begin"/>
        </w:r>
        <w:r w:rsidRPr="00EC29E3">
          <w:rPr>
            <w:rFonts w:ascii="Calibri" w:eastAsia="Calibri" w:hAnsi="Calibri" w:cs="B Mitra"/>
            <w:noProof/>
            <w:webHidden/>
            <w:sz w:val="20"/>
            <w:szCs w:val="20"/>
          </w:rPr>
          <w:instrText xml:space="preserve"> PAGEREF _Toc62534080 \h </w:instrText>
        </w:r>
        <w:r w:rsidRPr="00EC29E3">
          <w:rPr>
            <w:rFonts w:ascii="Calibri" w:eastAsia="Calibri" w:hAnsi="Calibri" w:cs="B Mitra"/>
            <w:noProof/>
            <w:color w:val="0000FF"/>
            <w:sz w:val="20"/>
            <w:szCs w:val="20"/>
            <w:u w:val="single"/>
          </w:rPr>
        </w:r>
        <w:r w:rsidRPr="00EC29E3">
          <w:rPr>
            <w:rFonts w:ascii="Calibri" w:eastAsia="Calibri" w:hAnsi="Calibri" w:cs="B Mitra"/>
            <w:noProof/>
            <w:color w:val="0000FF"/>
            <w:sz w:val="20"/>
            <w:szCs w:val="20"/>
            <w:u w:val="single"/>
          </w:rPr>
          <w:fldChar w:fldCharType="separate"/>
        </w:r>
        <w:r w:rsidRPr="00EC29E3">
          <w:rPr>
            <w:rFonts w:ascii="Calibri" w:eastAsia="Calibri" w:hAnsi="Calibri" w:cs="B Mitra" w:hint="cs"/>
            <w:noProof/>
            <w:webHidden/>
            <w:sz w:val="20"/>
            <w:szCs w:val="20"/>
            <w:rtl/>
          </w:rPr>
          <w:t>36</w:t>
        </w:r>
        <w:r w:rsidRPr="00EC29E3">
          <w:rPr>
            <w:rFonts w:ascii="Calibri" w:eastAsia="Calibri" w:hAnsi="Calibri" w:cs="B Mitra" w:hint="cs"/>
            <w:noProof/>
            <w:color w:val="0000FF"/>
            <w:sz w:val="20"/>
            <w:szCs w:val="20"/>
            <w:u w:val="single"/>
          </w:rPr>
          <w:fldChar w:fldCharType="end"/>
        </w:r>
      </w:hyperlink>
    </w:p>
    <w:p w:rsidR="00EC29E3" w:rsidRPr="00EC29E3" w:rsidRDefault="00EC29E3" w:rsidP="00EC29E3">
      <w:pPr>
        <w:tabs>
          <w:tab w:val="right" w:leader="dot" w:pos="9395"/>
        </w:tabs>
        <w:bidi/>
        <w:spacing w:after="100"/>
        <w:rPr>
          <w:rFonts w:ascii="Calibri" w:eastAsia="Calibri" w:hAnsi="Calibri" w:cs="B Mitra"/>
          <w:noProof/>
          <w:sz w:val="20"/>
          <w:szCs w:val="20"/>
        </w:rPr>
      </w:pPr>
      <w:hyperlink r:id="rId45" w:anchor="_Toc62534081" w:history="1">
        <w:r w:rsidRPr="00EC29E3">
          <w:rPr>
            <w:rFonts w:ascii="Calibri" w:eastAsia="Calibri" w:hAnsi="Calibri" w:cs="B Mitra" w:hint="cs"/>
            <w:noProof/>
            <w:color w:val="0000FF"/>
            <w:sz w:val="20"/>
            <w:szCs w:val="20"/>
            <w:u w:val="single"/>
            <w:rtl/>
          </w:rPr>
          <w:t>2-2-1)پژوهشهای داخل کشور</w:t>
        </w:r>
        <w:r w:rsidRPr="00EC29E3">
          <w:rPr>
            <w:rFonts w:ascii="Calibri" w:eastAsia="Calibri" w:hAnsi="Calibri" w:cs="B Mitra"/>
            <w:noProof/>
            <w:webHidden/>
            <w:sz w:val="20"/>
            <w:szCs w:val="20"/>
          </w:rPr>
          <w:tab/>
        </w:r>
        <w:r w:rsidRPr="00EC29E3">
          <w:rPr>
            <w:rFonts w:ascii="Calibri" w:eastAsia="Calibri" w:hAnsi="Calibri" w:cs="B Mitra" w:hint="cs"/>
            <w:noProof/>
            <w:color w:val="0000FF"/>
            <w:sz w:val="20"/>
            <w:szCs w:val="20"/>
            <w:u w:val="single"/>
          </w:rPr>
          <w:fldChar w:fldCharType="begin"/>
        </w:r>
        <w:r w:rsidRPr="00EC29E3">
          <w:rPr>
            <w:rFonts w:ascii="Calibri" w:eastAsia="Calibri" w:hAnsi="Calibri" w:cs="B Mitra"/>
            <w:noProof/>
            <w:webHidden/>
            <w:sz w:val="20"/>
            <w:szCs w:val="20"/>
          </w:rPr>
          <w:instrText xml:space="preserve"> PAGEREF _Toc62534081 \h </w:instrText>
        </w:r>
        <w:r w:rsidRPr="00EC29E3">
          <w:rPr>
            <w:rFonts w:ascii="Calibri" w:eastAsia="Calibri" w:hAnsi="Calibri" w:cs="B Mitra"/>
            <w:noProof/>
            <w:color w:val="0000FF"/>
            <w:sz w:val="20"/>
            <w:szCs w:val="20"/>
            <w:u w:val="single"/>
          </w:rPr>
        </w:r>
        <w:r w:rsidRPr="00EC29E3">
          <w:rPr>
            <w:rFonts w:ascii="Calibri" w:eastAsia="Calibri" w:hAnsi="Calibri" w:cs="B Mitra"/>
            <w:noProof/>
            <w:color w:val="0000FF"/>
            <w:sz w:val="20"/>
            <w:szCs w:val="20"/>
            <w:u w:val="single"/>
          </w:rPr>
          <w:fldChar w:fldCharType="separate"/>
        </w:r>
        <w:r w:rsidRPr="00EC29E3">
          <w:rPr>
            <w:rFonts w:ascii="Calibri" w:eastAsia="Calibri" w:hAnsi="Calibri" w:cs="B Mitra" w:hint="cs"/>
            <w:noProof/>
            <w:webHidden/>
            <w:sz w:val="20"/>
            <w:szCs w:val="20"/>
            <w:rtl/>
          </w:rPr>
          <w:t>37</w:t>
        </w:r>
        <w:r w:rsidRPr="00EC29E3">
          <w:rPr>
            <w:rFonts w:ascii="Calibri" w:eastAsia="Calibri" w:hAnsi="Calibri" w:cs="B Mitra" w:hint="cs"/>
            <w:noProof/>
            <w:color w:val="0000FF"/>
            <w:sz w:val="20"/>
            <w:szCs w:val="20"/>
            <w:u w:val="single"/>
          </w:rPr>
          <w:fldChar w:fldCharType="end"/>
        </w:r>
      </w:hyperlink>
    </w:p>
    <w:p w:rsidR="00EC29E3" w:rsidRPr="00EC29E3" w:rsidRDefault="00EC29E3" w:rsidP="00EC29E3">
      <w:pPr>
        <w:tabs>
          <w:tab w:val="right" w:leader="dot" w:pos="9395"/>
        </w:tabs>
        <w:bidi/>
        <w:spacing w:after="100"/>
        <w:rPr>
          <w:rFonts w:ascii="Calibri" w:eastAsia="Calibri" w:hAnsi="Calibri" w:cs="B Mitra"/>
          <w:noProof/>
          <w:sz w:val="20"/>
          <w:szCs w:val="20"/>
        </w:rPr>
      </w:pPr>
      <w:hyperlink r:id="rId46" w:anchor="_Toc62534082" w:history="1">
        <w:r w:rsidRPr="00EC29E3">
          <w:rPr>
            <w:rFonts w:ascii="Calibri" w:eastAsia="Calibri" w:hAnsi="Calibri" w:cs="B Mitra" w:hint="cs"/>
            <w:noProof/>
            <w:color w:val="0000FF"/>
            <w:sz w:val="20"/>
            <w:szCs w:val="20"/>
            <w:u w:val="single"/>
            <w:rtl/>
          </w:rPr>
          <w:t>2-2-4)پژوهشهای خارج از کشور</w:t>
        </w:r>
        <w:r w:rsidRPr="00EC29E3">
          <w:rPr>
            <w:rFonts w:ascii="Calibri" w:eastAsia="Calibri" w:hAnsi="Calibri" w:cs="B Mitra"/>
            <w:noProof/>
            <w:webHidden/>
            <w:sz w:val="20"/>
            <w:szCs w:val="20"/>
          </w:rPr>
          <w:tab/>
        </w:r>
        <w:r w:rsidRPr="00EC29E3">
          <w:rPr>
            <w:rFonts w:ascii="Calibri" w:eastAsia="Calibri" w:hAnsi="Calibri" w:cs="B Mitra" w:hint="cs"/>
            <w:noProof/>
            <w:color w:val="0000FF"/>
            <w:sz w:val="20"/>
            <w:szCs w:val="20"/>
            <w:u w:val="single"/>
          </w:rPr>
          <w:fldChar w:fldCharType="begin"/>
        </w:r>
        <w:r w:rsidRPr="00EC29E3">
          <w:rPr>
            <w:rFonts w:ascii="Calibri" w:eastAsia="Calibri" w:hAnsi="Calibri" w:cs="B Mitra"/>
            <w:noProof/>
            <w:webHidden/>
            <w:sz w:val="20"/>
            <w:szCs w:val="20"/>
          </w:rPr>
          <w:instrText xml:space="preserve"> PAGEREF _Toc62534082 \h </w:instrText>
        </w:r>
        <w:r w:rsidRPr="00EC29E3">
          <w:rPr>
            <w:rFonts w:ascii="Calibri" w:eastAsia="Calibri" w:hAnsi="Calibri" w:cs="B Mitra"/>
            <w:noProof/>
            <w:color w:val="0000FF"/>
            <w:sz w:val="20"/>
            <w:szCs w:val="20"/>
            <w:u w:val="single"/>
          </w:rPr>
        </w:r>
        <w:r w:rsidRPr="00EC29E3">
          <w:rPr>
            <w:rFonts w:ascii="Calibri" w:eastAsia="Calibri" w:hAnsi="Calibri" w:cs="B Mitra"/>
            <w:noProof/>
            <w:color w:val="0000FF"/>
            <w:sz w:val="20"/>
            <w:szCs w:val="20"/>
            <w:u w:val="single"/>
          </w:rPr>
          <w:fldChar w:fldCharType="separate"/>
        </w:r>
        <w:r w:rsidRPr="00EC29E3">
          <w:rPr>
            <w:rFonts w:ascii="Calibri" w:eastAsia="Calibri" w:hAnsi="Calibri" w:cs="B Mitra" w:hint="cs"/>
            <w:noProof/>
            <w:webHidden/>
            <w:sz w:val="20"/>
            <w:szCs w:val="20"/>
            <w:rtl/>
          </w:rPr>
          <w:t>38</w:t>
        </w:r>
        <w:r w:rsidRPr="00EC29E3">
          <w:rPr>
            <w:rFonts w:ascii="Calibri" w:eastAsia="Calibri" w:hAnsi="Calibri" w:cs="B Mitra" w:hint="cs"/>
            <w:noProof/>
            <w:color w:val="0000FF"/>
            <w:sz w:val="20"/>
            <w:szCs w:val="20"/>
            <w:u w:val="single"/>
          </w:rPr>
          <w:fldChar w:fldCharType="end"/>
        </w:r>
      </w:hyperlink>
    </w:p>
    <w:p w:rsidR="00EC29E3" w:rsidRDefault="00EC29E3"/>
    <w:p w:rsidR="00EC29E3" w:rsidRDefault="00EC29E3"/>
    <w:p w:rsidR="00EC29E3" w:rsidRDefault="00EC29E3"/>
    <w:p w:rsidR="00EC29E3" w:rsidRPr="00EC29E3" w:rsidRDefault="00EC29E3" w:rsidP="00EC29E3">
      <w:pPr>
        <w:bidi/>
        <w:spacing w:after="0" w:line="360" w:lineRule="auto"/>
        <w:jc w:val="both"/>
        <w:rPr>
          <w:rFonts w:ascii="Times New Roman" w:eastAsia="Calibri" w:hAnsi="Times New Roman" w:cs="B Mitra"/>
          <w:sz w:val="28"/>
          <w:szCs w:val="28"/>
          <w:lang w:bidi="fa-IR"/>
        </w:rPr>
      </w:pPr>
    </w:p>
    <w:p w:rsidR="00EC29E3" w:rsidRPr="00EC29E3" w:rsidRDefault="00EC29E3" w:rsidP="00EC29E3">
      <w:pPr>
        <w:bidi/>
        <w:spacing w:after="0" w:line="360" w:lineRule="auto"/>
        <w:jc w:val="both"/>
        <w:rPr>
          <w:rFonts w:ascii="Times New Roman" w:eastAsia="Calibri" w:hAnsi="Times New Roman" w:cs="B Mitra" w:hint="cs"/>
          <w:sz w:val="28"/>
          <w:szCs w:val="28"/>
          <w:rtl/>
        </w:rPr>
      </w:pPr>
      <w:r w:rsidRPr="00EC29E3">
        <w:rPr>
          <w:rFonts w:ascii="Times New Roman" w:eastAsia="Calibri" w:hAnsi="Times New Roman" w:cs="B Mitra" w:hint="cs"/>
          <w:sz w:val="28"/>
          <w:szCs w:val="28"/>
          <w:rtl/>
        </w:rPr>
        <w:t>2-1) مباحث نظری</w:t>
      </w:r>
    </w:p>
    <w:p w:rsidR="00EC29E3" w:rsidRPr="00EC29E3" w:rsidRDefault="00EC29E3" w:rsidP="00EC29E3">
      <w:pPr>
        <w:bidi/>
        <w:spacing w:after="0" w:line="360" w:lineRule="auto"/>
        <w:jc w:val="both"/>
        <w:rPr>
          <w:rFonts w:ascii="Times New Roman" w:eastAsia="Calibri" w:hAnsi="Times New Roman" w:cs="B Mitra" w:hint="cs"/>
          <w:sz w:val="28"/>
          <w:szCs w:val="28"/>
          <w:rtl/>
          <w:lang w:bidi="fa-IR"/>
        </w:rPr>
      </w:pPr>
      <w:r w:rsidRPr="00EC29E3">
        <w:rPr>
          <w:rFonts w:ascii="Times New Roman" w:eastAsia="Calibri" w:hAnsi="Times New Roman" w:cs="B Mitra" w:hint="cs"/>
          <w:sz w:val="28"/>
          <w:szCs w:val="28"/>
          <w:rtl/>
        </w:rPr>
        <w:t>در این قسمت از پژوهش ابتدا به بررسی استرس شغلی، تاریخچه، تعاریف مفاهیم، عوامل موثر بر آن علایم و نشانه ها و در آخر راهبردهای مقابله با استرس خواهم پرداخت.</w:t>
      </w:r>
    </w:p>
    <w:p w:rsidR="00EC29E3" w:rsidRPr="00EC29E3" w:rsidRDefault="00EC29E3" w:rsidP="00EC29E3">
      <w:pPr>
        <w:bidi/>
        <w:spacing w:after="0" w:line="360" w:lineRule="auto"/>
        <w:jc w:val="both"/>
        <w:rPr>
          <w:rFonts w:ascii="Times New Roman" w:eastAsia="Calibri" w:hAnsi="Times New Roman" w:cs="B Mitra" w:hint="cs"/>
          <w:sz w:val="28"/>
          <w:szCs w:val="28"/>
          <w:rtl/>
        </w:rPr>
      </w:pPr>
      <w:r w:rsidRPr="00EC29E3">
        <w:rPr>
          <w:rFonts w:ascii="Times New Roman" w:eastAsia="Calibri" w:hAnsi="Times New Roman" w:cs="B Mitra" w:hint="cs"/>
          <w:sz w:val="28"/>
          <w:szCs w:val="28"/>
          <w:rtl/>
        </w:rPr>
        <w:t>2-1-1) بررسی  تاریخچه علمی استرس:</w:t>
      </w:r>
    </w:p>
    <w:p w:rsidR="00EC29E3" w:rsidRPr="00EC29E3" w:rsidRDefault="00EC29E3" w:rsidP="00EC29E3">
      <w:pPr>
        <w:bidi/>
        <w:spacing w:after="0" w:line="360" w:lineRule="auto"/>
        <w:jc w:val="both"/>
        <w:rPr>
          <w:rFonts w:ascii="Times New Roman" w:eastAsia="Calibri" w:hAnsi="Times New Roman" w:cs="B Mitra" w:hint="cs"/>
          <w:sz w:val="28"/>
          <w:szCs w:val="28"/>
          <w:rtl/>
        </w:rPr>
      </w:pPr>
      <w:r w:rsidRPr="00EC29E3">
        <w:rPr>
          <w:rFonts w:ascii="Times New Roman" w:eastAsia="Calibri" w:hAnsi="Times New Roman" w:cs="B Mitra" w:hint="cs"/>
          <w:sz w:val="28"/>
          <w:szCs w:val="28"/>
          <w:rtl/>
        </w:rPr>
        <w:t xml:space="preserve">کلود برنارد بیولوژیست بزرگ فرانسوی قرن نوزدهم خاطر نشان کرده است که محیط داخلی بدن ما بایستی هماهنگی لازم را حفظ کند برای مثال تامین نیازهای حیاتی فشار خون پیوسته در حال تغییرات وبه همین ترتیب جریان قلب، مقدار اکسیژن و مواد غذایی در خون هماهنگ عمل می کند اما اگر هر یک از این ها بیش از اندازه تغییر کند بدن قادر به تحمل آن نبوده و حتی منجر به مرگ می گردد. بررسیهای دکتر کلود برنارد  توسط والتر بی کانون فیزیولوژیست دانشگاه هاروارد تکمیل شد و دکتر کانون در بررسیهای خود به این نتیجه رسید که اگر تغییری از حد معینی تجاوز تجاوز کند، نظام بدن  تعدیلات لازم را بعمل می آورد و از این جهت اعمال کوچک اما زیادی برای جلوگیری از گسترش تغییرات اصلی بوقوع می پیونددند.البته دکتر کانون به نحوه واکنش های بدن در </w:t>
      </w:r>
      <w:r w:rsidRPr="00EC29E3">
        <w:rPr>
          <w:rFonts w:ascii="Times New Roman" w:eastAsia="Calibri" w:hAnsi="Times New Roman" w:cs="B Mitra" w:hint="cs"/>
          <w:sz w:val="28"/>
          <w:szCs w:val="28"/>
          <w:rtl/>
        </w:rPr>
        <w:lastRenderedPageBreak/>
        <w:t>مواقع اظطراری توجه داشت. وی در یکی از آزمایش هایش به مطالعه بر روی عکس العمل های یک گربه به هنگام روبرو شدن با یک سگ پرداخت، او مشاهده کرد که آدرنالین خیلی زود در جریان خون وارد شد و ضمنا واکنش شدیدی در سیستم عصبی سمپاتیک بوجود آمد. کانون تا آن زمان به این امر واقف نبود که این سیستم با ترشح تقریبا یکسان هورمونی به نام نورآدرنالین عمل می کند. این دو هورمون سبب تغییرات متنوعی بدین صورت می شوند که سرعت گردش خون گربه بالا می رود ،میزان قند خون بالا رفته ،مکانیزم لخته شدن خون تسریع می شود،عمل عضلانی تقویت و تنفس تند و سلول های خونی از مخزن ذخیره خود وارد جریان خون شده ضمنا حواس پنج گانه حساس تر می شوند .عوامل فوق الذکر بدن را برای فعالیت های لازم هماهنگ کرده و از آسیب مصون می دارند.(بلوکراس،1371: 17)می توان گفت که واکنش بدن در حین استرس نیز شبیه فرایند بالا است.</w:t>
      </w:r>
    </w:p>
    <w:p w:rsidR="00EC29E3" w:rsidRPr="00EC29E3" w:rsidRDefault="00EC29E3" w:rsidP="00EC29E3">
      <w:pPr>
        <w:bidi/>
        <w:spacing w:after="0" w:line="360" w:lineRule="auto"/>
        <w:jc w:val="both"/>
        <w:rPr>
          <w:rFonts w:ascii="Times New Roman" w:eastAsia="Calibri" w:hAnsi="Times New Roman" w:cs="B Mitra" w:hint="cs"/>
          <w:sz w:val="28"/>
          <w:szCs w:val="28"/>
          <w:rtl/>
        </w:rPr>
      </w:pPr>
      <w:r w:rsidRPr="00EC29E3">
        <w:rPr>
          <w:rFonts w:ascii="Times New Roman" w:eastAsia="Calibri" w:hAnsi="Times New Roman" w:cs="B Mitra" w:hint="cs"/>
          <w:sz w:val="28"/>
          <w:szCs w:val="28"/>
          <w:rtl/>
        </w:rPr>
        <w:t xml:space="preserve">اما خود واژه فشار روانی یا استرس ریشه ای یونانی دارد و در قرن هفدهم میلادی بسیار متداول بوده و به معنی سختی ،فلاکت،دشواری و محنت به کار رفته است در اواخر قرن هجدهم معنی آن به نیرو ،فشار،زور و تلاش تغییر یافت و منظور از آن در وهله نخست نیروهای جسمی و ذهنی فرد یا افراد بود.(شفر،1367-10-9) می توان گفت که اصطلاح استرس بیش از هر جای دیگری در پزشکی به کار رفته و توسط هانس سلی در سال 1950 نامگذاری شده ،دکتر سلی در کتابی به همین نام که از جز بجز دهها هزار قسمت از تحقیقات پزشکی کمک گرفته بود به بررسی و شرح عکس العمل های جسمانی در مقابل آسیب های شدید ،ناخوشی ها ،مسمومیت ها،تحریکات شدید با کار های طاقت فرسا پرداخته بود .جالب اینکه دکتر سلی متوجه شد که در </w:t>
      </w:r>
      <w:r w:rsidRPr="00EC29E3">
        <w:rPr>
          <w:rFonts w:ascii="Times New Roman" w:eastAsia="Calibri" w:hAnsi="Times New Roman" w:cs="B Mitra" w:hint="cs"/>
          <w:sz w:val="28"/>
          <w:szCs w:val="28"/>
          <w:rtl/>
        </w:rPr>
        <w:lastRenderedPageBreak/>
        <w:t>تمام آنها فرم کلی و مشخصی وجود دارد که علاوه بر تغییرات مخصوص مانند جوش ناشی از سرخک ،زخمهای موضعی ،واکنش های غیر مشخصی نیز در تمام آنها یافت می شدو او کل اینها را استرس نامید.(بلوکراس،1371: 18)</w:t>
      </w:r>
    </w:p>
    <w:p w:rsidR="00EC29E3" w:rsidRPr="00EC29E3" w:rsidRDefault="00EC29E3" w:rsidP="00EC29E3">
      <w:pPr>
        <w:bidi/>
        <w:spacing w:after="0" w:line="360" w:lineRule="auto"/>
        <w:jc w:val="both"/>
        <w:rPr>
          <w:rFonts w:ascii="Times New Roman" w:eastAsia="Calibri" w:hAnsi="Times New Roman" w:cs="B Mitra" w:hint="cs"/>
          <w:sz w:val="28"/>
          <w:szCs w:val="28"/>
          <w:rtl/>
        </w:rPr>
      </w:pPr>
      <w:r w:rsidRPr="00EC29E3">
        <w:rPr>
          <w:rFonts w:ascii="Times New Roman" w:eastAsia="Calibri" w:hAnsi="Times New Roman" w:cs="B Mitra" w:hint="cs"/>
          <w:sz w:val="28"/>
          <w:szCs w:val="28"/>
          <w:rtl/>
        </w:rPr>
        <w:t>البته لازم به ذکر است که گفته شود در قرن پانزدهم واژه نامه آکسفورد کلمه فشار را برای رسانیدن معنی تنش یا فشار فیزیکی به کار برده است .کاربرد بعدی این معنای خاص را بخصوص در رشته مهندسی و معماری که از فشار در مورد دیوار یا برای ستون سازی پل ها صحبت می شد حفظ کرد و به آن کلیت بخشید .در سال 1936 پژوهشگر جوانی هم از دانشگاه مگ گیل مقاله ای منتشر ساخت که باعث متحول شدن معنی این لغت شد اگرچه او از ابتدا آگاهانه از بکار بردن واژه فشار برای بیان حالتی که تحقیق او کشف کرده بود امتناع کرد ولی متعاقبا نظرش را تغییر داد و در اواسط سال 1940 شروع کرد به بیان یافته هایش در آن مورد .کاربرد این واژه هرچند تازگی داشت و به علت شمار گسترده انتشارش به ثبات کاربرد نوین این واژه در جامعه علمی کمک کرد ،این فرد کسی جزسلی نبود .او حالتی را که کشف کرده بود نشانگان سازگار کلی نامید که دارای سه گام بود:</w:t>
      </w:r>
    </w:p>
    <w:p w:rsidR="00EC29E3" w:rsidRPr="00EC29E3" w:rsidRDefault="00EC29E3" w:rsidP="00EC29E3">
      <w:pPr>
        <w:bidi/>
        <w:spacing w:after="0" w:line="360" w:lineRule="auto"/>
        <w:jc w:val="both"/>
        <w:rPr>
          <w:rFonts w:ascii="Times New Roman" w:eastAsia="Calibri" w:hAnsi="Times New Roman" w:cs="B Mitra" w:hint="cs"/>
          <w:sz w:val="28"/>
          <w:szCs w:val="28"/>
          <w:rtl/>
        </w:rPr>
      </w:pPr>
      <w:r w:rsidRPr="00EC29E3">
        <w:rPr>
          <w:rFonts w:ascii="Times New Roman" w:eastAsia="Calibri" w:hAnsi="Times New Roman" w:cs="B Mitra" w:hint="cs"/>
          <w:sz w:val="28"/>
          <w:szCs w:val="28"/>
          <w:rtl/>
        </w:rPr>
        <w:t xml:space="preserve">1.واکنش اخطار </w:t>
      </w:r>
    </w:p>
    <w:p w:rsidR="00EC29E3" w:rsidRPr="00EC29E3" w:rsidRDefault="00EC29E3" w:rsidP="00EC29E3">
      <w:pPr>
        <w:bidi/>
        <w:spacing w:after="0" w:line="360" w:lineRule="auto"/>
        <w:jc w:val="both"/>
        <w:rPr>
          <w:rFonts w:ascii="Times New Roman" w:eastAsia="Calibri" w:hAnsi="Times New Roman" w:cs="B Mitra" w:hint="cs"/>
          <w:sz w:val="28"/>
          <w:szCs w:val="28"/>
          <w:rtl/>
        </w:rPr>
      </w:pPr>
      <w:r w:rsidRPr="00EC29E3">
        <w:rPr>
          <w:rFonts w:ascii="Times New Roman" w:eastAsia="Calibri" w:hAnsi="Times New Roman" w:cs="B Mitra" w:hint="cs"/>
          <w:sz w:val="28"/>
          <w:szCs w:val="28"/>
          <w:rtl/>
        </w:rPr>
        <w:t>2.گام مقاومت</w:t>
      </w:r>
    </w:p>
    <w:p w:rsidR="00EC29E3" w:rsidRPr="00EC29E3" w:rsidRDefault="00EC29E3" w:rsidP="00EC29E3">
      <w:pPr>
        <w:bidi/>
        <w:spacing w:after="0" w:line="360" w:lineRule="auto"/>
        <w:jc w:val="both"/>
        <w:rPr>
          <w:rFonts w:ascii="Times New Roman" w:eastAsia="Calibri" w:hAnsi="Times New Roman" w:cs="B Mitra" w:hint="cs"/>
          <w:sz w:val="28"/>
          <w:szCs w:val="28"/>
          <w:rtl/>
        </w:rPr>
      </w:pPr>
      <w:r w:rsidRPr="00EC29E3">
        <w:rPr>
          <w:rFonts w:ascii="Times New Roman" w:eastAsia="Calibri" w:hAnsi="Times New Roman" w:cs="B Mitra" w:hint="cs"/>
          <w:sz w:val="28"/>
          <w:szCs w:val="28"/>
          <w:rtl/>
        </w:rPr>
        <w:t>3.گام افسردگی( شفر،</w:t>
      </w:r>
      <w:r w:rsidRPr="00EC29E3">
        <w:rPr>
          <w:rFonts w:ascii="Times New Roman" w:eastAsia="Calibri" w:hAnsi="Times New Roman" w:cs="B Mitra"/>
          <w:sz w:val="28"/>
          <w:szCs w:val="28"/>
        </w:rPr>
        <w:t>19-23 :1367</w:t>
      </w:r>
      <w:r w:rsidRPr="00EC29E3">
        <w:rPr>
          <w:rFonts w:ascii="Times New Roman" w:eastAsia="Calibri" w:hAnsi="Times New Roman" w:cs="B Mitra" w:hint="cs"/>
          <w:sz w:val="28"/>
          <w:szCs w:val="28"/>
          <w:rtl/>
        </w:rPr>
        <w:t xml:space="preserve"> </w:t>
      </w:r>
      <w:r w:rsidRPr="00EC29E3">
        <w:rPr>
          <w:rFonts w:ascii="Times New Roman" w:eastAsia="Calibri" w:hAnsi="Times New Roman" w:cs="B Mitra"/>
          <w:sz w:val="28"/>
          <w:szCs w:val="28"/>
        </w:rPr>
        <w:t>(</w:t>
      </w:r>
      <w:r w:rsidRPr="00EC29E3">
        <w:rPr>
          <w:rFonts w:ascii="Times New Roman" w:eastAsia="Calibri" w:hAnsi="Times New Roman" w:cs="B Mitra" w:hint="cs"/>
          <w:sz w:val="28"/>
          <w:szCs w:val="28"/>
          <w:rtl/>
        </w:rPr>
        <w:t>.</w:t>
      </w:r>
    </w:p>
    <w:p w:rsidR="00EC29E3" w:rsidRPr="00EC29E3" w:rsidRDefault="00EC29E3" w:rsidP="00EC29E3">
      <w:pPr>
        <w:bidi/>
        <w:spacing w:after="0" w:line="360" w:lineRule="auto"/>
        <w:jc w:val="both"/>
        <w:rPr>
          <w:rFonts w:ascii="Times New Roman" w:eastAsia="Calibri" w:hAnsi="Times New Roman" w:cs="B Mitra" w:hint="cs"/>
          <w:sz w:val="28"/>
          <w:szCs w:val="28"/>
          <w:rtl/>
        </w:rPr>
      </w:pPr>
      <w:r w:rsidRPr="00EC29E3">
        <w:rPr>
          <w:rFonts w:ascii="Times New Roman" w:eastAsia="Calibri" w:hAnsi="Times New Roman" w:cs="B Mitra" w:hint="cs"/>
          <w:sz w:val="28"/>
          <w:szCs w:val="28"/>
          <w:rtl/>
        </w:rPr>
        <w:t xml:space="preserve">در واکنش اخطار آدرنالین به جریان خون وارد می شود .که در حالت هیجان یا ترس ضربان قلب بیشتر می زند .همزمان با این حالت تغییراتی در بدن صورت می گیرند دستها و پاها سردتر می شوند و تنفس ضعیف تر میشود .بناباین این واکنش فشار است که یک پاسخ فیزیولوژیکی پیچیده که شماری فعل و </w:t>
      </w:r>
      <w:r w:rsidRPr="00EC29E3">
        <w:rPr>
          <w:rFonts w:ascii="Times New Roman" w:eastAsia="Calibri" w:hAnsi="Times New Roman" w:cs="B Mitra" w:hint="cs"/>
          <w:sz w:val="28"/>
          <w:szCs w:val="28"/>
          <w:rtl/>
        </w:rPr>
        <w:lastRenderedPageBreak/>
        <w:t>انفعالات سیستم های بدنی را وارد عمل می کند.در اینجا آن واکنش با مرحله مقاومت مواجه می شود و وارد مرحله دوم می شود و و بدن برای مقابله با عامل فشار بسیج می گردد. اما اگر مرحله مقاومت زیاد طول بکشد، بدن ذخایرش را به تدریج از دست می دهد وو هنگامی که چنین شد وارد مرحله سوم می گردد. و اینجاست که امراض مربوط به فشار روانی شروع به تظاهر می کنند در این مرحله به نظر سلی کاستن متناوب و شدت واکنش اخطار امکان پذیر است ولی حذف آن غیر ممکن است( شفر،</w:t>
      </w:r>
      <w:r w:rsidRPr="00EC29E3">
        <w:rPr>
          <w:rFonts w:ascii="Times New Roman" w:eastAsia="Calibri" w:hAnsi="Times New Roman" w:cs="B Mitra"/>
          <w:sz w:val="28"/>
          <w:szCs w:val="28"/>
        </w:rPr>
        <w:t>19-23 :1367</w:t>
      </w:r>
      <w:r w:rsidRPr="00EC29E3">
        <w:rPr>
          <w:rFonts w:ascii="Times New Roman" w:eastAsia="Calibri" w:hAnsi="Times New Roman" w:cs="B Mitra" w:hint="cs"/>
          <w:sz w:val="28"/>
          <w:szCs w:val="28"/>
          <w:rtl/>
        </w:rPr>
        <w:t xml:space="preserve"> </w:t>
      </w:r>
      <w:r w:rsidRPr="00EC29E3">
        <w:rPr>
          <w:rFonts w:ascii="Times New Roman" w:eastAsia="Calibri" w:hAnsi="Times New Roman" w:cs="B Mitra"/>
          <w:sz w:val="28"/>
          <w:szCs w:val="28"/>
        </w:rPr>
        <w:t>(</w:t>
      </w:r>
      <w:r w:rsidRPr="00EC29E3">
        <w:rPr>
          <w:rFonts w:ascii="Times New Roman" w:eastAsia="Calibri" w:hAnsi="Times New Roman" w:cs="B Mitra" w:hint="cs"/>
          <w:sz w:val="28"/>
          <w:szCs w:val="28"/>
          <w:rtl/>
        </w:rPr>
        <w:t xml:space="preserve"> </w:t>
      </w:r>
      <w:r w:rsidRPr="00EC29E3">
        <w:rPr>
          <w:rFonts w:ascii="Times New Roman" w:eastAsia="Calibri" w:hAnsi="Times New Roman" w:cs="B Mitra"/>
          <w:sz w:val="28"/>
          <w:szCs w:val="28"/>
        </w:rPr>
        <w:t>.</w:t>
      </w:r>
      <w:r w:rsidRPr="00EC29E3">
        <w:rPr>
          <w:rFonts w:ascii="Times New Roman" w:eastAsia="Calibri" w:hAnsi="Times New Roman" w:cs="B Mitra" w:hint="cs"/>
          <w:sz w:val="28"/>
          <w:szCs w:val="28"/>
          <w:rtl/>
        </w:rPr>
        <w:t xml:space="preserve">  </w:t>
      </w:r>
    </w:p>
    <w:p w:rsidR="00EC29E3" w:rsidRPr="00EC29E3" w:rsidRDefault="00EC29E3" w:rsidP="00EC29E3">
      <w:pPr>
        <w:bidi/>
        <w:spacing w:after="0" w:line="360" w:lineRule="auto"/>
        <w:jc w:val="both"/>
        <w:rPr>
          <w:rFonts w:ascii="Times New Roman" w:eastAsia="Calibri" w:hAnsi="Times New Roman" w:cs="B Mitra"/>
          <w:sz w:val="28"/>
          <w:szCs w:val="28"/>
        </w:rPr>
      </w:pPr>
      <w:r w:rsidRPr="00EC29E3">
        <w:rPr>
          <w:rFonts w:ascii="Times New Roman" w:eastAsia="Calibri" w:hAnsi="Times New Roman" w:cs="B Mitra" w:hint="cs"/>
          <w:sz w:val="28"/>
          <w:szCs w:val="28"/>
          <w:rtl/>
        </w:rPr>
        <w:t xml:space="preserve">هانس سلی معتقد بود پاسخی که بدن به عامل استرس می دهد پاسخی غیر اختصاصی است به این معنی که عامل استرس زا هر چه باشد و فرد در معرض استرس هرکه باشد، بدن انسان درواکنشی که نشان می دهد همواره از الگوی عام و یکسان و معینی پیروی می کند. وقتی از سلی پرسیده شد که اگر واکنش بدن به استرس در افراد گوناگون متفاوت نیست پس چرا بر اثر استرس هر فردی دچار عارضه یا بیماری متفاوتی می گردد او در جواب گفت که آثارو عوارض استرس در بدن منتشر می گردد اما مثل زنجیری است که بر اثر فشار از سست ترین حلقه آن شکسته می شود بدن فرد نیز در عضوی آسیب پذیر است که آن عضوآسیب پذیرتر از اعضای دیگر است. اگرچه نظر سلی قابل قبول است ولی گفته می شود که نوعی بستگی میان عامل استرس زا و شدت و ماهیت استرس باید وجود داشته باشد یعنی پاسخ بدن در برابر عامل های گوناگون، گوناگون است و به نوع عامل استرس بستگی دارد انتقاد دیگری که به نظر سلی بود این است که افراد گوناگون حتی نه تنها در برابر عوامل مختلف بلکه در برابر عوامل مشابه واکنش و پاسخ یکسانی نمی </w:t>
      </w:r>
      <w:r w:rsidRPr="00EC29E3">
        <w:rPr>
          <w:rFonts w:ascii="Times New Roman" w:eastAsia="Calibri" w:hAnsi="Times New Roman" w:cs="B Mitra" w:hint="cs"/>
          <w:sz w:val="28"/>
          <w:szCs w:val="28"/>
          <w:rtl/>
        </w:rPr>
        <w:lastRenderedPageBreak/>
        <w:t>دهند و در نتیجه به یک اندازه دستخوش استرس و آثار آن نمی شوند.(رندال ،1378: 15).</w:t>
      </w:r>
    </w:p>
    <w:p w:rsidR="00EC29E3" w:rsidRPr="00EC29E3" w:rsidRDefault="00EC29E3" w:rsidP="00EC29E3">
      <w:pPr>
        <w:bidi/>
        <w:spacing w:after="0" w:line="360" w:lineRule="auto"/>
        <w:jc w:val="both"/>
        <w:rPr>
          <w:rFonts w:ascii="Times New Roman" w:eastAsia="Calibri" w:hAnsi="Times New Roman" w:cs="B Mitra" w:hint="cs"/>
          <w:sz w:val="28"/>
          <w:szCs w:val="28"/>
          <w:rtl/>
        </w:rPr>
      </w:pPr>
      <w:r w:rsidRPr="00EC29E3">
        <w:rPr>
          <w:rFonts w:ascii="Times New Roman" w:eastAsia="Calibri" w:hAnsi="Times New Roman" w:cs="B Mitra" w:hint="cs"/>
          <w:sz w:val="28"/>
          <w:szCs w:val="28"/>
          <w:rtl/>
        </w:rPr>
        <w:t>هرچه باشد مطالعات سلی اولین مطالعاتی بودند که به بررسی موضوع استرس از یک نگاه علمی پرداختند. سلی در انجام مطالعات خود اگرچه به مطالعه نشانه ها و علایم افراد در حین فشار پرداخت ولی این کار او راه را برای محققان بعدی باز کرد و نیز باعث توجه محققان بعدی به این مسئله گردید. بعد از کار سلی می توان به کارهای محققانی همچون ریچارد ریه در دهه 40 و 50 اشاره کرد که به بررسی مسایل زندگی که استرس زا بودند از طریق مقیاس بندی آنها همت گماشت او برای این کار مقیاسی در نظرگرفت که با توجه به نمره ای که فرد به دست می آورد میزان استرس او را محاسبه می کرد. همچنین چارلز اسپاس برگر و کنت گریراستاد دانشگاه فلورایدای جنوبی به بررسی میزان استرس و آنچه باعث ایجاد فشار روانی در افسران پلیس می شد پرداختند. شایان ذکر است که اغلب این تحقیقات بر روی گروههای خاصی مانند بیماران، افراد پر مشغله و پرستاران صورت می گرفت ولی امروزه ما شاهد این هستیم که محققان در هر رشته و در هر سطحی به بررسی استرس شغلی می پردازند.</w:t>
      </w:r>
    </w:p>
    <w:p w:rsidR="00EC29E3" w:rsidRPr="00EC29E3" w:rsidRDefault="00EC29E3" w:rsidP="00EC29E3">
      <w:pPr>
        <w:bidi/>
        <w:spacing w:after="0" w:line="360" w:lineRule="auto"/>
        <w:jc w:val="both"/>
        <w:rPr>
          <w:rFonts w:ascii="Times New Roman" w:eastAsia="Calibri" w:hAnsi="Times New Roman" w:cs="B Mitra" w:hint="cs"/>
          <w:sz w:val="28"/>
          <w:szCs w:val="28"/>
          <w:rtl/>
        </w:rPr>
      </w:pPr>
      <w:r w:rsidRPr="00EC29E3">
        <w:rPr>
          <w:rFonts w:ascii="Times New Roman" w:eastAsia="Calibri" w:hAnsi="Times New Roman" w:cs="B Mitra" w:hint="cs"/>
          <w:sz w:val="28"/>
          <w:szCs w:val="28"/>
          <w:rtl/>
        </w:rPr>
        <w:t>کار بررسی استرس بجایی کشیده شده است که امروزه اتحادیه ها برای گرفتن دستمزد بالا یا مزایای بهتر برای کارکنانشان مطالعات بسیار وسیعی در این زمینه در سازمانها انجام دادند و حتی ادعاهایی نظیر اینکه بعضی مشاغل پر استرس و بعضی اشخاص در پر استرس ترین شغل ها خدمت می کنند را پیش کشیده اند و از این طریق با استفاده از نظر سنجی ها و بررسی ها و مطالعات در پی گرفتن مزایا و منافع بیشتری برای خود و کارکنانشان هستند.</w:t>
      </w:r>
    </w:p>
    <w:p w:rsidR="00EC29E3" w:rsidRPr="00EC29E3" w:rsidRDefault="00EC29E3" w:rsidP="00EC29E3">
      <w:pPr>
        <w:bidi/>
        <w:spacing w:after="0" w:line="360" w:lineRule="auto"/>
        <w:jc w:val="both"/>
        <w:rPr>
          <w:rFonts w:ascii="Times New Roman" w:eastAsia="Calibri" w:hAnsi="Times New Roman" w:cs="B Mitra" w:hint="cs"/>
          <w:sz w:val="28"/>
          <w:szCs w:val="28"/>
          <w:rtl/>
        </w:rPr>
      </w:pPr>
      <w:r w:rsidRPr="00EC29E3">
        <w:rPr>
          <w:rFonts w:ascii="Times New Roman" w:eastAsia="Calibri" w:hAnsi="Times New Roman" w:cs="B Mitra" w:hint="cs"/>
          <w:sz w:val="28"/>
          <w:szCs w:val="28"/>
          <w:rtl/>
        </w:rPr>
        <w:lastRenderedPageBreak/>
        <w:t>گذر از تاریخچه استرس شغلی از دهه 1950 تا بحال ما را به دوره های خاصی با ویژگی های منحصر به فرد هر دوره آگاه می کند، آخرین تلاش برای این کار امروزه مقابله با استرس به عنوان موضوعی برای اجتماع بهداشت شغلی و جنبش کار مطرح شده است. شاید امروزه بیش از هر زمان دیگری ما به استرس توجه می کنیم و این توجه ناشی از اهمیت موضوع، هزینه های ناشی از آن و تاثیراسترس در انواع بیماریها است.</w:t>
      </w:r>
    </w:p>
    <w:p w:rsidR="00EC29E3" w:rsidRPr="00EC29E3" w:rsidRDefault="00EC29E3" w:rsidP="00EC29E3">
      <w:pPr>
        <w:widowControl w:val="0"/>
        <w:autoSpaceDE w:val="0"/>
        <w:autoSpaceDN w:val="0"/>
        <w:bidi/>
        <w:adjustRightInd w:val="0"/>
        <w:spacing w:after="0" w:line="240" w:lineRule="auto"/>
        <w:outlineLvl w:val="1"/>
        <w:rPr>
          <w:rFonts w:ascii="Courier New" w:eastAsia="Calibri" w:hAnsi="Courier New" w:cs="B Mitra" w:hint="cs"/>
          <w:b/>
          <w:bCs/>
          <w:i/>
          <w:iCs/>
          <w:color w:val="000000"/>
          <w:sz w:val="28"/>
          <w:szCs w:val="28"/>
          <w:rtl/>
          <w:lang w:bidi="fa-IR"/>
        </w:rPr>
      </w:pPr>
      <w:bookmarkStart w:id="0" w:name="_Toc62534065"/>
      <w:r w:rsidRPr="00EC29E3">
        <w:rPr>
          <w:rFonts w:ascii="Courier New" w:eastAsia="Calibri" w:hAnsi="Courier New" w:cs="B Mitra" w:hint="cs"/>
          <w:b/>
          <w:bCs/>
          <w:i/>
          <w:iCs/>
          <w:color w:val="000000"/>
          <w:sz w:val="28"/>
          <w:szCs w:val="28"/>
          <w:rtl/>
          <w:lang w:bidi="fa-IR"/>
        </w:rPr>
        <w:t>2-1-2) تعاریف استرس</w:t>
      </w:r>
      <w:bookmarkEnd w:id="0"/>
      <w:r w:rsidRPr="00EC29E3">
        <w:rPr>
          <w:rFonts w:ascii="Courier New" w:eastAsia="Calibri" w:hAnsi="Courier New" w:cs="B Mitra" w:hint="cs"/>
          <w:b/>
          <w:bCs/>
          <w:i/>
          <w:iCs/>
          <w:color w:val="000000"/>
          <w:sz w:val="28"/>
          <w:szCs w:val="28"/>
          <w:rtl/>
          <w:lang w:bidi="fa-IR"/>
        </w:rPr>
        <w:t xml:space="preserve"> </w:t>
      </w:r>
    </w:p>
    <w:p w:rsidR="00EC29E3" w:rsidRPr="00EC29E3" w:rsidRDefault="00EC29E3" w:rsidP="00EC29E3">
      <w:pPr>
        <w:bidi/>
        <w:spacing w:after="0" w:line="360" w:lineRule="auto"/>
        <w:jc w:val="both"/>
        <w:rPr>
          <w:rFonts w:ascii="Times New Roman" w:eastAsia="Calibri" w:hAnsi="Times New Roman" w:cs="B Mitra" w:hint="cs"/>
          <w:sz w:val="28"/>
          <w:szCs w:val="28"/>
          <w:rtl/>
          <w:lang w:bidi="fa-IR"/>
        </w:rPr>
      </w:pPr>
      <w:r w:rsidRPr="00EC29E3">
        <w:rPr>
          <w:rFonts w:ascii="Times New Roman" w:eastAsia="Calibri" w:hAnsi="Times New Roman" w:cs="B Mitra" w:hint="cs"/>
          <w:sz w:val="28"/>
          <w:szCs w:val="28"/>
          <w:rtl/>
          <w:lang w:bidi="fa-IR"/>
        </w:rPr>
        <w:t>بانگاهی به گستره تحقیق در زمینه استرس می</w:t>
      </w:r>
      <w:r w:rsidRPr="00EC29E3">
        <w:rPr>
          <w:rFonts w:ascii="Times New Roman" w:eastAsia="Calibri" w:hAnsi="Times New Roman" w:cs="B Mitra" w:hint="cs"/>
          <w:sz w:val="28"/>
          <w:szCs w:val="28"/>
          <w:rtl/>
          <w:lang w:bidi="fa-IR"/>
        </w:rPr>
        <w:softHyphen/>
        <w:t>توان گفت گام اول در این راه، ارائه تعریف دقیق از استرس است. البته تعریف واحدی که مورد قبول عام باشد، در دست نیست. در اینجا تعدادی تعاریف ارائه شده تکرار می</w:t>
      </w:r>
      <w:r w:rsidRPr="00EC29E3">
        <w:rPr>
          <w:rFonts w:ascii="Times New Roman" w:eastAsia="Calibri" w:hAnsi="Times New Roman" w:cs="B Mitra" w:hint="cs"/>
          <w:sz w:val="28"/>
          <w:szCs w:val="28"/>
          <w:rtl/>
          <w:lang w:bidi="fa-IR"/>
        </w:rPr>
        <w:softHyphen/>
        <w:t>شود:</w:t>
      </w:r>
    </w:p>
    <w:p w:rsidR="00EC29E3" w:rsidRPr="00EC29E3" w:rsidRDefault="00EC29E3" w:rsidP="00EC29E3">
      <w:pPr>
        <w:numPr>
          <w:ilvl w:val="0"/>
          <w:numId w:val="1"/>
        </w:numPr>
        <w:bidi/>
        <w:spacing w:after="0" w:line="360" w:lineRule="auto"/>
        <w:jc w:val="both"/>
        <w:rPr>
          <w:rFonts w:ascii="Times New Roman" w:eastAsia="Calibri" w:hAnsi="Times New Roman" w:cs="B Mitra" w:hint="cs"/>
          <w:sz w:val="28"/>
          <w:szCs w:val="28"/>
          <w:rtl/>
        </w:rPr>
      </w:pPr>
      <w:r w:rsidRPr="00EC29E3">
        <w:rPr>
          <w:rFonts w:ascii="Times New Roman" w:eastAsia="Calibri" w:hAnsi="Times New Roman" w:cs="B Mitra" w:hint="cs"/>
          <w:sz w:val="28"/>
          <w:szCs w:val="28"/>
          <w:rtl/>
          <w:lang w:bidi="fa-IR"/>
        </w:rPr>
        <w:t>کنون</w:t>
      </w:r>
      <w:r w:rsidRPr="00EC29E3">
        <w:rPr>
          <w:rFonts w:ascii="Times New Roman" w:eastAsia="Calibri" w:hAnsi="Times New Roman" w:cs="B Mitra" w:hint="cs"/>
          <w:sz w:val="28"/>
          <w:szCs w:val="28"/>
          <w:vertAlign w:val="superscript"/>
          <w:rtl/>
          <w:lang w:bidi="fa-IR"/>
        </w:rPr>
        <w:footnoteReference w:customMarkFollows="1" w:id="1"/>
        <w:t>1</w:t>
      </w:r>
      <w:r w:rsidRPr="00EC29E3">
        <w:rPr>
          <w:rFonts w:ascii="Times New Roman" w:eastAsia="Calibri" w:hAnsi="Times New Roman" w:cs="B Mitra" w:hint="cs"/>
          <w:sz w:val="28"/>
          <w:szCs w:val="28"/>
          <w:rtl/>
          <w:lang w:bidi="fa-IR"/>
        </w:rPr>
        <w:t xml:space="preserve"> (1930) واژه استرس را در اشاره به واکنش فیزیولوژیکی که در اثر ادراک موقعیت</w:t>
      </w:r>
      <w:r w:rsidRPr="00EC29E3">
        <w:rPr>
          <w:rFonts w:ascii="Times New Roman" w:eastAsia="Calibri" w:hAnsi="Times New Roman" w:cs="B Mitra" w:hint="cs"/>
          <w:sz w:val="28"/>
          <w:szCs w:val="28"/>
          <w:rtl/>
          <w:lang w:bidi="fa-IR"/>
        </w:rPr>
        <w:softHyphen/>
        <w:t>های آزارنده یا تهدید آمیز بروز می</w:t>
      </w:r>
      <w:r w:rsidRPr="00EC29E3">
        <w:rPr>
          <w:rFonts w:ascii="Times New Roman" w:eastAsia="Calibri" w:hAnsi="Times New Roman" w:cs="B Mitra" w:hint="cs"/>
          <w:sz w:val="28"/>
          <w:szCs w:val="28"/>
          <w:rtl/>
          <w:lang w:bidi="fa-IR"/>
        </w:rPr>
        <w:softHyphen/>
        <w:t>کند، معرفی نمود. (کنون، 1930: 14).</w:t>
      </w:r>
    </w:p>
    <w:p w:rsidR="00EC29E3" w:rsidRPr="00EC29E3" w:rsidRDefault="00EC29E3" w:rsidP="00EC29E3">
      <w:pPr>
        <w:numPr>
          <w:ilvl w:val="0"/>
          <w:numId w:val="1"/>
        </w:numPr>
        <w:bidi/>
        <w:spacing w:after="0" w:line="360" w:lineRule="auto"/>
        <w:jc w:val="both"/>
        <w:rPr>
          <w:rFonts w:ascii="Times New Roman" w:eastAsia="Calibri" w:hAnsi="Times New Roman" w:cs="B Mitra"/>
          <w:sz w:val="28"/>
          <w:szCs w:val="28"/>
        </w:rPr>
      </w:pPr>
      <w:r w:rsidRPr="00EC29E3">
        <w:rPr>
          <w:rFonts w:ascii="Times New Roman" w:eastAsia="Calibri" w:hAnsi="Times New Roman" w:cs="B Mitra" w:hint="cs"/>
          <w:sz w:val="28"/>
          <w:szCs w:val="28"/>
          <w:rtl/>
          <w:lang w:bidi="fa-IR"/>
        </w:rPr>
        <w:t>سلیه</w:t>
      </w:r>
      <w:r w:rsidRPr="00EC29E3">
        <w:rPr>
          <w:rFonts w:ascii="Times New Roman" w:eastAsia="Calibri" w:hAnsi="Times New Roman" w:cs="B Mitra" w:hint="cs"/>
          <w:sz w:val="28"/>
          <w:szCs w:val="28"/>
          <w:vertAlign w:val="superscript"/>
          <w:rtl/>
          <w:lang w:bidi="fa-IR"/>
        </w:rPr>
        <w:footnoteReference w:customMarkFollows="1" w:id="2"/>
        <w:t>2</w:t>
      </w:r>
      <w:r w:rsidRPr="00EC29E3">
        <w:rPr>
          <w:rFonts w:ascii="Times New Roman" w:eastAsia="Calibri" w:hAnsi="Times New Roman" w:cs="B Mitra" w:hint="cs"/>
          <w:sz w:val="28"/>
          <w:szCs w:val="28"/>
          <w:rtl/>
          <w:lang w:bidi="fa-IR"/>
        </w:rPr>
        <w:t xml:space="preserve"> (1983) استرس را به منزله یک پاسخ فیزیولوژیک دانست که منجر به نشانگان عمومی سازگاری می</w:t>
      </w:r>
      <w:r w:rsidRPr="00EC29E3">
        <w:rPr>
          <w:rFonts w:ascii="Times New Roman" w:eastAsia="Calibri" w:hAnsi="Times New Roman" w:cs="B Mitra" w:hint="cs"/>
          <w:sz w:val="28"/>
          <w:szCs w:val="28"/>
          <w:rtl/>
          <w:lang w:bidi="fa-IR"/>
        </w:rPr>
        <w:softHyphen/>
        <w:t>شود و در همه افراد ایجاد شده و شامل سه مرحله هشدار، مقاومت و تحلیل رفتگی می</w:t>
      </w:r>
      <w:r w:rsidRPr="00EC29E3">
        <w:rPr>
          <w:rFonts w:ascii="Times New Roman" w:eastAsia="Calibri" w:hAnsi="Times New Roman" w:cs="B Mitra" w:hint="cs"/>
          <w:sz w:val="28"/>
          <w:szCs w:val="28"/>
          <w:rtl/>
          <w:lang w:bidi="fa-IR"/>
        </w:rPr>
        <w:softHyphen/>
        <w:t>باشد.(سلیه،1983: 3).</w:t>
      </w:r>
    </w:p>
    <w:p w:rsidR="00EC29E3" w:rsidRPr="00EC29E3" w:rsidRDefault="00EC29E3" w:rsidP="00EC29E3">
      <w:pPr>
        <w:numPr>
          <w:ilvl w:val="0"/>
          <w:numId w:val="1"/>
        </w:numPr>
        <w:bidi/>
        <w:spacing w:after="0" w:line="360" w:lineRule="auto"/>
        <w:jc w:val="both"/>
        <w:rPr>
          <w:rFonts w:ascii="Times New Roman" w:eastAsia="Calibri" w:hAnsi="Times New Roman" w:cs="B Mitra"/>
          <w:sz w:val="28"/>
          <w:szCs w:val="28"/>
        </w:rPr>
      </w:pPr>
      <w:r w:rsidRPr="00EC29E3">
        <w:rPr>
          <w:rFonts w:ascii="Times New Roman" w:eastAsia="Calibri" w:hAnsi="Times New Roman" w:cs="B Mitra" w:hint="cs"/>
          <w:sz w:val="28"/>
          <w:szCs w:val="28"/>
          <w:rtl/>
          <w:lang w:bidi="fa-IR"/>
        </w:rPr>
        <w:t>لازاروس و فلکمن (1984) مقبول</w:t>
      </w:r>
      <w:r w:rsidRPr="00EC29E3">
        <w:rPr>
          <w:rFonts w:ascii="Times New Roman" w:eastAsia="Calibri" w:hAnsi="Times New Roman" w:cs="B Mitra" w:hint="cs"/>
          <w:sz w:val="28"/>
          <w:szCs w:val="28"/>
          <w:rtl/>
          <w:lang w:bidi="fa-IR"/>
        </w:rPr>
        <w:softHyphen/>
        <w:t>ترین رویکرد را نسبت به استرس عنوان کرده است که رویکردی تعاملی است و نظریه روانشناختی درباره استرس قلمداد می</w:t>
      </w:r>
      <w:r w:rsidRPr="00EC29E3">
        <w:rPr>
          <w:rFonts w:ascii="Times New Roman" w:eastAsia="Calibri" w:hAnsi="Times New Roman" w:cs="B Mitra" w:hint="cs"/>
          <w:sz w:val="28"/>
          <w:szCs w:val="28"/>
          <w:rtl/>
          <w:lang w:bidi="fa-IR"/>
        </w:rPr>
        <w:softHyphen/>
        <w:t>شود. (لازاروس و فولکمن،1984: 6).</w:t>
      </w:r>
    </w:p>
    <w:p w:rsidR="00EC29E3" w:rsidRPr="00EC29E3" w:rsidRDefault="00EC29E3" w:rsidP="00EC29E3">
      <w:pPr>
        <w:bidi/>
        <w:spacing w:after="0" w:line="360" w:lineRule="auto"/>
        <w:jc w:val="both"/>
        <w:rPr>
          <w:rFonts w:ascii="Times New Roman" w:eastAsia="Calibri" w:hAnsi="Times New Roman" w:cs="B Mitra"/>
          <w:sz w:val="28"/>
          <w:szCs w:val="28"/>
          <w:lang w:bidi="fa-IR"/>
        </w:rPr>
      </w:pPr>
      <w:r w:rsidRPr="00EC29E3">
        <w:rPr>
          <w:rFonts w:ascii="Times New Roman" w:eastAsia="Calibri" w:hAnsi="Times New Roman" w:cs="B Mitra" w:hint="cs"/>
          <w:sz w:val="28"/>
          <w:szCs w:val="28"/>
          <w:rtl/>
          <w:lang w:bidi="fa-IR"/>
        </w:rPr>
        <w:lastRenderedPageBreak/>
        <w:t>آنها استرس را به عنوان رابطه بین شخص و محیط که توسط شخص به صورت فشارآور و فراتر از توانایی او ارزیابی می</w:t>
      </w:r>
      <w:r w:rsidRPr="00EC29E3">
        <w:rPr>
          <w:rFonts w:ascii="Times New Roman" w:eastAsia="Calibri" w:hAnsi="Times New Roman" w:cs="B Mitra" w:hint="cs"/>
          <w:sz w:val="28"/>
          <w:szCs w:val="28"/>
          <w:rtl/>
          <w:lang w:bidi="fa-IR"/>
        </w:rPr>
        <w:softHyphen/>
        <w:t>شود و سلامتی او را به خطر می</w:t>
      </w:r>
      <w:r w:rsidRPr="00EC29E3">
        <w:rPr>
          <w:rFonts w:ascii="Times New Roman" w:eastAsia="Calibri" w:hAnsi="Times New Roman" w:cs="B Mitra" w:hint="cs"/>
          <w:sz w:val="28"/>
          <w:szCs w:val="28"/>
          <w:rtl/>
          <w:lang w:bidi="fa-IR"/>
        </w:rPr>
        <w:softHyphen/>
        <w:t>اندازد، تعریف می</w:t>
      </w:r>
      <w:r w:rsidRPr="00EC29E3">
        <w:rPr>
          <w:rFonts w:ascii="Times New Roman" w:eastAsia="Calibri" w:hAnsi="Times New Roman" w:cs="B Mitra" w:hint="cs"/>
          <w:sz w:val="28"/>
          <w:szCs w:val="28"/>
          <w:rtl/>
          <w:lang w:bidi="fa-IR"/>
        </w:rPr>
        <w:softHyphen/>
        <w:t>کنند.</w:t>
      </w:r>
    </w:p>
    <w:p w:rsidR="00EC29E3" w:rsidRPr="00EC29E3" w:rsidRDefault="00EC29E3" w:rsidP="00EC29E3">
      <w:pPr>
        <w:numPr>
          <w:ilvl w:val="0"/>
          <w:numId w:val="1"/>
        </w:numPr>
        <w:bidi/>
        <w:spacing w:after="0" w:line="360" w:lineRule="auto"/>
        <w:jc w:val="both"/>
        <w:rPr>
          <w:rFonts w:ascii="Times New Roman" w:eastAsia="Calibri" w:hAnsi="Times New Roman" w:cs="B Mitra" w:hint="cs"/>
          <w:sz w:val="28"/>
          <w:szCs w:val="28"/>
          <w:rtl/>
        </w:rPr>
      </w:pPr>
      <w:r w:rsidRPr="00EC29E3">
        <w:rPr>
          <w:rFonts w:ascii="Times New Roman" w:eastAsia="Calibri" w:hAnsi="Times New Roman" w:cs="B Mitra" w:hint="cs"/>
          <w:sz w:val="28"/>
          <w:szCs w:val="28"/>
          <w:rtl/>
          <w:lang w:bidi="fa-IR"/>
        </w:rPr>
        <w:t>آدر و کوهن</w:t>
      </w:r>
      <w:r w:rsidRPr="00EC29E3">
        <w:rPr>
          <w:rFonts w:ascii="Times New Roman" w:eastAsia="Calibri" w:hAnsi="Times New Roman" w:cs="B Mitra"/>
          <w:sz w:val="28"/>
          <w:szCs w:val="28"/>
          <w:vertAlign w:val="superscript"/>
          <w:rtl/>
          <w:lang w:bidi="fa-IR"/>
        </w:rPr>
        <w:footnoteReference w:id="3"/>
      </w:r>
      <w:r w:rsidRPr="00EC29E3">
        <w:rPr>
          <w:rFonts w:ascii="Times New Roman" w:eastAsia="Calibri" w:hAnsi="Times New Roman" w:cs="B Mitra" w:hint="cs"/>
          <w:sz w:val="28"/>
          <w:szCs w:val="28"/>
          <w:rtl/>
          <w:lang w:bidi="fa-IR"/>
        </w:rPr>
        <w:t>،(1993) استرس را به هرنوع شرایط طبیعی یا ذهنی که توسط ارگانیزم به صورت تهدید واقعی یا ذهنی قلمداد می</w:t>
      </w:r>
      <w:r w:rsidRPr="00EC29E3">
        <w:rPr>
          <w:rFonts w:ascii="Times New Roman" w:eastAsia="Calibri" w:hAnsi="Times New Roman" w:cs="B Mitra" w:hint="cs"/>
          <w:sz w:val="28"/>
          <w:szCs w:val="28"/>
          <w:rtl/>
          <w:lang w:bidi="fa-IR"/>
        </w:rPr>
        <w:softHyphen/>
        <w:t>شود، تعریف می</w:t>
      </w:r>
      <w:r w:rsidRPr="00EC29E3">
        <w:rPr>
          <w:rFonts w:ascii="Times New Roman" w:eastAsia="Calibri" w:hAnsi="Times New Roman" w:cs="B Mitra" w:hint="cs"/>
          <w:sz w:val="28"/>
          <w:szCs w:val="28"/>
          <w:rtl/>
          <w:lang w:bidi="fa-IR"/>
        </w:rPr>
        <w:softHyphen/>
        <w:t>کنند.</w:t>
      </w:r>
      <w:r w:rsidRPr="00EC29E3">
        <w:rPr>
          <w:rFonts w:ascii="Times New Roman" w:eastAsia="Calibri" w:hAnsi="Times New Roman" w:cs="B Mitra"/>
          <w:sz w:val="28"/>
          <w:szCs w:val="28"/>
          <w:lang w:bidi="fa-IR"/>
        </w:rPr>
        <w:t xml:space="preserve"> </w:t>
      </w:r>
      <w:r w:rsidRPr="00EC29E3">
        <w:rPr>
          <w:rFonts w:ascii="Times New Roman" w:eastAsia="Calibri" w:hAnsi="Times New Roman" w:cs="B Mitra" w:hint="cs"/>
          <w:sz w:val="28"/>
          <w:szCs w:val="28"/>
          <w:rtl/>
          <w:lang w:bidi="fa-IR"/>
        </w:rPr>
        <w:t>(آدر و کوهن، 1993: 84)</w:t>
      </w:r>
    </w:p>
    <w:p w:rsidR="00EC29E3" w:rsidRPr="00EC29E3" w:rsidRDefault="00EC29E3" w:rsidP="00EC29E3">
      <w:pPr>
        <w:numPr>
          <w:ilvl w:val="0"/>
          <w:numId w:val="1"/>
        </w:numPr>
        <w:bidi/>
        <w:spacing w:after="0" w:line="360" w:lineRule="auto"/>
        <w:jc w:val="both"/>
        <w:rPr>
          <w:rFonts w:ascii="Times New Roman" w:eastAsia="Calibri" w:hAnsi="Times New Roman" w:cs="B Mitra"/>
          <w:sz w:val="28"/>
          <w:szCs w:val="28"/>
        </w:rPr>
      </w:pPr>
      <w:r w:rsidRPr="00EC29E3">
        <w:rPr>
          <w:rFonts w:ascii="Times New Roman" w:eastAsia="Calibri" w:hAnsi="Times New Roman" w:cs="B Mitra" w:hint="cs"/>
          <w:sz w:val="28"/>
          <w:szCs w:val="28"/>
          <w:rtl/>
          <w:lang w:bidi="fa-IR"/>
        </w:rPr>
        <w:t>براوین و کمپل</w:t>
      </w:r>
      <w:r w:rsidRPr="00EC29E3">
        <w:rPr>
          <w:rFonts w:ascii="Times New Roman" w:eastAsia="Calibri" w:hAnsi="Times New Roman" w:cs="B Mitra"/>
          <w:sz w:val="28"/>
          <w:szCs w:val="28"/>
          <w:vertAlign w:val="superscript"/>
          <w:rtl/>
          <w:lang w:bidi="fa-IR"/>
        </w:rPr>
        <w:footnoteReference w:id="4"/>
      </w:r>
      <w:r w:rsidRPr="00EC29E3">
        <w:rPr>
          <w:rFonts w:ascii="Times New Roman" w:eastAsia="Calibri" w:hAnsi="Times New Roman" w:cs="B Mitra" w:hint="cs"/>
          <w:sz w:val="28"/>
          <w:szCs w:val="28"/>
          <w:rtl/>
          <w:lang w:bidi="fa-IR"/>
        </w:rPr>
        <w:t>(1994) استرس را به صورت محرکی می</w:t>
      </w:r>
      <w:r w:rsidRPr="00EC29E3">
        <w:rPr>
          <w:rFonts w:ascii="Times New Roman" w:eastAsia="Calibri" w:hAnsi="Times New Roman" w:cs="B Mitra" w:hint="cs"/>
          <w:sz w:val="28"/>
          <w:szCs w:val="28"/>
          <w:rtl/>
          <w:lang w:bidi="fa-IR"/>
        </w:rPr>
        <w:softHyphen/>
        <w:t>دانند که از خارج بر فرد تحمیل می</w:t>
      </w:r>
      <w:r w:rsidRPr="00EC29E3">
        <w:rPr>
          <w:rFonts w:ascii="Times New Roman" w:eastAsia="Calibri" w:hAnsi="Times New Roman" w:cs="B Mitra" w:hint="cs"/>
          <w:sz w:val="28"/>
          <w:szCs w:val="28"/>
          <w:rtl/>
          <w:lang w:bidi="fa-IR"/>
        </w:rPr>
        <w:softHyphen/>
        <w:t>شود و ناراحتی</w:t>
      </w:r>
      <w:r w:rsidRPr="00EC29E3">
        <w:rPr>
          <w:rFonts w:ascii="Times New Roman" w:eastAsia="Calibri" w:hAnsi="Times New Roman" w:cs="B Mitra" w:hint="cs"/>
          <w:sz w:val="28"/>
          <w:szCs w:val="28"/>
          <w:rtl/>
          <w:lang w:bidi="fa-IR"/>
        </w:rPr>
        <w:softHyphen/>
        <w:t>های جسمانی و روانی را در پی دارد. (براوین و کمپل، 1994: 22).</w:t>
      </w:r>
    </w:p>
    <w:p w:rsidR="00EC29E3" w:rsidRPr="00EC29E3" w:rsidRDefault="00EC29E3" w:rsidP="00EC29E3">
      <w:pPr>
        <w:numPr>
          <w:ilvl w:val="0"/>
          <w:numId w:val="1"/>
        </w:numPr>
        <w:bidi/>
        <w:spacing w:after="0" w:line="360" w:lineRule="auto"/>
        <w:jc w:val="both"/>
        <w:rPr>
          <w:rFonts w:ascii="Times New Roman" w:eastAsia="Calibri" w:hAnsi="Times New Roman" w:cs="B Mitra"/>
          <w:sz w:val="28"/>
          <w:szCs w:val="28"/>
        </w:rPr>
      </w:pPr>
      <w:r w:rsidRPr="00EC29E3">
        <w:rPr>
          <w:rFonts w:ascii="Times New Roman" w:eastAsia="Calibri" w:hAnsi="Times New Roman" w:cs="B Mitra" w:hint="cs"/>
          <w:sz w:val="28"/>
          <w:szCs w:val="28"/>
          <w:rtl/>
        </w:rPr>
        <w:t xml:space="preserve">کرتیس (2000) معتقد است استرس( تنیدگی ) حالتی است که وقتی رخ می دهد افراد با رویدادهایی روبرو می شوند که </w:t>
      </w:r>
      <w:r w:rsidRPr="00EC29E3">
        <w:rPr>
          <w:rFonts w:ascii="Times New Roman" w:eastAsia="Calibri" w:hAnsi="Times New Roman" w:cs="B Mitra" w:hint="cs"/>
          <w:sz w:val="28"/>
          <w:szCs w:val="28"/>
          <w:rtl/>
          <w:lang w:bidi="fa-IR"/>
        </w:rPr>
        <w:t>آ</w:t>
      </w:r>
      <w:r w:rsidRPr="00EC29E3">
        <w:rPr>
          <w:rFonts w:ascii="Times New Roman" w:eastAsia="Calibri" w:hAnsi="Times New Roman" w:cs="B Mitra" w:hint="cs"/>
          <w:sz w:val="28"/>
          <w:szCs w:val="28"/>
          <w:rtl/>
        </w:rPr>
        <w:t xml:space="preserve">نها را تهدید کننده سلامت جسمی یا روانی خود می یابند. ( کرتیس 2000به نقل از فتحی </w:t>
      </w:r>
      <w:r w:rsidRPr="00EC29E3">
        <w:rPr>
          <w:rFonts w:ascii="Times New Roman" w:eastAsia="Calibri" w:hAnsi="Times New Roman" w:cs="B Mitra" w:hint="cs"/>
          <w:sz w:val="28"/>
          <w:szCs w:val="28"/>
          <w:rtl/>
          <w:lang w:bidi="fa-IR"/>
        </w:rPr>
        <w:t>آ</w:t>
      </w:r>
      <w:r w:rsidRPr="00EC29E3">
        <w:rPr>
          <w:rFonts w:ascii="Times New Roman" w:eastAsia="Calibri" w:hAnsi="Times New Roman" w:cs="B Mitra" w:hint="cs"/>
          <w:sz w:val="28"/>
          <w:szCs w:val="28"/>
          <w:rtl/>
        </w:rPr>
        <w:t>شتیانی 1385 : 4).</w:t>
      </w:r>
    </w:p>
    <w:p w:rsidR="00EC29E3" w:rsidRPr="00EC29E3" w:rsidRDefault="00EC29E3" w:rsidP="00EC29E3">
      <w:pPr>
        <w:numPr>
          <w:ilvl w:val="0"/>
          <w:numId w:val="1"/>
        </w:numPr>
        <w:bidi/>
        <w:spacing w:after="0" w:line="360" w:lineRule="auto"/>
        <w:jc w:val="both"/>
        <w:rPr>
          <w:rFonts w:ascii="Times New Roman" w:eastAsia="Calibri" w:hAnsi="Times New Roman" w:cs="B Mitra"/>
          <w:sz w:val="28"/>
          <w:szCs w:val="28"/>
        </w:rPr>
      </w:pPr>
      <w:r w:rsidRPr="00EC29E3">
        <w:rPr>
          <w:rFonts w:ascii="Times New Roman" w:eastAsia="Calibri" w:hAnsi="Times New Roman" w:cs="B Mitra" w:hint="cs"/>
          <w:sz w:val="28"/>
          <w:szCs w:val="28"/>
          <w:rtl/>
        </w:rPr>
        <w:t>لوتانز</w:t>
      </w:r>
      <w:r w:rsidRPr="00EC29E3">
        <w:rPr>
          <w:rFonts w:ascii="Times New Roman" w:eastAsia="Calibri" w:hAnsi="Times New Roman" w:cs="B Mitra" w:hint="cs"/>
          <w:sz w:val="28"/>
          <w:szCs w:val="28"/>
          <w:vertAlign w:val="superscript"/>
          <w:rtl/>
        </w:rPr>
        <w:footnoteReference w:customMarkFollows="1" w:id="5"/>
        <w:t>1</w:t>
      </w:r>
      <w:r w:rsidRPr="00EC29E3">
        <w:rPr>
          <w:rFonts w:ascii="Times New Roman" w:eastAsia="Calibri" w:hAnsi="Times New Roman" w:cs="B Mitra" w:hint="cs"/>
          <w:sz w:val="28"/>
          <w:szCs w:val="28"/>
          <w:rtl/>
        </w:rPr>
        <w:t>، (2007) می گوید استرس را می توان پاسخ انطباقی به یک موقعیت خارجی که به خطا های جسمی، روحی ویا رفتاری افراد منجر می شود تعریف نمود. ( لوتانز، 2007 ، 21).</w:t>
      </w:r>
    </w:p>
    <w:p w:rsidR="00EC29E3" w:rsidRPr="00EC29E3" w:rsidRDefault="00EC29E3" w:rsidP="00EC29E3">
      <w:pPr>
        <w:numPr>
          <w:ilvl w:val="0"/>
          <w:numId w:val="1"/>
        </w:numPr>
        <w:bidi/>
        <w:spacing w:after="0" w:line="360" w:lineRule="auto"/>
        <w:jc w:val="both"/>
        <w:rPr>
          <w:rFonts w:ascii="Times New Roman" w:eastAsia="Calibri" w:hAnsi="Times New Roman" w:cs="B Mitra" w:hint="cs"/>
          <w:sz w:val="28"/>
          <w:szCs w:val="28"/>
          <w:rtl/>
        </w:rPr>
      </w:pPr>
      <w:r w:rsidRPr="00EC29E3">
        <w:rPr>
          <w:rFonts w:ascii="Times New Roman" w:eastAsia="Calibri" w:hAnsi="Times New Roman" w:cs="B Mitra" w:hint="cs"/>
          <w:sz w:val="28"/>
          <w:szCs w:val="28"/>
          <w:rtl/>
        </w:rPr>
        <w:t>کمنی (2002 ) معتقد است که انسانها به یک واقعه استرس زا ی یکسان براساس چگونگی ارزیابی ان به شیوه های فیزیولوژیک متفاوت پاسخ می دهند. به عقیده او بدن انچه که درمغز اتفاق می افتد پاسخ می دهد نه بر واقعه محیطی. (به نقل سایبان فرد، 1381: 18).</w:t>
      </w:r>
    </w:p>
    <w:p w:rsidR="00EC29E3" w:rsidRPr="00EC29E3" w:rsidRDefault="00EC29E3" w:rsidP="00EC29E3">
      <w:pPr>
        <w:numPr>
          <w:ilvl w:val="0"/>
          <w:numId w:val="1"/>
        </w:numPr>
        <w:bidi/>
        <w:spacing w:after="0" w:line="360" w:lineRule="auto"/>
        <w:jc w:val="both"/>
        <w:rPr>
          <w:rFonts w:ascii="Times New Roman" w:eastAsia="Calibri" w:hAnsi="Times New Roman" w:cs="B Mitra"/>
          <w:sz w:val="28"/>
          <w:szCs w:val="28"/>
        </w:rPr>
      </w:pPr>
      <w:r w:rsidRPr="00EC29E3">
        <w:rPr>
          <w:rFonts w:ascii="Times New Roman" w:eastAsia="Calibri" w:hAnsi="Times New Roman" w:cs="B Mitra" w:hint="cs"/>
          <w:sz w:val="28"/>
          <w:szCs w:val="28"/>
          <w:rtl/>
        </w:rPr>
        <w:t xml:space="preserve">جویس مرلین معتقد است که اکنون دیگر این باور عمومیت یافته است شرکتهایی که بهره وری و کنترل کیفیت را مدنظر </w:t>
      </w:r>
      <w:r w:rsidRPr="00EC29E3">
        <w:rPr>
          <w:rFonts w:ascii="Times New Roman" w:eastAsia="Calibri" w:hAnsi="Times New Roman" w:cs="B Mitra" w:hint="cs"/>
          <w:sz w:val="28"/>
          <w:szCs w:val="28"/>
          <w:rtl/>
        </w:rPr>
        <w:lastRenderedPageBreak/>
        <w:t>قرار داده اند دخالت دادن ارگونومی را در برنامه هایشان بعنوان یک شم تجاری بکار می گیرندو شرکتهای موفق برنامه ارگونومی را با ایمنی</w:t>
      </w:r>
      <w:r w:rsidRPr="00EC29E3">
        <w:rPr>
          <w:rFonts w:ascii="Times New Roman" w:eastAsia="Calibri" w:hAnsi="Times New Roman" w:cs="B Mitra"/>
          <w:sz w:val="28"/>
          <w:szCs w:val="28"/>
        </w:rPr>
        <w:t>,</w:t>
      </w:r>
      <w:r w:rsidRPr="00EC29E3">
        <w:rPr>
          <w:rFonts w:ascii="Times New Roman" w:eastAsia="Calibri" w:hAnsi="Times New Roman" w:cs="B Mitra" w:hint="cs"/>
          <w:sz w:val="28"/>
          <w:szCs w:val="28"/>
          <w:rtl/>
          <w:lang w:bidi="fa-IR"/>
        </w:rPr>
        <w:t xml:space="preserve"> کنترل کیفیت و برنامه های تولیدی جهت دستیابی به حداکثر سود تلفیق </w:t>
      </w:r>
      <w:r w:rsidRPr="00EC29E3">
        <w:rPr>
          <w:rFonts w:ascii="Times New Roman" w:eastAsia="Calibri" w:hAnsi="Times New Roman" w:cs="B Mitra" w:hint="cs"/>
          <w:sz w:val="28"/>
          <w:szCs w:val="28"/>
          <w:rtl/>
        </w:rPr>
        <w:t>نموده اند (طاهری :10:1378).</w:t>
      </w:r>
    </w:p>
    <w:p w:rsidR="00EC29E3" w:rsidRPr="00EC29E3" w:rsidRDefault="00EC29E3" w:rsidP="00EC29E3">
      <w:pPr>
        <w:numPr>
          <w:ilvl w:val="0"/>
          <w:numId w:val="1"/>
        </w:numPr>
        <w:bidi/>
        <w:spacing w:after="0" w:line="360" w:lineRule="auto"/>
        <w:jc w:val="both"/>
        <w:rPr>
          <w:rFonts w:ascii="Times New Roman" w:eastAsia="Calibri" w:hAnsi="Times New Roman" w:cs="B Mitra"/>
          <w:sz w:val="28"/>
          <w:szCs w:val="28"/>
        </w:rPr>
      </w:pPr>
      <w:r w:rsidRPr="00EC29E3">
        <w:rPr>
          <w:rFonts w:ascii="Times New Roman" w:eastAsia="Calibri" w:hAnsi="Times New Roman" w:cs="B Mitra" w:hint="cs"/>
          <w:sz w:val="28"/>
          <w:szCs w:val="28"/>
          <w:rtl/>
        </w:rPr>
        <w:t>کاراسک(1979) فرض می کند دو ویژگی محیط کاری برای پیش بینی استرس و فشار کار مهم هستند که شامل تقاضاهای کاری و اختیارات شغلی است. تقاضای شغلی میزان تلاش و توجه مورد نیاز برای انجام کار را در بر می گیرد  و بیشتر به بار روانی کار و برانگیختگی مورد نیاز برای انجام کار مرتبط است (کاراسک و نئورل 1390)به نظر کاراسک کارهایی با تقاضاهای بالا و کنترل کمتر بیشتر استرس زا هستند</w:t>
      </w:r>
      <w:r w:rsidRPr="00EC29E3">
        <w:rPr>
          <w:rFonts w:ascii="Times New Roman" w:eastAsia="Calibri" w:hAnsi="Times New Roman" w:cs="B Mitra"/>
          <w:sz w:val="28"/>
          <w:szCs w:val="28"/>
        </w:rPr>
        <w:t>,</w:t>
      </w:r>
      <w:r w:rsidRPr="00EC29E3">
        <w:rPr>
          <w:rFonts w:ascii="Times New Roman" w:eastAsia="Calibri" w:hAnsi="Times New Roman" w:cs="B Mitra" w:hint="cs"/>
          <w:sz w:val="28"/>
          <w:szCs w:val="28"/>
          <w:rtl/>
          <w:lang w:bidi="fa-IR"/>
        </w:rPr>
        <w:t xml:space="preserve"> کارهایی با فشار و تقلای بالا یعنی جاهایی که دارای تقاضای بالا بلا سطح متناسب از کنترل حل نشده باشد استرس زا هستند(کاراسک 1990 :28).</w:t>
      </w:r>
    </w:p>
    <w:p w:rsidR="00EC29E3" w:rsidRPr="00EC29E3" w:rsidRDefault="00EC29E3" w:rsidP="00EC29E3">
      <w:pPr>
        <w:numPr>
          <w:ilvl w:val="0"/>
          <w:numId w:val="1"/>
        </w:numPr>
        <w:bidi/>
        <w:spacing w:after="0" w:line="360" w:lineRule="auto"/>
        <w:jc w:val="both"/>
        <w:rPr>
          <w:rFonts w:ascii="Times New Roman" w:eastAsia="Calibri" w:hAnsi="Times New Roman" w:cs="B Mitra"/>
          <w:sz w:val="28"/>
          <w:szCs w:val="28"/>
        </w:rPr>
      </w:pPr>
      <w:r w:rsidRPr="00EC29E3">
        <w:rPr>
          <w:rFonts w:ascii="Times New Roman" w:eastAsia="Calibri" w:hAnsi="Times New Roman" w:cs="B Mitra" w:hint="cs"/>
          <w:sz w:val="28"/>
          <w:szCs w:val="28"/>
          <w:rtl/>
          <w:lang w:bidi="fa-IR"/>
        </w:rPr>
        <w:t>هرزبرگ و همکارانش نتایج بررسی های خود را چنین اعلام کردند : که اصولا دو دسته از عوامل در انگیزش تاثیر دارند اولی عوامل ابقاء (بهداشتی و یا حافظ وضع موجود) دومی عوامل انگیزشی (برانگیزاننده )می باشند (سید جوادین1380 : 186)</w:t>
      </w:r>
      <w:r w:rsidRPr="00EC29E3">
        <w:rPr>
          <w:rFonts w:ascii="Times New Roman" w:eastAsia="Calibri" w:hAnsi="Times New Roman" w:cs="B Mitra" w:hint="cs"/>
          <w:sz w:val="28"/>
          <w:szCs w:val="28"/>
          <w:rtl/>
        </w:rPr>
        <w:t>.</w:t>
      </w:r>
    </w:p>
    <w:p w:rsidR="00EC29E3" w:rsidRPr="00EC29E3" w:rsidRDefault="00EC29E3" w:rsidP="00EC29E3">
      <w:pPr>
        <w:numPr>
          <w:ilvl w:val="0"/>
          <w:numId w:val="1"/>
        </w:numPr>
        <w:bidi/>
        <w:spacing w:after="0" w:line="360" w:lineRule="auto"/>
        <w:jc w:val="both"/>
        <w:rPr>
          <w:rFonts w:ascii="Times New Roman" w:eastAsia="Calibri" w:hAnsi="Times New Roman" w:cs="B Mitra"/>
          <w:sz w:val="28"/>
          <w:szCs w:val="28"/>
        </w:rPr>
      </w:pPr>
      <w:r w:rsidRPr="00EC29E3">
        <w:rPr>
          <w:rFonts w:ascii="Times New Roman" w:eastAsia="Calibri" w:hAnsi="Times New Roman" w:cs="B Mitra" w:hint="cs"/>
          <w:sz w:val="28"/>
          <w:szCs w:val="28"/>
          <w:rtl/>
        </w:rPr>
        <w:t xml:space="preserve">تئوری </w:t>
      </w:r>
      <w:r w:rsidRPr="00EC29E3">
        <w:rPr>
          <w:rFonts w:ascii="Times New Roman" w:eastAsia="Calibri" w:hAnsi="Times New Roman" w:cs="B Mitra"/>
          <w:sz w:val="28"/>
          <w:szCs w:val="28"/>
        </w:rPr>
        <w:t>X</w:t>
      </w:r>
      <w:r w:rsidRPr="00EC29E3">
        <w:rPr>
          <w:rFonts w:ascii="Times New Roman" w:eastAsia="Calibri" w:hAnsi="Times New Roman" w:cs="B Mitra" w:hint="cs"/>
          <w:sz w:val="28"/>
          <w:szCs w:val="28"/>
          <w:rtl/>
          <w:lang w:bidi="fa-IR"/>
        </w:rPr>
        <w:t xml:space="preserve"> و </w:t>
      </w:r>
      <w:r w:rsidRPr="00EC29E3">
        <w:rPr>
          <w:rFonts w:ascii="Times New Roman" w:eastAsia="Calibri" w:hAnsi="Times New Roman" w:cs="B Mitra"/>
          <w:sz w:val="28"/>
          <w:szCs w:val="28"/>
        </w:rPr>
        <w:t xml:space="preserve">Y </w:t>
      </w:r>
      <w:r w:rsidRPr="00EC29E3">
        <w:rPr>
          <w:rFonts w:ascii="Times New Roman" w:eastAsia="Calibri" w:hAnsi="Times New Roman" w:cs="B Mitra" w:hint="cs"/>
          <w:sz w:val="28"/>
          <w:szCs w:val="28"/>
          <w:rtl/>
          <w:lang w:bidi="fa-IR"/>
        </w:rPr>
        <w:t xml:space="preserve"> مک گریکور : اولین بار در سال 1957 میلادی در کتاب خود تحت عنوان جنبه انسانی سازمان ها به بحث بستگی رفتار مدیران با چگونگی ادراک و دید آنها نسبت به اشخاص دیگر پرداخته</w:t>
      </w:r>
      <w:r w:rsidRPr="00EC29E3">
        <w:rPr>
          <w:rFonts w:ascii="Times New Roman" w:eastAsia="Calibri" w:hAnsi="Times New Roman" w:cs="B Mitra"/>
          <w:sz w:val="28"/>
          <w:szCs w:val="28"/>
        </w:rPr>
        <w:t>,</w:t>
      </w:r>
      <w:r w:rsidRPr="00EC29E3">
        <w:rPr>
          <w:rFonts w:ascii="Times New Roman" w:eastAsia="Calibri" w:hAnsi="Times New Roman" w:cs="B Mitra" w:hint="cs"/>
          <w:sz w:val="28"/>
          <w:szCs w:val="28"/>
          <w:rtl/>
          <w:lang w:bidi="fa-IR"/>
        </w:rPr>
        <w:t xml:space="preserve"> مک گریکور در مدل خود افراد را به دو دسته تقسیم و هر دسته را با عنوان تئوری </w:t>
      </w:r>
      <w:r w:rsidRPr="00EC29E3">
        <w:rPr>
          <w:rFonts w:ascii="Times New Roman" w:eastAsia="Calibri" w:hAnsi="Times New Roman" w:cs="B Mitra"/>
          <w:sz w:val="28"/>
          <w:szCs w:val="28"/>
        </w:rPr>
        <w:t>X</w:t>
      </w:r>
      <w:r w:rsidRPr="00EC29E3">
        <w:rPr>
          <w:rFonts w:ascii="Times New Roman" w:eastAsia="Calibri" w:hAnsi="Times New Roman" w:cs="B Mitra" w:hint="cs"/>
          <w:sz w:val="28"/>
          <w:szCs w:val="28"/>
          <w:rtl/>
          <w:lang w:bidi="fa-IR"/>
        </w:rPr>
        <w:t xml:space="preserve">  (انسان </w:t>
      </w:r>
      <w:r w:rsidRPr="00EC29E3">
        <w:rPr>
          <w:rFonts w:ascii="Times New Roman" w:eastAsia="Calibri" w:hAnsi="Times New Roman" w:cs="B Mitra" w:hint="cs"/>
          <w:sz w:val="28"/>
          <w:szCs w:val="28"/>
          <w:rtl/>
          <w:lang w:bidi="fa-IR"/>
        </w:rPr>
        <w:lastRenderedPageBreak/>
        <w:t xml:space="preserve">عنصری غیر فعال) و تئوری </w:t>
      </w:r>
      <w:r w:rsidRPr="00EC29E3">
        <w:rPr>
          <w:rFonts w:ascii="Times New Roman" w:eastAsia="Calibri" w:hAnsi="Times New Roman" w:cs="B Mitra"/>
          <w:sz w:val="28"/>
          <w:szCs w:val="28"/>
        </w:rPr>
        <w:t>Y</w:t>
      </w:r>
      <w:r w:rsidRPr="00EC29E3">
        <w:rPr>
          <w:rFonts w:ascii="Times New Roman" w:eastAsia="Calibri" w:hAnsi="Times New Roman" w:cs="B Mitra" w:hint="cs"/>
          <w:sz w:val="28"/>
          <w:szCs w:val="28"/>
          <w:rtl/>
          <w:lang w:bidi="fa-IR"/>
        </w:rPr>
        <w:t xml:space="preserve"> (انسان عنصری فعال) از یکدیگر متمایز ساخته است.(سید جوادین 1380 : 207). </w:t>
      </w:r>
    </w:p>
    <w:p w:rsidR="00EC29E3" w:rsidRPr="00EC29E3" w:rsidRDefault="00EC29E3" w:rsidP="00EC29E3">
      <w:pPr>
        <w:bidi/>
        <w:spacing w:after="0" w:line="360" w:lineRule="auto"/>
        <w:jc w:val="both"/>
        <w:rPr>
          <w:rFonts w:ascii="Times New Roman" w:eastAsia="Calibri" w:hAnsi="Times New Roman" w:cs="B Mitra" w:hint="cs"/>
          <w:sz w:val="28"/>
          <w:szCs w:val="28"/>
          <w:rtl/>
          <w:lang w:bidi="fa-IR"/>
        </w:rPr>
      </w:pPr>
      <w:r w:rsidRPr="00EC29E3">
        <w:rPr>
          <w:rFonts w:ascii="Times New Roman" w:eastAsia="Calibri" w:hAnsi="Times New Roman" w:cs="B Mitra" w:hint="cs"/>
          <w:sz w:val="28"/>
          <w:szCs w:val="28"/>
          <w:rtl/>
          <w:lang w:bidi="fa-IR"/>
        </w:rPr>
        <w:t>بنابراین مفهوم استرس به صورت</w:t>
      </w:r>
      <w:r w:rsidRPr="00EC29E3">
        <w:rPr>
          <w:rFonts w:ascii="Times New Roman" w:eastAsia="Calibri" w:hAnsi="Times New Roman" w:cs="B Mitra" w:hint="cs"/>
          <w:sz w:val="28"/>
          <w:szCs w:val="28"/>
          <w:rtl/>
          <w:lang w:bidi="fa-IR"/>
        </w:rPr>
        <w:softHyphen/>
        <w:t>های مختلف مدنظر گرفته شده است. عده</w:t>
      </w:r>
      <w:r w:rsidRPr="00EC29E3">
        <w:rPr>
          <w:rFonts w:ascii="Times New Roman" w:eastAsia="Calibri" w:hAnsi="Times New Roman" w:cs="B Mitra" w:hint="cs"/>
          <w:sz w:val="28"/>
          <w:szCs w:val="28"/>
          <w:rtl/>
          <w:lang w:bidi="fa-IR"/>
        </w:rPr>
        <w:softHyphen/>
        <w:t>ای از محققان، استرس را به عنوان شرایط محیطی تعریف می</w:t>
      </w:r>
      <w:r w:rsidRPr="00EC29E3">
        <w:rPr>
          <w:rFonts w:ascii="Times New Roman" w:eastAsia="Calibri" w:hAnsi="Times New Roman" w:cs="B Mitra" w:hint="cs"/>
          <w:sz w:val="28"/>
          <w:szCs w:val="28"/>
          <w:rtl/>
          <w:lang w:bidi="fa-IR"/>
        </w:rPr>
        <w:softHyphen/>
        <w:t>کنند. (به طور مثال استرس شغلی، استرس مربوط به رقابت و یا استرس پرورش دادن فرزندان). طبق این دیدگاه، استرس از طریق تعامل فرد یا گروه با نیروهای خارجی به وجود می</w:t>
      </w:r>
      <w:r w:rsidRPr="00EC29E3">
        <w:rPr>
          <w:rFonts w:ascii="Times New Roman" w:eastAsia="Calibri" w:hAnsi="Times New Roman" w:cs="B Mitra" w:hint="cs"/>
          <w:sz w:val="28"/>
          <w:szCs w:val="28"/>
          <w:rtl/>
          <w:lang w:bidi="fa-IR"/>
        </w:rPr>
        <w:softHyphen/>
        <w:t>آیند. دیدگاه</w:t>
      </w:r>
      <w:r w:rsidRPr="00EC29E3">
        <w:rPr>
          <w:rFonts w:ascii="Times New Roman" w:eastAsia="Calibri" w:hAnsi="Times New Roman" w:cs="B Mitra" w:hint="cs"/>
          <w:sz w:val="28"/>
          <w:szCs w:val="28"/>
          <w:rtl/>
          <w:lang w:bidi="fa-IR"/>
        </w:rPr>
        <w:softHyphen/>
        <w:t>های دیگر، استرس را پاسخ فرد در موقعیت</w:t>
      </w:r>
      <w:r w:rsidRPr="00EC29E3">
        <w:rPr>
          <w:rFonts w:ascii="Times New Roman" w:eastAsia="Calibri" w:hAnsi="Times New Roman" w:cs="B Mitra" w:hint="cs"/>
          <w:sz w:val="28"/>
          <w:szCs w:val="28"/>
          <w:rtl/>
          <w:lang w:bidi="fa-IR"/>
        </w:rPr>
        <w:softHyphen/>
        <w:t>های چالش برانگیز و تهدید آمیز در نظر می</w:t>
      </w:r>
      <w:r w:rsidRPr="00EC29E3">
        <w:rPr>
          <w:rFonts w:ascii="Times New Roman" w:eastAsia="Calibri" w:hAnsi="Times New Roman" w:cs="B Mitra" w:hint="cs"/>
          <w:sz w:val="28"/>
          <w:szCs w:val="28"/>
          <w:rtl/>
          <w:lang w:bidi="fa-IR"/>
        </w:rPr>
        <w:softHyphen/>
        <w:t>گیرد. طبق این دیدگاه استرس واکنش فیزیکی و روانشناختی فرد یا گروه به موقعیت چالش برانگیز است. (مایکنبام</w:t>
      </w:r>
      <w:r w:rsidRPr="00EC29E3">
        <w:rPr>
          <w:rFonts w:ascii="Times New Roman" w:eastAsia="Calibri" w:hAnsi="Times New Roman" w:cs="B Mitra" w:hint="cs"/>
          <w:sz w:val="28"/>
          <w:szCs w:val="28"/>
          <w:vertAlign w:val="superscript"/>
          <w:rtl/>
          <w:lang w:bidi="fa-IR"/>
        </w:rPr>
        <w:footnoteReference w:customMarkFollows="1" w:id="6"/>
        <w:t>2</w:t>
      </w:r>
      <w:r w:rsidRPr="00EC29E3">
        <w:rPr>
          <w:rFonts w:ascii="Times New Roman" w:eastAsia="Calibri" w:hAnsi="Times New Roman" w:cs="B Mitra" w:hint="cs"/>
          <w:sz w:val="28"/>
          <w:szCs w:val="28"/>
          <w:rtl/>
          <w:lang w:bidi="fa-IR"/>
        </w:rPr>
        <w:t>،1985: 44).</w:t>
      </w:r>
    </w:p>
    <w:p w:rsidR="00EC29E3" w:rsidRPr="00EC29E3" w:rsidRDefault="00EC29E3" w:rsidP="00EC29E3">
      <w:pPr>
        <w:bidi/>
        <w:spacing w:after="0" w:line="360" w:lineRule="auto"/>
        <w:jc w:val="both"/>
        <w:rPr>
          <w:rFonts w:ascii="Times New Roman" w:eastAsia="Calibri" w:hAnsi="Times New Roman" w:cs="B Mitra" w:hint="cs"/>
          <w:sz w:val="28"/>
          <w:szCs w:val="28"/>
          <w:rtl/>
          <w:lang w:bidi="fa-IR"/>
        </w:rPr>
      </w:pPr>
      <w:r w:rsidRPr="00EC29E3">
        <w:rPr>
          <w:rFonts w:ascii="Times New Roman" w:eastAsia="Calibri" w:hAnsi="Times New Roman" w:cs="B Mitra" w:hint="cs"/>
          <w:sz w:val="28"/>
          <w:szCs w:val="28"/>
          <w:rtl/>
          <w:lang w:bidi="fa-IR"/>
        </w:rPr>
        <w:t>در این رویکرد استرس تنها به عنوان محرک و یا پاسخ در نظر گرفته نمی</w:t>
      </w:r>
      <w:r w:rsidRPr="00EC29E3">
        <w:rPr>
          <w:rFonts w:ascii="Times New Roman" w:eastAsia="Calibri" w:hAnsi="Times New Roman" w:cs="B Mitra" w:hint="cs"/>
          <w:sz w:val="28"/>
          <w:szCs w:val="28"/>
          <w:rtl/>
          <w:lang w:bidi="fa-IR"/>
        </w:rPr>
        <w:softHyphen/>
        <w:t>شود، بلکه استرس به عنوان نتیجه تبادل و تأثیر متقابل فرد و محیط در نظر گرفته می</w:t>
      </w:r>
      <w:r w:rsidRPr="00EC29E3">
        <w:rPr>
          <w:rFonts w:ascii="Times New Roman" w:eastAsia="Calibri" w:hAnsi="Times New Roman" w:cs="B Mitra" w:hint="cs"/>
          <w:sz w:val="28"/>
          <w:szCs w:val="28"/>
          <w:rtl/>
          <w:lang w:bidi="fa-IR"/>
        </w:rPr>
        <w:softHyphen/>
        <w:t>شود. بنابراین رویکرد تقابلی</w:t>
      </w:r>
      <w:r w:rsidRPr="00EC29E3">
        <w:rPr>
          <w:rFonts w:ascii="Times New Roman" w:eastAsia="Calibri" w:hAnsi="Times New Roman" w:cs="B Mitra" w:hint="cs"/>
          <w:sz w:val="28"/>
          <w:szCs w:val="28"/>
          <w:vertAlign w:val="superscript"/>
          <w:rtl/>
          <w:lang w:bidi="fa-IR"/>
        </w:rPr>
        <w:footnoteReference w:customMarkFollows="1" w:id="7"/>
        <w:t>3</w:t>
      </w:r>
      <w:r w:rsidRPr="00EC29E3">
        <w:rPr>
          <w:rFonts w:ascii="Times New Roman" w:eastAsia="Calibri" w:hAnsi="Times New Roman" w:cs="B Mitra" w:hint="cs"/>
          <w:sz w:val="28"/>
          <w:szCs w:val="28"/>
          <w:rtl/>
          <w:lang w:bidi="fa-IR"/>
        </w:rPr>
        <w:t>، استرس را به عنوان مفهوم ارتباطی مداخله</w:t>
      </w:r>
      <w:r w:rsidRPr="00EC29E3">
        <w:rPr>
          <w:rFonts w:ascii="Times New Roman" w:eastAsia="Calibri" w:hAnsi="Times New Roman" w:cs="B Mitra" w:hint="cs"/>
          <w:sz w:val="28"/>
          <w:szCs w:val="28"/>
          <w:rtl/>
          <w:lang w:bidi="fa-IR"/>
        </w:rPr>
        <w:softHyphen/>
        <w:t>ای ادراکی تعریف می</w:t>
      </w:r>
      <w:r w:rsidRPr="00EC29E3">
        <w:rPr>
          <w:rFonts w:ascii="Times New Roman" w:eastAsia="Calibri" w:hAnsi="Times New Roman" w:cs="B Mitra" w:hint="cs"/>
          <w:sz w:val="28"/>
          <w:szCs w:val="28"/>
          <w:rtl/>
          <w:lang w:bidi="fa-IR"/>
        </w:rPr>
        <w:softHyphen/>
        <w:t>کند. این تعریف منعکس کننده رابطه بین فرد و محیط می</w:t>
      </w:r>
      <w:r w:rsidRPr="00EC29E3">
        <w:rPr>
          <w:rFonts w:ascii="Times New Roman" w:eastAsia="Calibri" w:hAnsi="Times New Roman" w:cs="B Mitra" w:hint="cs"/>
          <w:sz w:val="28"/>
          <w:szCs w:val="28"/>
          <w:rtl/>
          <w:lang w:bidi="fa-IR"/>
        </w:rPr>
        <w:softHyphen/>
        <w:t>باشد که این رابطه توسط فرد به عنوان خطری برای سلامتی</w:t>
      </w:r>
      <w:r w:rsidRPr="00EC29E3">
        <w:rPr>
          <w:rFonts w:ascii="Times New Roman" w:eastAsia="Calibri" w:hAnsi="Times New Roman" w:cs="B Mitra" w:hint="cs"/>
          <w:sz w:val="28"/>
          <w:szCs w:val="28"/>
          <w:rtl/>
          <w:lang w:bidi="fa-IR"/>
        </w:rPr>
        <w:softHyphen/>
        <w:t>اش یا زیاده</w:t>
      </w:r>
      <w:r w:rsidRPr="00EC29E3">
        <w:rPr>
          <w:rFonts w:ascii="Times New Roman" w:eastAsia="Calibri" w:hAnsi="Times New Roman" w:cs="B Mitra" w:hint="cs"/>
          <w:sz w:val="28"/>
          <w:szCs w:val="28"/>
          <w:rtl/>
          <w:lang w:bidi="fa-IR"/>
        </w:rPr>
        <w:softHyphen/>
        <w:t>روی و تجاوز در منابعش ارزیابی می</w:t>
      </w:r>
      <w:r w:rsidRPr="00EC29E3">
        <w:rPr>
          <w:rFonts w:ascii="Times New Roman" w:eastAsia="Calibri" w:hAnsi="Times New Roman" w:cs="B Mitra" w:hint="cs"/>
          <w:sz w:val="28"/>
          <w:szCs w:val="28"/>
          <w:rtl/>
          <w:lang w:bidi="fa-IR"/>
        </w:rPr>
        <w:softHyphen/>
        <w:t xml:space="preserve">شود. </w:t>
      </w:r>
    </w:p>
    <w:p w:rsidR="00EC29E3" w:rsidRPr="00EC29E3" w:rsidRDefault="00EC29E3" w:rsidP="00EC29E3">
      <w:pPr>
        <w:bidi/>
        <w:spacing w:after="0" w:line="360" w:lineRule="auto"/>
        <w:jc w:val="both"/>
        <w:rPr>
          <w:rFonts w:ascii="Times New Roman" w:eastAsia="Calibri" w:hAnsi="Times New Roman" w:cs="B Mitra" w:hint="cs"/>
          <w:sz w:val="28"/>
          <w:szCs w:val="28"/>
          <w:rtl/>
          <w:lang w:bidi="fa-IR"/>
        </w:rPr>
      </w:pPr>
      <w:r w:rsidRPr="00EC29E3">
        <w:rPr>
          <w:rFonts w:ascii="Times New Roman" w:eastAsia="Calibri" w:hAnsi="Times New Roman" w:cs="B Mitra" w:hint="cs"/>
          <w:sz w:val="28"/>
          <w:szCs w:val="28"/>
          <w:rtl/>
          <w:lang w:bidi="fa-IR"/>
        </w:rPr>
        <w:t>طبق گفته فولکمن ، استرس مختص فرد و یا محیط نیست و نیز استرس یک محرک یا پاسخ نیست. بلکه استرس یک رابطه پویای خاص (تغییرات دائمی و دو طرفه) بین فرد و محیط است که در آن هر دو بر روی هم تأثیر می</w:t>
      </w:r>
      <w:r w:rsidRPr="00EC29E3">
        <w:rPr>
          <w:rFonts w:ascii="Times New Roman" w:eastAsia="Calibri" w:hAnsi="Times New Roman" w:cs="B Mitra" w:hint="cs"/>
          <w:sz w:val="28"/>
          <w:szCs w:val="28"/>
          <w:rtl/>
          <w:lang w:bidi="fa-IR"/>
        </w:rPr>
        <w:softHyphen/>
        <w:t>گذارند. لازاروس</w:t>
      </w:r>
      <w:r w:rsidRPr="00EC29E3">
        <w:rPr>
          <w:rFonts w:ascii="Times New Roman" w:eastAsia="Calibri" w:hAnsi="Times New Roman" w:cs="B Mitra" w:hint="cs"/>
          <w:sz w:val="28"/>
          <w:szCs w:val="28"/>
          <w:vertAlign w:val="superscript"/>
          <w:rtl/>
          <w:lang w:bidi="fa-IR"/>
        </w:rPr>
        <w:footnoteReference w:customMarkFollows="1" w:id="8"/>
        <w:t>1</w:t>
      </w:r>
      <w:r w:rsidRPr="00EC29E3">
        <w:rPr>
          <w:rFonts w:ascii="Times New Roman" w:eastAsia="Calibri" w:hAnsi="Times New Roman" w:cs="B Mitra" w:hint="cs"/>
          <w:sz w:val="28"/>
          <w:szCs w:val="28"/>
          <w:rtl/>
          <w:lang w:bidi="fa-IR"/>
        </w:rPr>
        <w:t xml:space="preserve"> اظهار داشته است که افراد به خودی خود قربانی استرس نیستند بلکه چگونگی ارزیابی موقعیت استرس</w:t>
      </w:r>
      <w:r w:rsidRPr="00EC29E3">
        <w:rPr>
          <w:rFonts w:ascii="Times New Roman" w:eastAsia="Calibri" w:hAnsi="Times New Roman" w:cs="B Mitra" w:hint="cs"/>
          <w:sz w:val="28"/>
          <w:szCs w:val="28"/>
          <w:rtl/>
          <w:lang w:bidi="fa-IR"/>
        </w:rPr>
        <w:softHyphen/>
        <w:t xml:space="preserve">انگیز (ارزیابی اولیه) و چگونگی ارزیابی توانایی خود در مقابل با آن و حل آن </w:t>
      </w:r>
      <w:r w:rsidRPr="00EC29E3">
        <w:rPr>
          <w:rFonts w:ascii="Times New Roman" w:eastAsia="Calibri" w:hAnsi="Times New Roman" w:cs="B Mitra" w:hint="cs"/>
          <w:sz w:val="28"/>
          <w:szCs w:val="28"/>
          <w:rtl/>
          <w:lang w:bidi="fa-IR"/>
        </w:rPr>
        <w:lastRenderedPageBreak/>
        <w:t>(ارزیابی ثانویه)، تعیین کننده ماهیت استرس است. روند ارزیابی فرد، بر رابطه پویا و متقابل بین فرد و محیط اجتماعی تأثیر می</w:t>
      </w:r>
      <w:r w:rsidRPr="00EC29E3">
        <w:rPr>
          <w:rFonts w:ascii="Times New Roman" w:eastAsia="Calibri" w:hAnsi="Times New Roman" w:cs="B Mitra" w:hint="cs"/>
          <w:sz w:val="28"/>
          <w:szCs w:val="28"/>
          <w:rtl/>
          <w:lang w:bidi="fa-IR"/>
        </w:rPr>
        <w:softHyphen/>
        <w:t>گذارد. (لازاروس و فولکمن،  1984، به نقل از مایکنبام، 1985: 11).</w:t>
      </w:r>
    </w:p>
    <w:p w:rsidR="00EC29E3" w:rsidRPr="00EC29E3" w:rsidRDefault="00EC29E3" w:rsidP="00EC29E3">
      <w:pPr>
        <w:bidi/>
        <w:spacing w:after="0" w:line="360" w:lineRule="auto"/>
        <w:jc w:val="both"/>
        <w:rPr>
          <w:rFonts w:ascii="Times New Roman" w:eastAsia="Calibri" w:hAnsi="Times New Roman" w:cs="B Mitra" w:hint="cs"/>
          <w:sz w:val="28"/>
          <w:szCs w:val="28"/>
          <w:rtl/>
        </w:rPr>
      </w:pPr>
      <w:r w:rsidRPr="00EC29E3">
        <w:rPr>
          <w:rFonts w:ascii="Times New Roman" w:eastAsia="Calibri" w:hAnsi="Times New Roman" w:cs="B Mitra" w:hint="cs"/>
          <w:sz w:val="28"/>
          <w:szCs w:val="28"/>
          <w:rtl/>
          <w:lang w:bidi="fa-IR"/>
        </w:rPr>
        <w:t>در زندگی همه افرادی که دارای شغلی هستند، استرس‏ وجود دارد و به گونه‏های مختلف بر آنها فشار روانی وارد می‏کند.تحولات شغلی مانند تغییرات سازمانی،تغییر حقوق و دستمزد،ترفیعات شغلی،کاهش یا افزایش‏ نیروی انسانی و دگرگونیهای اجتماعی موضوع‏هایی‏ هستند که به شکلی بر فرد فشار آورده و او را دچار آشفتگی،نگرانی،تشویق و اضطراب می‏نمایند (رابینز3:1374</w:t>
      </w:r>
      <w:r w:rsidRPr="00EC29E3">
        <w:rPr>
          <w:rFonts w:ascii="Times New Roman" w:eastAsia="Calibri" w:hAnsi="Times New Roman" w:cs="B Mitra"/>
          <w:sz w:val="28"/>
          <w:szCs w:val="28"/>
          <w:vertAlign w:val="superscript"/>
          <w:rtl/>
          <w:lang w:bidi="fa-IR"/>
        </w:rPr>
        <w:footnoteReference w:id="9"/>
      </w:r>
      <w:r w:rsidRPr="00EC29E3">
        <w:rPr>
          <w:rFonts w:ascii="Times New Roman" w:eastAsia="Calibri" w:hAnsi="Times New Roman" w:cs="B Mitra" w:hint="cs"/>
          <w:sz w:val="28"/>
          <w:szCs w:val="28"/>
          <w:rtl/>
          <w:lang w:bidi="fa-IR"/>
        </w:rPr>
        <w:t>).این نگرانی‏ها و تشویش‏ها در پیشه‏های گوناگون متفاوت است.</w:t>
      </w:r>
    </w:p>
    <w:p w:rsidR="00EC29E3" w:rsidRPr="00EC29E3" w:rsidRDefault="00EC29E3" w:rsidP="00EC29E3">
      <w:pPr>
        <w:bidi/>
        <w:spacing w:after="0" w:line="360" w:lineRule="auto"/>
        <w:jc w:val="both"/>
        <w:rPr>
          <w:rFonts w:ascii="Times New Roman" w:eastAsia="Calibri" w:hAnsi="Times New Roman" w:cs="B Mitra"/>
          <w:sz w:val="28"/>
          <w:szCs w:val="28"/>
          <w:lang w:bidi="fa-IR"/>
        </w:rPr>
      </w:pPr>
      <w:r w:rsidRPr="00EC29E3">
        <w:rPr>
          <w:rFonts w:ascii="Times New Roman" w:eastAsia="Calibri" w:hAnsi="Times New Roman" w:cs="B Mitra" w:hint="cs"/>
          <w:sz w:val="28"/>
          <w:szCs w:val="28"/>
          <w:rtl/>
          <w:lang w:bidi="fa-IR"/>
        </w:rPr>
        <w:t>هر چند برخی از پیشه‏ها دارای استرس بیشتر و برخی‏ کمتر است،با وجود این کمتر اطلاعات معتبر و قابل‏ اعتمادی در مورد میزان تنش به هنگام کار یا درباره‏ جمعیت شاغلی که از نشانه‏های تنش شدید رنج می‏برند در دست است.انجمن پزشکان خانوادگی آمریکا،برآورد نموده‏اند که حدود 2/3 کسانی که در محل کار یا دفتر خود مورد معاینه قرار می‏گیرند دارای نشانه‏هایی از تنش یا استرس هستند.بررسی تیپ گوس</w:t>
      </w:r>
      <w:r w:rsidRPr="00EC29E3">
        <w:rPr>
          <w:rFonts w:ascii="Times New Roman" w:eastAsia="Calibri" w:hAnsi="Times New Roman" w:cs="B Mitra"/>
          <w:sz w:val="28"/>
          <w:szCs w:val="28"/>
          <w:vertAlign w:val="superscript"/>
          <w:rtl/>
          <w:lang w:bidi="fa-IR"/>
        </w:rPr>
        <w:footnoteReference w:id="10"/>
      </w:r>
      <w:r w:rsidRPr="00EC29E3">
        <w:rPr>
          <w:rFonts w:ascii="Times New Roman" w:eastAsia="Calibri" w:hAnsi="Times New Roman" w:cs="B Mitra" w:hint="cs"/>
          <w:sz w:val="28"/>
          <w:szCs w:val="28"/>
          <w:rtl/>
          <w:lang w:bidi="fa-IR"/>
        </w:rPr>
        <w:t>‏ (1977،به نقل از عطار،1374: 86) نشان داد که 65%از مدیران در آمریکا بر این باورند که مشاغل آنها بیش از مشاغل عادی‏ تنش‏زاست.کرنز</w:t>
      </w:r>
      <w:r w:rsidRPr="00EC29E3">
        <w:rPr>
          <w:rFonts w:ascii="Times New Roman" w:eastAsia="Calibri" w:hAnsi="Times New Roman" w:cs="B Mitra"/>
          <w:sz w:val="28"/>
          <w:szCs w:val="28"/>
          <w:vertAlign w:val="superscript"/>
          <w:rtl/>
          <w:lang w:bidi="fa-IR"/>
        </w:rPr>
        <w:footnoteReference w:id="11"/>
      </w:r>
      <w:r w:rsidRPr="00EC29E3">
        <w:rPr>
          <w:rFonts w:ascii="Times New Roman" w:eastAsia="Calibri" w:hAnsi="Times New Roman" w:cs="B Mitra" w:hint="cs"/>
          <w:sz w:val="28"/>
          <w:szCs w:val="28"/>
          <w:rtl/>
          <w:lang w:bidi="fa-IR"/>
        </w:rPr>
        <w:t xml:space="preserve"> (1973،به نقل از همان جا)به برخی‏ از عوامل استرس‏زا مانند مسافرت زیاد،ساعات طولانی‏ کار،رویارویی با تغییرات و مشکلات کاری و جبران‏ هزینه‏های مربوط به اشتباهات </w:t>
      </w:r>
      <w:r w:rsidRPr="00EC29E3">
        <w:rPr>
          <w:rFonts w:ascii="Times New Roman" w:eastAsia="Calibri" w:hAnsi="Times New Roman" w:cs="B Mitra" w:hint="cs"/>
          <w:sz w:val="28"/>
          <w:szCs w:val="28"/>
          <w:rtl/>
          <w:lang w:bidi="fa-IR"/>
        </w:rPr>
        <w:lastRenderedPageBreak/>
        <w:t>و خطاهای کاری اشاره‏ کرده است.کورون هازر</w:t>
      </w:r>
      <w:r w:rsidRPr="00EC29E3">
        <w:rPr>
          <w:rFonts w:ascii="Times New Roman" w:eastAsia="Calibri" w:hAnsi="Times New Roman" w:cs="B Mitra"/>
          <w:sz w:val="28"/>
          <w:szCs w:val="28"/>
          <w:vertAlign w:val="superscript"/>
          <w:rtl/>
          <w:lang w:bidi="fa-IR"/>
        </w:rPr>
        <w:footnoteReference w:id="12"/>
      </w:r>
      <w:r w:rsidRPr="00EC29E3">
        <w:rPr>
          <w:rFonts w:ascii="Times New Roman" w:eastAsia="Calibri" w:hAnsi="Times New Roman" w:cs="B Mitra" w:hint="cs"/>
          <w:sz w:val="28"/>
          <w:szCs w:val="28"/>
          <w:rtl/>
          <w:lang w:bidi="fa-IR"/>
        </w:rPr>
        <w:t xml:space="preserve"> (1970،به نقل از همان جا)بین‏ شرایط نامطلوب کاری،تند کار کردن،کار زیاد و طولانی و کاهش سلامت روان و خشنودی شغلی رابطه معنی‏داری‏ پیدا کرد.همچنین کیفیت ذهنی پرکاری با سیگار کشیدن‏ که خود خطر ابتلاء به بیماری‏های قلبی و بیماریهای‏ روان‏نژندی را به همراه دارد در ارتباط دیده شده است. افرادی که ناگزیرند زیاد با تلفن صحبت کنند،کارمندان‏ دفتری و افرادی که ناگزیرند در جلسات طولانی شرکت‏ کنند بیشتر از دیگران سیگار می‏کشند.</w:t>
      </w:r>
    </w:p>
    <w:p w:rsidR="00EC29E3" w:rsidRPr="00EC29E3" w:rsidRDefault="00EC29E3" w:rsidP="00EC29E3">
      <w:pPr>
        <w:bidi/>
        <w:spacing w:after="0" w:line="360" w:lineRule="auto"/>
        <w:jc w:val="both"/>
        <w:rPr>
          <w:rFonts w:ascii="Times New Roman" w:eastAsia="Calibri" w:hAnsi="Times New Roman" w:cs="B Mitra" w:hint="cs"/>
          <w:sz w:val="28"/>
          <w:szCs w:val="28"/>
          <w:rtl/>
          <w:lang w:bidi="fa-IR"/>
        </w:rPr>
      </w:pPr>
      <w:r w:rsidRPr="00EC29E3">
        <w:rPr>
          <w:rFonts w:ascii="Times New Roman" w:eastAsia="Calibri" w:hAnsi="Times New Roman" w:cs="B Mitra" w:hint="cs"/>
          <w:sz w:val="28"/>
          <w:szCs w:val="28"/>
          <w:rtl/>
          <w:lang w:bidi="fa-IR"/>
        </w:rPr>
        <w:t>مارگولیس</w:t>
      </w:r>
      <w:r w:rsidRPr="00EC29E3">
        <w:rPr>
          <w:rFonts w:ascii="Times New Roman" w:eastAsia="Calibri" w:hAnsi="Times New Roman" w:cs="B Mitra"/>
          <w:sz w:val="28"/>
          <w:szCs w:val="28"/>
          <w:vertAlign w:val="superscript"/>
          <w:rtl/>
          <w:lang w:bidi="fa-IR"/>
        </w:rPr>
        <w:footnoteReference w:id="13"/>
      </w:r>
      <w:r w:rsidRPr="00EC29E3">
        <w:rPr>
          <w:rFonts w:ascii="Times New Roman" w:eastAsia="Calibri" w:hAnsi="Times New Roman" w:cs="B Mitra" w:hint="cs"/>
          <w:sz w:val="28"/>
          <w:szCs w:val="28"/>
          <w:rtl/>
          <w:lang w:bidi="fa-IR"/>
        </w:rPr>
        <w:t>‏ (1974)نشان داد که استرس ناشی از میزان کار زیاد با نشانه‏های استرس و بیماریهای روان‏ نژندی ارتباط دارد.نشانه‏هایی چون غیبت از کار، می‏بارگی،بی‏تفاوتی در کار و کاهش انگیزش کاری در این‏ افراد بیشتر از سایرین است. ابهام نقش و تعارض نقش از دیگر عوامل استرس شغلی است. ابهام نقش هنگامی روی‏ می‏دهد که شخص درباره کاری که انجام دهد اطلاعات‏ کافی نداشته باشد.تعارض نقش هنگامی بروز می‏کند که‏ فرد در محیط کار خود با وظایف و درخواستهایی روبرو شود که به آنها علاقه ندارد(کوپر،1987: 23)  ابهام نقش‏ باعث ناخشنودی شغلی و کاهش سلامت بدنی و روانی‏ افراد شده، فشار خون و تپش ققلب را افزایش می‏دهد و نشانه‏های روان نژندی را پدید می‏آورد. مارگولیس و کروز</w:t>
      </w:r>
      <w:r w:rsidRPr="00EC29E3">
        <w:rPr>
          <w:rFonts w:ascii="Times New Roman" w:eastAsia="Calibri" w:hAnsi="Times New Roman" w:cs="B Mitra"/>
          <w:sz w:val="28"/>
          <w:szCs w:val="28"/>
          <w:vertAlign w:val="superscript"/>
          <w:rtl/>
          <w:lang w:bidi="fa-IR"/>
        </w:rPr>
        <w:footnoteReference w:id="14"/>
      </w:r>
      <w:r w:rsidRPr="00EC29E3">
        <w:rPr>
          <w:rFonts w:ascii="Times New Roman" w:eastAsia="Calibri" w:hAnsi="Times New Roman" w:cs="B Mitra" w:hint="cs"/>
          <w:sz w:val="28"/>
          <w:szCs w:val="28"/>
          <w:rtl/>
          <w:lang w:bidi="fa-IR"/>
        </w:rPr>
        <w:t xml:space="preserve"> (1975،به نقل از عطار،1374: 64) بین نشانه‏های‏ افسردگی،پایین بودن اعتماد به نفس،ناخشنودی از زندگی‏ و ترک کار رابطه معنی‏داری را نشان دادند(بیر</w:t>
      </w:r>
      <w:r w:rsidRPr="00EC29E3">
        <w:rPr>
          <w:rFonts w:ascii="Times New Roman" w:eastAsia="Calibri" w:hAnsi="Times New Roman" w:cs="B Mitra"/>
          <w:sz w:val="28"/>
          <w:szCs w:val="28"/>
          <w:vertAlign w:val="superscript"/>
          <w:rtl/>
          <w:lang w:bidi="fa-IR"/>
        </w:rPr>
        <w:footnoteReference w:id="15"/>
      </w:r>
      <w:r w:rsidRPr="00EC29E3">
        <w:rPr>
          <w:rFonts w:ascii="Times New Roman" w:eastAsia="Calibri" w:hAnsi="Times New Roman" w:cs="B Mitra" w:hint="cs"/>
          <w:sz w:val="28"/>
          <w:szCs w:val="28"/>
          <w:rtl/>
          <w:lang w:bidi="fa-IR"/>
        </w:rPr>
        <w:t>،1985؛ ایوانویچ‏ و ماتسون‏</w:t>
      </w:r>
      <w:r w:rsidRPr="00EC29E3">
        <w:rPr>
          <w:rFonts w:ascii="Times New Roman" w:eastAsia="Calibri" w:hAnsi="Times New Roman" w:cs="B Mitra"/>
          <w:sz w:val="28"/>
          <w:szCs w:val="28"/>
          <w:vertAlign w:val="superscript"/>
          <w:rtl/>
          <w:lang w:bidi="fa-IR"/>
        </w:rPr>
        <w:footnoteReference w:id="16"/>
      </w:r>
      <w:r w:rsidRPr="00EC29E3">
        <w:rPr>
          <w:rFonts w:ascii="Times New Roman" w:eastAsia="Calibri" w:hAnsi="Times New Roman" w:cs="B Mitra" w:hint="cs"/>
          <w:sz w:val="28"/>
          <w:szCs w:val="28"/>
          <w:rtl/>
          <w:lang w:bidi="fa-IR"/>
        </w:rPr>
        <w:t xml:space="preserve">،1980 به نقل از </w:t>
      </w:r>
      <w:r w:rsidRPr="00EC29E3">
        <w:rPr>
          <w:rFonts w:ascii="Times New Roman" w:eastAsia="Calibri" w:hAnsi="Times New Roman" w:cs="B Mitra" w:hint="cs"/>
          <w:sz w:val="28"/>
          <w:szCs w:val="28"/>
          <w:rtl/>
          <w:lang w:bidi="fa-IR"/>
        </w:rPr>
        <w:lastRenderedPageBreak/>
        <w:t>عطار،1374: 33) دریافتند که ابهام نقش با شکایت‏های بدنی و نشانه‏های‏ روانی کارکنان ارتباط دارد.</w:t>
      </w:r>
    </w:p>
    <w:p w:rsidR="00EC29E3" w:rsidRPr="00EC29E3" w:rsidRDefault="00EC29E3" w:rsidP="00EC29E3">
      <w:pPr>
        <w:bidi/>
        <w:spacing w:after="0" w:line="360" w:lineRule="auto"/>
        <w:jc w:val="both"/>
        <w:rPr>
          <w:rFonts w:ascii="Times New Roman" w:eastAsia="Calibri" w:hAnsi="Times New Roman" w:cs="B Mitra" w:hint="cs"/>
          <w:sz w:val="28"/>
          <w:szCs w:val="28"/>
          <w:rtl/>
          <w:lang w:bidi="fa-IR"/>
        </w:rPr>
      </w:pPr>
      <w:r w:rsidRPr="00EC29E3">
        <w:rPr>
          <w:rFonts w:ascii="Times New Roman" w:eastAsia="Calibri" w:hAnsi="Times New Roman" w:cs="B Mitra" w:hint="cs"/>
          <w:sz w:val="28"/>
          <w:szCs w:val="28"/>
          <w:rtl/>
          <w:lang w:bidi="fa-IR"/>
        </w:rPr>
        <w:t>میزان مسئولیت افراد و شیوه ارتباط فرد با همکاران و سرپرستان خود،سر و صدا،میزان نور و نوبت کاری نیز از عواملی هستند که بر سلامت روان افراد و خشنودی‏ شغلی آنها تأثیر می‏گذارد(کوپر،1373: 52).</w:t>
      </w:r>
    </w:p>
    <w:p w:rsidR="00EC29E3" w:rsidRPr="00EC29E3" w:rsidRDefault="00EC29E3" w:rsidP="00EC29E3">
      <w:pPr>
        <w:bidi/>
        <w:spacing w:after="0" w:line="360" w:lineRule="auto"/>
        <w:jc w:val="both"/>
        <w:rPr>
          <w:rFonts w:ascii="Times New Roman" w:eastAsia="Calibri" w:hAnsi="Times New Roman" w:cs="B Mitra" w:hint="cs"/>
          <w:sz w:val="28"/>
          <w:szCs w:val="28"/>
          <w:rtl/>
          <w:lang w:bidi="fa-IR"/>
        </w:rPr>
      </w:pPr>
      <w:r w:rsidRPr="00EC29E3">
        <w:rPr>
          <w:rFonts w:ascii="Times New Roman" w:eastAsia="Calibri" w:hAnsi="Times New Roman" w:cs="B Mitra" w:hint="cs"/>
          <w:sz w:val="28"/>
          <w:szCs w:val="28"/>
          <w:rtl/>
          <w:lang w:bidi="fa-IR"/>
        </w:rPr>
        <w:t xml:space="preserve">شناخت اثرات زیانبار مشکلات روانی بر کیفیت و میزان کار کارکنان،بررسی استرسهای شغلی در کارکنان‏ </w:t>
      </w:r>
    </w:p>
    <w:p w:rsidR="00EC29E3" w:rsidRPr="00EC29E3" w:rsidRDefault="00EC29E3" w:rsidP="00EC29E3">
      <w:pPr>
        <w:bidi/>
        <w:spacing w:after="0" w:line="360" w:lineRule="auto"/>
        <w:jc w:val="both"/>
        <w:rPr>
          <w:rFonts w:ascii="Times New Roman" w:eastAsia="Calibri" w:hAnsi="Times New Roman" w:cs="B Mitra" w:hint="cs"/>
          <w:sz w:val="28"/>
          <w:szCs w:val="28"/>
          <w:rtl/>
          <w:lang w:bidi="fa-IR"/>
        </w:rPr>
      </w:pPr>
      <w:r w:rsidRPr="00EC29E3">
        <w:rPr>
          <w:rFonts w:ascii="Times New Roman" w:eastAsia="Calibri" w:hAnsi="Times New Roman" w:cs="B Mitra" w:hint="cs"/>
          <w:sz w:val="28"/>
          <w:szCs w:val="28"/>
          <w:rtl/>
          <w:lang w:bidi="fa-IR"/>
        </w:rPr>
        <w:t>و شناخت روشهای رویارویی با استرس‏ها می‏تواند به افراد برای رویارویی با استرس کمک‏ نماید(ملکوتی و همکاران،1373: 12).</w:t>
      </w:r>
    </w:p>
    <w:p w:rsidR="00EC29E3" w:rsidRPr="00EC29E3" w:rsidRDefault="00EC29E3" w:rsidP="00EC29E3">
      <w:pPr>
        <w:widowControl w:val="0"/>
        <w:autoSpaceDE w:val="0"/>
        <w:autoSpaceDN w:val="0"/>
        <w:bidi/>
        <w:adjustRightInd w:val="0"/>
        <w:spacing w:after="0" w:line="240" w:lineRule="auto"/>
        <w:outlineLvl w:val="1"/>
        <w:rPr>
          <w:rFonts w:ascii="Courier New" w:eastAsia="Calibri" w:hAnsi="Courier New" w:cs="B Mitra" w:hint="cs"/>
          <w:b/>
          <w:bCs/>
          <w:i/>
          <w:iCs/>
          <w:color w:val="000000"/>
          <w:sz w:val="28"/>
          <w:szCs w:val="28"/>
          <w:rtl/>
          <w:lang w:bidi="fa-IR"/>
        </w:rPr>
      </w:pPr>
      <w:bookmarkStart w:id="1" w:name="_Toc62534066"/>
      <w:r w:rsidRPr="00EC29E3">
        <w:rPr>
          <w:rFonts w:ascii="Courier New" w:eastAsia="Calibri" w:hAnsi="Courier New" w:cs="B Mitra" w:hint="cs"/>
          <w:b/>
          <w:bCs/>
          <w:i/>
          <w:iCs/>
          <w:color w:val="000000"/>
          <w:sz w:val="28"/>
          <w:szCs w:val="28"/>
          <w:rtl/>
          <w:lang w:bidi="fa-IR"/>
        </w:rPr>
        <w:t>2-1-3)نظریه ارزیابی شناختی استرس( لازاروس ):</w:t>
      </w:r>
      <w:bookmarkEnd w:id="1"/>
    </w:p>
    <w:p w:rsidR="00EC29E3" w:rsidRPr="00EC29E3" w:rsidRDefault="00EC29E3" w:rsidP="00EC29E3">
      <w:pPr>
        <w:bidi/>
        <w:spacing w:after="0" w:line="360" w:lineRule="auto"/>
        <w:jc w:val="both"/>
        <w:rPr>
          <w:rFonts w:ascii="Times New Roman" w:eastAsia="Calibri" w:hAnsi="Times New Roman" w:cs="B Mitra" w:hint="cs"/>
          <w:sz w:val="28"/>
          <w:szCs w:val="28"/>
          <w:rtl/>
          <w:lang w:bidi="fa-IR"/>
        </w:rPr>
      </w:pPr>
      <w:r w:rsidRPr="00EC29E3">
        <w:rPr>
          <w:rFonts w:ascii="Times New Roman" w:eastAsia="Calibri" w:hAnsi="Times New Roman" w:cs="B Mitra" w:hint="cs"/>
          <w:sz w:val="28"/>
          <w:szCs w:val="28"/>
          <w:rtl/>
          <w:lang w:bidi="fa-IR"/>
        </w:rPr>
        <w:t>شاید بتوان نظریه لازاروس را یکی از مقبولترین دیدگاه ها درباب استرس دانست. لازاروس مانند بسیاری ازنظریه پردازان به جنبه شناختی استرس پرداخته است. نظریه های شناختی دودسته هستند. در دو مدل تبادلی وتعاملی جای می گیرند.درمدل تبادل ، فرد وموقعیت ازهم مجزا نیستند، بلکه فرد جزءی از محیط محصوب می شود وان را ارزیابی می کند. در مدل های تعامل توانایی های فرد وچگونگی مقابله او با وقایع به طور مجزایی از محیط سنجیده می شود وبعد  رابطه فرد ومحیط در صورت بروز مساله برسی می شود درواقع فرد ومحیط در تعامل با هم استرس را می توان ترکیبی از مدلهای محرک وپاشسخ دانست.</w:t>
      </w:r>
    </w:p>
    <w:p w:rsidR="00EC29E3" w:rsidRPr="00EC29E3" w:rsidRDefault="00EC29E3" w:rsidP="00EC29E3">
      <w:pPr>
        <w:bidi/>
        <w:spacing w:after="0" w:line="360" w:lineRule="auto"/>
        <w:jc w:val="both"/>
        <w:rPr>
          <w:rFonts w:ascii="Times New Roman" w:eastAsia="Calibri" w:hAnsi="Times New Roman" w:cs="B Mitra" w:hint="cs"/>
          <w:sz w:val="28"/>
          <w:szCs w:val="28"/>
          <w:rtl/>
          <w:lang w:bidi="fa-IR"/>
        </w:rPr>
      </w:pPr>
      <w:r w:rsidRPr="00EC29E3">
        <w:rPr>
          <w:rFonts w:ascii="Times New Roman" w:eastAsia="Calibri" w:hAnsi="Times New Roman" w:cs="B Mitra" w:hint="cs"/>
          <w:sz w:val="28"/>
          <w:szCs w:val="28"/>
          <w:rtl/>
          <w:lang w:bidi="fa-IR"/>
        </w:rPr>
        <w:t xml:space="preserve">ازنظر لازاروس وفلکمن ( 1984 ) تئوری آنها تعاملی نیست بلکه تبادلی است. آنها معتقدند که مدل تبادل فرایند محور است وطبیعت پویای بین فرد ومحیط را در نظر دارد. این تاکید بر </w:t>
      </w:r>
      <w:r w:rsidRPr="00EC29E3">
        <w:rPr>
          <w:rFonts w:ascii="Times New Roman" w:eastAsia="Calibri" w:hAnsi="Times New Roman" w:cs="B Mitra" w:hint="cs"/>
          <w:sz w:val="28"/>
          <w:szCs w:val="28"/>
          <w:rtl/>
          <w:lang w:bidi="fa-IR"/>
        </w:rPr>
        <w:lastRenderedPageBreak/>
        <w:t>پویایی فرایند استرس توسط پژوهشگران دیگر نیز مطرح شده است. چنانچه براساس نظریه لازاروس، استرس به عنوان رابطه بین شخص ومحیط که توسط شخص بصورت فشارآور وفراتر از توانایی او ارزیابی شده است وسلامت اورا به خطر می اندازد، تعریف شده است. آدرو کوهن نیز استرس را به دو نوع شرایط طبیعی و یا ذهنی که توسط ارگانیسم تهدیدی واقعی یا ذهنی قلمداد می شود، تعریف می کنند. کمنی نیز معتقد است که انسانها واقعه استرس زای یکسانی را براساس چگونگی ارزیابی آن به شیوه های فیزیولوژیکی متفاوت پاسخ می دهند. به اعتقاد او بدن به آنچه در مغز اتفاق می افتد پاسخ می دهند نه به واقعه محیطی. در واقع باید گفت در نظریه های شناختی استرس فرایندی است که طی آن فرد رویداد های محیطی و توانایی مقابله خود را ارزیابی و تعبیر و تفسیر کرده و به دنبال آن به رویداد پاسخ عاطفی، رفتاری و فیزیولوژیکی می دهد. اگر چه می توان پاسخ هایی را نیز در فرد مشاهده کرد که به طور خودکار در فرد فعال می شود. این پاسخ های خودکار استرس شامل عادتهای قدیمی یا پاسخهای شرطی می شود که ممکن است به آگاهی راه پیدا کنند یا نکنند. پاسخ های غیر اختیاری به استرس می توانند بیشتر تمایز داده شوند زمانیکه زیاد به کار می روند یا برای منابع استرس و هیجانهای فرد نا کارآمد هستند. افکار خودکار نا خوداگاه  یک نوع از پاسخهای ناخودآگاه فراوان در طی استرس است که می توانند پریشانی قابل توجهی در فرد ایجاد کند. ( لوکن وهمکاران، 2004 : 124).</w:t>
      </w:r>
    </w:p>
    <w:p w:rsidR="00EC29E3" w:rsidRPr="00EC29E3" w:rsidRDefault="00EC29E3" w:rsidP="00EC29E3">
      <w:pPr>
        <w:bidi/>
        <w:spacing w:after="0" w:line="360" w:lineRule="auto"/>
        <w:jc w:val="both"/>
        <w:rPr>
          <w:rFonts w:ascii="Times New Roman" w:eastAsia="Calibri" w:hAnsi="Times New Roman" w:cs="B Mitra" w:hint="cs"/>
          <w:sz w:val="28"/>
          <w:szCs w:val="28"/>
          <w:rtl/>
          <w:lang w:bidi="fa-IR"/>
        </w:rPr>
      </w:pPr>
      <w:r w:rsidRPr="00EC29E3">
        <w:rPr>
          <w:rFonts w:ascii="Times New Roman" w:eastAsia="Calibri" w:hAnsi="Times New Roman" w:cs="B Mitra" w:hint="cs"/>
          <w:sz w:val="28"/>
          <w:szCs w:val="28"/>
          <w:rtl/>
          <w:lang w:bidi="fa-IR"/>
        </w:rPr>
        <w:t>استرس حالت فیزیولوژیکی یا روان شناختی ناخوشایندی است که در پاسخ به محرک های تنش زا ایجاد می شود. (برمنرداگلاس</w:t>
      </w:r>
      <w:r w:rsidRPr="00EC29E3">
        <w:rPr>
          <w:rFonts w:ascii="Times New Roman" w:eastAsia="Calibri" w:hAnsi="Times New Roman" w:cs="B Mitra" w:hint="cs"/>
          <w:sz w:val="28"/>
          <w:szCs w:val="28"/>
          <w:vertAlign w:val="superscript"/>
          <w:rtl/>
          <w:lang w:bidi="fa-IR"/>
        </w:rPr>
        <w:footnoteReference w:customMarkFollows="1" w:id="17"/>
        <w:t>1</w:t>
      </w:r>
      <w:r w:rsidRPr="00EC29E3">
        <w:rPr>
          <w:rFonts w:ascii="Times New Roman" w:eastAsia="Calibri" w:hAnsi="Times New Roman" w:cs="B Mitra" w:hint="cs"/>
          <w:sz w:val="28"/>
          <w:szCs w:val="28"/>
          <w:rtl/>
          <w:lang w:bidi="fa-IR"/>
        </w:rPr>
        <w:t xml:space="preserve"> ، </w:t>
      </w:r>
      <w:r w:rsidRPr="00EC29E3">
        <w:rPr>
          <w:rFonts w:ascii="Times New Roman" w:eastAsia="Calibri" w:hAnsi="Times New Roman" w:cs="B Mitra" w:hint="cs"/>
          <w:sz w:val="28"/>
          <w:szCs w:val="28"/>
          <w:rtl/>
          <w:lang w:bidi="fa-IR"/>
        </w:rPr>
        <w:lastRenderedPageBreak/>
        <w:t>2002: 35)  فشار روانی در نتیجه حوادث غیر مترقبه یا چالش بر انگیز در محیط ایجاد می شود در حوادث تنش فرد را وا می دارد تا خود را مجددآ با محیط سازگار کند.(کوپر و مارشال ،2001 ،به نقل از رستگار ،1389: 17).</w:t>
      </w:r>
    </w:p>
    <w:p w:rsidR="00EC29E3" w:rsidRPr="00EC29E3" w:rsidRDefault="00EC29E3" w:rsidP="00EC29E3">
      <w:pPr>
        <w:bidi/>
        <w:spacing w:after="0" w:line="360" w:lineRule="auto"/>
        <w:jc w:val="both"/>
        <w:rPr>
          <w:rFonts w:ascii="Times New Roman" w:eastAsia="Calibri" w:hAnsi="Times New Roman" w:cs="B Mitra" w:hint="cs"/>
          <w:sz w:val="28"/>
          <w:szCs w:val="28"/>
          <w:rtl/>
          <w:lang w:bidi="fa-IR"/>
        </w:rPr>
      </w:pPr>
      <w:r w:rsidRPr="00EC29E3">
        <w:rPr>
          <w:rFonts w:ascii="Times New Roman" w:eastAsia="Calibri" w:hAnsi="Times New Roman" w:cs="B Mitra" w:hint="cs"/>
          <w:sz w:val="28"/>
          <w:szCs w:val="28"/>
          <w:rtl/>
          <w:lang w:bidi="fa-IR"/>
        </w:rPr>
        <w:t>بدن انسان به صورت سازمان واحدی عمل می کند دو قسمت از بدن فرد بر عملکرد قسمت های دیگر تاثیر می گذارد .اگر فرد تحت تنش زیادی قرار بگیرد و نتواند به طور صحیح با آن برخورد کند ،موادی در بدن تولید می شود که موجب عرق کردن کف دست ها ،تند شدن ضربان قلب،افزایش ادرار و اسهال و ...می گردد.واضح است که افراد نسبت به  تنش ،واکنش های متفاوتی نشان می دهند.گاهی اوقات چیز هایی که در زمانی استرس زا هستند در زمان دیگر استرس زا نیستند،اگر چه مقداری از تنش برای سازگاری فرد ،مثبت و لازم است ولی قرار گرفتن در معرض استرس زیاد و شدید موجب ایجاد و تشدید برخی از بیماری های جسمی و روانی می شود. ( برمنر داگلاس ،2002: 29).</w:t>
      </w:r>
    </w:p>
    <w:p w:rsidR="00EC29E3" w:rsidRPr="00EC29E3" w:rsidRDefault="00EC29E3" w:rsidP="00EC29E3">
      <w:pPr>
        <w:bidi/>
        <w:spacing w:after="0" w:line="360" w:lineRule="auto"/>
        <w:jc w:val="both"/>
        <w:rPr>
          <w:rFonts w:ascii="Times New Roman" w:eastAsia="Calibri" w:hAnsi="Times New Roman" w:cs="B Mitra" w:hint="cs"/>
          <w:sz w:val="28"/>
          <w:szCs w:val="28"/>
          <w:rtl/>
          <w:lang w:bidi="fa-IR"/>
        </w:rPr>
      </w:pPr>
    </w:p>
    <w:p w:rsidR="00EC29E3" w:rsidRPr="00EC29E3" w:rsidRDefault="00EC29E3" w:rsidP="00EC29E3">
      <w:pPr>
        <w:widowControl w:val="0"/>
        <w:autoSpaceDE w:val="0"/>
        <w:autoSpaceDN w:val="0"/>
        <w:bidi/>
        <w:adjustRightInd w:val="0"/>
        <w:spacing w:after="0" w:line="240" w:lineRule="auto"/>
        <w:outlineLvl w:val="1"/>
        <w:rPr>
          <w:rFonts w:ascii="Courier New" w:eastAsia="Calibri" w:hAnsi="Courier New" w:cs="B Mitra" w:hint="cs"/>
          <w:b/>
          <w:bCs/>
          <w:i/>
          <w:iCs/>
          <w:color w:val="000000"/>
          <w:sz w:val="28"/>
          <w:szCs w:val="28"/>
          <w:rtl/>
        </w:rPr>
      </w:pPr>
      <w:bookmarkStart w:id="2" w:name="_Toc62534067"/>
      <w:r w:rsidRPr="00EC29E3">
        <w:rPr>
          <w:rFonts w:ascii="Courier New" w:eastAsia="Calibri" w:hAnsi="Courier New" w:cs="B Mitra" w:hint="cs"/>
          <w:b/>
          <w:bCs/>
          <w:i/>
          <w:iCs/>
          <w:color w:val="000000"/>
          <w:sz w:val="28"/>
          <w:szCs w:val="28"/>
          <w:rtl/>
        </w:rPr>
        <w:t>2-1-4) منابع استرس شغلی:</w:t>
      </w:r>
      <w:bookmarkEnd w:id="2"/>
    </w:p>
    <w:p w:rsidR="00EC29E3" w:rsidRPr="00EC29E3" w:rsidRDefault="00EC29E3" w:rsidP="00EC29E3">
      <w:pPr>
        <w:bidi/>
        <w:spacing w:after="0" w:line="360" w:lineRule="auto"/>
        <w:jc w:val="both"/>
        <w:rPr>
          <w:rFonts w:ascii="Times New Roman" w:eastAsia="Calibri" w:hAnsi="Times New Roman" w:cs="B Mitra" w:hint="cs"/>
          <w:sz w:val="28"/>
          <w:szCs w:val="28"/>
          <w:rtl/>
        </w:rPr>
      </w:pPr>
      <w:r w:rsidRPr="00EC29E3">
        <w:rPr>
          <w:rFonts w:ascii="Times New Roman" w:eastAsia="Calibri" w:hAnsi="Times New Roman" w:cs="B Mitra" w:hint="cs"/>
          <w:sz w:val="28"/>
          <w:szCs w:val="28"/>
          <w:rtl/>
        </w:rPr>
        <w:t>در خصوص عوامل موثر بر استرس شغلی می توان گفت که استرسورهای سازمانی ، فردی، محیط کار و فیزیولوژیکی از مهم‏ترین‏ پیش‏بینی‏کننده‏های استرس و تحلیل قوای روانی کارکنان‏ به شمارمی‏آید.</w:t>
      </w:r>
    </w:p>
    <w:p w:rsidR="00EC29E3" w:rsidRPr="00EC29E3" w:rsidRDefault="00EC29E3" w:rsidP="00EC29E3">
      <w:pPr>
        <w:bidi/>
        <w:spacing w:after="0" w:line="360" w:lineRule="auto"/>
        <w:jc w:val="both"/>
        <w:rPr>
          <w:rFonts w:ascii="Times New Roman" w:eastAsia="Calibri" w:hAnsi="Times New Roman" w:cs="B Mitra" w:hint="cs"/>
          <w:sz w:val="28"/>
          <w:szCs w:val="28"/>
          <w:rtl/>
        </w:rPr>
      </w:pPr>
      <w:r w:rsidRPr="00EC29E3">
        <w:rPr>
          <w:rFonts w:ascii="Times New Roman" w:eastAsia="Calibri" w:hAnsi="Times New Roman" w:cs="B Mitra" w:hint="cs"/>
          <w:sz w:val="28"/>
          <w:szCs w:val="28"/>
          <w:rtl/>
        </w:rPr>
        <w:t xml:space="preserve"> همانطور که اشاره شد دربعضی از مواقع کار متاثر از </w:t>
      </w:r>
      <w:r w:rsidRPr="00EC29E3">
        <w:rPr>
          <w:rFonts w:ascii="Times New Roman" w:eastAsia="Calibri" w:hAnsi="Times New Roman" w:cs="B Mitra" w:hint="cs"/>
          <w:sz w:val="28"/>
          <w:szCs w:val="28"/>
          <w:u w:val="single"/>
          <w:rtl/>
        </w:rPr>
        <w:t>استرسورهای سازمانی</w:t>
      </w:r>
      <w:r w:rsidRPr="00EC29E3">
        <w:rPr>
          <w:rFonts w:ascii="Times New Roman" w:eastAsia="Calibri" w:hAnsi="Times New Roman" w:cs="B Mitra" w:hint="cs"/>
          <w:sz w:val="28"/>
          <w:szCs w:val="28"/>
          <w:rtl/>
        </w:rPr>
        <w:t xml:space="preserve"> همانند عدم تشویقهای مالی ،  عدم رشد شغلی، سیاستهای اجرایی ، تغییر سازمانی، رفتار مدیریت است و گاهی متاثر از </w:t>
      </w:r>
      <w:r w:rsidRPr="00EC29E3">
        <w:rPr>
          <w:rFonts w:ascii="Times New Roman" w:eastAsia="Calibri" w:hAnsi="Times New Roman" w:cs="B Mitra" w:hint="cs"/>
          <w:sz w:val="28"/>
          <w:szCs w:val="28"/>
          <w:u w:val="single"/>
          <w:rtl/>
        </w:rPr>
        <w:t>استرسورهای محیط کار</w:t>
      </w:r>
      <w:r w:rsidRPr="00EC29E3">
        <w:rPr>
          <w:rFonts w:ascii="Times New Roman" w:eastAsia="Calibri" w:hAnsi="Times New Roman" w:cs="B Mitra" w:hint="cs"/>
          <w:sz w:val="28"/>
          <w:szCs w:val="28"/>
          <w:rtl/>
        </w:rPr>
        <w:t xml:space="preserve"> می باشد، همانند: شرایط کاری، خشونت در محیط کار، عدم حمایت اجتماعی، عدم </w:t>
      </w:r>
      <w:r w:rsidRPr="00EC29E3">
        <w:rPr>
          <w:rFonts w:ascii="Times New Roman" w:eastAsia="Calibri" w:hAnsi="Times New Roman" w:cs="B Mitra" w:hint="cs"/>
          <w:sz w:val="28"/>
          <w:szCs w:val="28"/>
          <w:rtl/>
        </w:rPr>
        <w:lastRenderedPageBreak/>
        <w:t xml:space="preserve">امنیت کاری، همکار، تغییر و تطابق زیاد و یا </w:t>
      </w:r>
      <w:r w:rsidRPr="00EC29E3">
        <w:rPr>
          <w:rFonts w:ascii="Times New Roman" w:eastAsia="Calibri" w:hAnsi="Times New Roman" w:cs="B Mitra" w:hint="cs"/>
          <w:sz w:val="28"/>
          <w:szCs w:val="28"/>
          <w:u w:val="single"/>
          <w:rtl/>
        </w:rPr>
        <w:t>استرسورهای فردی</w:t>
      </w:r>
      <w:r w:rsidRPr="00EC29E3">
        <w:rPr>
          <w:rFonts w:ascii="Times New Roman" w:eastAsia="Calibri" w:hAnsi="Times New Roman" w:cs="B Mitra" w:hint="cs"/>
          <w:sz w:val="28"/>
          <w:szCs w:val="28"/>
          <w:rtl/>
        </w:rPr>
        <w:t xml:space="preserve"> از قبیل: عدم شفافیت نقش و شرح وظایف، عدم رضایت شغلی، عدم رضایت از نقش، تبعیض، بوروکراسی و بار کار زیاد . این متغیرها از مهم‏ترین‏ پیش‏بینی‏کننده‏های استرس و تحلیل قوای روانی کارکنان‏ به شمارمی‏آید (ستوده، 1388: 18).</w:t>
      </w:r>
    </w:p>
    <w:p w:rsidR="00EC29E3" w:rsidRPr="00EC29E3" w:rsidRDefault="00EC29E3" w:rsidP="00EC29E3">
      <w:pPr>
        <w:bidi/>
        <w:spacing w:after="0" w:line="360" w:lineRule="auto"/>
        <w:jc w:val="both"/>
        <w:rPr>
          <w:rFonts w:ascii="Times New Roman" w:eastAsia="Calibri" w:hAnsi="Times New Roman" w:cs="B Mitra" w:hint="cs"/>
          <w:sz w:val="28"/>
          <w:szCs w:val="28"/>
          <w:rtl/>
        </w:rPr>
      </w:pPr>
      <w:r w:rsidRPr="00EC29E3">
        <w:rPr>
          <w:rFonts w:ascii="Times New Roman" w:eastAsia="Calibri" w:hAnsi="Times New Roman" w:cs="B Mitra" w:hint="cs"/>
          <w:sz w:val="28"/>
          <w:szCs w:val="28"/>
          <w:rtl/>
        </w:rPr>
        <w:t>بدیهی است که شرایط بدکار، نه تنها بازده بلکه رضایت، نارضایتی و میزان استرس را تحت تاثیر قرار می دهد. امروزه ثابت شده است که شرایط محیط کار از جمله میزان روشنایی، تکنولوژی، سروصدا، موسیقی، ساعات کار، استراحت، تعطیلی هفتگی، شرایط آب و هوایی، رنگ و طراحی و دکوراسیون محل کار، همه بر عملکرد فرد اثر دارند. (ستوده، 1388: 18).</w:t>
      </w:r>
    </w:p>
    <w:p w:rsidR="00EC29E3" w:rsidRPr="00EC29E3" w:rsidRDefault="00EC29E3" w:rsidP="00EC29E3">
      <w:pPr>
        <w:bidi/>
        <w:spacing w:after="0" w:line="360" w:lineRule="auto"/>
        <w:jc w:val="both"/>
        <w:rPr>
          <w:rFonts w:ascii="Times New Roman" w:eastAsia="Calibri" w:hAnsi="Times New Roman" w:cs="B Mitra" w:hint="cs"/>
          <w:sz w:val="28"/>
          <w:szCs w:val="28"/>
          <w:rtl/>
        </w:rPr>
      </w:pPr>
      <w:r w:rsidRPr="00EC29E3">
        <w:rPr>
          <w:rFonts w:ascii="Times New Roman" w:eastAsia="Calibri" w:hAnsi="Times New Roman" w:cs="B Mitra" w:hint="cs"/>
          <w:sz w:val="28"/>
          <w:szCs w:val="28"/>
          <w:rtl/>
        </w:rPr>
        <w:t xml:space="preserve">و در انتها </w:t>
      </w:r>
      <w:r w:rsidRPr="00EC29E3">
        <w:rPr>
          <w:rFonts w:ascii="Times New Roman" w:eastAsia="Calibri" w:hAnsi="Times New Roman" w:cs="B Mitra" w:hint="cs"/>
          <w:sz w:val="28"/>
          <w:szCs w:val="28"/>
          <w:u w:val="single"/>
          <w:rtl/>
        </w:rPr>
        <w:t>استرسورهای فیزیولوژیکی</w:t>
      </w:r>
      <w:r w:rsidRPr="00EC29E3">
        <w:rPr>
          <w:rFonts w:ascii="Times New Roman" w:eastAsia="Calibri" w:hAnsi="Times New Roman" w:cs="B Mitra" w:hint="cs"/>
          <w:sz w:val="28"/>
          <w:szCs w:val="28"/>
          <w:rtl/>
        </w:rPr>
        <w:t xml:space="preserve"> نیز یکی از مهمترین پیش‏بینی‏کننده‏های استرس شغلی کارکنان‏ به شمارمی‏آید که عبارتند از: تغییر ساعت کار ، سروصدا، نور ، کامپیوتر و خستگی چشم ، سندرم تونل کارپال ، وضعیتهای بدن در حین کار ، درجه حرارت، تهویه هوا، گرد و غبار ، جنسیت. (ستوده، 1388: 18).</w:t>
      </w:r>
    </w:p>
    <w:p w:rsidR="00EC29E3" w:rsidRPr="00EC29E3" w:rsidRDefault="00EC29E3" w:rsidP="00EC29E3">
      <w:pPr>
        <w:bidi/>
        <w:spacing w:after="0" w:line="360" w:lineRule="auto"/>
        <w:jc w:val="both"/>
        <w:rPr>
          <w:rFonts w:ascii="Times New Roman" w:eastAsia="Calibri" w:hAnsi="Times New Roman" w:cs="B Mitra" w:hint="cs"/>
          <w:b/>
          <w:bCs/>
          <w:sz w:val="28"/>
          <w:szCs w:val="28"/>
          <w:rtl/>
        </w:rPr>
      </w:pPr>
      <w:r w:rsidRPr="00EC29E3">
        <w:rPr>
          <w:rFonts w:ascii="Times New Roman" w:eastAsia="Calibri" w:hAnsi="Times New Roman" w:cs="B Mitra" w:hint="cs"/>
          <w:sz w:val="28"/>
          <w:szCs w:val="28"/>
          <w:u w:val="single"/>
          <w:rtl/>
        </w:rPr>
        <w:t>طراحی محیط کار</w:t>
      </w:r>
      <w:r w:rsidRPr="00EC29E3">
        <w:rPr>
          <w:rFonts w:ascii="Times New Roman" w:eastAsia="Calibri" w:hAnsi="Times New Roman" w:cs="B Mitra" w:hint="cs"/>
          <w:sz w:val="28"/>
          <w:szCs w:val="28"/>
          <w:rtl/>
        </w:rPr>
        <w:t xml:space="preserve"> نیز یکی از مهم ترین پیش‏بینی‏کننده‏های استرس شغلی کارکنان به شمار می رود.بطوریکه</w:t>
      </w:r>
      <w:r w:rsidRPr="00EC29E3">
        <w:rPr>
          <w:rFonts w:ascii="Times New Roman" w:eastAsia="Calibri" w:hAnsi="Times New Roman" w:cs="B Mitra" w:hint="cs"/>
          <w:b/>
          <w:bCs/>
          <w:sz w:val="28"/>
          <w:szCs w:val="28"/>
          <w:rtl/>
        </w:rPr>
        <w:t xml:space="preserve"> می توان گفت، </w:t>
      </w:r>
      <w:r w:rsidRPr="00EC29E3">
        <w:rPr>
          <w:rFonts w:ascii="Times New Roman" w:eastAsia="Calibri" w:hAnsi="Times New Roman" w:cs="B Mitra" w:hint="cs"/>
          <w:sz w:val="28"/>
          <w:szCs w:val="28"/>
          <w:rtl/>
        </w:rPr>
        <w:t xml:space="preserve">مشکلات بهره وری ،استرس و رضایت مندی شغلی و ایمنی با طراحی محیط کار در صنایع ارتباط مستقیم دارد. محیط کار مطلوب محیطی است که نه تنها از نظر بهداشتی آسیب رسان  نباشد، بلکه موجب ارتقاء سطح بهداشت و سلامتی کارکنان چه از نظر فیزیکی چه از نظر روانی گردد. طراحی محیط کار مطلوب از طریق بهبود بهره وری و کاهش غیبت از کار، سود اقتصادی سرشاری را به دنبال خواهد داشت. برای طراحی محیط کار مطلوب و مناسب، ابتدا طراح باید به ابعاد فیزیکی </w:t>
      </w:r>
      <w:r w:rsidRPr="00EC29E3">
        <w:rPr>
          <w:rFonts w:ascii="Times New Roman" w:eastAsia="Calibri" w:hAnsi="Times New Roman" w:cs="B Mitra" w:hint="cs"/>
          <w:sz w:val="28"/>
          <w:szCs w:val="28"/>
          <w:rtl/>
        </w:rPr>
        <w:lastRenderedPageBreak/>
        <w:t>افراد یا کارکنان توجه و سعی کند که در طراحی خود حداقل 90 در صد از آنان را در محدوده طراحی قرار دهد. (اشنوی، 1989: 76).</w:t>
      </w:r>
    </w:p>
    <w:p w:rsidR="00EC29E3" w:rsidRPr="00EC29E3" w:rsidRDefault="00EC29E3" w:rsidP="00EC29E3">
      <w:pPr>
        <w:bidi/>
        <w:spacing w:after="0" w:line="360" w:lineRule="auto"/>
        <w:jc w:val="both"/>
        <w:rPr>
          <w:rFonts w:ascii="Times New Roman" w:eastAsia="Calibri" w:hAnsi="Times New Roman" w:cs="B Mitra" w:hint="cs"/>
          <w:sz w:val="28"/>
          <w:szCs w:val="28"/>
          <w:rtl/>
        </w:rPr>
      </w:pPr>
      <w:r w:rsidRPr="00EC29E3">
        <w:rPr>
          <w:rFonts w:ascii="Times New Roman" w:eastAsia="Calibri" w:hAnsi="Times New Roman" w:cs="B Mitra" w:hint="cs"/>
          <w:sz w:val="28"/>
          <w:szCs w:val="28"/>
          <w:rtl/>
        </w:rPr>
        <w:t>در این رابطه، اصلی وجود دارد:در مورد حد دسترسی و اعمال نیرو، افراد کوچک تر یا ضعیف ترمورد توجه قرار می گیرند و برای درهای ورود و خروج، فضاهای خالی مورد نیاز و... افراد بزرگ تر هستند که در طراحی مد نظر قرار می گیرند. تغییر طراحی و در نظر گرفتن دستورالعملهای ارگونومی در مرحله ای که طرح هنوز روی کاغذ است بسیار ساده تر از زمانی است که محیط کار ساخته شده و به بهره برداری رسیده است. محیط کار باید برای کار واقعی طراحی شود و شرایط ارگونومیک بهینه با توجه به ساختار تجهیزات تعیین گردد به گونه ای که محیط کار به سادگی برای هر فرد مطلوب وقابل تنظیم باشد. یکی از اهداف عمده در طراحی محیط کار جلب پذیرش استفاده کننده است. بیلی سه عامل مهم وابسته به استفاده کننده را که بر روی ساختار و شکل محیط تاثیر دارد به ترتیب زیر تبیین می کند:</w:t>
      </w:r>
    </w:p>
    <w:p w:rsidR="00EC29E3" w:rsidRPr="00EC29E3" w:rsidRDefault="00EC29E3" w:rsidP="00EC29E3">
      <w:pPr>
        <w:bidi/>
        <w:spacing w:after="0" w:line="360" w:lineRule="auto"/>
        <w:jc w:val="both"/>
        <w:rPr>
          <w:rFonts w:ascii="Times New Roman" w:eastAsia="Calibri" w:hAnsi="Times New Roman" w:cs="B Mitra" w:hint="cs"/>
          <w:sz w:val="28"/>
          <w:szCs w:val="28"/>
          <w:rtl/>
        </w:rPr>
      </w:pPr>
      <w:r w:rsidRPr="00EC29E3">
        <w:rPr>
          <w:rFonts w:ascii="Times New Roman" w:eastAsia="Calibri" w:hAnsi="Times New Roman" w:cs="B Mitra" w:hint="cs"/>
          <w:sz w:val="28"/>
          <w:szCs w:val="28"/>
          <w:rtl/>
        </w:rPr>
        <w:t>1-حوزه دسترسی و فضای خالی اضافی.</w:t>
      </w:r>
    </w:p>
    <w:p w:rsidR="00EC29E3" w:rsidRPr="00EC29E3" w:rsidRDefault="00EC29E3" w:rsidP="00EC29E3">
      <w:pPr>
        <w:bidi/>
        <w:spacing w:after="0" w:line="360" w:lineRule="auto"/>
        <w:jc w:val="both"/>
        <w:rPr>
          <w:rFonts w:ascii="Times New Roman" w:eastAsia="Calibri" w:hAnsi="Times New Roman" w:cs="B Mitra" w:hint="cs"/>
          <w:sz w:val="28"/>
          <w:szCs w:val="28"/>
          <w:rtl/>
        </w:rPr>
      </w:pPr>
      <w:r w:rsidRPr="00EC29E3">
        <w:rPr>
          <w:rFonts w:ascii="Times New Roman" w:eastAsia="Calibri" w:hAnsi="Times New Roman" w:cs="B Mitra" w:hint="cs"/>
          <w:sz w:val="28"/>
          <w:szCs w:val="28"/>
          <w:rtl/>
        </w:rPr>
        <w:t xml:space="preserve">2- موقعیت استفاده کننده با توجه به محل نشانگر (در یک کارخانه، دفتر اداری، ازمایشگاه و ...)و یا میدان دید(در یک وسیله نقلیه). </w:t>
      </w:r>
    </w:p>
    <w:p w:rsidR="00EC29E3" w:rsidRPr="00EC29E3" w:rsidRDefault="00EC29E3" w:rsidP="00EC29E3">
      <w:pPr>
        <w:bidi/>
        <w:spacing w:after="0" w:line="360" w:lineRule="auto"/>
        <w:jc w:val="both"/>
        <w:rPr>
          <w:rFonts w:ascii="Times New Roman" w:eastAsia="Calibri" w:hAnsi="Times New Roman" w:cs="B Mitra" w:hint="cs"/>
          <w:sz w:val="28"/>
          <w:szCs w:val="28"/>
          <w:rtl/>
        </w:rPr>
      </w:pPr>
      <w:r w:rsidRPr="00EC29E3">
        <w:rPr>
          <w:rFonts w:ascii="Times New Roman" w:eastAsia="Calibri" w:hAnsi="Times New Roman" w:cs="B Mitra" w:hint="cs"/>
          <w:sz w:val="28"/>
          <w:szCs w:val="28"/>
          <w:rtl/>
        </w:rPr>
        <w:t>3- وضعیت بدنی کارگر( ایستاده، نشسته) و وسیله حمایت از وزن بدن (صندلی، کرسی). (اشنوی،1989 : 76).</w:t>
      </w:r>
    </w:p>
    <w:p w:rsidR="00EC29E3" w:rsidRPr="00EC29E3" w:rsidRDefault="00EC29E3" w:rsidP="00EC29E3">
      <w:pPr>
        <w:bidi/>
        <w:spacing w:after="0" w:line="360" w:lineRule="auto"/>
        <w:jc w:val="both"/>
        <w:rPr>
          <w:rFonts w:ascii="Times New Roman" w:eastAsia="Calibri" w:hAnsi="Times New Roman" w:cs="B Mitra" w:hint="cs"/>
          <w:sz w:val="28"/>
          <w:szCs w:val="28"/>
          <w:rtl/>
        </w:rPr>
      </w:pPr>
      <w:r w:rsidRPr="00EC29E3">
        <w:rPr>
          <w:rFonts w:ascii="Times New Roman" w:eastAsia="Calibri" w:hAnsi="Times New Roman" w:cs="B Mitra" w:hint="cs"/>
          <w:sz w:val="28"/>
          <w:szCs w:val="28"/>
          <w:rtl/>
        </w:rPr>
        <w:t xml:space="preserve">اگر محیط کار به نحو مطلوبی سازماندهی شده و اسایش و راحتی کارگر را فراهم اورده باشد می تواند موجب برانگیختن وی جهت انجام هر چه بهتر وظیفه گردد. عواملی که محیط کار صنعتی را تحت تاثیر قرار میدهند عبارت اند از: </w:t>
      </w:r>
      <w:r w:rsidRPr="00EC29E3">
        <w:rPr>
          <w:rFonts w:ascii="Times New Roman" w:eastAsia="Calibri" w:hAnsi="Times New Roman" w:cs="B Mitra" w:hint="cs"/>
          <w:sz w:val="28"/>
          <w:szCs w:val="28"/>
          <w:rtl/>
        </w:rPr>
        <w:lastRenderedPageBreak/>
        <w:t>انسان،ماشین الات، شغل و فضای کار و همچنین عواملی وجود دارد که طراحی محیط کار را تحت تاثیر قرار می دهند و شامل عوامل اجتماعی، روانی، فیزیکی، فیزیولوژیکی، سازمانی،تکنولوژیک و ارگونومیک می شوند. این عوامل همواره بایستی در طراحی محیط کار مورد توجه قرار گیرند. (اشنوی، 1989: 77).</w:t>
      </w:r>
    </w:p>
    <w:p w:rsidR="00EC29E3" w:rsidRPr="00EC29E3" w:rsidRDefault="00EC29E3" w:rsidP="00EC29E3">
      <w:pPr>
        <w:widowControl w:val="0"/>
        <w:autoSpaceDE w:val="0"/>
        <w:autoSpaceDN w:val="0"/>
        <w:bidi/>
        <w:adjustRightInd w:val="0"/>
        <w:spacing w:after="0" w:line="240" w:lineRule="auto"/>
        <w:outlineLvl w:val="1"/>
        <w:rPr>
          <w:rFonts w:ascii="Courier New" w:eastAsia="Calibri" w:hAnsi="Courier New" w:cs="B Mitra" w:hint="cs"/>
          <w:b/>
          <w:bCs/>
          <w:i/>
          <w:iCs/>
          <w:color w:val="000000"/>
          <w:sz w:val="28"/>
          <w:szCs w:val="28"/>
          <w:rtl/>
        </w:rPr>
      </w:pPr>
      <w:bookmarkStart w:id="3" w:name="_Toc62534068"/>
      <w:r w:rsidRPr="00EC29E3">
        <w:rPr>
          <w:rFonts w:ascii="Courier New" w:eastAsia="Calibri" w:hAnsi="Courier New" w:cs="B Mitra" w:hint="cs"/>
          <w:b/>
          <w:bCs/>
          <w:i/>
          <w:iCs/>
          <w:color w:val="000000"/>
          <w:sz w:val="28"/>
          <w:szCs w:val="28"/>
          <w:rtl/>
        </w:rPr>
        <w:t>2-1-5)) نشانه ها و علایم استرس شغلی</w:t>
      </w:r>
      <w:bookmarkEnd w:id="3"/>
    </w:p>
    <w:p w:rsidR="00EC29E3" w:rsidRPr="00EC29E3" w:rsidRDefault="00EC29E3" w:rsidP="00EC29E3">
      <w:pPr>
        <w:bidi/>
        <w:spacing w:after="0" w:line="360" w:lineRule="auto"/>
        <w:jc w:val="both"/>
        <w:rPr>
          <w:rFonts w:ascii="Times New Roman" w:eastAsia="Calibri" w:hAnsi="Times New Roman" w:cs="B Mitra" w:hint="cs"/>
          <w:sz w:val="28"/>
          <w:szCs w:val="28"/>
          <w:rtl/>
        </w:rPr>
      </w:pPr>
      <w:r w:rsidRPr="00EC29E3">
        <w:rPr>
          <w:rFonts w:ascii="Times New Roman" w:eastAsia="Calibri" w:hAnsi="Times New Roman" w:cs="B Mitra" w:hint="cs"/>
          <w:sz w:val="28"/>
          <w:szCs w:val="28"/>
          <w:rtl/>
        </w:rPr>
        <w:t>بیر و نیمون در سال 1978،  سه دسته از نشانه های استرس شغلی را نام برده اند که عبارتند از1) نشانه های روانی که آن دسته از شکلهای عاطفی وشناختی هستند که بر اثر ناراحتی های ناشی از استرس بروز می کنند. از جمله نارضایتی از شغل، افسردگی، اضطراب، احساس ناکافی و انزوا و بیزاری.2) نشانه های جسمی، که مشکلتر قابل تشخیص اند زیرا در حالی که شرایط کاری معینی با بیماریها و ناراحتی های جسمانی معینی همراه هستند اما دشوار می توان فهمید که این ناخوشی ها تا چه اندازه معلول مشخص و چه اندازه نتیجه دیگر جنبه های زندگی شخص هستند. مثلا سردرد کارگر ممکن است نتیجه استرس باشد یا مشکل خانوادگی باعث این استرس شده باشد. ولی عمده ترین بیماریهای جسمی مرتبط با استرس بیماریهای قلبی- عروقی هستند که در تحقیقات تایید شده اند.3) نشانه های رفتاری  که خود به دو دسته تقسیم می شوند :</w:t>
      </w:r>
    </w:p>
    <w:p w:rsidR="00EC29E3" w:rsidRPr="00EC29E3" w:rsidRDefault="00EC29E3" w:rsidP="00EC29E3">
      <w:pPr>
        <w:bidi/>
        <w:spacing w:after="0" w:line="360" w:lineRule="auto"/>
        <w:jc w:val="both"/>
        <w:rPr>
          <w:rFonts w:ascii="Times New Roman" w:eastAsia="Calibri" w:hAnsi="Times New Roman" w:cs="B Mitra" w:hint="cs"/>
          <w:sz w:val="28"/>
          <w:szCs w:val="28"/>
          <w:rtl/>
        </w:rPr>
      </w:pPr>
      <w:r w:rsidRPr="00EC29E3">
        <w:rPr>
          <w:rFonts w:ascii="Times New Roman" w:eastAsia="Calibri" w:hAnsi="Times New Roman" w:cs="B Mitra" w:hint="cs"/>
          <w:sz w:val="28"/>
          <w:szCs w:val="28"/>
          <w:rtl/>
        </w:rPr>
        <w:t xml:space="preserve">الف-نشانه هایی که می توان گفت به طور مستقیم متوجه خود فرد شاغل هستند از جمله خودداری از کار کردن، مصرف الکل و دارو و پرخوری یا بی اشتهایی </w:t>
      </w:r>
    </w:p>
    <w:p w:rsidR="00EC29E3" w:rsidRPr="00EC29E3" w:rsidRDefault="00EC29E3" w:rsidP="00EC29E3">
      <w:pPr>
        <w:bidi/>
        <w:spacing w:after="0" w:line="360" w:lineRule="auto"/>
        <w:jc w:val="both"/>
        <w:rPr>
          <w:rFonts w:ascii="Times New Roman" w:eastAsia="Calibri" w:hAnsi="Times New Roman" w:cs="B Mitra" w:hint="cs"/>
          <w:sz w:val="28"/>
          <w:szCs w:val="28"/>
          <w:rtl/>
        </w:rPr>
      </w:pPr>
      <w:r w:rsidRPr="00EC29E3">
        <w:rPr>
          <w:rFonts w:ascii="Times New Roman" w:eastAsia="Calibri" w:hAnsi="Times New Roman" w:cs="B Mitra" w:hint="cs"/>
          <w:sz w:val="28"/>
          <w:szCs w:val="28"/>
          <w:rtl/>
        </w:rPr>
        <w:t>ب-نشانه هایی که پیشامدش نسبت به تشکیلات و سازمان و غیره هستند مانند غیبت از کار، رها کردن شغل، افزایش حادثه و فقدان بهره وری.(رندال ،1378 :38).</w:t>
      </w:r>
    </w:p>
    <w:p w:rsidR="00EC29E3" w:rsidRPr="00EC29E3" w:rsidRDefault="00EC29E3" w:rsidP="00EC29E3">
      <w:pPr>
        <w:bidi/>
        <w:spacing w:after="0" w:line="360" w:lineRule="auto"/>
        <w:jc w:val="both"/>
        <w:rPr>
          <w:rFonts w:ascii="Times New Roman" w:eastAsia="Calibri" w:hAnsi="Times New Roman" w:cs="B Mitra" w:hint="cs"/>
          <w:sz w:val="28"/>
          <w:szCs w:val="28"/>
          <w:rtl/>
        </w:rPr>
      </w:pPr>
      <w:r w:rsidRPr="00EC29E3">
        <w:rPr>
          <w:rFonts w:ascii="Times New Roman" w:eastAsia="Calibri" w:hAnsi="Times New Roman" w:cs="B Mitra" w:hint="cs"/>
          <w:sz w:val="28"/>
          <w:szCs w:val="28"/>
          <w:rtl/>
        </w:rPr>
        <w:lastRenderedPageBreak/>
        <w:t>اما علاوه بر این نشانه ها مطالعات موسسه ی ملی ایمنی و بهداشت شغلی</w:t>
      </w:r>
      <w:r w:rsidRPr="00EC29E3">
        <w:rPr>
          <w:rFonts w:ascii="Times New Roman" w:eastAsia="Calibri" w:hAnsi="Times New Roman" w:cs="B Mitra"/>
          <w:sz w:val="28"/>
          <w:szCs w:val="28"/>
          <w:vertAlign w:val="superscript"/>
          <w:rtl/>
        </w:rPr>
        <w:footnoteReference w:id="18"/>
      </w:r>
      <w:r w:rsidRPr="00EC29E3">
        <w:rPr>
          <w:rFonts w:ascii="Times New Roman" w:eastAsia="Calibri" w:hAnsi="Times New Roman" w:cs="B Mitra" w:hint="cs"/>
          <w:sz w:val="28"/>
          <w:szCs w:val="28"/>
          <w:rtl/>
        </w:rPr>
        <w:t xml:space="preserve"> نشان می دهد که علایم و نشانه های زیر آثار هشدار دهنده اولیه استرس در محیط کار هستند:</w:t>
      </w:r>
    </w:p>
    <w:p w:rsidR="00EC29E3" w:rsidRPr="00EC29E3" w:rsidRDefault="00EC29E3" w:rsidP="00EC29E3">
      <w:pPr>
        <w:bidi/>
        <w:spacing w:after="0" w:line="360" w:lineRule="auto"/>
        <w:jc w:val="both"/>
        <w:rPr>
          <w:rFonts w:ascii="Times New Roman" w:eastAsia="Calibri" w:hAnsi="Times New Roman" w:cs="B Mitra" w:hint="cs"/>
          <w:sz w:val="28"/>
          <w:szCs w:val="28"/>
          <w:rtl/>
        </w:rPr>
      </w:pPr>
      <w:r w:rsidRPr="00EC29E3">
        <w:rPr>
          <w:rFonts w:ascii="Times New Roman" w:eastAsia="Calibri" w:hAnsi="Times New Roman" w:cs="B Mitra" w:hint="cs"/>
          <w:sz w:val="28"/>
          <w:szCs w:val="28"/>
          <w:rtl/>
        </w:rPr>
        <w:t>سر درد، اختلال در خواب ، مشکل تمرکز اعصاب، بد خلقی یا خشم کوتاه مدت، تهوع، عدم رضایت شغلی، روحیه پایین، اضطراب، درد ها و ناراحتی های ماهیچه ای، سوئ مصرف الکل و دارو، افسردگی و خشونت خانوادگی. (پانک فیل</w:t>
      </w:r>
      <w:r w:rsidRPr="00EC29E3">
        <w:rPr>
          <w:rFonts w:ascii="Times New Roman" w:eastAsia="Calibri" w:hAnsi="Times New Roman" w:cs="B Mitra"/>
          <w:sz w:val="28"/>
          <w:szCs w:val="28"/>
          <w:vertAlign w:val="superscript"/>
          <w:rtl/>
        </w:rPr>
        <w:footnoteReference w:id="19"/>
      </w:r>
      <w:r w:rsidRPr="00EC29E3">
        <w:rPr>
          <w:rFonts w:ascii="Times New Roman" w:eastAsia="Calibri" w:hAnsi="Times New Roman" w:cs="B Mitra" w:hint="cs"/>
          <w:sz w:val="28"/>
          <w:szCs w:val="28"/>
          <w:rtl/>
        </w:rPr>
        <w:t>، 2002: 1 )</w:t>
      </w:r>
    </w:p>
    <w:p w:rsidR="00EC29E3" w:rsidRPr="00EC29E3" w:rsidRDefault="00EC29E3" w:rsidP="00EC29E3">
      <w:pPr>
        <w:bidi/>
        <w:spacing w:after="0" w:line="360" w:lineRule="auto"/>
        <w:jc w:val="both"/>
        <w:rPr>
          <w:rFonts w:ascii="Times New Roman" w:eastAsia="Calibri" w:hAnsi="Times New Roman" w:cs="B Mitra" w:hint="cs"/>
          <w:sz w:val="28"/>
          <w:szCs w:val="28"/>
          <w:rtl/>
        </w:rPr>
      </w:pPr>
      <w:r w:rsidRPr="00EC29E3">
        <w:rPr>
          <w:rFonts w:ascii="Times New Roman" w:eastAsia="Calibri" w:hAnsi="Times New Roman" w:cs="B Mitra" w:hint="cs"/>
          <w:sz w:val="28"/>
          <w:szCs w:val="28"/>
          <w:rtl/>
        </w:rPr>
        <w:t>همچنین بر اساس نظر کوپر(1986) استرس با عوامل مرتبط با کار مانند رضایت شغلی و گرایش به ترک شغل، عملکرد ضعیف، حوادث، رفتارهای خطرناک در محل کار و غیبت کاری ارتباط دارد(کونل</w:t>
      </w:r>
      <w:r w:rsidRPr="00EC29E3">
        <w:rPr>
          <w:rFonts w:ascii="Times New Roman" w:eastAsia="Calibri" w:hAnsi="Times New Roman" w:cs="B Mitra"/>
          <w:sz w:val="28"/>
          <w:szCs w:val="28"/>
          <w:vertAlign w:val="superscript"/>
          <w:rtl/>
        </w:rPr>
        <w:footnoteReference w:id="20"/>
      </w:r>
      <w:r w:rsidRPr="00EC29E3">
        <w:rPr>
          <w:rFonts w:ascii="Times New Roman" w:eastAsia="Calibri" w:hAnsi="Times New Roman" w:cs="B Mitra" w:hint="cs"/>
          <w:sz w:val="28"/>
          <w:szCs w:val="28"/>
          <w:rtl/>
        </w:rPr>
        <w:t>، 1998: 2).</w:t>
      </w:r>
    </w:p>
    <w:p w:rsidR="00EC29E3" w:rsidRPr="00EC29E3" w:rsidRDefault="00EC29E3" w:rsidP="00EC29E3">
      <w:pPr>
        <w:widowControl w:val="0"/>
        <w:autoSpaceDE w:val="0"/>
        <w:autoSpaceDN w:val="0"/>
        <w:bidi/>
        <w:adjustRightInd w:val="0"/>
        <w:spacing w:after="0" w:line="240" w:lineRule="auto"/>
        <w:outlineLvl w:val="1"/>
        <w:rPr>
          <w:rFonts w:ascii="Courier New" w:eastAsia="Calibri" w:hAnsi="Courier New" w:cs="B Mitra" w:hint="cs"/>
          <w:b/>
          <w:bCs/>
          <w:i/>
          <w:iCs/>
          <w:color w:val="000000"/>
          <w:sz w:val="28"/>
          <w:szCs w:val="28"/>
          <w:rtl/>
        </w:rPr>
      </w:pPr>
      <w:bookmarkStart w:id="4" w:name="_Toc62534069"/>
      <w:r w:rsidRPr="00EC29E3">
        <w:rPr>
          <w:rFonts w:ascii="Courier New" w:eastAsia="Calibri" w:hAnsi="Courier New" w:cs="B Mitra" w:hint="cs"/>
          <w:b/>
          <w:bCs/>
          <w:i/>
          <w:iCs/>
          <w:color w:val="000000"/>
          <w:sz w:val="28"/>
          <w:szCs w:val="28"/>
          <w:rtl/>
        </w:rPr>
        <w:t>2-1-6) شیوه های مقابله با استرس:</w:t>
      </w:r>
      <w:bookmarkEnd w:id="4"/>
    </w:p>
    <w:p w:rsidR="00EC29E3" w:rsidRPr="00EC29E3" w:rsidRDefault="00EC29E3" w:rsidP="00EC29E3">
      <w:pPr>
        <w:bidi/>
        <w:spacing w:after="0" w:line="360" w:lineRule="auto"/>
        <w:jc w:val="both"/>
        <w:rPr>
          <w:rFonts w:ascii="Times New Roman" w:eastAsia="Calibri" w:hAnsi="Times New Roman" w:cs="B Mitra" w:hint="cs"/>
          <w:sz w:val="28"/>
          <w:szCs w:val="28"/>
          <w:rtl/>
        </w:rPr>
      </w:pPr>
      <w:r w:rsidRPr="00EC29E3">
        <w:rPr>
          <w:rFonts w:ascii="Times New Roman" w:eastAsia="Calibri" w:hAnsi="Times New Roman" w:cs="B Mitra" w:hint="cs"/>
          <w:sz w:val="28"/>
          <w:szCs w:val="28"/>
          <w:rtl/>
        </w:rPr>
        <w:t>مقابله عبارت است از تلاش</w:t>
      </w:r>
      <w:r w:rsidRPr="00EC29E3">
        <w:rPr>
          <w:rFonts w:ascii="Times New Roman" w:eastAsia="Calibri" w:hAnsi="Times New Roman" w:cs="B Mitra" w:hint="cs"/>
          <w:sz w:val="28"/>
          <w:szCs w:val="28"/>
          <w:rtl/>
        </w:rPr>
        <w:softHyphen/>
        <w:t>های رفتاری و شناختی فرد جهت غلبه، کاهش و یا تحمیل خواست</w:t>
      </w:r>
      <w:r w:rsidRPr="00EC29E3">
        <w:rPr>
          <w:rFonts w:ascii="Times New Roman" w:eastAsia="Calibri" w:hAnsi="Times New Roman" w:cs="B Mitra" w:hint="cs"/>
          <w:sz w:val="28"/>
          <w:szCs w:val="28"/>
          <w:rtl/>
        </w:rPr>
        <w:softHyphen/>
        <w:t>های درونی یا بیرونی که به دلیل تقابل استرس برانگیز به وجود آمده است. (لازاروس و فولکمن 1984. به نقل از مایکنبام،  1984: 98).</w:t>
      </w:r>
    </w:p>
    <w:p w:rsidR="00EC29E3" w:rsidRPr="00EC29E3" w:rsidRDefault="00EC29E3" w:rsidP="00EC29E3">
      <w:pPr>
        <w:bidi/>
        <w:spacing w:after="0" w:line="360" w:lineRule="auto"/>
        <w:jc w:val="both"/>
        <w:rPr>
          <w:rFonts w:ascii="Times New Roman" w:eastAsia="Calibri" w:hAnsi="Times New Roman" w:cs="B Mitra" w:hint="cs"/>
          <w:sz w:val="28"/>
          <w:szCs w:val="28"/>
          <w:rtl/>
        </w:rPr>
      </w:pPr>
      <w:r w:rsidRPr="00EC29E3">
        <w:rPr>
          <w:rFonts w:ascii="Times New Roman" w:eastAsia="Calibri" w:hAnsi="Times New Roman" w:cs="B Mitra" w:hint="cs"/>
          <w:sz w:val="28"/>
          <w:szCs w:val="28"/>
          <w:rtl/>
        </w:rPr>
        <w:t>از سوی دیگر می</w:t>
      </w:r>
      <w:r w:rsidRPr="00EC29E3">
        <w:rPr>
          <w:rFonts w:ascii="Times New Roman" w:eastAsia="Calibri" w:hAnsi="Times New Roman" w:cs="B Mitra" w:hint="cs"/>
          <w:sz w:val="28"/>
          <w:szCs w:val="28"/>
          <w:rtl/>
        </w:rPr>
        <w:softHyphen/>
        <w:t>توان گفت، مقابله به معنای تلاش</w:t>
      </w:r>
      <w:r w:rsidRPr="00EC29E3">
        <w:rPr>
          <w:rFonts w:ascii="Times New Roman" w:eastAsia="Calibri" w:hAnsi="Times New Roman" w:cs="B Mitra" w:hint="cs"/>
          <w:sz w:val="28"/>
          <w:szCs w:val="28"/>
          <w:rtl/>
        </w:rPr>
        <w:softHyphen/>
        <w:t>هایی است که برای تغییر و اصلاح یک مشکل صورت می</w:t>
      </w:r>
      <w:r w:rsidRPr="00EC29E3">
        <w:rPr>
          <w:rFonts w:ascii="Times New Roman" w:eastAsia="Calibri" w:hAnsi="Times New Roman" w:cs="B Mitra" w:hint="cs"/>
          <w:sz w:val="28"/>
          <w:szCs w:val="28"/>
          <w:rtl/>
        </w:rPr>
        <w:softHyphen/>
        <w:t>گیرد. لازاروس (1983 به نقل از کوپر،  1373: 43).</w:t>
      </w:r>
    </w:p>
    <w:p w:rsidR="00EC29E3" w:rsidRPr="00EC29E3" w:rsidRDefault="00EC29E3" w:rsidP="00EC29E3">
      <w:pPr>
        <w:bidi/>
        <w:spacing w:after="0" w:line="360" w:lineRule="auto"/>
        <w:jc w:val="both"/>
        <w:rPr>
          <w:rFonts w:ascii="Times New Roman" w:eastAsia="Calibri" w:hAnsi="Times New Roman" w:cs="B Mitra" w:hint="cs"/>
          <w:sz w:val="28"/>
          <w:szCs w:val="28"/>
          <w:rtl/>
        </w:rPr>
      </w:pPr>
      <w:r w:rsidRPr="00EC29E3">
        <w:rPr>
          <w:rFonts w:ascii="Times New Roman" w:eastAsia="Calibri" w:hAnsi="Times New Roman" w:cs="B Mitra" w:hint="cs"/>
          <w:sz w:val="28"/>
          <w:szCs w:val="28"/>
          <w:rtl/>
        </w:rPr>
        <w:t>لازاروس دو راهبرد اصلی برای مقابله با موقعیت</w:t>
      </w:r>
      <w:r w:rsidRPr="00EC29E3">
        <w:rPr>
          <w:rFonts w:ascii="Times New Roman" w:eastAsia="Calibri" w:hAnsi="Times New Roman" w:cs="B Mitra" w:hint="cs"/>
          <w:sz w:val="28"/>
          <w:szCs w:val="28"/>
          <w:rtl/>
        </w:rPr>
        <w:softHyphen/>
        <w:t>های استرس</w:t>
      </w:r>
      <w:r w:rsidRPr="00EC29E3">
        <w:rPr>
          <w:rFonts w:ascii="Times New Roman" w:eastAsia="Calibri" w:hAnsi="Times New Roman" w:cs="B Mitra" w:hint="cs"/>
          <w:sz w:val="28"/>
          <w:szCs w:val="28"/>
          <w:rtl/>
        </w:rPr>
        <w:softHyphen/>
        <w:t xml:space="preserve">زا را توصیف کرده است. این راهبردها عبارتند از: </w:t>
      </w:r>
    </w:p>
    <w:p w:rsidR="00EC29E3" w:rsidRPr="00EC29E3" w:rsidRDefault="00EC29E3" w:rsidP="00EC29E3">
      <w:pPr>
        <w:bidi/>
        <w:spacing w:after="0" w:line="360" w:lineRule="auto"/>
        <w:jc w:val="both"/>
        <w:rPr>
          <w:rFonts w:ascii="Times New Roman" w:eastAsia="Calibri" w:hAnsi="Times New Roman" w:cs="B Mitra" w:hint="cs"/>
          <w:sz w:val="28"/>
          <w:szCs w:val="28"/>
          <w:rtl/>
        </w:rPr>
      </w:pPr>
      <w:r w:rsidRPr="00EC29E3">
        <w:rPr>
          <w:rFonts w:ascii="Times New Roman" w:eastAsia="Calibri" w:hAnsi="Times New Roman" w:cs="B Mitra" w:hint="cs"/>
          <w:sz w:val="28"/>
          <w:szCs w:val="28"/>
          <w:rtl/>
        </w:rPr>
        <w:t>مقابله متمرکز  بر مسئله (مسئله مدار)</w:t>
      </w:r>
    </w:p>
    <w:p w:rsidR="00EC29E3" w:rsidRPr="00EC29E3" w:rsidRDefault="00EC29E3" w:rsidP="00EC29E3">
      <w:pPr>
        <w:bidi/>
        <w:spacing w:after="0" w:line="360" w:lineRule="auto"/>
        <w:jc w:val="both"/>
        <w:rPr>
          <w:rFonts w:ascii="Times New Roman" w:eastAsia="Calibri" w:hAnsi="Times New Roman" w:cs="B Mitra"/>
          <w:sz w:val="28"/>
          <w:szCs w:val="28"/>
        </w:rPr>
      </w:pPr>
      <w:r w:rsidRPr="00EC29E3">
        <w:rPr>
          <w:rFonts w:ascii="Times New Roman" w:eastAsia="Calibri" w:hAnsi="Times New Roman" w:cs="B Mitra" w:hint="cs"/>
          <w:sz w:val="28"/>
          <w:szCs w:val="28"/>
          <w:rtl/>
        </w:rPr>
        <w:t>مقابله متمرکز بر هیجان (هیجان مدار)</w:t>
      </w:r>
    </w:p>
    <w:p w:rsidR="00EC29E3" w:rsidRPr="00EC29E3" w:rsidRDefault="00EC29E3" w:rsidP="00EC29E3">
      <w:pPr>
        <w:bidi/>
        <w:spacing w:after="0" w:line="360" w:lineRule="auto"/>
        <w:jc w:val="both"/>
        <w:rPr>
          <w:rFonts w:ascii="Times New Roman" w:eastAsia="Calibri" w:hAnsi="Times New Roman" w:cs="B Mitra"/>
          <w:sz w:val="28"/>
          <w:szCs w:val="28"/>
        </w:rPr>
      </w:pPr>
      <w:r w:rsidRPr="00EC29E3">
        <w:rPr>
          <w:rFonts w:ascii="Times New Roman" w:eastAsia="Calibri" w:hAnsi="Times New Roman" w:cs="B Mitra" w:hint="cs"/>
          <w:sz w:val="28"/>
          <w:szCs w:val="28"/>
          <w:rtl/>
        </w:rPr>
        <w:t>به نظر لازاروس، در مقابله مسئله مدار، فرد تلاش</w:t>
      </w:r>
      <w:r w:rsidRPr="00EC29E3">
        <w:rPr>
          <w:rFonts w:ascii="Times New Roman" w:eastAsia="Calibri" w:hAnsi="Times New Roman" w:cs="B Mitra" w:hint="cs"/>
          <w:sz w:val="28"/>
          <w:szCs w:val="28"/>
          <w:rtl/>
        </w:rPr>
        <w:softHyphen/>
        <w:t>هایی را برای ایجاد تغییر در  منبع فشار به انجام می</w:t>
      </w:r>
      <w:r w:rsidRPr="00EC29E3">
        <w:rPr>
          <w:rFonts w:ascii="Times New Roman" w:eastAsia="Calibri" w:hAnsi="Times New Roman" w:cs="B Mitra" w:hint="cs"/>
          <w:sz w:val="28"/>
          <w:szCs w:val="28"/>
          <w:rtl/>
        </w:rPr>
        <w:softHyphen/>
        <w:t xml:space="preserve">رساند. افرادی </w:t>
      </w:r>
      <w:r w:rsidRPr="00EC29E3">
        <w:rPr>
          <w:rFonts w:ascii="Times New Roman" w:eastAsia="Calibri" w:hAnsi="Times New Roman" w:cs="B Mitra" w:hint="cs"/>
          <w:sz w:val="28"/>
          <w:szCs w:val="28"/>
          <w:rtl/>
        </w:rPr>
        <w:lastRenderedPageBreak/>
        <w:t>که مقابله مسئله مدار را انتخاب می</w:t>
      </w:r>
      <w:r w:rsidRPr="00EC29E3">
        <w:rPr>
          <w:rFonts w:ascii="Times New Roman" w:eastAsia="Calibri" w:hAnsi="Times New Roman" w:cs="B Mitra" w:hint="cs"/>
          <w:sz w:val="28"/>
          <w:szCs w:val="28"/>
          <w:rtl/>
        </w:rPr>
        <w:softHyphen/>
        <w:t>کنند، راهبردهایی را ترجیح می</w:t>
      </w:r>
      <w:r w:rsidRPr="00EC29E3">
        <w:rPr>
          <w:rFonts w:ascii="Times New Roman" w:eastAsia="Calibri" w:hAnsi="Times New Roman" w:cs="B Mitra" w:hint="cs"/>
          <w:sz w:val="28"/>
          <w:szCs w:val="28"/>
          <w:rtl/>
        </w:rPr>
        <w:softHyphen/>
        <w:t>دهند که به تغییر محیط بیانجامد. در این راهبرد طرح</w:t>
      </w:r>
      <w:r w:rsidRPr="00EC29E3">
        <w:rPr>
          <w:rFonts w:ascii="Times New Roman" w:eastAsia="Calibri" w:hAnsi="Times New Roman" w:cs="B Mitra" w:hint="cs"/>
          <w:sz w:val="28"/>
          <w:szCs w:val="28"/>
          <w:rtl/>
        </w:rPr>
        <w:softHyphen/>
        <w:t>هایی برای ایجاد تغییر تنظیم شده و فرد آنها را برای حصول نتیجه</w:t>
      </w:r>
      <w:r w:rsidRPr="00EC29E3">
        <w:rPr>
          <w:rFonts w:ascii="Times New Roman" w:eastAsia="Calibri" w:hAnsi="Times New Roman" w:cs="B Mitra" w:hint="cs"/>
          <w:sz w:val="28"/>
          <w:szCs w:val="28"/>
          <w:rtl/>
        </w:rPr>
        <w:softHyphen/>
        <w:t xml:space="preserve"> پیگیری می</w:t>
      </w:r>
      <w:r w:rsidRPr="00EC29E3">
        <w:rPr>
          <w:rFonts w:ascii="Times New Roman" w:eastAsia="Calibri" w:hAnsi="Times New Roman" w:cs="B Mitra" w:hint="cs"/>
          <w:sz w:val="28"/>
          <w:szCs w:val="28"/>
          <w:rtl/>
        </w:rPr>
        <w:softHyphen/>
        <w:t>نماید. این در حالی است که افرادی که مقابله هیجان مدار را انتخاب می</w:t>
      </w:r>
      <w:r w:rsidRPr="00EC29E3">
        <w:rPr>
          <w:rFonts w:ascii="Times New Roman" w:eastAsia="Calibri" w:hAnsi="Times New Roman" w:cs="B Mitra" w:hint="cs"/>
          <w:sz w:val="28"/>
          <w:szCs w:val="28"/>
          <w:rtl/>
        </w:rPr>
        <w:softHyphen/>
        <w:t>کنند، اهدافی را ترجیح می</w:t>
      </w:r>
      <w:r w:rsidRPr="00EC29E3">
        <w:rPr>
          <w:rFonts w:ascii="Times New Roman" w:eastAsia="Calibri" w:hAnsi="Times New Roman" w:cs="B Mitra" w:hint="cs"/>
          <w:sz w:val="28"/>
          <w:szCs w:val="28"/>
          <w:rtl/>
        </w:rPr>
        <w:softHyphen/>
        <w:t>دهندکه احساسات ناخوشایند خود را تغییر داده و در اختیار بگیرند. مقابله مسأله مدار برای حوادثی که ما بر آنها کنترل داریم، مناسب است و مقابله هیجان مدار برای شرایطی که در آن امکان هیچ کنترلی به موقعیت و فشار در اختیار نیست مناسب است. (کوپر، 1373: 47).</w:t>
      </w:r>
    </w:p>
    <w:p w:rsidR="00EC29E3" w:rsidRPr="00EC29E3" w:rsidRDefault="00EC29E3" w:rsidP="00EC29E3">
      <w:pPr>
        <w:bidi/>
        <w:spacing w:after="0" w:line="360" w:lineRule="auto"/>
        <w:jc w:val="both"/>
        <w:rPr>
          <w:rFonts w:ascii="Times New Roman" w:eastAsia="Calibri" w:hAnsi="Times New Roman" w:cs="B Mitra" w:hint="cs"/>
          <w:sz w:val="28"/>
          <w:szCs w:val="28"/>
          <w:rtl/>
        </w:rPr>
      </w:pPr>
      <w:r w:rsidRPr="00EC29E3">
        <w:rPr>
          <w:rFonts w:ascii="Times New Roman" w:eastAsia="Calibri" w:hAnsi="Times New Roman" w:cs="B Mitra" w:hint="cs"/>
          <w:sz w:val="28"/>
          <w:szCs w:val="28"/>
          <w:rtl/>
        </w:rPr>
        <w:t>شیوه</w:t>
      </w:r>
      <w:r w:rsidRPr="00EC29E3">
        <w:rPr>
          <w:rFonts w:ascii="Times New Roman" w:eastAsia="Calibri" w:hAnsi="Times New Roman" w:cs="B Mitra" w:hint="cs"/>
          <w:sz w:val="28"/>
          <w:szCs w:val="28"/>
          <w:rtl/>
        </w:rPr>
        <w:softHyphen/>
        <w:t>های مقابله</w:t>
      </w:r>
      <w:r w:rsidRPr="00EC29E3">
        <w:rPr>
          <w:rFonts w:ascii="Times New Roman" w:eastAsia="Calibri" w:hAnsi="Times New Roman" w:cs="B Mitra" w:hint="cs"/>
          <w:sz w:val="28"/>
          <w:szCs w:val="28"/>
          <w:rtl/>
        </w:rPr>
        <w:softHyphen/>
        <w:t>ای هیجان مدار می</w:t>
      </w:r>
      <w:r w:rsidRPr="00EC29E3">
        <w:rPr>
          <w:rFonts w:ascii="Times New Roman" w:eastAsia="Calibri" w:hAnsi="Times New Roman" w:cs="B Mitra" w:hint="cs"/>
          <w:sz w:val="28"/>
          <w:szCs w:val="28"/>
          <w:rtl/>
        </w:rPr>
        <w:softHyphen/>
        <w:t>توانند «مهارتی» باشند که این شیوه</w:t>
      </w:r>
      <w:r w:rsidRPr="00EC29E3">
        <w:rPr>
          <w:rFonts w:ascii="Times New Roman" w:eastAsia="Calibri" w:hAnsi="Times New Roman" w:cs="B Mitra" w:hint="cs"/>
          <w:sz w:val="28"/>
          <w:szCs w:val="28"/>
          <w:rtl/>
        </w:rPr>
        <w:softHyphen/>
        <w:t>ها برای تغییر هیجان حاصل از استرس به کار می</w:t>
      </w:r>
      <w:r w:rsidRPr="00EC29E3">
        <w:rPr>
          <w:rFonts w:ascii="Times New Roman" w:eastAsia="Calibri" w:hAnsi="Times New Roman" w:cs="B Mitra" w:hint="cs"/>
          <w:sz w:val="28"/>
          <w:szCs w:val="28"/>
          <w:rtl/>
        </w:rPr>
        <w:softHyphen/>
        <w:t>روند، مانند انجام یک فعالیت، صحبت کردن با دوستان و یا میانجی</w:t>
      </w:r>
      <w:r w:rsidRPr="00EC29E3">
        <w:rPr>
          <w:rFonts w:ascii="Times New Roman" w:eastAsia="Calibri" w:hAnsi="Times New Roman" w:cs="B Mitra" w:hint="cs"/>
          <w:sz w:val="28"/>
          <w:szCs w:val="28"/>
          <w:rtl/>
        </w:rPr>
        <w:softHyphen/>
        <w:t>گری کردن. این شیوه</w:t>
      </w:r>
      <w:r w:rsidRPr="00EC29E3">
        <w:rPr>
          <w:rFonts w:ascii="Times New Roman" w:eastAsia="Calibri" w:hAnsi="Times New Roman" w:cs="B Mitra" w:hint="cs"/>
          <w:sz w:val="28"/>
          <w:szCs w:val="28"/>
          <w:rtl/>
        </w:rPr>
        <w:softHyphen/>
        <w:t>ها می</w:t>
      </w:r>
      <w:r w:rsidRPr="00EC29E3">
        <w:rPr>
          <w:rFonts w:ascii="Times New Roman" w:eastAsia="Calibri" w:hAnsi="Times New Roman" w:cs="B Mitra" w:hint="cs"/>
          <w:sz w:val="28"/>
          <w:szCs w:val="28"/>
          <w:rtl/>
        </w:rPr>
        <w:softHyphen/>
        <w:t>توانند «غیرمهارتی، نیز باشند مانند مصرف مواد مخدر، پرخوری و یا زیاده</w:t>
      </w:r>
      <w:r w:rsidRPr="00EC29E3">
        <w:rPr>
          <w:rFonts w:ascii="Times New Roman" w:eastAsia="Calibri" w:hAnsi="Times New Roman" w:cs="B Mitra" w:hint="cs"/>
          <w:sz w:val="28"/>
          <w:szCs w:val="28"/>
          <w:rtl/>
        </w:rPr>
        <w:softHyphen/>
        <w:t>روی در مصرف الکل، این شیوه دوم در ابتدا و به ظاهر موجب احساس خوب در فرد می</w:t>
      </w:r>
      <w:r w:rsidRPr="00EC29E3">
        <w:rPr>
          <w:rFonts w:ascii="Times New Roman" w:eastAsia="Calibri" w:hAnsi="Times New Roman" w:cs="B Mitra" w:hint="cs"/>
          <w:sz w:val="28"/>
          <w:szCs w:val="28"/>
          <w:rtl/>
        </w:rPr>
        <w:softHyphen/>
        <w:t>شود. اما در نهایت تأثیری معکوس بر مقابله با استرس به جای می</w:t>
      </w:r>
      <w:r w:rsidRPr="00EC29E3">
        <w:rPr>
          <w:rFonts w:ascii="Times New Roman" w:eastAsia="Calibri" w:hAnsi="Times New Roman" w:cs="B Mitra" w:hint="cs"/>
          <w:sz w:val="28"/>
          <w:szCs w:val="28"/>
          <w:rtl/>
        </w:rPr>
        <w:softHyphen/>
        <w:t>گذارد. (هاولند</w:t>
      </w:r>
      <w:r w:rsidRPr="00EC29E3">
        <w:rPr>
          <w:rFonts w:ascii="Times New Roman" w:eastAsia="Calibri" w:hAnsi="Times New Roman" w:cs="B Mitra" w:hint="cs"/>
          <w:sz w:val="28"/>
          <w:szCs w:val="28"/>
          <w:rtl/>
        </w:rPr>
        <w:footnoteReference w:customMarkFollows="1" w:id="21"/>
        <w:t xml:space="preserve">1، 2007: 4). </w:t>
      </w:r>
    </w:p>
    <w:p w:rsidR="00EC29E3" w:rsidRPr="00EC29E3" w:rsidRDefault="00EC29E3" w:rsidP="00EC29E3">
      <w:pPr>
        <w:bidi/>
        <w:spacing w:after="0" w:line="360" w:lineRule="auto"/>
        <w:jc w:val="both"/>
        <w:rPr>
          <w:rFonts w:ascii="Times New Roman" w:eastAsia="Calibri" w:hAnsi="Times New Roman" w:cs="B Mitra" w:hint="cs"/>
          <w:sz w:val="28"/>
          <w:szCs w:val="28"/>
          <w:rtl/>
        </w:rPr>
      </w:pPr>
      <w:r w:rsidRPr="00EC29E3">
        <w:rPr>
          <w:rFonts w:ascii="Times New Roman" w:eastAsia="Calibri" w:hAnsi="Times New Roman" w:cs="B Mitra" w:hint="cs"/>
          <w:sz w:val="28"/>
          <w:szCs w:val="28"/>
          <w:rtl/>
        </w:rPr>
        <w:t>از طرف دیگر، فولکمن تأکید می</w:t>
      </w:r>
      <w:r w:rsidRPr="00EC29E3">
        <w:rPr>
          <w:rFonts w:ascii="Times New Roman" w:eastAsia="Calibri" w:hAnsi="Times New Roman" w:cs="B Mitra" w:hint="cs"/>
          <w:sz w:val="28"/>
          <w:szCs w:val="28"/>
          <w:rtl/>
        </w:rPr>
        <w:softHyphen/>
        <w:t>کند که هدف از این مداخله</w:t>
      </w:r>
      <w:r w:rsidRPr="00EC29E3">
        <w:rPr>
          <w:rFonts w:ascii="Times New Roman" w:eastAsia="Calibri" w:hAnsi="Times New Roman" w:cs="B Mitra" w:hint="cs"/>
          <w:sz w:val="28"/>
          <w:szCs w:val="28"/>
          <w:rtl/>
        </w:rPr>
        <w:softHyphen/>
        <w:t>ها، همانا افزایش ارزیابی</w:t>
      </w:r>
      <w:r w:rsidRPr="00EC29E3">
        <w:rPr>
          <w:rFonts w:ascii="Times New Roman" w:eastAsia="Calibri" w:hAnsi="Times New Roman" w:cs="B Mitra" w:hint="cs"/>
          <w:sz w:val="28"/>
          <w:szCs w:val="28"/>
          <w:rtl/>
        </w:rPr>
        <w:softHyphen/>
        <w:t>ها و مداخله</w:t>
      </w:r>
      <w:r w:rsidRPr="00EC29E3">
        <w:rPr>
          <w:rFonts w:ascii="Times New Roman" w:eastAsia="Calibri" w:hAnsi="Times New Roman" w:cs="B Mitra" w:hint="cs"/>
          <w:sz w:val="28"/>
          <w:szCs w:val="28"/>
          <w:rtl/>
        </w:rPr>
        <w:softHyphen/>
        <w:t>های مؤثر فرد در رابطه با عوامل استرس</w:t>
      </w:r>
      <w:r w:rsidRPr="00EC29E3">
        <w:rPr>
          <w:rFonts w:ascii="Times New Roman" w:eastAsia="Calibri" w:hAnsi="Times New Roman" w:cs="B Mitra" w:hint="cs"/>
          <w:sz w:val="28"/>
          <w:szCs w:val="28"/>
          <w:rtl/>
        </w:rPr>
        <w:softHyphen/>
        <w:t>زا است. (هاولند ، 2007: 4).</w:t>
      </w:r>
    </w:p>
    <w:p w:rsidR="00EC29E3" w:rsidRPr="00EC29E3" w:rsidRDefault="00EC29E3" w:rsidP="00EC29E3">
      <w:pPr>
        <w:bidi/>
        <w:spacing w:after="0" w:line="360" w:lineRule="auto"/>
        <w:jc w:val="both"/>
        <w:rPr>
          <w:rFonts w:ascii="Times New Roman" w:eastAsia="Calibri" w:hAnsi="Times New Roman" w:cs="B Mitra" w:hint="cs"/>
          <w:sz w:val="28"/>
          <w:szCs w:val="28"/>
          <w:rtl/>
        </w:rPr>
      </w:pPr>
      <w:r w:rsidRPr="00EC29E3">
        <w:rPr>
          <w:rFonts w:ascii="Times New Roman" w:eastAsia="Calibri" w:hAnsi="Times New Roman" w:cs="B Mitra" w:hint="cs"/>
          <w:sz w:val="28"/>
          <w:szCs w:val="28"/>
          <w:rtl/>
        </w:rPr>
        <w:t>عده</w:t>
      </w:r>
      <w:r w:rsidRPr="00EC29E3">
        <w:rPr>
          <w:rFonts w:ascii="Times New Roman" w:eastAsia="Calibri" w:hAnsi="Times New Roman" w:cs="B Mitra" w:hint="cs"/>
          <w:sz w:val="28"/>
          <w:szCs w:val="28"/>
          <w:rtl/>
        </w:rPr>
        <w:softHyphen/>
        <w:t>ای معتقدند که استرس نتیجه نابسندگی شیوه</w:t>
      </w:r>
      <w:r w:rsidRPr="00EC29E3">
        <w:rPr>
          <w:rFonts w:ascii="Times New Roman" w:eastAsia="Calibri" w:hAnsi="Times New Roman" w:cs="B Mitra" w:hint="cs"/>
          <w:sz w:val="28"/>
          <w:szCs w:val="28"/>
          <w:rtl/>
        </w:rPr>
        <w:softHyphen/>
        <w:t>های مقابله</w:t>
      </w:r>
      <w:r w:rsidRPr="00EC29E3">
        <w:rPr>
          <w:rFonts w:ascii="Times New Roman" w:eastAsia="Calibri" w:hAnsi="Times New Roman" w:cs="B Mitra" w:hint="cs"/>
          <w:sz w:val="28"/>
          <w:szCs w:val="28"/>
          <w:rtl/>
        </w:rPr>
        <w:softHyphen/>
        <w:t>ای برای کنار آمدن با حوادث و چالش</w:t>
      </w:r>
      <w:r w:rsidRPr="00EC29E3">
        <w:rPr>
          <w:rFonts w:ascii="Times New Roman" w:eastAsia="Calibri" w:hAnsi="Times New Roman" w:cs="B Mitra" w:hint="cs"/>
          <w:sz w:val="28"/>
          <w:szCs w:val="28"/>
          <w:rtl/>
        </w:rPr>
        <w:softHyphen/>
        <w:t>های زندگی است. (نلسون</w:t>
      </w:r>
      <w:r w:rsidRPr="00EC29E3">
        <w:rPr>
          <w:rFonts w:ascii="Times New Roman" w:eastAsia="Calibri" w:hAnsi="Times New Roman" w:cs="B Mitra" w:hint="cs"/>
          <w:sz w:val="28"/>
          <w:szCs w:val="28"/>
          <w:rtl/>
        </w:rPr>
        <w:footnoteReference w:customMarkFollows="1" w:id="22"/>
        <w:t>2 و برک</w:t>
      </w:r>
      <w:r w:rsidRPr="00EC29E3">
        <w:rPr>
          <w:rFonts w:ascii="Times New Roman" w:eastAsia="Calibri" w:hAnsi="Times New Roman" w:cs="B Mitra" w:hint="cs"/>
          <w:sz w:val="28"/>
          <w:szCs w:val="28"/>
          <w:rtl/>
        </w:rPr>
        <w:footnoteReference w:customMarkFollows="1" w:id="23"/>
        <w:t>3(2002) به نقل از کوسک</w:t>
      </w:r>
      <w:r w:rsidRPr="00EC29E3">
        <w:rPr>
          <w:rFonts w:ascii="Times New Roman" w:eastAsia="Calibri" w:hAnsi="Times New Roman" w:cs="B Mitra" w:hint="cs"/>
          <w:sz w:val="28"/>
          <w:szCs w:val="28"/>
          <w:rtl/>
        </w:rPr>
        <w:footnoteReference w:customMarkFollows="1" w:id="24"/>
        <w:t>4</w:t>
      </w:r>
      <w:r w:rsidRPr="00EC29E3">
        <w:rPr>
          <w:rFonts w:ascii="Times New Roman" w:eastAsia="Calibri" w:hAnsi="Times New Roman" w:cs="B Mitra"/>
          <w:sz w:val="28"/>
          <w:szCs w:val="28"/>
        </w:rPr>
        <w:t xml:space="preserve">  </w:t>
      </w:r>
      <w:r w:rsidRPr="00EC29E3">
        <w:rPr>
          <w:rFonts w:ascii="Times New Roman" w:eastAsia="Calibri" w:hAnsi="Times New Roman" w:cs="B Mitra" w:hint="cs"/>
          <w:sz w:val="28"/>
          <w:szCs w:val="28"/>
          <w:rtl/>
        </w:rPr>
        <w:t>و وودز</w:t>
      </w:r>
      <w:r w:rsidRPr="00EC29E3">
        <w:rPr>
          <w:rFonts w:ascii="Times New Roman" w:eastAsia="Calibri" w:hAnsi="Times New Roman" w:cs="B Mitra" w:hint="cs"/>
          <w:sz w:val="28"/>
          <w:szCs w:val="28"/>
          <w:rtl/>
        </w:rPr>
        <w:footnoteReference w:customMarkFollows="1" w:id="25"/>
        <w:t xml:space="preserve">5 2008: 13). </w:t>
      </w:r>
    </w:p>
    <w:p w:rsidR="00EC29E3" w:rsidRPr="00EC29E3" w:rsidRDefault="00EC29E3" w:rsidP="00EC29E3">
      <w:pPr>
        <w:bidi/>
        <w:spacing w:after="0" w:line="360" w:lineRule="auto"/>
        <w:jc w:val="both"/>
        <w:rPr>
          <w:rFonts w:ascii="Times New Roman" w:eastAsia="Calibri" w:hAnsi="Times New Roman" w:cs="B Mitra" w:hint="cs"/>
          <w:sz w:val="28"/>
          <w:szCs w:val="28"/>
          <w:rtl/>
          <w:lang w:bidi="fa-IR"/>
        </w:rPr>
      </w:pPr>
      <w:r w:rsidRPr="00EC29E3">
        <w:rPr>
          <w:rFonts w:ascii="Times New Roman" w:eastAsia="Calibri" w:hAnsi="Times New Roman" w:cs="B Mitra" w:hint="cs"/>
          <w:sz w:val="28"/>
          <w:szCs w:val="28"/>
          <w:rtl/>
        </w:rPr>
        <w:lastRenderedPageBreak/>
        <w:t>از طرف دیگر مقابله به شکل</w:t>
      </w:r>
      <w:r w:rsidRPr="00EC29E3">
        <w:rPr>
          <w:rFonts w:ascii="Times New Roman" w:eastAsia="Calibri" w:hAnsi="Times New Roman" w:cs="B Mitra" w:hint="cs"/>
          <w:sz w:val="28"/>
          <w:szCs w:val="28"/>
          <w:rtl/>
        </w:rPr>
        <w:softHyphen/>
        <w:t>های مختلفی صورت می</w:t>
      </w:r>
      <w:r w:rsidRPr="00EC29E3">
        <w:rPr>
          <w:rFonts w:ascii="Times New Roman" w:eastAsia="Calibri" w:hAnsi="Times New Roman" w:cs="B Mitra" w:hint="cs"/>
          <w:sz w:val="28"/>
          <w:szCs w:val="28"/>
          <w:rtl/>
        </w:rPr>
        <w:softHyphen/>
        <w:t>گیرد، مقابله تنها تغییر دادن واکنش به استرس نیست، بلکه همچنین می</w:t>
      </w:r>
      <w:r w:rsidRPr="00EC29E3">
        <w:rPr>
          <w:rFonts w:ascii="Times New Roman" w:eastAsia="Calibri" w:hAnsi="Times New Roman" w:cs="B Mitra" w:hint="cs"/>
          <w:sz w:val="28"/>
          <w:szCs w:val="28"/>
          <w:rtl/>
        </w:rPr>
        <w:softHyphen/>
        <w:t>تواند شاخص تغییر دادن موقعیت استرس</w:t>
      </w:r>
      <w:r w:rsidRPr="00EC29E3">
        <w:rPr>
          <w:rFonts w:ascii="Times New Roman" w:eastAsia="Calibri" w:hAnsi="Times New Roman" w:cs="B Mitra" w:hint="cs"/>
          <w:sz w:val="28"/>
          <w:szCs w:val="28"/>
          <w:rtl/>
        </w:rPr>
        <w:softHyphen/>
        <w:t>زا باشد. به طور مثال ممکن است کارمندی نتواند احتیاجات محیط کار خود را تغییر دهد ولی می</w:t>
      </w:r>
      <w:r w:rsidRPr="00EC29E3">
        <w:rPr>
          <w:rFonts w:ascii="Times New Roman" w:eastAsia="Calibri" w:hAnsi="Times New Roman" w:cs="B Mitra" w:hint="cs"/>
          <w:sz w:val="28"/>
          <w:szCs w:val="28"/>
          <w:rtl/>
        </w:rPr>
        <w:softHyphen/>
        <w:t>تواند شغل و محیط کار خود را تغییر دهد. (کوسک، و وودز، 2008).</w:t>
      </w:r>
    </w:p>
    <w:p w:rsidR="00EC29E3" w:rsidRPr="00EC29E3" w:rsidRDefault="00EC29E3" w:rsidP="00EC29E3">
      <w:pPr>
        <w:bidi/>
        <w:spacing w:after="0" w:line="360" w:lineRule="auto"/>
        <w:jc w:val="both"/>
        <w:rPr>
          <w:rFonts w:ascii="Times New Roman" w:eastAsia="Calibri" w:hAnsi="Times New Roman" w:cs="B Mitra" w:hint="cs"/>
          <w:sz w:val="28"/>
          <w:szCs w:val="28"/>
          <w:rtl/>
        </w:rPr>
      </w:pPr>
      <w:r w:rsidRPr="00EC29E3">
        <w:rPr>
          <w:rFonts w:ascii="Times New Roman" w:eastAsia="Calibri" w:hAnsi="Times New Roman" w:cs="B Mitra" w:hint="cs"/>
          <w:sz w:val="28"/>
          <w:szCs w:val="28"/>
          <w:rtl/>
        </w:rPr>
        <w:t>شیوه</w:t>
      </w:r>
      <w:r w:rsidRPr="00EC29E3">
        <w:rPr>
          <w:rFonts w:ascii="Times New Roman" w:eastAsia="Calibri" w:hAnsi="Times New Roman" w:cs="B Mitra" w:hint="cs"/>
          <w:sz w:val="28"/>
          <w:szCs w:val="28"/>
          <w:rtl/>
        </w:rPr>
        <w:softHyphen/>
        <w:t>ها یا راهبردهایی که فرد در مقابله با موارد استرس</w:t>
      </w:r>
      <w:r w:rsidRPr="00EC29E3">
        <w:rPr>
          <w:rFonts w:ascii="Times New Roman" w:eastAsia="Calibri" w:hAnsi="Times New Roman" w:cs="B Mitra" w:hint="cs"/>
          <w:sz w:val="28"/>
          <w:szCs w:val="28"/>
          <w:rtl/>
        </w:rPr>
        <w:softHyphen/>
        <w:t>زا به کار می</w:t>
      </w:r>
      <w:r w:rsidRPr="00EC29E3">
        <w:rPr>
          <w:rFonts w:ascii="Times New Roman" w:eastAsia="Calibri" w:hAnsi="Times New Roman" w:cs="B Mitra" w:hint="cs"/>
          <w:sz w:val="28"/>
          <w:szCs w:val="28"/>
          <w:rtl/>
        </w:rPr>
        <w:softHyphen/>
        <w:t>برد نقش اساسی در سلامت جسمانی و روانی او ایفا می</w:t>
      </w:r>
      <w:r w:rsidRPr="00EC29E3">
        <w:rPr>
          <w:rFonts w:ascii="Times New Roman" w:eastAsia="Calibri" w:hAnsi="Times New Roman" w:cs="B Mitra" w:hint="cs"/>
          <w:sz w:val="28"/>
          <w:szCs w:val="28"/>
          <w:rtl/>
        </w:rPr>
        <w:softHyphen/>
        <w:t>کند. فرآیندهای ارزیابی و مقابله، تلاش</w:t>
      </w:r>
      <w:r w:rsidRPr="00EC29E3">
        <w:rPr>
          <w:rFonts w:ascii="Times New Roman" w:eastAsia="Calibri" w:hAnsi="Times New Roman" w:cs="B Mitra" w:hint="cs"/>
          <w:sz w:val="28"/>
          <w:szCs w:val="28"/>
          <w:rtl/>
        </w:rPr>
        <w:softHyphen/>
        <w:t>های شناختی و رفتاری افراد در تفسیر و غلبه بر مشکلات زندگی می</w:t>
      </w:r>
      <w:r w:rsidRPr="00EC29E3">
        <w:rPr>
          <w:rFonts w:ascii="Times New Roman" w:eastAsia="Calibri" w:hAnsi="Times New Roman" w:cs="B Mitra" w:hint="cs"/>
          <w:sz w:val="28"/>
          <w:szCs w:val="28"/>
          <w:rtl/>
        </w:rPr>
        <w:softHyphen/>
        <w:t>باشد. (موس</w:t>
      </w:r>
      <w:r w:rsidRPr="00EC29E3">
        <w:rPr>
          <w:rFonts w:ascii="Times New Roman" w:eastAsia="Calibri" w:hAnsi="Times New Roman" w:cs="B Mitra" w:hint="cs"/>
          <w:sz w:val="28"/>
          <w:szCs w:val="28"/>
          <w:rtl/>
        </w:rPr>
        <w:footnoteReference w:customMarkFollows="1" w:id="26"/>
        <w:t>6، شفر</w:t>
      </w:r>
      <w:r w:rsidRPr="00EC29E3">
        <w:rPr>
          <w:rFonts w:ascii="Times New Roman" w:eastAsia="Calibri" w:hAnsi="Times New Roman" w:cs="B Mitra" w:hint="cs"/>
          <w:sz w:val="28"/>
          <w:szCs w:val="28"/>
          <w:rtl/>
        </w:rPr>
        <w:footnoteReference w:customMarkFollows="1" w:id="27"/>
        <w:t>7، 1993 به نقل از معتمدین، 1383: 41).</w:t>
      </w:r>
    </w:p>
    <w:p w:rsidR="00EC29E3" w:rsidRPr="00EC29E3" w:rsidRDefault="00EC29E3" w:rsidP="00EC29E3">
      <w:pPr>
        <w:bidi/>
        <w:spacing w:after="0" w:line="360" w:lineRule="auto"/>
        <w:jc w:val="both"/>
        <w:rPr>
          <w:rFonts w:ascii="Times New Roman" w:eastAsia="Calibri" w:hAnsi="Times New Roman" w:cs="B Mitra" w:hint="cs"/>
          <w:sz w:val="28"/>
          <w:szCs w:val="28"/>
          <w:rtl/>
        </w:rPr>
      </w:pPr>
      <w:r w:rsidRPr="00EC29E3">
        <w:rPr>
          <w:rFonts w:ascii="Times New Roman" w:eastAsia="Calibri" w:hAnsi="Times New Roman" w:cs="B Mitra" w:hint="cs"/>
          <w:sz w:val="28"/>
          <w:szCs w:val="28"/>
          <w:rtl/>
        </w:rPr>
        <w:t>از طرفی، کارور و همکاران (1984)، طی مطالعه</w:t>
      </w:r>
      <w:r w:rsidRPr="00EC29E3">
        <w:rPr>
          <w:rFonts w:ascii="Times New Roman" w:eastAsia="Calibri" w:hAnsi="Times New Roman" w:cs="B Mitra" w:hint="cs"/>
          <w:sz w:val="28"/>
          <w:szCs w:val="28"/>
          <w:rtl/>
        </w:rPr>
        <w:softHyphen/>
        <w:t>ای نشان دادند که ارتباط معناداری بین نوع شیوه</w:t>
      </w:r>
      <w:r w:rsidRPr="00EC29E3">
        <w:rPr>
          <w:rFonts w:ascii="Times New Roman" w:eastAsia="Calibri" w:hAnsi="Times New Roman" w:cs="B Mitra" w:hint="cs"/>
          <w:sz w:val="28"/>
          <w:szCs w:val="28"/>
          <w:rtl/>
        </w:rPr>
        <w:softHyphen/>
        <w:t>های مقابله با استرس و خصوصیات روانشناختی، خاص یا اختلال روانی وجود دارد. (به نقل از اسد خانی 1378: 80).</w:t>
      </w:r>
    </w:p>
    <w:p w:rsidR="00EC29E3" w:rsidRPr="00EC29E3" w:rsidRDefault="00EC29E3" w:rsidP="00EC29E3">
      <w:pPr>
        <w:bidi/>
        <w:spacing w:after="0" w:line="360" w:lineRule="auto"/>
        <w:jc w:val="both"/>
        <w:rPr>
          <w:rFonts w:ascii="Times New Roman" w:eastAsia="Calibri" w:hAnsi="Times New Roman" w:cs="B Mitra" w:hint="cs"/>
          <w:sz w:val="28"/>
          <w:szCs w:val="28"/>
          <w:rtl/>
        </w:rPr>
      </w:pPr>
      <w:r w:rsidRPr="00EC29E3">
        <w:rPr>
          <w:rFonts w:ascii="Times New Roman" w:eastAsia="Calibri" w:hAnsi="Times New Roman" w:cs="B Mitra" w:hint="cs"/>
          <w:sz w:val="28"/>
          <w:szCs w:val="28"/>
          <w:rtl/>
        </w:rPr>
        <w:t>مواجه با رویداد استرس</w:t>
      </w:r>
      <w:r w:rsidRPr="00EC29E3">
        <w:rPr>
          <w:rFonts w:ascii="Times New Roman" w:eastAsia="Calibri" w:hAnsi="Times New Roman" w:cs="B Mitra" w:hint="cs"/>
          <w:sz w:val="28"/>
          <w:szCs w:val="28"/>
          <w:rtl/>
        </w:rPr>
        <w:softHyphen/>
        <w:t>زا ممکن است دستیابی به اهداف مهم را با مانع روبرو کند و این خود نیز ممکن است به روی مفهوم شخصی از رویداد استرس</w:t>
      </w:r>
      <w:r w:rsidRPr="00EC29E3">
        <w:rPr>
          <w:rFonts w:ascii="Times New Roman" w:eastAsia="Calibri" w:hAnsi="Times New Roman" w:cs="B Mitra" w:hint="cs"/>
          <w:sz w:val="28"/>
          <w:szCs w:val="28"/>
          <w:rtl/>
        </w:rPr>
        <w:softHyphen/>
        <w:t xml:space="preserve">زا و انتخاب شیوه مقابله، تأثیر گذارد. (لازاروس، 1993: 16). </w:t>
      </w:r>
    </w:p>
    <w:p w:rsidR="00EC29E3" w:rsidRPr="00EC29E3" w:rsidRDefault="00EC29E3" w:rsidP="00EC29E3">
      <w:pPr>
        <w:bidi/>
        <w:spacing w:after="0" w:line="360" w:lineRule="auto"/>
        <w:jc w:val="both"/>
        <w:rPr>
          <w:rFonts w:ascii="Times New Roman" w:eastAsia="Calibri" w:hAnsi="Times New Roman" w:cs="B Mitra" w:hint="cs"/>
          <w:sz w:val="28"/>
          <w:szCs w:val="28"/>
          <w:rtl/>
        </w:rPr>
      </w:pPr>
      <w:r w:rsidRPr="00EC29E3">
        <w:rPr>
          <w:rFonts w:ascii="Times New Roman" w:eastAsia="Calibri" w:hAnsi="Times New Roman" w:cs="B Mitra" w:hint="cs"/>
          <w:sz w:val="28"/>
          <w:szCs w:val="28"/>
          <w:rtl/>
        </w:rPr>
        <w:t>مطالعات تجربی نشان داده</w:t>
      </w:r>
      <w:r w:rsidRPr="00EC29E3">
        <w:rPr>
          <w:rFonts w:ascii="Times New Roman" w:eastAsia="Calibri" w:hAnsi="Times New Roman" w:cs="B Mitra" w:hint="cs"/>
          <w:sz w:val="28"/>
          <w:szCs w:val="28"/>
          <w:rtl/>
        </w:rPr>
        <w:softHyphen/>
        <w:t>اند رویدادهایی بیشتر موجب اختلال در دستیابی به اهداف می</w:t>
      </w:r>
      <w:r w:rsidRPr="00EC29E3">
        <w:rPr>
          <w:rFonts w:ascii="Times New Roman" w:eastAsia="Calibri" w:hAnsi="Times New Roman" w:cs="B Mitra" w:hint="cs"/>
          <w:sz w:val="28"/>
          <w:szCs w:val="28"/>
          <w:rtl/>
        </w:rPr>
        <w:softHyphen/>
        <w:t>شوند که تهدید برانگیزتر برآورد می</w:t>
      </w:r>
      <w:r w:rsidRPr="00EC29E3">
        <w:rPr>
          <w:rFonts w:ascii="Times New Roman" w:eastAsia="Calibri" w:hAnsi="Times New Roman" w:cs="B Mitra" w:hint="cs"/>
          <w:sz w:val="28"/>
          <w:szCs w:val="28"/>
          <w:rtl/>
        </w:rPr>
        <w:softHyphen/>
        <w:t>شوند. (لاواسی و کمپبل، 1995: 32).</w:t>
      </w:r>
    </w:p>
    <w:p w:rsidR="00EC29E3" w:rsidRPr="00EC29E3" w:rsidRDefault="00EC29E3" w:rsidP="00EC29E3">
      <w:pPr>
        <w:bidi/>
        <w:spacing w:after="0" w:line="360" w:lineRule="auto"/>
        <w:jc w:val="both"/>
        <w:rPr>
          <w:rFonts w:ascii="Times New Roman" w:eastAsia="Calibri" w:hAnsi="Times New Roman" w:cs="B Mitra" w:hint="cs"/>
          <w:sz w:val="28"/>
          <w:szCs w:val="28"/>
          <w:rtl/>
        </w:rPr>
      </w:pPr>
      <w:r w:rsidRPr="00EC29E3">
        <w:rPr>
          <w:rFonts w:ascii="Times New Roman" w:eastAsia="Calibri" w:hAnsi="Times New Roman" w:cs="B Mitra" w:hint="cs"/>
          <w:sz w:val="28"/>
          <w:szCs w:val="28"/>
          <w:rtl/>
        </w:rPr>
        <w:t>همچنین این مطالعه نشان داد که اختلال در اهداف به دلیل نشخوارهای فکری و فاجعه انگاری در رابطه با رویداد استرس</w:t>
      </w:r>
      <w:r w:rsidRPr="00EC29E3">
        <w:rPr>
          <w:rFonts w:ascii="Times New Roman" w:eastAsia="Calibri" w:hAnsi="Times New Roman" w:cs="B Mitra" w:hint="cs"/>
          <w:sz w:val="28"/>
          <w:szCs w:val="28"/>
          <w:rtl/>
        </w:rPr>
        <w:softHyphen/>
      </w:r>
      <w:r w:rsidRPr="00EC29E3">
        <w:rPr>
          <w:rFonts w:ascii="Times New Roman" w:eastAsia="Calibri" w:hAnsi="Times New Roman" w:cs="B Mitra" w:hint="cs"/>
          <w:sz w:val="28"/>
          <w:szCs w:val="28"/>
          <w:rtl/>
        </w:rPr>
        <w:lastRenderedPageBreak/>
        <w:t>زا فراخوانده می</w:t>
      </w:r>
      <w:r w:rsidRPr="00EC29E3">
        <w:rPr>
          <w:rFonts w:ascii="Times New Roman" w:eastAsia="Calibri" w:hAnsi="Times New Roman" w:cs="B Mitra" w:hint="cs"/>
          <w:sz w:val="28"/>
          <w:szCs w:val="28"/>
          <w:rtl/>
        </w:rPr>
        <w:softHyphen/>
        <w:t>شود. (به نقل از شرورز،</w:t>
      </w:r>
      <w:r w:rsidRPr="00EC29E3">
        <w:rPr>
          <w:rFonts w:ascii="Times New Roman" w:eastAsia="Calibri" w:hAnsi="Times New Roman" w:cs="B Mitra" w:hint="cs"/>
          <w:sz w:val="28"/>
          <w:szCs w:val="28"/>
          <w:rtl/>
        </w:rPr>
        <w:footnoteReference w:customMarkFollows="1" w:id="28"/>
        <w:t>1کراج</w:t>
      </w:r>
      <w:r w:rsidRPr="00EC29E3">
        <w:rPr>
          <w:rFonts w:ascii="Times New Roman" w:eastAsia="Calibri" w:hAnsi="Times New Roman" w:cs="B Mitra" w:hint="cs"/>
          <w:sz w:val="28"/>
          <w:szCs w:val="28"/>
          <w:rtl/>
        </w:rPr>
        <w:footnoteReference w:customMarkFollows="1" w:id="29"/>
        <w:t>2 و گارنفسکی</w:t>
      </w:r>
      <w:r w:rsidRPr="00EC29E3">
        <w:rPr>
          <w:rFonts w:ascii="Times New Roman" w:eastAsia="Calibri" w:hAnsi="Times New Roman" w:cs="B Mitra" w:hint="cs"/>
          <w:sz w:val="28"/>
          <w:szCs w:val="28"/>
          <w:rtl/>
        </w:rPr>
        <w:footnoteReference w:customMarkFollows="1" w:id="30"/>
        <w:t xml:space="preserve">3:  2007). </w:t>
      </w:r>
    </w:p>
    <w:p w:rsidR="00EC29E3" w:rsidRPr="00EC29E3" w:rsidRDefault="00EC29E3" w:rsidP="00EC29E3">
      <w:pPr>
        <w:widowControl w:val="0"/>
        <w:autoSpaceDE w:val="0"/>
        <w:autoSpaceDN w:val="0"/>
        <w:bidi/>
        <w:adjustRightInd w:val="0"/>
        <w:spacing w:after="0" w:line="240" w:lineRule="auto"/>
        <w:outlineLvl w:val="1"/>
        <w:rPr>
          <w:rFonts w:ascii="Courier New" w:eastAsia="Calibri" w:hAnsi="Courier New" w:cs="B Mitra" w:hint="cs"/>
          <w:b/>
          <w:bCs/>
          <w:i/>
          <w:iCs/>
          <w:color w:val="000000"/>
          <w:sz w:val="28"/>
          <w:szCs w:val="28"/>
          <w:rtl/>
        </w:rPr>
      </w:pPr>
      <w:bookmarkStart w:id="5" w:name="_Toc62534070"/>
      <w:r w:rsidRPr="00EC29E3">
        <w:rPr>
          <w:rFonts w:ascii="Courier New" w:eastAsia="Calibri" w:hAnsi="Courier New" w:cs="B Mitra" w:hint="cs"/>
          <w:b/>
          <w:bCs/>
          <w:i/>
          <w:iCs/>
          <w:color w:val="000000"/>
          <w:sz w:val="28"/>
          <w:szCs w:val="28"/>
          <w:rtl/>
        </w:rPr>
        <w:t>2-1-7)  ارگونومی</w:t>
      </w:r>
      <w:bookmarkEnd w:id="5"/>
    </w:p>
    <w:p w:rsidR="00EC29E3" w:rsidRPr="00EC29E3" w:rsidRDefault="00EC29E3" w:rsidP="00EC29E3">
      <w:pPr>
        <w:bidi/>
        <w:spacing w:after="0" w:line="360" w:lineRule="auto"/>
        <w:jc w:val="both"/>
        <w:rPr>
          <w:rFonts w:ascii="Times New Roman" w:eastAsia="Calibri" w:hAnsi="Times New Roman" w:cs="B Mitra" w:hint="cs"/>
          <w:sz w:val="28"/>
          <w:szCs w:val="28"/>
          <w:rtl/>
        </w:rPr>
      </w:pPr>
      <w:r w:rsidRPr="00EC29E3">
        <w:rPr>
          <w:rFonts w:ascii="Times New Roman" w:eastAsia="Calibri" w:hAnsi="Times New Roman" w:cs="B Mitra" w:hint="cs"/>
          <w:sz w:val="28"/>
          <w:szCs w:val="28"/>
          <w:rtl/>
        </w:rPr>
        <w:t>کار و انسان دو جزء اصلی و جدایی ناپذیر هستی اند که باید به گونه ای متناسب با یکدیگر برنامه ریزی شوند. نبود تطابق و تناسب میان توانمندی های انسان و نوع کاری که او انجام می دهد یا مسئولیتی که برعهده وی نهاده می شود، سبب بروز مسائل و مشکلات بسیاری می شود که از آن جمله می توان به بروز آسیب های شغلی نظیر ناراحتی های استخوانی- عضولانی و پایین بودن بهره وری نیروی کار اشاره کرد. ( چوبینه، 1375: 75).</w:t>
      </w:r>
    </w:p>
    <w:p w:rsidR="00EC29E3" w:rsidRPr="00EC29E3" w:rsidRDefault="00EC29E3" w:rsidP="00EC29E3">
      <w:pPr>
        <w:bidi/>
        <w:spacing w:after="0" w:line="360" w:lineRule="auto"/>
        <w:jc w:val="both"/>
        <w:rPr>
          <w:rFonts w:ascii="Times New Roman" w:eastAsia="Calibri" w:hAnsi="Times New Roman" w:cs="B Mitra" w:hint="cs"/>
          <w:sz w:val="28"/>
          <w:szCs w:val="28"/>
          <w:rtl/>
        </w:rPr>
      </w:pPr>
      <w:r w:rsidRPr="00EC29E3">
        <w:rPr>
          <w:rFonts w:ascii="Times New Roman" w:eastAsia="Calibri" w:hAnsi="Times New Roman" w:cs="B Mitra" w:hint="cs"/>
          <w:sz w:val="28"/>
          <w:szCs w:val="28"/>
          <w:rtl/>
        </w:rPr>
        <w:t xml:space="preserve">برای جلوگیری از این گونه مسائل و تامیین تندرستی نیروی کار، ارگونومی به عنوان راه کاری کارامد به یاری انسان می شتابد. ارگونومی ارتباط متقابل انسان، محیط، ماشین و ابزار را واکاوی می کند و در پی بهینه کردن تناسب آن ها با یکدیگر است. در ارگونومی ویژگی های انسانی که شامل ویژگی های کالبد شناختی، فیزیولوژیک و روانشناختی هستند، مورد بررسی و ارزیابی قرار می گیرند. به طور کلی می توان گفت که فشارهای عصبی یا عامل زیان بار ارگونومی هنگامی وجود دارد که نیازمندی های شغلی از توانمندی ها و قابلیت های فردی تجاوز کند و از این رو به عنوان یک راه کار همیشه باید تلاش کرد که توانایی ها و قابلیت ها از نیازمندی های شغلی پیشی گیرند و بر آن تفوق داسته باشد. در این زمینه ارگونومی به سنجش توانمندی های انسان می پردازد و بدین ترتیب مهندسان و طراحان را در هرچه متناسب </w:t>
      </w:r>
      <w:r w:rsidRPr="00EC29E3">
        <w:rPr>
          <w:rFonts w:ascii="Times New Roman" w:eastAsia="Calibri" w:hAnsi="Times New Roman" w:cs="B Mitra" w:hint="cs"/>
          <w:sz w:val="28"/>
          <w:szCs w:val="28"/>
          <w:rtl/>
        </w:rPr>
        <w:lastRenderedPageBreak/>
        <w:t>تر ساختن دستگاه ها و فرآیندها با ویژگی های انسانی یاری می دهد. اصولا فلسفه ارگونومی بر پایه این فرض منطقی استوار است که : "طراحی باید از انسان آغاز شود."همان گونه که اشاره شد یکی از ویژگی های انسانی ،ویژگی های فیزیولوژیک اوست.( چوبینه، 1375: 75).</w:t>
      </w:r>
    </w:p>
    <w:p w:rsidR="00EC29E3" w:rsidRPr="00EC29E3" w:rsidRDefault="00EC29E3" w:rsidP="00EC29E3">
      <w:pPr>
        <w:keepNext/>
        <w:bidi/>
        <w:spacing w:before="240" w:after="60" w:line="240" w:lineRule="auto"/>
        <w:outlineLvl w:val="0"/>
        <w:rPr>
          <w:rFonts w:ascii="Cambria" w:eastAsia="Calibri" w:hAnsi="Cambria" w:cs="B Mitra" w:hint="cs"/>
          <w:b/>
          <w:bCs/>
          <w:kern w:val="32"/>
          <w:sz w:val="32"/>
          <w:szCs w:val="32"/>
          <w:rtl/>
        </w:rPr>
      </w:pPr>
      <w:bookmarkStart w:id="6" w:name="_Toc62534071"/>
      <w:r w:rsidRPr="00EC29E3">
        <w:rPr>
          <w:rFonts w:ascii="Cambria" w:eastAsia="Calibri" w:hAnsi="Cambria" w:cs="B Mitra" w:hint="cs"/>
          <w:b/>
          <w:bCs/>
          <w:kern w:val="32"/>
          <w:sz w:val="32"/>
          <w:szCs w:val="32"/>
          <w:rtl/>
        </w:rPr>
        <w:t>2-1-8) ارگونومی چیست؟</w:t>
      </w:r>
      <w:bookmarkEnd w:id="6"/>
    </w:p>
    <w:p w:rsidR="00EC29E3" w:rsidRPr="00EC29E3" w:rsidRDefault="00EC29E3" w:rsidP="00EC29E3">
      <w:pPr>
        <w:bidi/>
        <w:spacing w:after="0" w:line="360" w:lineRule="auto"/>
        <w:jc w:val="both"/>
        <w:rPr>
          <w:rFonts w:ascii="Times New Roman" w:eastAsia="Calibri" w:hAnsi="Times New Roman" w:cs="B Mitra" w:hint="cs"/>
          <w:sz w:val="28"/>
          <w:szCs w:val="28"/>
          <w:rtl/>
        </w:rPr>
      </w:pPr>
      <w:r w:rsidRPr="00EC29E3">
        <w:rPr>
          <w:rFonts w:ascii="Times New Roman" w:eastAsia="Calibri" w:hAnsi="Times New Roman" w:cs="B Mitra" w:hint="cs"/>
          <w:sz w:val="28"/>
          <w:szCs w:val="28"/>
          <w:rtl/>
        </w:rPr>
        <w:t xml:space="preserve">تعـريف رسمـي </w:t>
      </w:r>
      <w:r w:rsidRPr="00EC29E3">
        <w:rPr>
          <w:rFonts w:ascii="Times New Roman" w:eastAsia="Calibri" w:hAnsi="Times New Roman" w:cs="B Mitra"/>
          <w:sz w:val="28"/>
          <w:szCs w:val="28"/>
        </w:rPr>
        <w:t>‌</w:t>
      </w:r>
      <w:r w:rsidRPr="00EC29E3">
        <w:rPr>
          <w:rFonts w:ascii="Times New Roman" w:eastAsia="Calibri" w:hAnsi="Times New Roman" w:cs="B Mitra" w:hint="cs"/>
          <w:sz w:val="28"/>
          <w:szCs w:val="28"/>
          <w:rtl/>
        </w:rPr>
        <w:t xml:space="preserve">ارگونومـي </w:t>
      </w:r>
      <w:r w:rsidRPr="00EC29E3">
        <w:rPr>
          <w:rFonts w:ascii="Times New Roman" w:eastAsia="Calibri" w:hAnsi="Times New Roman" w:cs="B Mitra"/>
          <w:sz w:val="28"/>
          <w:szCs w:val="28"/>
        </w:rPr>
        <w:t>‌</w:t>
      </w:r>
      <w:r w:rsidRPr="00EC29E3">
        <w:rPr>
          <w:rFonts w:ascii="Times New Roman" w:eastAsia="Calibri" w:hAnsi="Times New Roman" w:cs="B Mitra" w:hint="cs"/>
          <w:sz w:val="28"/>
          <w:szCs w:val="28"/>
          <w:rtl/>
        </w:rPr>
        <w:t xml:space="preserve">كه به وسيله انجمن ملي ارگونومـي </w:t>
      </w:r>
      <w:r w:rsidRPr="00EC29E3">
        <w:rPr>
          <w:rFonts w:ascii="Times New Roman" w:eastAsia="Calibri" w:hAnsi="Times New Roman" w:cs="B Mitra"/>
          <w:sz w:val="28"/>
          <w:szCs w:val="28"/>
        </w:rPr>
        <w:t>‌</w:t>
      </w:r>
      <w:r w:rsidRPr="00EC29E3">
        <w:rPr>
          <w:rFonts w:ascii="Times New Roman" w:eastAsia="Calibri" w:hAnsi="Times New Roman" w:cs="B Mitra" w:hint="cs"/>
          <w:sz w:val="28"/>
          <w:szCs w:val="28"/>
          <w:rtl/>
        </w:rPr>
        <w:t>«</w:t>
      </w:r>
      <w:r w:rsidRPr="00EC29E3">
        <w:rPr>
          <w:rFonts w:ascii="Times New Roman" w:eastAsia="Calibri" w:hAnsi="Times New Roman" w:cs="B Mitra"/>
          <w:sz w:val="28"/>
          <w:szCs w:val="28"/>
        </w:rPr>
        <w:t>IEA</w:t>
      </w:r>
      <w:r w:rsidRPr="00EC29E3">
        <w:rPr>
          <w:rFonts w:ascii="Times New Roman" w:eastAsia="Calibri" w:hAnsi="Times New Roman" w:cs="B Mitra" w:hint="cs"/>
          <w:sz w:val="28"/>
          <w:szCs w:val="28"/>
          <w:rtl/>
        </w:rPr>
        <w:t>» تاييد شده است به شرح زير مـي</w:t>
      </w:r>
      <w:r w:rsidRPr="00EC29E3">
        <w:rPr>
          <w:rFonts w:ascii="Times New Roman" w:eastAsia="Calibri" w:hAnsi="Times New Roman" w:cs="B Mitra"/>
          <w:sz w:val="28"/>
          <w:szCs w:val="28"/>
        </w:rPr>
        <w:t>‌</w:t>
      </w:r>
      <w:r w:rsidRPr="00EC29E3">
        <w:rPr>
          <w:rFonts w:ascii="Times New Roman" w:eastAsia="Calibri" w:hAnsi="Times New Roman" w:cs="B Mitra" w:hint="cs"/>
          <w:sz w:val="28"/>
          <w:szCs w:val="28"/>
          <w:rtl/>
        </w:rPr>
        <w:t xml:space="preserve">باشد: ارگونومي یا «فاكتورهاي انساني» اصول علمـي </w:t>
      </w:r>
      <w:r w:rsidRPr="00EC29E3">
        <w:rPr>
          <w:rFonts w:ascii="Times New Roman" w:eastAsia="Calibri" w:hAnsi="Times New Roman" w:cs="B Mitra"/>
          <w:sz w:val="28"/>
          <w:szCs w:val="28"/>
        </w:rPr>
        <w:t>‌</w:t>
      </w:r>
      <w:r w:rsidRPr="00EC29E3">
        <w:rPr>
          <w:rFonts w:ascii="Times New Roman" w:eastAsia="Calibri" w:hAnsi="Times New Roman" w:cs="B Mitra" w:hint="cs"/>
          <w:sz w:val="28"/>
          <w:szCs w:val="28"/>
          <w:rtl/>
        </w:rPr>
        <w:t>مرتبط با فهم تعامل بيـن انسان و سـاير عنـاصر يـك سيستم است و همچنین حـرفه</w:t>
      </w:r>
      <w:r w:rsidRPr="00EC29E3">
        <w:rPr>
          <w:rFonts w:ascii="Times New Roman" w:eastAsia="Calibri" w:hAnsi="Times New Roman" w:cs="B Mitra"/>
          <w:sz w:val="28"/>
          <w:szCs w:val="28"/>
        </w:rPr>
        <w:t>‌</w:t>
      </w:r>
      <w:r w:rsidRPr="00EC29E3">
        <w:rPr>
          <w:rFonts w:ascii="Times New Roman" w:eastAsia="Calibri" w:hAnsi="Times New Roman" w:cs="B Mitra" w:hint="cs"/>
          <w:sz w:val="28"/>
          <w:szCs w:val="28"/>
          <w:rtl/>
        </w:rPr>
        <w:t>اي اسـت كـه شامل تئوري</w:t>
      </w:r>
      <w:r w:rsidRPr="00EC29E3">
        <w:rPr>
          <w:rFonts w:ascii="Times New Roman" w:eastAsia="Calibri" w:hAnsi="Times New Roman" w:cs="B Mitra"/>
          <w:sz w:val="28"/>
          <w:szCs w:val="28"/>
        </w:rPr>
        <w:t>‌</w:t>
      </w:r>
      <w:r w:rsidRPr="00EC29E3">
        <w:rPr>
          <w:rFonts w:ascii="Times New Roman" w:eastAsia="Calibri" w:hAnsi="Times New Roman" w:cs="B Mitra" w:hint="cs"/>
          <w:sz w:val="28"/>
          <w:szCs w:val="28"/>
          <w:rtl/>
        </w:rPr>
        <w:t>ها، اصول و داده</w:t>
      </w:r>
      <w:r w:rsidRPr="00EC29E3">
        <w:rPr>
          <w:rFonts w:ascii="Times New Roman" w:eastAsia="Calibri" w:hAnsi="Times New Roman" w:cs="B Mitra"/>
          <w:sz w:val="28"/>
          <w:szCs w:val="28"/>
        </w:rPr>
        <w:t>‌</w:t>
      </w:r>
      <w:r w:rsidRPr="00EC29E3">
        <w:rPr>
          <w:rFonts w:ascii="Times New Roman" w:eastAsia="Calibri" w:hAnsi="Times New Roman" w:cs="B Mitra" w:hint="cs"/>
          <w:sz w:val="28"/>
          <w:szCs w:val="28"/>
          <w:rtl/>
        </w:rPr>
        <w:t>ها و روشها براي طراحي مطابق با بهينه</w:t>
      </w:r>
      <w:r w:rsidRPr="00EC29E3">
        <w:rPr>
          <w:rFonts w:ascii="Times New Roman" w:eastAsia="Calibri" w:hAnsi="Times New Roman" w:cs="B Mitra"/>
          <w:sz w:val="28"/>
          <w:szCs w:val="28"/>
        </w:rPr>
        <w:t>‌</w:t>
      </w:r>
      <w:r w:rsidRPr="00EC29E3">
        <w:rPr>
          <w:rFonts w:ascii="Times New Roman" w:eastAsia="Calibri" w:hAnsi="Times New Roman" w:cs="B Mitra" w:hint="cs"/>
          <w:sz w:val="28"/>
          <w:szCs w:val="28"/>
          <w:rtl/>
        </w:rPr>
        <w:t>سازي آسـايـش و رفـاه افـراد و عملـكرد كـامـل سيستم مـي</w:t>
      </w:r>
      <w:r w:rsidRPr="00EC29E3">
        <w:rPr>
          <w:rFonts w:ascii="Times New Roman" w:eastAsia="Calibri" w:hAnsi="Times New Roman" w:cs="B Mitra"/>
          <w:sz w:val="28"/>
          <w:szCs w:val="28"/>
        </w:rPr>
        <w:t>‌</w:t>
      </w:r>
      <w:r w:rsidRPr="00EC29E3">
        <w:rPr>
          <w:rFonts w:ascii="Times New Roman" w:eastAsia="Calibri" w:hAnsi="Times New Roman" w:cs="B Mitra" w:hint="cs"/>
          <w:sz w:val="28"/>
          <w:szCs w:val="28"/>
          <w:rtl/>
        </w:rPr>
        <w:t xml:space="preserve">باشـد (اکبری، 2004: 21) واژه ارگـونومـي </w:t>
      </w:r>
      <w:r w:rsidRPr="00EC29E3">
        <w:rPr>
          <w:rFonts w:ascii="Times New Roman" w:eastAsia="Calibri" w:hAnsi="Times New Roman" w:cs="B Mitra"/>
          <w:sz w:val="28"/>
          <w:szCs w:val="28"/>
        </w:rPr>
        <w:t>‌</w:t>
      </w:r>
      <w:r w:rsidRPr="00EC29E3">
        <w:rPr>
          <w:rFonts w:ascii="Times New Roman" w:eastAsia="Calibri" w:hAnsi="Times New Roman" w:cs="B Mitra" w:hint="cs"/>
          <w:sz w:val="28"/>
          <w:szCs w:val="28"/>
          <w:rtl/>
        </w:rPr>
        <w:t>آميزه</w:t>
      </w:r>
      <w:r w:rsidRPr="00EC29E3">
        <w:rPr>
          <w:rFonts w:ascii="Times New Roman" w:eastAsia="Calibri" w:hAnsi="Times New Roman" w:cs="B Mitra"/>
          <w:sz w:val="28"/>
          <w:szCs w:val="28"/>
        </w:rPr>
        <w:t>‌</w:t>
      </w:r>
      <w:r w:rsidRPr="00EC29E3">
        <w:rPr>
          <w:rFonts w:ascii="Times New Roman" w:eastAsia="Calibri" w:hAnsi="Times New Roman" w:cs="B Mitra" w:hint="cs"/>
          <w:sz w:val="28"/>
          <w:szCs w:val="28"/>
          <w:rtl/>
        </w:rPr>
        <w:t>اي از دو واژه يوناني ارگـو «به معني كار» و نوموس «به معني قانون» است. در آمريكا، مهندسي عوامل انساني يا عوامل انسان مترادف واژه ارگـونومـي</w:t>
      </w:r>
      <w:r w:rsidRPr="00EC29E3">
        <w:rPr>
          <w:rFonts w:ascii="Times New Roman" w:eastAsia="Calibri" w:hAnsi="Times New Roman" w:cs="B Mitra"/>
          <w:sz w:val="28"/>
          <w:szCs w:val="28"/>
        </w:rPr>
        <w:t>‌</w:t>
      </w:r>
      <w:r w:rsidRPr="00EC29E3">
        <w:rPr>
          <w:rFonts w:ascii="Times New Roman" w:eastAsia="Calibri" w:hAnsi="Times New Roman" w:cs="B Mitra" w:hint="cs"/>
          <w:sz w:val="28"/>
          <w:szCs w:val="28"/>
          <w:rtl/>
        </w:rPr>
        <w:t xml:space="preserve">دانسته شده است. ارگـونومـي </w:t>
      </w:r>
      <w:r w:rsidRPr="00EC29E3">
        <w:rPr>
          <w:rFonts w:ascii="Times New Roman" w:eastAsia="Calibri" w:hAnsi="Times New Roman" w:cs="B Mitra"/>
          <w:sz w:val="28"/>
          <w:szCs w:val="28"/>
        </w:rPr>
        <w:t>‌</w:t>
      </w:r>
      <w:r w:rsidRPr="00EC29E3">
        <w:rPr>
          <w:rFonts w:ascii="Times New Roman" w:eastAsia="Calibri" w:hAnsi="Times New Roman" w:cs="B Mitra" w:hint="cs"/>
          <w:sz w:val="28"/>
          <w:szCs w:val="28"/>
          <w:rtl/>
        </w:rPr>
        <w:t>در اروپا، ريشه در فيزيولوژي كـار، بيومكانيك و طـراحي ايستگاه كـار دارد. در حالي كه عـوامل انساني آمريكایيان، از فيزيولوژي تجـربي سـرچشمه گـرفته، بر عملكرد انساني و طراحي سامانها متمركز است. (احمدي، 1386: 18).</w:t>
      </w:r>
    </w:p>
    <w:p w:rsidR="00EC29E3" w:rsidRPr="00EC29E3" w:rsidRDefault="00EC29E3" w:rsidP="00EC29E3">
      <w:pPr>
        <w:bidi/>
        <w:spacing w:after="0" w:line="360" w:lineRule="auto"/>
        <w:jc w:val="both"/>
        <w:rPr>
          <w:rFonts w:ascii="Times New Roman" w:eastAsia="Calibri" w:hAnsi="Times New Roman" w:cs="B Mitra" w:hint="cs"/>
          <w:sz w:val="28"/>
          <w:szCs w:val="28"/>
          <w:rtl/>
        </w:rPr>
      </w:pPr>
      <w:r w:rsidRPr="00EC29E3">
        <w:rPr>
          <w:rFonts w:ascii="Times New Roman" w:eastAsia="Calibri" w:hAnsi="Times New Roman" w:cs="B Mitra" w:hint="cs"/>
          <w:sz w:val="28"/>
          <w:szCs w:val="28"/>
          <w:rtl/>
        </w:rPr>
        <w:t>ارگونومي علم مطالعه انسانها در حين انجام كار، براي درك ارتباط پيچيده ميان افراد و جنبه هاي فيزيكي و روانشناختي محيط كار، نيازهاي شغلي و روشهاي كار مي</w:t>
      </w:r>
      <w:r w:rsidRPr="00EC29E3">
        <w:rPr>
          <w:rFonts w:ascii="Times New Roman" w:eastAsia="Calibri" w:hAnsi="Times New Roman" w:cs="B Mitra"/>
          <w:sz w:val="28"/>
          <w:szCs w:val="28"/>
        </w:rPr>
        <w:t>‌</w:t>
      </w:r>
      <w:r w:rsidRPr="00EC29E3">
        <w:rPr>
          <w:rFonts w:ascii="Times New Roman" w:eastAsia="Calibri" w:hAnsi="Times New Roman" w:cs="B Mitra" w:hint="cs"/>
          <w:sz w:val="28"/>
          <w:szCs w:val="28"/>
          <w:rtl/>
        </w:rPr>
        <w:t xml:space="preserve">باشد. ارگونومي يا همان مهندسي فاكتورهاي انساني، علمي تركيبي است كه سعي دارد ابزارها، دستگاه ها، محيط كار و مشاغل را با توجه به </w:t>
      </w:r>
      <w:r w:rsidRPr="00EC29E3">
        <w:rPr>
          <w:rFonts w:ascii="Times New Roman" w:eastAsia="Calibri" w:hAnsi="Times New Roman" w:cs="B Mitra" w:hint="cs"/>
          <w:sz w:val="28"/>
          <w:szCs w:val="28"/>
          <w:rtl/>
        </w:rPr>
        <w:lastRenderedPageBreak/>
        <w:t>توانايي هايي جسمي ـ فكري و محدوديت ها و علائق انسانها، طراحي نمايد(صمدي، 1385: 79).</w:t>
      </w:r>
    </w:p>
    <w:p w:rsidR="00EC29E3" w:rsidRPr="00EC29E3" w:rsidRDefault="00EC29E3" w:rsidP="00EC29E3">
      <w:pPr>
        <w:bidi/>
        <w:spacing w:after="0" w:line="360" w:lineRule="auto"/>
        <w:jc w:val="both"/>
        <w:rPr>
          <w:rFonts w:ascii="Times New Roman" w:eastAsia="Calibri" w:hAnsi="Times New Roman" w:cs="B Mitra" w:hint="cs"/>
          <w:sz w:val="28"/>
          <w:szCs w:val="28"/>
          <w:rtl/>
        </w:rPr>
      </w:pPr>
      <w:r w:rsidRPr="00EC29E3">
        <w:rPr>
          <w:rFonts w:ascii="Times New Roman" w:eastAsia="Calibri" w:hAnsi="Times New Roman" w:cs="B Mitra" w:hint="cs"/>
          <w:sz w:val="28"/>
          <w:szCs w:val="28"/>
          <w:rtl/>
        </w:rPr>
        <w:t xml:space="preserve">پيشرفت تكـنولوژي و اتوماتيك شـدن ابزار و وسايل با پيشرفت در زمينه ارگـونومـي </w:t>
      </w:r>
      <w:r w:rsidRPr="00EC29E3">
        <w:rPr>
          <w:rFonts w:ascii="Times New Roman" w:eastAsia="Calibri" w:hAnsi="Times New Roman" w:cs="B Mitra"/>
          <w:sz w:val="28"/>
          <w:szCs w:val="28"/>
        </w:rPr>
        <w:t>‌</w:t>
      </w:r>
      <w:r w:rsidRPr="00EC29E3">
        <w:rPr>
          <w:rFonts w:ascii="Times New Roman" w:eastAsia="Calibri" w:hAnsi="Times New Roman" w:cs="B Mitra" w:hint="cs"/>
          <w:sz w:val="28"/>
          <w:szCs w:val="28"/>
          <w:rtl/>
        </w:rPr>
        <w:t>همـراه نبوده است. بيماري</w:t>
      </w:r>
      <w:r w:rsidRPr="00EC29E3">
        <w:rPr>
          <w:rFonts w:ascii="Times New Roman" w:eastAsia="Calibri" w:hAnsi="Times New Roman" w:cs="B Mitra"/>
          <w:sz w:val="28"/>
          <w:szCs w:val="28"/>
        </w:rPr>
        <w:t>‌</w:t>
      </w:r>
      <w:r w:rsidRPr="00EC29E3">
        <w:rPr>
          <w:rFonts w:ascii="Times New Roman" w:eastAsia="Calibri" w:hAnsi="Times New Roman" w:cs="B Mitra" w:hint="cs"/>
          <w:sz w:val="28"/>
          <w:szCs w:val="28"/>
          <w:rtl/>
        </w:rPr>
        <w:t xml:space="preserve">هاي مـهمـي </w:t>
      </w:r>
      <w:r w:rsidRPr="00EC29E3">
        <w:rPr>
          <w:rFonts w:ascii="Times New Roman" w:eastAsia="Calibri" w:hAnsi="Times New Roman" w:cs="B Mitra"/>
          <w:sz w:val="28"/>
          <w:szCs w:val="28"/>
        </w:rPr>
        <w:t>‌</w:t>
      </w:r>
      <w:r w:rsidRPr="00EC29E3">
        <w:rPr>
          <w:rFonts w:ascii="Times New Roman" w:eastAsia="Calibri" w:hAnsi="Times New Roman" w:cs="B Mitra" w:hint="cs"/>
          <w:sz w:val="28"/>
          <w:szCs w:val="28"/>
          <w:rtl/>
        </w:rPr>
        <w:t>كه در زمينه ارگونومـي</w:t>
      </w:r>
      <w:r w:rsidRPr="00EC29E3">
        <w:rPr>
          <w:rFonts w:ascii="Times New Roman" w:eastAsia="Calibri" w:hAnsi="Times New Roman" w:cs="B Mitra"/>
          <w:sz w:val="28"/>
          <w:szCs w:val="28"/>
        </w:rPr>
        <w:t>‌</w:t>
      </w:r>
      <w:r w:rsidRPr="00EC29E3">
        <w:rPr>
          <w:rFonts w:ascii="Times New Roman" w:eastAsia="Calibri" w:hAnsi="Times New Roman" w:cs="B Mitra" w:hint="cs"/>
          <w:sz w:val="28"/>
          <w:szCs w:val="28"/>
          <w:rtl/>
        </w:rPr>
        <w:t>مـطرح است، ناتـوانايي</w:t>
      </w:r>
      <w:r w:rsidRPr="00EC29E3">
        <w:rPr>
          <w:rFonts w:ascii="Times New Roman" w:eastAsia="Calibri" w:hAnsi="Times New Roman" w:cs="B Mitra"/>
          <w:sz w:val="28"/>
          <w:szCs w:val="28"/>
        </w:rPr>
        <w:t>‌</w:t>
      </w:r>
      <w:r w:rsidRPr="00EC29E3">
        <w:rPr>
          <w:rFonts w:ascii="Times New Roman" w:eastAsia="Calibri" w:hAnsi="Times New Roman" w:cs="B Mitra" w:hint="cs"/>
          <w:sz w:val="28"/>
          <w:szCs w:val="28"/>
          <w:rtl/>
        </w:rPr>
        <w:t>هاي جـراحتي شـديد اسـت كه شامـل صدمـات اسكـلتي ـ ماهيـچه</w:t>
      </w:r>
      <w:r w:rsidRPr="00EC29E3">
        <w:rPr>
          <w:rFonts w:ascii="Times New Roman" w:eastAsia="Calibri" w:hAnsi="Times New Roman" w:cs="B Mitra"/>
          <w:sz w:val="28"/>
          <w:szCs w:val="28"/>
        </w:rPr>
        <w:t>‌</w:t>
      </w:r>
      <w:r w:rsidRPr="00EC29E3">
        <w:rPr>
          <w:rFonts w:ascii="Times New Roman" w:eastAsia="Calibri" w:hAnsi="Times New Roman" w:cs="B Mitra" w:hint="cs"/>
          <w:sz w:val="28"/>
          <w:szCs w:val="28"/>
          <w:rtl/>
        </w:rPr>
        <w:t>اي و سيستم عصـبي مـي</w:t>
      </w:r>
      <w:r w:rsidRPr="00EC29E3">
        <w:rPr>
          <w:rFonts w:ascii="Times New Roman" w:eastAsia="Calibri" w:hAnsi="Times New Roman" w:cs="B Mitra"/>
          <w:sz w:val="28"/>
          <w:szCs w:val="28"/>
        </w:rPr>
        <w:t>‌</w:t>
      </w:r>
      <w:r w:rsidRPr="00EC29E3">
        <w:rPr>
          <w:rFonts w:ascii="Times New Roman" w:eastAsia="Calibri" w:hAnsi="Times New Roman" w:cs="B Mitra" w:hint="cs"/>
          <w:sz w:val="28"/>
          <w:szCs w:val="28"/>
          <w:rtl/>
        </w:rPr>
        <w:t>باشـند و از در معرض قرار گرفتن ضرباتي مثل حركات مربوط به مچ و كمر، به صورت تكـراري بـه وجـود مـي</w:t>
      </w:r>
      <w:r w:rsidRPr="00EC29E3">
        <w:rPr>
          <w:rFonts w:ascii="Times New Roman" w:eastAsia="Calibri" w:hAnsi="Times New Roman" w:cs="B Mitra"/>
          <w:sz w:val="28"/>
          <w:szCs w:val="28"/>
        </w:rPr>
        <w:t>‌</w:t>
      </w:r>
      <w:r w:rsidRPr="00EC29E3">
        <w:rPr>
          <w:rFonts w:ascii="Times New Roman" w:eastAsia="Calibri" w:hAnsi="Times New Roman" w:cs="B Mitra" w:hint="cs"/>
          <w:sz w:val="28"/>
          <w:szCs w:val="28"/>
          <w:rtl/>
        </w:rPr>
        <w:t>آيند. اين صـدمات يا كـارهايي كه با دست انجام مـي</w:t>
      </w:r>
      <w:r w:rsidRPr="00EC29E3">
        <w:rPr>
          <w:rFonts w:ascii="Times New Roman" w:eastAsia="Calibri" w:hAnsi="Times New Roman" w:cs="B Mitra"/>
          <w:sz w:val="28"/>
          <w:szCs w:val="28"/>
        </w:rPr>
        <w:t>‌</w:t>
      </w:r>
      <w:r w:rsidRPr="00EC29E3">
        <w:rPr>
          <w:rFonts w:ascii="Times New Roman" w:eastAsia="Calibri" w:hAnsi="Times New Roman" w:cs="B Mitra" w:hint="cs"/>
          <w:sz w:val="28"/>
          <w:szCs w:val="28"/>
          <w:rtl/>
        </w:rPr>
        <w:t>شوند و در دفاتري كه كارها به صورت اتوماتيك انجام مـي</w:t>
      </w:r>
      <w:r w:rsidRPr="00EC29E3">
        <w:rPr>
          <w:rFonts w:ascii="Times New Roman" w:eastAsia="Calibri" w:hAnsi="Times New Roman" w:cs="B Mitra"/>
          <w:sz w:val="28"/>
          <w:szCs w:val="28"/>
        </w:rPr>
        <w:t>‌</w:t>
      </w:r>
      <w:r w:rsidRPr="00EC29E3">
        <w:rPr>
          <w:rFonts w:ascii="Times New Roman" w:eastAsia="Calibri" w:hAnsi="Times New Roman" w:cs="B Mitra" w:hint="cs"/>
          <w:sz w:val="28"/>
          <w:szCs w:val="28"/>
          <w:rtl/>
        </w:rPr>
        <w:t>شود رايج هستند كه بيشتر به دلايل زير مـي</w:t>
      </w:r>
      <w:r w:rsidRPr="00EC29E3">
        <w:rPr>
          <w:rFonts w:ascii="Times New Roman" w:eastAsia="Calibri" w:hAnsi="Times New Roman" w:cs="B Mitra"/>
          <w:sz w:val="28"/>
          <w:szCs w:val="28"/>
        </w:rPr>
        <w:t>‌</w:t>
      </w:r>
      <w:r w:rsidRPr="00EC29E3">
        <w:rPr>
          <w:rFonts w:ascii="Times New Roman" w:eastAsia="Calibri" w:hAnsi="Times New Roman" w:cs="B Mitra" w:hint="cs"/>
          <w:sz w:val="28"/>
          <w:szCs w:val="28"/>
          <w:rtl/>
        </w:rPr>
        <w:t xml:space="preserve">باشد: </w:t>
      </w:r>
    </w:p>
    <w:p w:rsidR="00EC29E3" w:rsidRPr="00EC29E3" w:rsidRDefault="00EC29E3" w:rsidP="00EC29E3">
      <w:pPr>
        <w:bidi/>
        <w:spacing w:after="0" w:line="360" w:lineRule="auto"/>
        <w:jc w:val="both"/>
        <w:rPr>
          <w:rFonts w:ascii="Times New Roman" w:eastAsia="Calibri" w:hAnsi="Times New Roman" w:cs="B Mitra" w:hint="cs"/>
          <w:sz w:val="28"/>
          <w:szCs w:val="28"/>
          <w:rtl/>
        </w:rPr>
      </w:pPr>
      <w:r w:rsidRPr="00EC29E3">
        <w:rPr>
          <w:rFonts w:ascii="Times New Roman" w:eastAsia="Calibri" w:hAnsi="Times New Roman" w:cs="B Mitra" w:hint="cs"/>
          <w:sz w:val="28"/>
          <w:szCs w:val="28"/>
          <w:rtl/>
        </w:rPr>
        <w:t xml:space="preserve">حالتهاي بد بدني </w:t>
      </w:r>
    </w:p>
    <w:p w:rsidR="00EC29E3" w:rsidRPr="00EC29E3" w:rsidRDefault="00EC29E3" w:rsidP="00EC29E3">
      <w:pPr>
        <w:bidi/>
        <w:spacing w:after="0" w:line="360" w:lineRule="auto"/>
        <w:jc w:val="both"/>
        <w:rPr>
          <w:rFonts w:ascii="Times New Roman" w:eastAsia="Calibri" w:hAnsi="Times New Roman" w:cs="B Mitra" w:hint="cs"/>
          <w:sz w:val="28"/>
          <w:szCs w:val="28"/>
          <w:rtl/>
        </w:rPr>
      </w:pPr>
      <w:r w:rsidRPr="00EC29E3">
        <w:rPr>
          <w:rFonts w:ascii="Times New Roman" w:eastAsia="Calibri" w:hAnsi="Times New Roman" w:cs="B Mitra" w:hint="cs"/>
          <w:sz w:val="28"/>
          <w:szCs w:val="28"/>
          <w:rtl/>
        </w:rPr>
        <w:t xml:space="preserve">حالتهاي بدني ثابت </w:t>
      </w:r>
    </w:p>
    <w:p w:rsidR="00EC29E3" w:rsidRPr="00EC29E3" w:rsidRDefault="00EC29E3" w:rsidP="00EC29E3">
      <w:pPr>
        <w:bidi/>
        <w:spacing w:after="0" w:line="360" w:lineRule="auto"/>
        <w:jc w:val="both"/>
        <w:rPr>
          <w:rFonts w:ascii="Times New Roman" w:eastAsia="Calibri" w:hAnsi="Times New Roman" w:cs="B Mitra" w:hint="cs"/>
          <w:sz w:val="28"/>
          <w:szCs w:val="28"/>
          <w:rtl/>
        </w:rPr>
      </w:pPr>
      <w:r w:rsidRPr="00EC29E3">
        <w:rPr>
          <w:rFonts w:ascii="Times New Roman" w:eastAsia="Calibri" w:hAnsi="Times New Roman" w:cs="B Mitra" w:hint="cs"/>
          <w:sz w:val="28"/>
          <w:szCs w:val="28"/>
          <w:rtl/>
        </w:rPr>
        <w:t xml:space="preserve">نياز به نيروي زياد از حد براي انجام كار </w:t>
      </w:r>
    </w:p>
    <w:p w:rsidR="00EC29E3" w:rsidRPr="00EC29E3" w:rsidRDefault="00EC29E3" w:rsidP="00EC29E3">
      <w:pPr>
        <w:bidi/>
        <w:spacing w:after="0" w:line="360" w:lineRule="auto"/>
        <w:jc w:val="both"/>
        <w:rPr>
          <w:rFonts w:ascii="Times New Roman" w:eastAsia="Calibri" w:hAnsi="Times New Roman" w:cs="B Mitra" w:hint="cs"/>
          <w:sz w:val="28"/>
          <w:szCs w:val="28"/>
          <w:rtl/>
        </w:rPr>
      </w:pPr>
      <w:r w:rsidRPr="00EC29E3">
        <w:rPr>
          <w:rFonts w:ascii="Times New Roman" w:eastAsia="Calibri" w:hAnsi="Times New Roman" w:cs="B Mitra" w:hint="cs"/>
          <w:sz w:val="28"/>
          <w:szCs w:val="28"/>
          <w:rtl/>
        </w:rPr>
        <w:t xml:space="preserve">حركات تكراري با تعـداد زيـاد </w:t>
      </w:r>
    </w:p>
    <w:p w:rsidR="00EC29E3" w:rsidRPr="00EC29E3" w:rsidRDefault="00EC29E3" w:rsidP="00EC29E3">
      <w:pPr>
        <w:bidi/>
        <w:spacing w:after="0" w:line="360" w:lineRule="auto"/>
        <w:jc w:val="both"/>
        <w:rPr>
          <w:rFonts w:ascii="Times New Roman" w:eastAsia="Calibri" w:hAnsi="Times New Roman" w:cs="B Mitra" w:hint="cs"/>
          <w:sz w:val="28"/>
          <w:szCs w:val="28"/>
          <w:rtl/>
        </w:rPr>
      </w:pPr>
      <w:r w:rsidRPr="00EC29E3">
        <w:rPr>
          <w:rFonts w:ascii="Times New Roman" w:eastAsia="Calibri" w:hAnsi="Times New Roman" w:cs="B Mitra" w:hint="cs"/>
          <w:sz w:val="28"/>
          <w:szCs w:val="28"/>
          <w:rtl/>
        </w:rPr>
        <w:t xml:space="preserve">مدت زمان ناكـافي براي استـراحت بين حركـات تكراري ارتعاشات </w:t>
      </w:r>
    </w:p>
    <w:p w:rsidR="00EC29E3" w:rsidRPr="00EC29E3" w:rsidRDefault="00EC29E3" w:rsidP="00EC29E3">
      <w:pPr>
        <w:bidi/>
        <w:spacing w:after="0" w:line="360" w:lineRule="auto"/>
        <w:jc w:val="both"/>
        <w:rPr>
          <w:rFonts w:ascii="Times New Roman" w:eastAsia="Calibri" w:hAnsi="Times New Roman" w:cs="B Mitra" w:hint="cs"/>
          <w:sz w:val="28"/>
          <w:szCs w:val="28"/>
          <w:rtl/>
        </w:rPr>
      </w:pPr>
      <w:r w:rsidRPr="00EC29E3">
        <w:rPr>
          <w:rFonts w:ascii="Times New Roman" w:eastAsia="Calibri" w:hAnsi="Times New Roman" w:cs="B Mitra" w:hint="cs"/>
          <w:sz w:val="28"/>
          <w:szCs w:val="28"/>
          <w:rtl/>
        </w:rPr>
        <w:t>دماي سرد (فدوي، 1377: 12).</w:t>
      </w:r>
    </w:p>
    <w:p w:rsidR="00EC29E3" w:rsidRPr="00EC29E3" w:rsidRDefault="00EC29E3" w:rsidP="00EC29E3">
      <w:pPr>
        <w:bidi/>
        <w:spacing w:after="0" w:line="360" w:lineRule="auto"/>
        <w:jc w:val="both"/>
        <w:rPr>
          <w:rFonts w:ascii="Times New Roman" w:eastAsia="Calibri" w:hAnsi="Times New Roman" w:cs="B Mitra" w:hint="cs"/>
          <w:sz w:val="28"/>
          <w:szCs w:val="28"/>
          <w:rtl/>
        </w:rPr>
      </w:pPr>
      <w:r w:rsidRPr="00EC29E3">
        <w:rPr>
          <w:rFonts w:ascii="Times New Roman" w:eastAsia="Calibri" w:hAnsi="Times New Roman" w:cs="B Mitra" w:hint="cs"/>
          <w:sz w:val="28"/>
          <w:szCs w:val="28"/>
          <w:rtl/>
        </w:rPr>
        <w:t>امروزه با توجه به ماشيني شدن زندگي اغلب افراد، عوامل آسيب رساني شغلي نيز دستخوش تغييرات فراواني شده</w:t>
      </w:r>
      <w:r w:rsidRPr="00EC29E3">
        <w:rPr>
          <w:rFonts w:ascii="Times New Roman" w:eastAsia="Calibri" w:hAnsi="Times New Roman" w:cs="B Mitra"/>
          <w:sz w:val="28"/>
          <w:szCs w:val="28"/>
        </w:rPr>
        <w:t>‌</w:t>
      </w:r>
      <w:r w:rsidRPr="00EC29E3">
        <w:rPr>
          <w:rFonts w:ascii="Times New Roman" w:eastAsia="Calibri" w:hAnsi="Times New Roman" w:cs="B Mitra" w:hint="cs"/>
          <w:sz w:val="28"/>
          <w:szCs w:val="28"/>
          <w:rtl/>
        </w:rPr>
        <w:t>اند. به عنوان نمونه بسياري از باربـرداري</w:t>
      </w:r>
      <w:r w:rsidRPr="00EC29E3">
        <w:rPr>
          <w:rFonts w:ascii="Times New Roman" w:eastAsia="Calibri" w:hAnsi="Times New Roman" w:cs="B Mitra"/>
          <w:sz w:val="28"/>
          <w:szCs w:val="28"/>
        </w:rPr>
        <w:t>‌</w:t>
      </w:r>
      <w:r w:rsidRPr="00EC29E3">
        <w:rPr>
          <w:rFonts w:ascii="Times New Roman" w:eastAsia="Calibri" w:hAnsi="Times New Roman" w:cs="B Mitra" w:hint="cs"/>
          <w:sz w:val="28"/>
          <w:szCs w:val="28"/>
          <w:rtl/>
        </w:rPr>
        <w:t>هاي سنـگين تـوسـط ماشينها صـورت گـرفته و كاركنان مجبور به انـجام چنين فعاليتهايي نيستند. امـا از سـوي ديگر همين زنـدگي صنعتي، انسان را در معرض آسيبهاي جـديدي قـرار داده اسـت كــه از آن جمـله مـي</w:t>
      </w:r>
      <w:r w:rsidRPr="00EC29E3">
        <w:rPr>
          <w:rFonts w:ascii="Times New Roman" w:eastAsia="Calibri" w:hAnsi="Times New Roman" w:cs="B Mitra"/>
          <w:sz w:val="28"/>
          <w:szCs w:val="28"/>
        </w:rPr>
        <w:t>‌</w:t>
      </w:r>
      <w:r w:rsidRPr="00EC29E3">
        <w:rPr>
          <w:rFonts w:ascii="Times New Roman" w:eastAsia="Calibri" w:hAnsi="Times New Roman" w:cs="B Mitra" w:hint="cs"/>
          <w:sz w:val="28"/>
          <w:szCs w:val="28"/>
          <w:rtl/>
        </w:rPr>
        <w:t>تـوان به حفظ حالتهاي بدني ثابت طولاني مدت كه بعضاً با حفظ اجسام خــارجي در دست نيز همراه</w:t>
      </w:r>
      <w:r w:rsidRPr="00EC29E3">
        <w:rPr>
          <w:rFonts w:ascii="Times New Roman" w:eastAsia="Calibri" w:hAnsi="Times New Roman" w:cs="B Mitra"/>
          <w:sz w:val="28"/>
          <w:szCs w:val="28"/>
        </w:rPr>
        <w:t>‌</w:t>
      </w:r>
      <w:r w:rsidRPr="00EC29E3">
        <w:rPr>
          <w:rFonts w:ascii="Times New Roman" w:eastAsia="Calibri" w:hAnsi="Times New Roman" w:cs="B Mitra" w:hint="cs"/>
          <w:sz w:val="28"/>
          <w:szCs w:val="28"/>
          <w:rtl/>
        </w:rPr>
        <w:t>اند اشاره نمود (ورمرزيار، 1388: 30).</w:t>
      </w:r>
    </w:p>
    <w:p w:rsidR="00EC29E3" w:rsidRPr="00EC29E3" w:rsidRDefault="00EC29E3" w:rsidP="00EC29E3">
      <w:pPr>
        <w:bidi/>
        <w:spacing w:after="0" w:line="360" w:lineRule="auto"/>
        <w:jc w:val="both"/>
        <w:rPr>
          <w:rFonts w:ascii="Times New Roman" w:eastAsia="Calibri" w:hAnsi="Times New Roman" w:cs="B Mitra" w:hint="cs"/>
          <w:sz w:val="28"/>
          <w:szCs w:val="28"/>
          <w:rtl/>
        </w:rPr>
      </w:pPr>
      <w:r w:rsidRPr="00EC29E3">
        <w:rPr>
          <w:rFonts w:ascii="Times New Roman" w:eastAsia="Calibri" w:hAnsi="Times New Roman" w:cs="B Mitra" w:hint="cs"/>
          <w:sz w:val="28"/>
          <w:szCs w:val="28"/>
          <w:rtl/>
        </w:rPr>
        <w:lastRenderedPageBreak/>
        <w:t>برخي مشكلات معمول در صنايع شامـل: طـراحي نامنـاسب محـل كـار ، عـدم انطباق بين قابليتهاي كـارگر و الزامات شغلي، وجود محيط كار و مشاغل زيان</w:t>
      </w:r>
      <w:r w:rsidRPr="00EC29E3">
        <w:rPr>
          <w:rFonts w:ascii="Times New Roman" w:eastAsia="Calibri" w:hAnsi="Times New Roman" w:cs="B Mitra"/>
          <w:sz w:val="28"/>
          <w:szCs w:val="28"/>
        </w:rPr>
        <w:t>‌</w:t>
      </w:r>
      <w:r w:rsidRPr="00EC29E3">
        <w:rPr>
          <w:rFonts w:ascii="Times New Roman" w:eastAsia="Calibri" w:hAnsi="Times New Roman" w:cs="B Mitra" w:hint="cs"/>
          <w:sz w:val="28"/>
          <w:szCs w:val="28"/>
          <w:rtl/>
        </w:rPr>
        <w:t xml:space="preserve">آور، طراحي نامناسب سيستم انسان </w:t>
      </w:r>
      <w:r w:rsidRPr="00EC29E3">
        <w:rPr>
          <w:rFonts w:ascii="Times New Roman" w:eastAsia="Calibri" w:hAnsi="Times New Roman" w:cs="Arial"/>
          <w:sz w:val="28"/>
          <w:szCs w:val="28"/>
          <w:rtl/>
        </w:rPr>
        <w:t>–</w:t>
      </w:r>
      <w:r w:rsidRPr="00EC29E3">
        <w:rPr>
          <w:rFonts w:ascii="Times New Roman" w:eastAsia="Calibri" w:hAnsi="Times New Roman" w:cs="B Mitra" w:hint="cs"/>
          <w:sz w:val="28"/>
          <w:szCs w:val="28"/>
          <w:rtl/>
        </w:rPr>
        <w:t xml:space="preserve"> ماشين و برنامـه</w:t>
      </w:r>
      <w:r w:rsidRPr="00EC29E3">
        <w:rPr>
          <w:rFonts w:ascii="Times New Roman" w:eastAsia="Calibri" w:hAnsi="Times New Roman" w:cs="B Mitra"/>
          <w:sz w:val="28"/>
          <w:szCs w:val="28"/>
        </w:rPr>
        <w:t>‌</w:t>
      </w:r>
      <w:r w:rsidRPr="00EC29E3">
        <w:rPr>
          <w:rFonts w:ascii="Times New Roman" w:eastAsia="Calibri" w:hAnsi="Times New Roman" w:cs="B Mitra" w:hint="cs"/>
          <w:sz w:val="28"/>
          <w:szCs w:val="28"/>
          <w:rtl/>
        </w:rPr>
        <w:t>هاي ضعيف مديـريت مـي</w:t>
      </w:r>
      <w:r w:rsidRPr="00EC29E3">
        <w:rPr>
          <w:rFonts w:ascii="Times New Roman" w:eastAsia="Calibri" w:hAnsi="Times New Roman" w:cs="B Mitra"/>
          <w:sz w:val="28"/>
          <w:szCs w:val="28"/>
        </w:rPr>
        <w:t>‌</w:t>
      </w:r>
      <w:r w:rsidRPr="00EC29E3">
        <w:rPr>
          <w:rFonts w:ascii="Times New Roman" w:eastAsia="Calibri" w:hAnsi="Times New Roman" w:cs="B Mitra" w:hint="cs"/>
          <w:sz w:val="28"/>
          <w:szCs w:val="28"/>
          <w:rtl/>
        </w:rPr>
        <w:t>باشد.</w:t>
      </w:r>
    </w:p>
    <w:p w:rsidR="00EC29E3" w:rsidRPr="00EC29E3" w:rsidRDefault="00EC29E3" w:rsidP="00EC29E3">
      <w:pPr>
        <w:bidi/>
        <w:spacing w:after="0" w:line="360" w:lineRule="auto"/>
        <w:jc w:val="both"/>
        <w:rPr>
          <w:rFonts w:ascii="Times New Roman" w:eastAsia="Calibri" w:hAnsi="Times New Roman" w:cs="B Mitra" w:hint="cs"/>
          <w:sz w:val="28"/>
          <w:szCs w:val="28"/>
          <w:rtl/>
        </w:rPr>
      </w:pPr>
      <w:r w:rsidRPr="00EC29E3">
        <w:rPr>
          <w:rFonts w:ascii="Times New Roman" w:eastAsia="Calibri" w:hAnsi="Times New Roman" w:cs="B Mitra" w:hint="cs"/>
          <w:sz w:val="28"/>
          <w:szCs w:val="28"/>
          <w:rtl/>
        </w:rPr>
        <w:t>اين مشـكلات منجـر به ايجاد مخاطرات در محل كار، ضعف سلامتي كارگران، صدمات ناشي از كار با تجهيزات، معلوليتها و در عوض كاهش بهره</w:t>
      </w:r>
      <w:r w:rsidRPr="00EC29E3">
        <w:rPr>
          <w:rFonts w:ascii="Times New Roman" w:eastAsia="Calibri" w:hAnsi="Times New Roman" w:cs="B Mitra"/>
          <w:sz w:val="28"/>
          <w:szCs w:val="28"/>
        </w:rPr>
        <w:t>‌</w:t>
      </w:r>
      <w:r w:rsidRPr="00EC29E3">
        <w:rPr>
          <w:rFonts w:ascii="Times New Roman" w:eastAsia="Calibri" w:hAnsi="Times New Roman" w:cs="B Mitra" w:hint="cs"/>
          <w:sz w:val="28"/>
          <w:szCs w:val="28"/>
          <w:rtl/>
        </w:rPr>
        <w:t>وري كارگر و كيفيت توليد و افزايش هزينه مـي</w:t>
      </w:r>
      <w:r w:rsidRPr="00EC29E3">
        <w:rPr>
          <w:rFonts w:ascii="Times New Roman" w:eastAsia="Calibri" w:hAnsi="Times New Roman" w:cs="B Mitra"/>
          <w:sz w:val="28"/>
          <w:szCs w:val="28"/>
        </w:rPr>
        <w:t>‌</w:t>
      </w:r>
      <w:r w:rsidRPr="00EC29E3">
        <w:rPr>
          <w:rFonts w:ascii="Times New Roman" w:eastAsia="Calibri" w:hAnsi="Times New Roman" w:cs="B Mitra" w:hint="cs"/>
          <w:sz w:val="28"/>
          <w:szCs w:val="28"/>
          <w:rtl/>
        </w:rPr>
        <w:t>شود. كـاربرد مـوثـر ارگـونومي در طـراحي سيستم كـاري مـي</w:t>
      </w:r>
      <w:r w:rsidRPr="00EC29E3">
        <w:rPr>
          <w:rFonts w:ascii="Times New Roman" w:eastAsia="Calibri" w:hAnsi="Times New Roman" w:cs="B Mitra"/>
          <w:sz w:val="28"/>
          <w:szCs w:val="28"/>
        </w:rPr>
        <w:t>‌</w:t>
      </w:r>
      <w:r w:rsidRPr="00EC29E3">
        <w:rPr>
          <w:rFonts w:ascii="Times New Roman" w:eastAsia="Calibri" w:hAnsi="Times New Roman" w:cs="B Mitra" w:hint="cs"/>
          <w:sz w:val="28"/>
          <w:szCs w:val="28"/>
          <w:rtl/>
        </w:rPr>
        <w:t>تواند تـعادلي را بين ويژگي</w:t>
      </w:r>
      <w:r w:rsidRPr="00EC29E3">
        <w:rPr>
          <w:rFonts w:ascii="Times New Roman" w:eastAsia="Calibri" w:hAnsi="Times New Roman" w:cs="B Mitra"/>
          <w:sz w:val="28"/>
          <w:szCs w:val="28"/>
        </w:rPr>
        <w:t>‌</w:t>
      </w:r>
      <w:r w:rsidRPr="00EC29E3">
        <w:rPr>
          <w:rFonts w:ascii="Times New Roman" w:eastAsia="Calibri" w:hAnsi="Times New Roman" w:cs="B Mitra" w:hint="cs"/>
          <w:sz w:val="28"/>
          <w:szCs w:val="28"/>
          <w:rtl/>
        </w:rPr>
        <w:t>هاي كـارگـر و نيـازهاي شغلي او برقـرار ند. اين علم، گستره وسيعـي را در زمينه طـراحي كـار، ابـزار، تجـهيزات، ماشين</w:t>
      </w:r>
      <w:r w:rsidRPr="00EC29E3">
        <w:rPr>
          <w:rFonts w:ascii="Times New Roman" w:eastAsia="Calibri" w:hAnsi="Times New Roman" w:cs="B Mitra"/>
          <w:sz w:val="28"/>
          <w:szCs w:val="28"/>
        </w:rPr>
        <w:t>‌</w:t>
      </w:r>
      <w:r w:rsidRPr="00EC29E3">
        <w:rPr>
          <w:rFonts w:ascii="Times New Roman" w:eastAsia="Calibri" w:hAnsi="Times New Roman" w:cs="B Mitra" w:hint="cs"/>
          <w:sz w:val="28"/>
          <w:szCs w:val="28"/>
          <w:rtl/>
        </w:rPr>
        <w:t>آلات، ايستگـاه كـار و سيستمـها در مـوارد مخـتلف صنعتي، آموزشي، ورزشي و غيره در بر می</w:t>
      </w:r>
      <w:r w:rsidRPr="00EC29E3">
        <w:rPr>
          <w:rFonts w:ascii="Times New Roman" w:eastAsia="Calibri" w:hAnsi="Times New Roman" w:cs="B Mitra"/>
          <w:sz w:val="28"/>
          <w:szCs w:val="28"/>
        </w:rPr>
        <w:t>‌</w:t>
      </w:r>
      <w:r w:rsidRPr="00EC29E3">
        <w:rPr>
          <w:rFonts w:ascii="Times New Roman" w:eastAsia="Calibri" w:hAnsi="Times New Roman" w:cs="B Mitra" w:hint="cs"/>
          <w:sz w:val="28"/>
          <w:szCs w:val="28"/>
          <w:rtl/>
        </w:rPr>
        <w:t xml:space="preserve">گيرد (كنعاني، 1388). هدف ارگونومـي </w:t>
      </w:r>
      <w:r w:rsidRPr="00EC29E3">
        <w:rPr>
          <w:rFonts w:ascii="Times New Roman" w:eastAsia="Calibri" w:hAnsi="Times New Roman" w:cs="B Mitra"/>
          <w:sz w:val="28"/>
          <w:szCs w:val="28"/>
        </w:rPr>
        <w:t>‌</w:t>
      </w:r>
      <w:r w:rsidRPr="00EC29E3">
        <w:rPr>
          <w:rFonts w:ascii="Times New Roman" w:eastAsia="Calibri" w:hAnsi="Times New Roman" w:cs="B Mitra" w:hint="cs"/>
          <w:sz w:val="28"/>
          <w:szCs w:val="28"/>
          <w:rtl/>
        </w:rPr>
        <w:t xml:space="preserve">آن است كه در طراحي ابزار و وسايل كار و سيستمهاي فني و توليدي نيز در طراحي محيط كار، نيازها و خصوصيات جسمـي </w:t>
      </w:r>
      <w:r w:rsidRPr="00EC29E3">
        <w:rPr>
          <w:rFonts w:ascii="Times New Roman" w:eastAsia="Calibri" w:hAnsi="Times New Roman" w:cs="B Mitra"/>
          <w:sz w:val="28"/>
          <w:szCs w:val="28"/>
        </w:rPr>
        <w:t>‌</w:t>
      </w:r>
      <w:r w:rsidRPr="00EC29E3">
        <w:rPr>
          <w:rFonts w:ascii="Times New Roman" w:eastAsia="Calibri" w:hAnsi="Times New Roman" w:cs="B Mitra" w:hint="cs"/>
          <w:sz w:val="28"/>
          <w:szCs w:val="28"/>
          <w:rtl/>
        </w:rPr>
        <w:t xml:space="preserve">و روحي انسانها در نظر گرفته شود تا در عين نيل به افزايش بازدهي توليد، به سلامت و بهداشت و راحتي انسانها نيز به بيشترين حد توجه شده باشد (دميستر، 1387) ارگـونـومـي </w:t>
      </w:r>
      <w:r w:rsidRPr="00EC29E3">
        <w:rPr>
          <w:rFonts w:ascii="Times New Roman" w:eastAsia="Calibri" w:hAnsi="Times New Roman" w:cs="B Mitra"/>
          <w:sz w:val="28"/>
          <w:szCs w:val="28"/>
        </w:rPr>
        <w:t>‌</w:t>
      </w:r>
      <w:r w:rsidRPr="00EC29E3">
        <w:rPr>
          <w:rFonts w:ascii="Times New Roman" w:eastAsia="Calibri" w:hAnsi="Times New Roman" w:cs="B Mitra" w:hint="cs"/>
          <w:sz w:val="28"/>
          <w:szCs w:val="28"/>
          <w:rtl/>
        </w:rPr>
        <w:t>داراي اهـدافـي چـون بهـبود بهره</w:t>
      </w:r>
      <w:r w:rsidRPr="00EC29E3">
        <w:rPr>
          <w:rFonts w:ascii="Times New Roman" w:eastAsia="Calibri" w:hAnsi="Times New Roman" w:cs="B Mitra"/>
          <w:sz w:val="28"/>
          <w:szCs w:val="28"/>
        </w:rPr>
        <w:t>‌</w:t>
      </w:r>
      <w:r w:rsidRPr="00EC29E3">
        <w:rPr>
          <w:rFonts w:ascii="Times New Roman" w:eastAsia="Calibri" w:hAnsi="Times New Roman" w:cs="B Mitra" w:hint="cs"/>
          <w:sz w:val="28"/>
          <w:szCs w:val="28"/>
          <w:rtl/>
        </w:rPr>
        <w:t>وري، سلامتی، ايمني و آسـايش مردم و افزايـش كـارآيـي متقابل سيستمهاي انسان- ماشين- محيط است.(امینی، 1388: 39).</w:t>
      </w:r>
    </w:p>
    <w:p w:rsidR="00EC29E3" w:rsidRPr="00EC29E3" w:rsidRDefault="00EC29E3" w:rsidP="00EC29E3">
      <w:pPr>
        <w:bidi/>
        <w:spacing w:after="0" w:line="360" w:lineRule="auto"/>
        <w:jc w:val="both"/>
        <w:rPr>
          <w:rFonts w:ascii="Times New Roman" w:eastAsia="Calibri" w:hAnsi="Times New Roman" w:cs="B Mitra" w:hint="cs"/>
          <w:sz w:val="28"/>
          <w:szCs w:val="28"/>
          <w:rtl/>
        </w:rPr>
      </w:pPr>
      <w:r w:rsidRPr="00EC29E3">
        <w:rPr>
          <w:rFonts w:ascii="Times New Roman" w:eastAsia="Calibri" w:hAnsi="Times New Roman" w:cs="B Mitra" w:hint="cs"/>
          <w:sz w:val="28"/>
          <w:szCs w:val="28"/>
          <w:rtl/>
        </w:rPr>
        <w:t>ارگـونومـي،</w:t>
      </w:r>
      <w:r w:rsidRPr="00EC29E3">
        <w:rPr>
          <w:rFonts w:ascii="Times New Roman" w:eastAsia="Calibri" w:hAnsi="Times New Roman" w:cs="B Mitra"/>
          <w:sz w:val="28"/>
          <w:szCs w:val="28"/>
        </w:rPr>
        <w:t>‌</w:t>
      </w:r>
      <w:r w:rsidRPr="00EC29E3">
        <w:rPr>
          <w:rFonts w:ascii="Times New Roman" w:eastAsia="Calibri" w:hAnsi="Times New Roman" w:cs="B Mitra" w:hint="cs"/>
          <w:sz w:val="28"/>
          <w:szCs w:val="28"/>
          <w:rtl/>
        </w:rPr>
        <w:t>علمـي</w:t>
      </w:r>
      <w:r w:rsidRPr="00EC29E3">
        <w:rPr>
          <w:rFonts w:ascii="Times New Roman" w:eastAsia="Calibri" w:hAnsi="Times New Roman" w:cs="B Mitra"/>
          <w:sz w:val="28"/>
          <w:szCs w:val="28"/>
        </w:rPr>
        <w:t>‌</w:t>
      </w:r>
      <w:r w:rsidRPr="00EC29E3">
        <w:rPr>
          <w:rFonts w:ascii="Times New Roman" w:eastAsia="Calibri" w:hAnsi="Times New Roman" w:cs="B Mitra" w:hint="cs"/>
          <w:sz w:val="28"/>
          <w:szCs w:val="28"/>
          <w:rtl/>
        </w:rPr>
        <w:t>چنـد نظامه است كه در چـهار حـيطه عـمده، روان</w:t>
      </w:r>
      <w:r w:rsidRPr="00EC29E3">
        <w:rPr>
          <w:rFonts w:ascii="Times New Roman" w:eastAsia="Calibri" w:hAnsi="Times New Roman" w:cs="B Mitra"/>
          <w:sz w:val="28"/>
          <w:szCs w:val="28"/>
        </w:rPr>
        <w:t>‌</w:t>
      </w:r>
      <w:r w:rsidRPr="00EC29E3">
        <w:rPr>
          <w:rFonts w:ascii="Times New Roman" w:eastAsia="Calibri" w:hAnsi="Times New Roman" w:cs="B Mitra" w:hint="cs"/>
          <w:sz w:val="28"/>
          <w:szCs w:val="28"/>
          <w:rtl/>
        </w:rPr>
        <w:t>شناسي مهندسي، فيزيولوژي كار، بيومكانيك شغلي و آنتروپومتري فعاليت مي</w:t>
      </w:r>
      <w:r w:rsidRPr="00EC29E3">
        <w:rPr>
          <w:rFonts w:ascii="Times New Roman" w:eastAsia="Calibri" w:hAnsi="Times New Roman" w:cs="B Mitra"/>
          <w:sz w:val="28"/>
          <w:szCs w:val="28"/>
        </w:rPr>
        <w:t>‌</w:t>
      </w:r>
      <w:r w:rsidRPr="00EC29E3">
        <w:rPr>
          <w:rFonts w:ascii="Times New Roman" w:eastAsia="Calibri" w:hAnsi="Times New Roman" w:cs="B Mitra" w:hint="cs"/>
          <w:sz w:val="28"/>
          <w:szCs w:val="28"/>
          <w:rtl/>
        </w:rPr>
        <w:t xml:space="preserve">كند (نائینی، 1379: 10). </w:t>
      </w:r>
    </w:p>
    <w:p w:rsidR="00EC29E3" w:rsidRPr="00EC29E3" w:rsidRDefault="00EC29E3" w:rsidP="00EC29E3">
      <w:pPr>
        <w:bidi/>
        <w:spacing w:after="0" w:line="360" w:lineRule="auto"/>
        <w:jc w:val="both"/>
        <w:rPr>
          <w:rFonts w:ascii="Times New Roman" w:eastAsia="Calibri" w:hAnsi="Times New Roman" w:cs="B Mitra" w:hint="cs"/>
          <w:sz w:val="28"/>
          <w:szCs w:val="28"/>
          <w:rtl/>
        </w:rPr>
      </w:pPr>
    </w:p>
    <w:p w:rsidR="00EC29E3" w:rsidRPr="00EC29E3" w:rsidRDefault="00EC29E3" w:rsidP="00EC29E3">
      <w:pPr>
        <w:widowControl w:val="0"/>
        <w:autoSpaceDE w:val="0"/>
        <w:autoSpaceDN w:val="0"/>
        <w:bidi/>
        <w:adjustRightInd w:val="0"/>
        <w:spacing w:after="0" w:line="240" w:lineRule="auto"/>
        <w:outlineLvl w:val="1"/>
        <w:rPr>
          <w:rFonts w:ascii="Courier New" w:eastAsia="Calibri" w:hAnsi="Courier New" w:cs="B Mitra" w:hint="cs"/>
          <w:b/>
          <w:bCs/>
          <w:i/>
          <w:iCs/>
          <w:color w:val="000000"/>
          <w:sz w:val="28"/>
          <w:szCs w:val="28"/>
          <w:rtl/>
        </w:rPr>
      </w:pPr>
      <w:bookmarkStart w:id="7" w:name="_Toc62534072"/>
      <w:r w:rsidRPr="00EC29E3">
        <w:rPr>
          <w:rFonts w:ascii="Courier New" w:eastAsia="Calibri" w:hAnsi="Courier New" w:cs="B Mitra" w:hint="cs"/>
          <w:b/>
          <w:bCs/>
          <w:i/>
          <w:iCs/>
          <w:color w:val="000000"/>
          <w:sz w:val="28"/>
          <w:szCs w:val="28"/>
          <w:rtl/>
        </w:rPr>
        <w:t>2-1-9)) روان</w:t>
      </w:r>
      <w:r w:rsidRPr="00EC29E3">
        <w:rPr>
          <w:rFonts w:ascii="Courier New" w:eastAsia="Calibri" w:hAnsi="Courier New" w:cs="B Mitra"/>
          <w:b/>
          <w:bCs/>
          <w:i/>
          <w:iCs/>
          <w:color w:val="000000"/>
          <w:sz w:val="28"/>
          <w:szCs w:val="28"/>
        </w:rPr>
        <w:t>‌</w:t>
      </w:r>
      <w:r w:rsidRPr="00EC29E3">
        <w:rPr>
          <w:rFonts w:ascii="Courier New" w:eastAsia="Calibri" w:hAnsi="Courier New" w:cs="B Mitra" w:hint="cs"/>
          <w:b/>
          <w:bCs/>
          <w:i/>
          <w:iCs/>
          <w:color w:val="000000"/>
          <w:sz w:val="28"/>
          <w:szCs w:val="28"/>
          <w:rtl/>
        </w:rPr>
        <w:t>شناسي مهندسي</w:t>
      </w:r>
      <w:bookmarkEnd w:id="7"/>
    </w:p>
    <w:p w:rsidR="00EC29E3" w:rsidRPr="00EC29E3" w:rsidRDefault="00EC29E3" w:rsidP="00EC29E3">
      <w:pPr>
        <w:bidi/>
        <w:spacing w:after="0" w:line="360" w:lineRule="auto"/>
        <w:jc w:val="both"/>
        <w:rPr>
          <w:rFonts w:ascii="Times New Roman" w:eastAsia="Calibri" w:hAnsi="Times New Roman" w:cs="B Mitra" w:hint="cs"/>
          <w:sz w:val="28"/>
          <w:szCs w:val="28"/>
          <w:rtl/>
        </w:rPr>
      </w:pPr>
      <w:r w:rsidRPr="00EC29E3">
        <w:rPr>
          <w:rFonts w:ascii="Times New Roman" w:eastAsia="Calibri" w:hAnsi="Times New Roman" w:cs="B Mitra" w:hint="cs"/>
          <w:sz w:val="28"/>
          <w:szCs w:val="28"/>
          <w:rtl/>
        </w:rPr>
        <w:lastRenderedPageBreak/>
        <w:t>شامل فاكتورهاي محيطي فيزيكي و شيميايي مانند سر و صدا، ارتعاش، روشنايي، آب و هوا و مواد شيميايي كه مي</w:t>
      </w:r>
      <w:r w:rsidRPr="00EC29E3">
        <w:rPr>
          <w:rFonts w:ascii="Times New Roman" w:eastAsia="Calibri" w:hAnsi="Times New Roman" w:cs="B Mitra"/>
          <w:sz w:val="28"/>
          <w:szCs w:val="28"/>
        </w:rPr>
        <w:t>‌</w:t>
      </w:r>
      <w:r w:rsidRPr="00EC29E3">
        <w:rPr>
          <w:rFonts w:ascii="Times New Roman" w:eastAsia="Calibri" w:hAnsi="Times New Roman" w:cs="B Mitra" w:hint="cs"/>
          <w:sz w:val="28"/>
          <w:szCs w:val="28"/>
          <w:rtl/>
        </w:rPr>
        <w:t>توانند بر روي ايـمني، سـلامتي و آسـايـش افـراد تاثيـر بگـذارد مـي</w:t>
      </w:r>
      <w:r w:rsidRPr="00EC29E3">
        <w:rPr>
          <w:rFonts w:ascii="Times New Roman" w:eastAsia="Calibri" w:hAnsi="Times New Roman" w:cs="B Mitra"/>
          <w:sz w:val="28"/>
          <w:szCs w:val="28"/>
        </w:rPr>
        <w:t>‌</w:t>
      </w:r>
      <w:r w:rsidRPr="00EC29E3">
        <w:rPr>
          <w:rFonts w:ascii="Times New Roman" w:eastAsia="Calibri" w:hAnsi="Times New Roman" w:cs="B Mitra" w:hint="cs"/>
          <w:sz w:val="28"/>
          <w:szCs w:val="28"/>
          <w:rtl/>
        </w:rPr>
        <w:t>باشد (صمدی، 1385: 55). صـداي زيـاد، نور نامنـاسب، دمـاي بالا يا پايين، شلوغي، كمبود حريم خصوصي و ناتواني در شخصي</w:t>
      </w:r>
      <w:r w:rsidRPr="00EC29E3">
        <w:rPr>
          <w:rFonts w:ascii="Times New Roman" w:eastAsia="Calibri" w:hAnsi="Times New Roman" w:cs="B Mitra"/>
          <w:sz w:val="28"/>
          <w:szCs w:val="28"/>
        </w:rPr>
        <w:t>‌</w:t>
      </w:r>
      <w:r w:rsidRPr="00EC29E3">
        <w:rPr>
          <w:rFonts w:ascii="Times New Roman" w:eastAsia="Calibri" w:hAnsi="Times New Roman" w:cs="B Mitra" w:hint="cs"/>
          <w:sz w:val="28"/>
          <w:szCs w:val="28"/>
          <w:rtl/>
        </w:rPr>
        <w:t>سازي محيط كار مـي</w:t>
      </w:r>
      <w:r w:rsidRPr="00EC29E3">
        <w:rPr>
          <w:rFonts w:ascii="Times New Roman" w:eastAsia="Calibri" w:hAnsi="Times New Roman" w:cs="B Mitra"/>
          <w:sz w:val="28"/>
          <w:szCs w:val="28"/>
        </w:rPr>
        <w:t>‌</w:t>
      </w:r>
      <w:r w:rsidRPr="00EC29E3">
        <w:rPr>
          <w:rFonts w:ascii="Times New Roman" w:eastAsia="Calibri" w:hAnsi="Times New Roman" w:cs="B Mitra" w:hint="cs"/>
          <w:sz w:val="28"/>
          <w:szCs w:val="28"/>
          <w:rtl/>
        </w:rPr>
        <w:t>تواند به توليد مشکلات روحی روانی بر کارکنان بیانجامد (وهابی، 1385: 63).</w:t>
      </w:r>
    </w:p>
    <w:p w:rsidR="00EC29E3" w:rsidRPr="00EC29E3" w:rsidRDefault="00EC29E3" w:rsidP="00EC29E3">
      <w:pPr>
        <w:widowControl w:val="0"/>
        <w:autoSpaceDE w:val="0"/>
        <w:autoSpaceDN w:val="0"/>
        <w:bidi/>
        <w:adjustRightInd w:val="0"/>
        <w:spacing w:after="0" w:line="240" w:lineRule="auto"/>
        <w:outlineLvl w:val="1"/>
        <w:rPr>
          <w:rFonts w:ascii="Courier New" w:eastAsia="Calibri" w:hAnsi="Courier New" w:cs="B Mitra" w:hint="cs"/>
          <w:b/>
          <w:bCs/>
          <w:i/>
          <w:iCs/>
          <w:color w:val="000000"/>
          <w:sz w:val="28"/>
          <w:szCs w:val="28"/>
          <w:rtl/>
        </w:rPr>
      </w:pPr>
      <w:bookmarkStart w:id="8" w:name="_Toc62534073"/>
      <w:r w:rsidRPr="00EC29E3">
        <w:rPr>
          <w:rFonts w:ascii="Courier New" w:eastAsia="Calibri" w:hAnsi="Courier New" w:cs="B Mitra" w:hint="cs"/>
          <w:b/>
          <w:bCs/>
          <w:i/>
          <w:iCs/>
          <w:color w:val="000000"/>
          <w:sz w:val="28"/>
          <w:szCs w:val="28"/>
          <w:rtl/>
        </w:rPr>
        <w:t>2-1-10)  فيزيولوژي كـار</w:t>
      </w:r>
      <w:bookmarkEnd w:id="8"/>
      <w:r w:rsidRPr="00EC29E3">
        <w:rPr>
          <w:rFonts w:ascii="Courier New" w:eastAsia="Calibri" w:hAnsi="Courier New" w:cs="B Mitra" w:hint="cs"/>
          <w:b/>
          <w:bCs/>
          <w:i/>
          <w:iCs/>
          <w:color w:val="000000"/>
          <w:sz w:val="28"/>
          <w:szCs w:val="28"/>
          <w:rtl/>
        </w:rPr>
        <w:t xml:space="preserve"> </w:t>
      </w:r>
    </w:p>
    <w:p w:rsidR="00EC29E3" w:rsidRPr="00EC29E3" w:rsidRDefault="00EC29E3" w:rsidP="00EC29E3">
      <w:pPr>
        <w:bidi/>
        <w:spacing w:after="0" w:line="360" w:lineRule="auto"/>
        <w:jc w:val="both"/>
        <w:rPr>
          <w:rFonts w:ascii="Times New Roman" w:eastAsia="Calibri" w:hAnsi="Times New Roman" w:cs="B Mitra" w:hint="cs"/>
          <w:sz w:val="28"/>
          <w:szCs w:val="28"/>
          <w:rtl/>
        </w:rPr>
      </w:pPr>
      <w:r w:rsidRPr="00EC29E3">
        <w:rPr>
          <w:rFonts w:ascii="Times New Roman" w:eastAsia="Calibri" w:hAnsi="Times New Roman" w:cs="B Mitra" w:hint="cs"/>
          <w:sz w:val="28"/>
          <w:szCs w:val="28"/>
          <w:rtl/>
        </w:rPr>
        <w:t xml:space="preserve">در نتیجه تاکید بر عصر کامپیوتر، خودکار سازی و جنبه های شناختی کار، کم کم از یاد می رود که بخش اعظم فعالیت های کاری ما مستلزم تلاش جسمانی و جابه جایی دستی مواد، ابزار ها و وسایل است. در فعالیت های معدنکاری، ساختمان سازی و تولید غالبا به به کارگرانی نیاز است که برای انجام دادن کار خود مقدار متوسط یا زیادی انرژی فیزیکی مصرف می کنند. آسیب دیدگی کمر،ناشی از کا ر بدنی زیاد در اغلب حرفه ها مشاهده می شود و این گونه آسیب ها بیش از 25 درصد آسیب های شغلی را تشکیل می دهند. حتی مشاغلی که در آنها شاغل ناگزیر از بلند کردن بارهای سنگین نیست به همین نسبت در معرض این نوع آسیب دیدگی هستند، از جمله این شاغلان می توان کارگران فنی ماهر، مدیران و روئسا، کارمندان اداری و کارکنان خدمات را نام برد. جالب اینجاست که پرستاران بیش از سایر گروههای شغلی به کمر درد مبتلاء می شوند. در این قسمت با قابلیت های انسان برای صرف انرژی به منظورانجام کار مفید ونیرومندی و قدرت تحمل انسان سر و کار داریم. جابه جایی دستی مواد نیز به طور خاص بررسی می شود. </w:t>
      </w:r>
    </w:p>
    <w:p w:rsidR="00EC29E3" w:rsidRPr="00EC29E3" w:rsidRDefault="00EC29E3" w:rsidP="00EC29E3">
      <w:pPr>
        <w:bidi/>
        <w:spacing w:after="0" w:line="360" w:lineRule="auto"/>
        <w:jc w:val="both"/>
        <w:rPr>
          <w:rFonts w:ascii="Times New Roman" w:eastAsia="Calibri" w:hAnsi="Times New Roman" w:cs="B Mitra" w:hint="cs"/>
          <w:sz w:val="28"/>
          <w:szCs w:val="28"/>
          <w:rtl/>
        </w:rPr>
      </w:pPr>
      <w:r w:rsidRPr="00EC29E3">
        <w:rPr>
          <w:rFonts w:ascii="Times New Roman" w:eastAsia="Calibri" w:hAnsi="Times New Roman" w:cs="B Mitra" w:hint="cs"/>
          <w:sz w:val="28"/>
          <w:szCs w:val="28"/>
          <w:rtl/>
        </w:rPr>
        <w:t xml:space="preserve">اما پیش از پرداختن به این موضوع ها، مفاهیم فشار و کشیدگی یا تنش را تعریف می کنیم زیرا این مفاهیم به جنبه </w:t>
      </w:r>
      <w:r w:rsidRPr="00EC29E3">
        <w:rPr>
          <w:rFonts w:ascii="Times New Roman" w:eastAsia="Calibri" w:hAnsi="Times New Roman" w:cs="B Mitra" w:hint="cs"/>
          <w:sz w:val="28"/>
          <w:szCs w:val="28"/>
          <w:rtl/>
        </w:rPr>
        <w:lastRenderedPageBreak/>
        <w:t>های مختلف کار انسان، از جمله کار بدنی، مربوط اند. به طور کلی منظور از فشار شرایط، وضعیت یا تکلیف نامطلوبی است که بر فرد تحمیل می شود. بعضی از منابع بالقوه فشار عبارتند از کار سنگین، عدم تحرک، گرما و سرما، سروصدا، بی خوابی، خطر،اضافه بار اطلاعاتی،خستگی،تنهایی، عدم تامین مالی و مانند آن. منظور از کشیدگی آثار فشار بر فرد است. تنش را می توان با مشاهده تغییرات پارامترهایی مانند ترکیب شیمیای خون، مصرف اکسیژن، فعالیت الکتریکی ماهیچه ها یا مغز، ضربان قلب، دمای بدن، آهنگ انجام کار،خطاها و نگرشها اندازه گیری کرد.</w:t>
      </w:r>
    </w:p>
    <w:p w:rsidR="00EC29E3" w:rsidRPr="00EC29E3" w:rsidRDefault="00EC29E3" w:rsidP="00EC29E3">
      <w:pPr>
        <w:widowControl w:val="0"/>
        <w:autoSpaceDE w:val="0"/>
        <w:autoSpaceDN w:val="0"/>
        <w:bidi/>
        <w:adjustRightInd w:val="0"/>
        <w:spacing w:after="0" w:line="240" w:lineRule="auto"/>
        <w:outlineLvl w:val="1"/>
        <w:rPr>
          <w:rFonts w:ascii="Courier New" w:eastAsia="Calibri" w:hAnsi="Courier New" w:cs="B Mitra" w:hint="cs"/>
          <w:b/>
          <w:bCs/>
          <w:i/>
          <w:iCs/>
          <w:color w:val="000000"/>
          <w:sz w:val="28"/>
          <w:szCs w:val="28"/>
          <w:rtl/>
        </w:rPr>
      </w:pPr>
      <w:bookmarkStart w:id="9" w:name="_Toc62534074"/>
      <w:r w:rsidRPr="00EC29E3">
        <w:rPr>
          <w:rFonts w:ascii="Courier New" w:eastAsia="Calibri" w:hAnsi="Courier New" w:cs="B Mitra" w:hint="cs"/>
          <w:b/>
          <w:bCs/>
          <w:i/>
          <w:iCs/>
          <w:color w:val="000000"/>
          <w:sz w:val="28"/>
          <w:szCs w:val="28"/>
          <w:rtl/>
        </w:rPr>
        <w:t>2-1-11)مقیاس فشار فیزیولوژیکی</w:t>
      </w:r>
      <w:bookmarkEnd w:id="9"/>
    </w:p>
    <w:p w:rsidR="00EC29E3" w:rsidRPr="00EC29E3" w:rsidRDefault="00EC29E3" w:rsidP="00EC29E3">
      <w:pPr>
        <w:bidi/>
        <w:spacing w:after="0" w:line="360" w:lineRule="auto"/>
        <w:jc w:val="both"/>
        <w:rPr>
          <w:rFonts w:ascii="Times New Roman" w:eastAsia="Calibri" w:hAnsi="Times New Roman" w:cs="B Mitra" w:hint="cs"/>
          <w:sz w:val="28"/>
          <w:szCs w:val="28"/>
          <w:rtl/>
        </w:rPr>
      </w:pPr>
      <w:r w:rsidRPr="00EC29E3">
        <w:rPr>
          <w:rFonts w:ascii="Times New Roman" w:eastAsia="Calibri" w:hAnsi="Times New Roman" w:cs="B Mitra" w:hint="cs"/>
          <w:sz w:val="28"/>
          <w:szCs w:val="28"/>
          <w:rtl/>
        </w:rPr>
        <w:t>پیش از آغاز بحث درباره اندازه های فشار فیزیولوژیکی چند مفهوم پایه فیزیک و چند واحد اندازه گیری را تعریف می کنیم:</w:t>
      </w:r>
    </w:p>
    <w:p w:rsidR="00EC29E3" w:rsidRPr="00EC29E3" w:rsidRDefault="00EC29E3" w:rsidP="00EC29E3">
      <w:pPr>
        <w:bidi/>
        <w:spacing w:after="0" w:line="360" w:lineRule="auto"/>
        <w:jc w:val="both"/>
        <w:rPr>
          <w:rFonts w:ascii="Times New Roman" w:eastAsia="Calibri" w:hAnsi="Times New Roman" w:cs="B Mitra" w:hint="cs"/>
          <w:sz w:val="28"/>
          <w:szCs w:val="28"/>
          <w:rtl/>
        </w:rPr>
      </w:pPr>
      <w:r w:rsidRPr="00EC29E3">
        <w:rPr>
          <w:rFonts w:ascii="Times New Roman" w:eastAsia="Calibri" w:hAnsi="Times New Roman" w:cs="B Mitra" w:hint="cs"/>
          <w:sz w:val="28"/>
          <w:szCs w:val="28"/>
          <w:rtl/>
        </w:rPr>
        <w:t>نیرو: یکای(واحد) نیرو نیوتون(</w:t>
      </w:r>
      <w:r w:rsidRPr="00EC29E3">
        <w:rPr>
          <w:rFonts w:ascii="Times New Roman" w:eastAsia="Calibri" w:hAnsi="Times New Roman" w:cs="B Mitra"/>
          <w:sz w:val="28"/>
          <w:szCs w:val="28"/>
        </w:rPr>
        <w:t>N</w:t>
      </w:r>
      <w:r w:rsidRPr="00EC29E3">
        <w:rPr>
          <w:rFonts w:ascii="Times New Roman" w:eastAsia="Calibri" w:hAnsi="Times New Roman" w:cs="B Mitra" w:hint="cs"/>
          <w:sz w:val="28"/>
          <w:szCs w:val="28"/>
          <w:rtl/>
        </w:rPr>
        <w:t xml:space="preserve"> )است وآن برابر است با </w:t>
      </w:r>
      <w:r w:rsidRPr="00EC29E3">
        <w:rPr>
          <w:rFonts w:ascii="Times New Roman" w:eastAsia="Calibri" w:hAnsi="Times New Roman" w:cs="B Mitra"/>
          <w:sz w:val="28"/>
          <w:szCs w:val="28"/>
        </w:rPr>
        <w:t xml:space="preserve">1kg.m/s2 </w:t>
      </w:r>
      <w:r w:rsidRPr="00EC29E3">
        <w:rPr>
          <w:rFonts w:ascii="Times New Roman" w:eastAsia="Calibri" w:hAnsi="Times New Roman" w:cs="B Mitra" w:hint="cs"/>
          <w:sz w:val="28"/>
          <w:szCs w:val="28"/>
          <w:rtl/>
        </w:rPr>
        <w:t>یا نیرویی است که به جرم</w:t>
      </w:r>
      <w:r w:rsidRPr="00EC29E3">
        <w:rPr>
          <w:rFonts w:ascii="Times New Roman" w:eastAsia="Calibri" w:hAnsi="Times New Roman" w:cs="B Mitra"/>
          <w:sz w:val="28"/>
          <w:szCs w:val="28"/>
        </w:rPr>
        <w:t xml:space="preserve">kg </w:t>
      </w:r>
      <w:r w:rsidRPr="00EC29E3">
        <w:rPr>
          <w:rFonts w:ascii="Times New Roman" w:eastAsia="Calibri" w:hAnsi="Times New Roman" w:cs="B Mitra" w:hint="cs"/>
          <w:sz w:val="28"/>
          <w:szCs w:val="28"/>
          <w:rtl/>
        </w:rPr>
        <w:t xml:space="preserve"> 1شتاب</w:t>
      </w:r>
      <w:r w:rsidRPr="00EC29E3">
        <w:rPr>
          <w:rFonts w:ascii="Times New Roman" w:eastAsia="Calibri" w:hAnsi="Times New Roman" w:cs="B Mitra"/>
          <w:sz w:val="28"/>
          <w:szCs w:val="28"/>
        </w:rPr>
        <w:t xml:space="preserve"> 1m/s2  </w:t>
      </w:r>
      <w:r w:rsidRPr="00EC29E3">
        <w:rPr>
          <w:rFonts w:ascii="Times New Roman" w:eastAsia="Calibri" w:hAnsi="Times New Roman" w:cs="B Mitra" w:hint="cs"/>
          <w:sz w:val="28"/>
          <w:szCs w:val="28"/>
          <w:rtl/>
        </w:rPr>
        <w:t>می دهد.{</w:t>
      </w:r>
      <w:r w:rsidRPr="00EC29E3">
        <w:rPr>
          <w:rFonts w:ascii="Times New Roman" w:eastAsia="Calibri" w:hAnsi="Times New Roman" w:cs="B Mitra"/>
          <w:sz w:val="28"/>
          <w:szCs w:val="28"/>
        </w:rPr>
        <w:t>1N=0/225Ibf</w:t>
      </w:r>
      <w:r w:rsidRPr="00EC29E3">
        <w:rPr>
          <w:rFonts w:ascii="Times New Roman" w:eastAsia="Calibri" w:hAnsi="Times New Roman" w:cs="B Mitra" w:hint="cs"/>
          <w:sz w:val="28"/>
          <w:szCs w:val="28"/>
          <w:rtl/>
        </w:rPr>
        <w:t>}</w:t>
      </w:r>
    </w:p>
    <w:p w:rsidR="00EC29E3" w:rsidRPr="00EC29E3" w:rsidRDefault="00EC29E3" w:rsidP="00EC29E3">
      <w:pPr>
        <w:bidi/>
        <w:spacing w:after="0" w:line="360" w:lineRule="auto"/>
        <w:jc w:val="both"/>
        <w:rPr>
          <w:rFonts w:ascii="Times New Roman" w:eastAsia="Calibri" w:hAnsi="Times New Roman" w:cs="B Mitra"/>
          <w:sz w:val="28"/>
          <w:szCs w:val="28"/>
        </w:rPr>
      </w:pPr>
      <w:r w:rsidRPr="00EC29E3">
        <w:rPr>
          <w:rFonts w:ascii="Times New Roman" w:eastAsia="Calibri" w:hAnsi="Times New Roman" w:cs="B Mitra" w:hint="cs"/>
          <w:sz w:val="28"/>
          <w:szCs w:val="28"/>
          <w:rtl/>
        </w:rPr>
        <w:t>کار یا انرژی: وقتی نیرویی درطول فاصله ای اعمال می شود می گوییم کار انجام شده یا انرژی مصرف شده است. وقتی نیروی یک نیتون (</w:t>
      </w:r>
      <w:r w:rsidRPr="00EC29E3">
        <w:rPr>
          <w:rFonts w:ascii="Times New Roman" w:eastAsia="Calibri" w:hAnsi="Times New Roman" w:cs="B Mitra"/>
          <w:sz w:val="28"/>
          <w:szCs w:val="28"/>
        </w:rPr>
        <w:t>N</w:t>
      </w:r>
      <w:r w:rsidRPr="00EC29E3">
        <w:rPr>
          <w:rFonts w:ascii="Times New Roman" w:eastAsia="Calibri" w:hAnsi="Times New Roman" w:cs="B Mitra" w:hint="cs"/>
          <w:sz w:val="28"/>
          <w:szCs w:val="28"/>
          <w:rtl/>
        </w:rPr>
        <w:t xml:space="preserve"> )در فاصله یک فنر (</w:t>
      </w:r>
      <w:r w:rsidRPr="00EC29E3">
        <w:rPr>
          <w:rFonts w:ascii="Times New Roman" w:eastAsia="Calibri" w:hAnsi="Times New Roman" w:cs="B Mitra"/>
          <w:sz w:val="28"/>
          <w:szCs w:val="28"/>
        </w:rPr>
        <w:t>m</w:t>
      </w:r>
      <w:r w:rsidRPr="00EC29E3">
        <w:rPr>
          <w:rFonts w:ascii="Times New Roman" w:eastAsia="Calibri" w:hAnsi="Times New Roman" w:cs="B Mitra" w:hint="cs"/>
          <w:sz w:val="28"/>
          <w:szCs w:val="28"/>
          <w:rtl/>
        </w:rPr>
        <w:t>1)اعمال می شود به اندازه یک ژول (</w:t>
      </w:r>
      <w:r w:rsidRPr="00EC29E3">
        <w:rPr>
          <w:rFonts w:ascii="Times New Roman" w:eastAsia="Calibri" w:hAnsi="Times New Roman" w:cs="B Mitra"/>
          <w:sz w:val="28"/>
          <w:szCs w:val="28"/>
        </w:rPr>
        <w:t>J</w:t>
      </w:r>
      <w:r w:rsidRPr="00EC29E3">
        <w:rPr>
          <w:rFonts w:ascii="Times New Roman" w:eastAsia="Calibri" w:hAnsi="Times New Roman" w:cs="B Mitra" w:hint="cs"/>
          <w:sz w:val="28"/>
          <w:szCs w:val="28"/>
          <w:rtl/>
        </w:rPr>
        <w:t>1)کار انجام می دهد یا به همین اندازه انرژی مصرف می کند. سنجه رایج انرژی کیلو کالری (</w:t>
      </w:r>
      <w:r w:rsidRPr="00EC29E3">
        <w:rPr>
          <w:rFonts w:ascii="Times New Roman" w:eastAsia="Calibri" w:hAnsi="Times New Roman" w:cs="B Mitra"/>
          <w:sz w:val="28"/>
          <w:szCs w:val="28"/>
        </w:rPr>
        <w:t>kcal</w:t>
      </w:r>
      <w:r w:rsidRPr="00EC29E3">
        <w:rPr>
          <w:rFonts w:ascii="Times New Roman" w:eastAsia="Calibri" w:hAnsi="Times New Roman" w:cs="B Mitra" w:hint="cs"/>
          <w:sz w:val="28"/>
          <w:szCs w:val="28"/>
          <w:rtl/>
        </w:rPr>
        <w:t>)است و آن مقدار گرمای (صورتی از انرژی) لازم برای افزایش دمای یک کیلو گرم (</w:t>
      </w:r>
      <w:r w:rsidRPr="00EC29E3">
        <w:rPr>
          <w:rFonts w:ascii="Times New Roman" w:eastAsia="Calibri" w:hAnsi="Times New Roman" w:cs="B Mitra"/>
          <w:sz w:val="28"/>
          <w:szCs w:val="28"/>
        </w:rPr>
        <w:t>kg</w:t>
      </w:r>
      <w:r w:rsidRPr="00EC29E3">
        <w:rPr>
          <w:rFonts w:ascii="Times New Roman" w:eastAsia="Calibri" w:hAnsi="Times New Roman" w:cs="B Mitra" w:hint="cs"/>
          <w:sz w:val="28"/>
          <w:szCs w:val="28"/>
          <w:rtl/>
        </w:rPr>
        <w:t xml:space="preserve">1)آب از </w:t>
      </w:r>
      <w:r w:rsidRPr="00EC29E3">
        <w:rPr>
          <w:rFonts w:ascii="Times New Roman" w:eastAsia="Calibri" w:hAnsi="Times New Roman" w:cs="B Mitra"/>
          <w:sz w:val="28"/>
          <w:szCs w:val="28"/>
        </w:rPr>
        <w:t>C</w:t>
      </w:r>
      <w:r w:rsidRPr="00EC29E3">
        <w:rPr>
          <w:rFonts w:ascii="Times New Roman" w:eastAsia="Calibri" w:hAnsi="Times New Roman" w:cs="B Mitra" w:hint="cs"/>
          <w:sz w:val="28"/>
          <w:szCs w:val="28"/>
          <w:rtl/>
        </w:rPr>
        <w:t xml:space="preserve">15 به </w:t>
      </w:r>
      <w:r w:rsidRPr="00EC29E3">
        <w:rPr>
          <w:rFonts w:ascii="Times New Roman" w:eastAsia="Calibri" w:hAnsi="Times New Roman" w:cs="B Mitra"/>
          <w:sz w:val="28"/>
          <w:szCs w:val="28"/>
        </w:rPr>
        <w:t>16C</w:t>
      </w:r>
      <w:r w:rsidRPr="00EC29E3">
        <w:rPr>
          <w:rFonts w:ascii="Times New Roman" w:eastAsia="Calibri" w:hAnsi="Times New Roman" w:cs="B Mitra" w:hint="cs"/>
          <w:sz w:val="28"/>
          <w:szCs w:val="28"/>
          <w:rtl/>
        </w:rPr>
        <w:t>است. کالری (</w:t>
      </w:r>
      <w:r w:rsidRPr="00EC29E3">
        <w:rPr>
          <w:rFonts w:ascii="Times New Roman" w:eastAsia="Calibri" w:hAnsi="Times New Roman" w:cs="B Mitra"/>
          <w:sz w:val="28"/>
          <w:szCs w:val="28"/>
        </w:rPr>
        <w:t>C</w:t>
      </w:r>
      <w:r w:rsidRPr="00EC29E3">
        <w:rPr>
          <w:rFonts w:ascii="Times New Roman" w:eastAsia="Calibri" w:hAnsi="Times New Roman" w:cs="B Mitra" w:hint="cs"/>
          <w:sz w:val="28"/>
          <w:szCs w:val="28"/>
          <w:rtl/>
        </w:rPr>
        <w:t>) که برای اندازه گیری مقدار انرژی مواد غذایی به کار می رود در حقیقت همان کیلو کالری(</w:t>
      </w:r>
      <w:r w:rsidRPr="00EC29E3">
        <w:rPr>
          <w:rFonts w:ascii="Times New Roman" w:eastAsia="Calibri" w:hAnsi="Times New Roman" w:cs="B Mitra"/>
          <w:sz w:val="28"/>
          <w:szCs w:val="28"/>
        </w:rPr>
        <w:t>kcal</w:t>
      </w:r>
      <w:r w:rsidRPr="00EC29E3">
        <w:rPr>
          <w:rFonts w:ascii="Times New Roman" w:eastAsia="Calibri" w:hAnsi="Times New Roman" w:cs="B Mitra" w:hint="cs"/>
          <w:sz w:val="28"/>
          <w:szCs w:val="28"/>
          <w:rtl/>
        </w:rPr>
        <w:t>) امروزه ژول (</w:t>
      </w:r>
      <w:r w:rsidRPr="00EC29E3">
        <w:rPr>
          <w:rFonts w:ascii="Times New Roman" w:eastAsia="Calibri" w:hAnsi="Times New Roman" w:cs="B Mitra"/>
          <w:sz w:val="28"/>
          <w:szCs w:val="28"/>
        </w:rPr>
        <w:t>J</w:t>
      </w:r>
      <w:r w:rsidRPr="00EC29E3">
        <w:rPr>
          <w:rFonts w:ascii="Times New Roman" w:eastAsia="Calibri" w:hAnsi="Times New Roman" w:cs="B Mitra" w:hint="cs"/>
          <w:sz w:val="28"/>
          <w:szCs w:val="28"/>
          <w:rtl/>
        </w:rPr>
        <w:t xml:space="preserve">)یکای متداول تر اندازه گیری انرژی است اما ما همچنان از کیلو کالری </w:t>
      </w:r>
      <w:r w:rsidRPr="00EC29E3">
        <w:rPr>
          <w:rFonts w:ascii="Times New Roman" w:eastAsia="Calibri" w:hAnsi="Times New Roman" w:cs="B Mitra" w:hint="cs"/>
          <w:sz w:val="28"/>
          <w:szCs w:val="28"/>
          <w:rtl/>
        </w:rPr>
        <w:lastRenderedPageBreak/>
        <w:t>استفاده می کنیم زیرا با کالری متداول در رژیم های غذایی پیوند مستقیم دارد.</w:t>
      </w:r>
      <w:r w:rsidRPr="00EC29E3">
        <w:rPr>
          <w:rFonts w:ascii="Times New Roman" w:eastAsia="Calibri" w:hAnsi="Times New Roman" w:cs="B Mitra"/>
          <w:sz w:val="28"/>
          <w:szCs w:val="28"/>
        </w:rPr>
        <w:t xml:space="preserve">  </w:t>
      </w:r>
    </w:p>
    <w:p w:rsidR="00EC29E3" w:rsidRPr="00EC29E3" w:rsidRDefault="00EC29E3" w:rsidP="00EC29E3">
      <w:pPr>
        <w:bidi/>
        <w:spacing w:after="0" w:line="360" w:lineRule="auto"/>
        <w:jc w:val="both"/>
        <w:rPr>
          <w:rFonts w:ascii="Times New Roman" w:eastAsia="Calibri" w:hAnsi="Times New Roman" w:cs="B Mitra"/>
          <w:sz w:val="28"/>
          <w:szCs w:val="28"/>
        </w:rPr>
      </w:pPr>
      <w:r w:rsidRPr="00EC29E3">
        <w:rPr>
          <w:rFonts w:ascii="Times New Roman" w:eastAsia="Calibri" w:hAnsi="Times New Roman" w:cs="B Mitra" w:hint="cs"/>
          <w:sz w:val="28"/>
          <w:szCs w:val="28"/>
          <w:rtl/>
        </w:rPr>
        <w:t>تبدیل های زیر را به خاطر می سپاریم.</w:t>
      </w:r>
    </w:p>
    <w:p w:rsidR="00EC29E3" w:rsidRPr="00EC29E3" w:rsidRDefault="00EC29E3" w:rsidP="00EC29E3">
      <w:pPr>
        <w:bidi/>
        <w:spacing w:after="0" w:line="360" w:lineRule="auto"/>
        <w:jc w:val="both"/>
        <w:rPr>
          <w:rFonts w:ascii="Times New Roman" w:eastAsia="Calibri" w:hAnsi="Times New Roman" w:cs="B Mitra" w:hint="cs"/>
          <w:sz w:val="28"/>
          <w:szCs w:val="28"/>
          <w:rtl/>
        </w:rPr>
      </w:pPr>
      <w:r w:rsidRPr="00EC29E3">
        <w:rPr>
          <w:rFonts w:ascii="Times New Roman" w:eastAsia="Calibri" w:hAnsi="Times New Roman" w:cs="B Mitra"/>
          <w:sz w:val="28"/>
          <w:szCs w:val="28"/>
        </w:rPr>
        <w:t>1kcal=1000cal=1cal</w:t>
      </w:r>
    </w:p>
    <w:p w:rsidR="00EC29E3" w:rsidRPr="00EC29E3" w:rsidRDefault="00EC29E3" w:rsidP="00EC29E3">
      <w:pPr>
        <w:bidi/>
        <w:spacing w:after="0" w:line="360" w:lineRule="auto"/>
        <w:jc w:val="both"/>
        <w:rPr>
          <w:rFonts w:ascii="Times New Roman" w:eastAsia="Calibri" w:hAnsi="Times New Roman" w:cs="B Mitra"/>
          <w:sz w:val="28"/>
          <w:szCs w:val="28"/>
        </w:rPr>
      </w:pPr>
      <w:r w:rsidRPr="00EC29E3">
        <w:rPr>
          <w:rFonts w:ascii="Times New Roman" w:eastAsia="Calibri" w:hAnsi="Times New Roman" w:cs="B Mitra"/>
          <w:sz w:val="28"/>
          <w:szCs w:val="28"/>
        </w:rPr>
        <w:t>1kJ = 1000 J</w:t>
      </w:r>
    </w:p>
    <w:p w:rsidR="00EC29E3" w:rsidRPr="00EC29E3" w:rsidRDefault="00EC29E3" w:rsidP="00EC29E3">
      <w:pPr>
        <w:bidi/>
        <w:spacing w:after="0" w:line="360" w:lineRule="auto"/>
        <w:jc w:val="both"/>
        <w:rPr>
          <w:rFonts w:ascii="Times New Roman" w:eastAsia="Calibri" w:hAnsi="Times New Roman" w:cs="B Mitra"/>
          <w:sz w:val="28"/>
          <w:szCs w:val="28"/>
        </w:rPr>
      </w:pPr>
      <w:r w:rsidRPr="00EC29E3">
        <w:rPr>
          <w:rFonts w:ascii="Times New Roman" w:eastAsia="Calibri" w:hAnsi="Times New Roman" w:cs="B Mitra"/>
          <w:sz w:val="28"/>
          <w:szCs w:val="28"/>
        </w:rPr>
        <w:t>1kcal =4/1868 kJ</w:t>
      </w:r>
    </w:p>
    <w:p w:rsidR="00EC29E3" w:rsidRPr="00EC29E3" w:rsidRDefault="00EC29E3" w:rsidP="00EC29E3">
      <w:pPr>
        <w:bidi/>
        <w:spacing w:after="0" w:line="360" w:lineRule="auto"/>
        <w:jc w:val="both"/>
        <w:rPr>
          <w:rFonts w:ascii="Times New Roman" w:eastAsia="Calibri" w:hAnsi="Times New Roman" w:cs="B Mitra"/>
          <w:sz w:val="28"/>
          <w:szCs w:val="28"/>
        </w:rPr>
      </w:pPr>
      <w:r w:rsidRPr="00EC29E3">
        <w:rPr>
          <w:rFonts w:ascii="Times New Roman" w:eastAsia="Calibri" w:hAnsi="Times New Roman" w:cs="B Mitra"/>
          <w:sz w:val="28"/>
          <w:szCs w:val="28"/>
        </w:rPr>
        <w:t xml:space="preserve">1kcal = 3087/4 </w:t>
      </w:r>
      <w:proofErr w:type="spellStart"/>
      <w:r w:rsidRPr="00EC29E3">
        <w:rPr>
          <w:rFonts w:ascii="Times New Roman" w:eastAsia="Calibri" w:hAnsi="Times New Roman" w:cs="B Mitra"/>
          <w:sz w:val="28"/>
          <w:szCs w:val="28"/>
        </w:rPr>
        <w:t>F.Lbs</w:t>
      </w:r>
      <w:proofErr w:type="spellEnd"/>
    </w:p>
    <w:p w:rsidR="00EC29E3" w:rsidRPr="00EC29E3" w:rsidRDefault="00EC29E3" w:rsidP="00EC29E3">
      <w:pPr>
        <w:bidi/>
        <w:spacing w:after="0" w:line="360" w:lineRule="auto"/>
        <w:jc w:val="both"/>
        <w:rPr>
          <w:rFonts w:ascii="Times New Roman" w:eastAsia="Calibri" w:hAnsi="Times New Roman" w:cs="B Mitra" w:hint="cs"/>
          <w:sz w:val="28"/>
          <w:szCs w:val="28"/>
          <w:rtl/>
        </w:rPr>
      </w:pPr>
      <w:r w:rsidRPr="00EC29E3">
        <w:rPr>
          <w:rFonts w:ascii="Times New Roman" w:eastAsia="Calibri" w:hAnsi="Times New Roman" w:cs="B Mitra" w:hint="cs"/>
          <w:sz w:val="28"/>
          <w:szCs w:val="28"/>
          <w:rtl/>
        </w:rPr>
        <w:t>توان : توان عبارت است از کار انجام شده در واحد زمان. یکی از یکاهای توان وات(</w:t>
      </w:r>
      <w:r w:rsidRPr="00EC29E3">
        <w:rPr>
          <w:rFonts w:ascii="Times New Roman" w:eastAsia="Calibri" w:hAnsi="Times New Roman" w:cs="B Mitra"/>
          <w:sz w:val="28"/>
          <w:szCs w:val="28"/>
        </w:rPr>
        <w:t>w</w:t>
      </w:r>
      <w:r w:rsidRPr="00EC29E3">
        <w:rPr>
          <w:rFonts w:ascii="Times New Roman" w:eastAsia="Calibri" w:hAnsi="Times New Roman" w:cs="B Mitra" w:hint="cs"/>
          <w:sz w:val="28"/>
          <w:szCs w:val="28"/>
          <w:rtl/>
        </w:rPr>
        <w:t>) است، هر وات معادل</w:t>
      </w:r>
      <w:r w:rsidRPr="00EC29E3">
        <w:rPr>
          <w:rFonts w:ascii="Times New Roman" w:eastAsia="Calibri" w:hAnsi="Times New Roman" w:cs="B Mitra"/>
          <w:sz w:val="28"/>
          <w:szCs w:val="28"/>
        </w:rPr>
        <w:t xml:space="preserve">J/s </w:t>
      </w:r>
      <w:r w:rsidRPr="00EC29E3">
        <w:rPr>
          <w:rFonts w:ascii="Times New Roman" w:eastAsia="Calibri" w:hAnsi="Times New Roman" w:cs="B Mitra" w:hint="cs"/>
          <w:sz w:val="28"/>
          <w:szCs w:val="28"/>
          <w:rtl/>
        </w:rPr>
        <w:t xml:space="preserve"> </w:t>
      </w:r>
      <w:r w:rsidRPr="00EC29E3">
        <w:rPr>
          <w:rFonts w:ascii="Times New Roman" w:eastAsia="Calibri" w:hAnsi="Times New Roman" w:cs="B Mitra"/>
          <w:sz w:val="28"/>
          <w:szCs w:val="28"/>
        </w:rPr>
        <w:t>1</w:t>
      </w:r>
      <w:r w:rsidRPr="00EC29E3">
        <w:rPr>
          <w:rFonts w:ascii="Times New Roman" w:eastAsia="Calibri" w:hAnsi="Times New Roman" w:cs="B Mitra" w:hint="cs"/>
          <w:sz w:val="28"/>
          <w:szCs w:val="28"/>
          <w:rtl/>
        </w:rPr>
        <w:t>است. یکی دیگر از یکاهای توان اسب بخار (</w:t>
      </w:r>
      <w:proofErr w:type="spellStart"/>
      <w:r w:rsidRPr="00EC29E3">
        <w:rPr>
          <w:rFonts w:ascii="Times New Roman" w:eastAsia="Calibri" w:hAnsi="Times New Roman" w:cs="B Mitra"/>
          <w:sz w:val="28"/>
          <w:szCs w:val="28"/>
        </w:rPr>
        <w:t>hp</w:t>
      </w:r>
      <w:proofErr w:type="spellEnd"/>
      <w:r w:rsidRPr="00EC29E3">
        <w:rPr>
          <w:rFonts w:ascii="Times New Roman" w:eastAsia="Calibri" w:hAnsi="Times New Roman" w:cs="B Mitra" w:hint="cs"/>
          <w:sz w:val="28"/>
          <w:szCs w:val="28"/>
          <w:rtl/>
        </w:rPr>
        <w:t xml:space="preserve">) است و </w:t>
      </w:r>
      <w:r w:rsidRPr="00EC29E3">
        <w:rPr>
          <w:rFonts w:ascii="Times New Roman" w:eastAsia="Calibri" w:hAnsi="Times New Roman" w:cs="B Mitra"/>
          <w:sz w:val="28"/>
          <w:szCs w:val="28"/>
        </w:rPr>
        <w:t xml:space="preserve">        .  1hp=736 w</w:t>
      </w:r>
    </w:p>
    <w:p w:rsidR="00EC29E3" w:rsidRPr="00EC29E3" w:rsidRDefault="00EC29E3" w:rsidP="00EC29E3">
      <w:pPr>
        <w:bidi/>
        <w:spacing w:after="0" w:line="360" w:lineRule="auto"/>
        <w:jc w:val="both"/>
        <w:rPr>
          <w:rFonts w:ascii="Times New Roman" w:eastAsia="Calibri" w:hAnsi="Times New Roman" w:cs="B Mitra" w:hint="cs"/>
          <w:sz w:val="28"/>
          <w:szCs w:val="28"/>
          <w:rtl/>
        </w:rPr>
      </w:pPr>
      <w:r w:rsidRPr="00EC29E3">
        <w:rPr>
          <w:rFonts w:ascii="Times New Roman" w:eastAsia="Calibri" w:hAnsi="Times New Roman" w:cs="B Mitra" w:hint="cs"/>
          <w:sz w:val="28"/>
          <w:szCs w:val="28"/>
          <w:rtl/>
        </w:rPr>
        <w:t xml:space="preserve">در حوزه فیزیولوژیکی کار، به اندازه گیری آهنگ مصرف انرژی(برحسب </w:t>
      </w:r>
      <w:r w:rsidRPr="00EC29E3">
        <w:rPr>
          <w:rFonts w:ascii="Times New Roman" w:eastAsia="Calibri" w:hAnsi="Times New Roman" w:cs="B Mitra"/>
          <w:sz w:val="28"/>
          <w:szCs w:val="28"/>
        </w:rPr>
        <w:t>kcal</w:t>
      </w:r>
      <w:r w:rsidRPr="00EC29E3">
        <w:rPr>
          <w:rFonts w:ascii="Times New Roman" w:eastAsia="Calibri" w:hAnsi="Times New Roman" w:cs="B Mitra" w:hint="cs"/>
          <w:sz w:val="28"/>
          <w:szCs w:val="28"/>
          <w:rtl/>
        </w:rPr>
        <w:t xml:space="preserve"> یا </w:t>
      </w:r>
      <w:r w:rsidRPr="00EC29E3">
        <w:rPr>
          <w:rFonts w:ascii="Times New Roman" w:eastAsia="Calibri" w:hAnsi="Times New Roman" w:cs="B Mitra"/>
          <w:sz w:val="28"/>
          <w:szCs w:val="28"/>
        </w:rPr>
        <w:t>kJ</w:t>
      </w:r>
      <w:r w:rsidRPr="00EC29E3">
        <w:rPr>
          <w:rFonts w:ascii="Times New Roman" w:eastAsia="Calibri" w:hAnsi="Times New Roman" w:cs="B Mitra" w:hint="cs"/>
          <w:sz w:val="28"/>
          <w:szCs w:val="28"/>
          <w:rtl/>
        </w:rPr>
        <w:t>) اشخاص مشغول به انجام فعالیت های مختلف علاقه مندی. چنانکه شرح خواهیم داد. بین آهنگ مصرف انرژی و مصرف اکسیژن،و بین آهنگ مصرف اکسیژن و ضربان قلب روابطی وجود دارد. این روابط و سایر اندازه های مورد استفاده برای ارزیابی فشار فیزیولوژیکی را بررسی می کنیم.</w:t>
      </w:r>
    </w:p>
    <w:p w:rsidR="00EC29E3" w:rsidRPr="00EC29E3" w:rsidRDefault="00EC29E3" w:rsidP="00EC29E3">
      <w:pPr>
        <w:widowControl w:val="0"/>
        <w:autoSpaceDE w:val="0"/>
        <w:autoSpaceDN w:val="0"/>
        <w:bidi/>
        <w:adjustRightInd w:val="0"/>
        <w:spacing w:after="0" w:line="240" w:lineRule="auto"/>
        <w:outlineLvl w:val="1"/>
        <w:rPr>
          <w:rFonts w:ascii="Courier New" w:eastAsia="Calibri" w:hAnsi="Courier New" w:cs="B Mitra" w:hint="cs"/>
          <w:b/>
          <w:bCs/>
          <w:i/>
          <w:iCs/>
          <w:color w:val="000000"/>
          <w:sz w:val="28"/>
          <w:szCs w:val="28"/>
          <w:rtl/>
        </w:rPr>
      </w:pPr>
      <w:bookmarkStart w:id="10" w:name="_Toc62534075"/>
      <w:r w:rsidRPr="00EC29E3">
        <w:rPr>
          <w:rFonts w:ascii="Courier New" w:eastAsia="Calibri" w:hAnsi="Courier New" w:cs="B Mitra" w:hint="cs"/>
          <w:b/>
          <w:bCs/>
          <w:i/>
          <w:iCs/>
          <w:color w:val="000000"/>
          <w:sz w:val="28"/>
          <w:szCs w:val="28"/>
          <w:rtl/>
        </w:rPr>
        <w:t>2-1-12)آهنگ مصرف اکسیژن</w:t>
      </w:r>
      <w:bookmarkEnd w:id="10"/>
      <w:r w:rsidRPr="00EC29E3">
        <w:rPr>
          <w:rFonts w:ascii="Courier New" w:eastAsia="Calibri" w:hAnsi="Courier New" w:cs="B Mitra" w:hint="cs"/>
          <w:b/>
          <w:bCs/>
          <w:i/>
          <w:iCs/>
          <w:color w:val="000000"/>
          <w:sz w:val="28"/>
          <w:szCs w:val="28"/>
          <w:rtl/>
        </w:rPr>
        <w:t xml:space="preserve"> </w:t>
      </w:r>
    </w:p>
    <w:p w:rsidR="00EC29E3" w:rsidRPr="00EC29E3" w:rsidRDefault="00EC29E3" w:rsidP="00EC29E3">
      <w:pPr>
        <w:bidi/>
        <w:spacing w:after="0" w:line="360" w:lineRule="auto"/>
        <w:jc w:val="both"/>
        <w:rPr>
          <w:rFonts w:ascii="Times New Roman" w:eastAsia="Calibri" w:hAnsi="Times New Roman" w:cs="B Mitra" w:hint="cs"/>
          <w:sz w:val="28"/>
          <w:szCs w:val="28"/>
          <w:rtl/>
        </w:rPr>
      </w:pPr>
      <w:r w:rsidRPr="00EC29E3">
        <w:rPr>
          <w:rFonts w:ascii="Times New Roman" w:eastAsia="Calibri" w:hAnsi="Times New Roman" w:cs="B Mitra" w:hint="cs"/>
          <w:sz w:val="28"/>
          <w:szCs w:val="28"/>
          <w:rtl/>
        </w:rPr>
        <w:t xml:space="preserve">چنانکه گفته شد، اکسیژن برای سوخت و ساز مواد غذایی و آزاد کردن انرژی مصرف می شود. مقدار انرژی آزاد شده، تا حدودی، به ماده غذایی مصرف شده بستگی دارد. درصورتی که رژیم غذایی معمولی باشد، هر لیتر اکسیژن تقریبا </w:t>
      </w:r>
      <w:r w:rsidRPr="00EC29E3">
        <w:rPr>
          <w:rFonts w:ascii="Times New Roman" w:eastAsia="Calibri" w:hAnsi="Times New Roman" w:cs="B Mitra"/>
          <w:sz w:val="28"/>
          <w:szCs w:val="28"/>
        </w:rPr>
        <w:t xml:space="preserve">   5kcal</w:t>
      </w:r>
      <w:r w:rsidRPr="00EC29E3">
        <w:rPr>
          <w:rFonts w:ascii="Times New Roman" w:eastAsia="Calibri" w:hAnsi="Times New Roman" w:cs="B Mitra" w:hint="cs"/>
          <w:sz w:val="28"/>
          <w:szCs w:val="28"/>
          <w:rtl/>
        </w:rPr>
        <w:t>انرژی آزاد می کند. بنابراین با اندازه گیری آهنگ مصرف اکسیژن در حین انجام کار می توان آهنگ مصرف انرژی را مستقیما تخمین زد.</w:t>
      </w:r>
    </w:p>
    <w:p w:rsidR="00EC29E3" w:rsidRPr="00EC29E3" w:rsidRDefault="00EC29E3" w:rsidP="00EC29E3">
      <w:pPr>
        <w:widowControl w:val="0"/>
        <w:autoSpaceDE w:val="0"/>
        <w:autoSpaceDN w:val="0"/>
        <w:bidi/>
        <w:adjustRightInd w:val="0"/>
        <w:spacing w:after="0" w:line="240" w:lineRule="auto"/>
        <w:outlineLvl w:val="1"/>
        <w:rPr>
          <w:rFonts w:ascii="Courier New" w:eastAsia="Calibri" w:hAnsi="Courier New" w:cs="B Mitra" w:hint="cs"/>
          <w:b/>
          <w:bCs/>
          <w:i/>
          <w:iCs/>
          <w:color w:val="000000"/>
          <w:sz w:val="28"/>
          <w:szCs w:val="28"/>
          <w:rtl/>
        </w:rPr>
      </w:pPr>
      <w:bookmarkStart w:id="11" w:name="_Toc62534076"/>
      <w:r w:rsidRPr="00EC29E3">
        <w:rPr>
          <w:rFonts w:ascii="Courier New" w:eastAsia="Calibri" w:hAnsi="Courier New" w:cs="B Mitra" w:hint="cs"/>
          <w:b/>
          <w:bCs/>
          <w:i/>
          <w:iCs/>
          <w:color w:val="000000"/>
          <w:sz w:val="28"/>
          <w:szCs w:val="28"/>
          <w:rtl/>
        </w:rPr>
        <w:t>2-1-13)  علـم بيومكانيك</w:t>
      </w:r>
      <w:bookmarkEnd w:id="11"/>
    </w:p>
    <w:p w:rsidR="00EC29E3" w:rsidRPr="00EC29E3" w:rsidRDefault="00EC29E3" w:rsidP="00EC29E3">
      <w:pPr>
        <w:bidi/>
        <w:spacing w:after="0" w:line="360" w:lineRule="auto"/>
        <w:jc w:val="both"/>
        <w:rPr>
          <w:rFonts w:ascii="Times New Roman" w:eastAsia="Calibri" w:hAnsi="Times New Roman" w:cs="B Mitra" w:hint="cs"/>
          <w:sz w:val="28"/>
          <w:szCs w:val="28"/>
          <w:rtl/>
        </w:rPr>
      </w:pPr>
      <w:r w:rsidRPr="00EC29E3">
        <w:rPr>
          <w:rFonts w:ascii="Times New Roman" w:eastAsia="Calibri" w:hAnsi="Times New Roman" w:cs="B Mitra" w:hint="cs"/>
          <w:sz w:val="28"/>
          <w:szCs w:val="28"/>
          <w:rtl/>
        </w:rPr>
        <w:t xml:space="preserve">در علم بیومکانیک از قوانين فيزيـك و مـفاهيم مهندسي براي توصيف حركت بخشهاي مختلف بدن و نيروي وارد بر آنها در طي </w:t>
      </w:r>
      <w:r w:rsidRPr="00EC29E3">
        <w:rPr>
          <w:rFonts w:ascii="Times New Roman" w:eastAsia="Calibri" w:hAnsi="Times New Roman" w:cs="B Mitra" w:hint="cs"/>
          <w:sz w:val="28"/>
          <w:szCs w:val="28"/>
          <w:rtl/>
        </w:rPr>
        <w:lastRenderedPageBreak/>
        <w:t>فعاليت روزانه استفاده مـي</w:t>
      </w:r>
      <w:r w:rsidRPr="00EC29E3">
        <w:rPr>
          <w:rFonts w:ascii="Times New Roman" w:eastAsia="Calibri" w:hAnsi="Times New Roman" w:cs="B Mitra"/>
          <w:sz w:val="28"/>
          <w:szCs w:val="28"/>
        </w:rPr>
        <w:t>‌</w:t>
      </w:r>
      <w:r w:rsidRPr="00EC29E3">
        <w:rPr>
          <w:rFonts w:ascii="Times New Roman" w:eastAsia="Calibri" w:hAnsi="Times New Roman" w:cs="B Mitra" w:hint="cs"/>
          <w:sz w:val="28"/>
          <w:szCs w:val="28"/>
          <w:rtl/>
        </w:rPr>
        <w:t>شود (احمدی، 1386: 17) فشار مداوم ناشي از ثابت بودن يك وضـعيت بدن و يا حركات تـكراري آن بـر روي عضـلات بـدن منجر به ايجاد خستگي موضعي در آنها مـي</w:t>
      </w:r>
      <w:r w:rsidRPr="00EC29E3">
        <w:rPr>
          <w:rFonts w:ascii="Times New Roman" w:eastAsia="Calibri" w:hAnsi="Times New Roman" w:cs="B Mitra"/>
          <w:sz w:val="28"/>
          <w:szCs w:val="28"/>
        </w:rPr>
        <w:t>‌</w:t>
      </w:r>
      <w:r w:rsidRPr="00EC29E3">
        <w:rPr>
          <w:rFonts w:ascii="Times New Roman" w:eastAsia="Calibri" w:hAnsi="Times New Roman" w:cs="B Mitra" w:hint="cs"/>
          <w:sz w:val="28"/>
          <w:szCs w:val="28"/>
          <w:rtl/>
        </w:rPr>
        <w:t>شـود. به عـبارتي اين فـشار باعـث كاهش فعاليت و كارآيي عضلات خواهد شد (صمدی، 1385: 56). روشهاي بيومكانيك تعـامل فيزيكي بيـن انسـان و سيستم مـكانيكي اطراف او را مورد نظر داشته و ابزار، تجهيزات و تسهيلات كار را در اين رابطه مورد مطالعه قرار مـي</w:t>
      </w:r>
      <w:r w:rsidRPr="00EC29E3">
        <w:rPr>
          <w:rFonts w:ascii="Times New Roman" w:eastAsia="Calibri" w:hAnsi="Times New Roman" w:cs="B Mitra"/>
          <w:sz w:val="28"/>
          <w:szCs w:val="28"/>
        </w:rPr>
        <w:t>‌</w:t>
      </w:r>
      <w:r w:rsidRPr="00EC29E3">
        <w:rPr>
          <w:rFonts w:ascii="Times New Roman" w:eastAsia="Calibri" w:hAnsi="Times New Roman" w:cs="B Mitra" w:hint="cs"/>
          <w:sz w:val="28"/>
          <w:szCs w:val="28"/>
          <w:rtl/>
        </w:rPr>
        <w:t>دهند (ميرسپاسي، 1375: 12).</w:t>
      </w:r>
    </w:p>
    <w:p w:rsidR="00EC29E3" w:rsidRPr="00EC29E3" w:rsidRDefault="00EC29E3" w:rsidP="00EC29E3">
      <w:pPr>
        <w:widowControl w:val="0"/>
        <w:autoSpaceDE w:val="0"/>
        <w:autoSpaceDN w:val="0"/>
        <w:bidi/>
        <w:adjustRightInd w:val="0"/>
        <w:spacing w:after="0" w:line="240" w:lineRule="auto"/>
        <w:outlineLvl w:val="1"/>
        <w:rPr>
          <w:rFonts w:ascii="Courier New" w:eastAsia="Calibri" w:hAnsi="Courier New" w:cs="B Mitra" w:hint="cs"/>
          <w:b/>
          <w:bCs/>
          <w:i/>
          <w:iCs/>
          <w:color w:val="000000"/>
          <w:sz w:val="28"/>
          <w:szCs w:val="28"/>
          <w:rtl/>
        </w:rPr>
      </w:pPr>
      <w:bookmarkStart w:id="12" w:name="_Toc62534077"/>
      <w:r w:rsidRPr="00EC29E3">
        <w:rPr>
          <w:rFonts w:ascii="Courier New" w:eastAsia="Calibri" w:hAnsi="Courier New" w:cs="B Mitra" w:hint="cs"/>
          <w:b/>
          <w:bCs/>
          <w:i/>
          <w:iCs/>
          <w:color w:val="000000"/>
          <w:sz w:val="28"/>
          <w:szCs w:val="28"/>
          <w:rtl/>
        </w:rPr>
        <w:t>2-1-14)  آنتروپومتري</w:t>
      </w:r>
      <w:bookmarkEnd w:id="12"/>
    </w:p>
    <w:p w:rsidR="00EC29E3" w:rsidRPr="00EC29E3" w:rsidRDefault="00EC29E3" w:rsidP="00EC29E3">
      <w:pPr>
        <w:bidi/>
        <w:spacing w:after="0" w:line="360" w:lineRule="auto"/>
        <w:jc w:val="both"/>
        <w:rPr>
          <w:rFonts w:ascii="Times New Roman" w:eastAsia="Calibri" w:hAnsi="Times New Roman" w:cs="B Mitra" w:hint="cs"/>
          <w:sz w:val="28"/>
          <w:szCs w:val="28"/>
          <w:rtl/>
        </w:rPr>
      </w:pPr>
      <w:r w:rsidRPr="00EC29E3">
        <w:rPr>
          <w:rFonts w:ascii="Times New Roman" w:eastAsia="Calibri" w:hAnsi="Times New Roman" w:cs="B Mitra" w:hint="cs"/>
          <w:sz w:val="28"/>
          <w:szCs w:val="28"/>
          <w:rtl/>
        </w:rPr>
        <w:t>آنتروپومتري عبارت است از اندازه</w:t>
      </w:r>
      <w:r w:rsidRPr="00EC29E3">
        <w:rPr>
          <w:rFonts w:ascii="Times New Roman" w:eastAsia="Calibri" w:hAnsi="Times New Roman" w:cs="B Mitra"/>
          <w:sz w:val="28"/>
          <w:szCs w:val="28"/>
        </w:rPr>
        <w:t>‌</w:t>
      </w:r>
      <w:r w:rsidRPr="00EC29E3">
        <w:rPr>
          <w:rFonts w:ascii="Times New Roman" w:eastAsia="Calibri" w:hAnsi="Times New Roman" w:cs="B Mitra" w:hint="cs"/>
          <w:sz w:val="28"/>
          <w:szCs w:val="28"/>
          <w:rtl/>
        </w:rPr>
        <w:t>گيري سيستماتيك بدن با استفاده از وسـايل انـدازه</w:t>
      </w:r>
      <w:r w:rsidRPr="00EC29E3">
        <w:rPr>
          <w:rFonts w:ascii="Times New Roman" w:eastAsia="Calibri" w:hAnsi="Times New Roman" w:cs="B Mitra"/>
          <w:sz w:val="28"/>
          <w:szCs w:val="28"/>
        </w:rPr>
        <w:t>‌</w:t>
      </w:r>
      <w:r w:rsidRPr="00EC29E3">
        <w:rPr>
          <w:rFonts w:ascii="Times New Roman" w:eastAsia="Calibri" w:hAnsi="Times New Roman" w:cs="B Mitra" w:hint="cs"/>
          <w:sz w:val="28"/>
          <w:szCs w:val="28"/>
          <w:rtl/>
        </w:rPr>
        <w:t>گيـري (ابرقويي، 1385: 77). آنتروپومتری از دو کلمه یونانی "آنتروپوس" به معنی انسان و "مترین" به معنی اندازه گیری مشتق شده است. اطلاعات آنتروپومتریکی ابعاد و اندازه های بدن انسان را توصیف می کند. این ابعاد و اندازه ها شامل ارتفاع، پهنا، عمق، فاصله، محیط و انحنای بدن می شوند. بیلی دو نوع اندازه گیری را تعریف می کند:</w:t>
      </w:r>
    </w:p>
    <w:p w:rsidR="00EC29E3" w:rsidRPr="00EC29E3" w:rsidRDefault="00EC29E3" w:rsidP="00EC29E3">
      <w:pPr>
        <w:bidi/>
        <w:spacing w:after="0" w:line="360" w:lineRule="auto"/>
        <w:jc w:val="both"/>
        <w:rPr>
          <w:rFonts w:ascii="Times New Roman" w:eastAsia="Calibri" w:hAnsi="Times New Roman" w:cs="B Mitra" w:hint="cs"/>
          <w:sz w:val="28"/>
          <w:szCs w:val="28"/>
          <w:rtl/>
        </w:rPr>
      </w:pPr>
      <w:r w:rsidRPr="00EC29E3">
        <w:rPr>
          <w:rFonts w:ascii="Times New Roman" w:eastAsia="Calibri" w:hAnsi="Times New Roman" w:cs="B Mitra" w:hint="cs"/>
          <w:sz w:val="28"/>
          <w:szCs w:val="28"/>
          <w:rtl/>
        </w:rPr>
        <w:t>ایستا: ابعاد بدن در شرایطی اندازه گیری می شوند که فرد کاملا ثابت و بی حرکت است. فعال: ابعاد بدن در شرایط طبیعی و هنگامی که فرد در حال انجام وظیفه استو یا وانمود می کندکه در حال انجام کار است اندازه گیری می شوند.</w:t>
      </w:r>
    </w:p>
    <w:p w:rsidR="00EC29E3" w:rsidRPr="00EC29E3" w:rsidRDefault="00EC29E3" w:rsidP="00EC29E3">
      <w:pPr>
        <w:bidi/>
        <w:spacing w:after="0" w:line="360" w:lineRule="auto"/>
        <w:jc w:val="both"/>
        <w:rPr>
          <w:rFonts w:ascii="Times New Roman" w:eastAsia="Calibri" w:hAnsi="Times New Roman" w:cs="B Mitra" w:hint="cs"/>
          <w:sz w:val="28"/>
          <w:szCs w:val="28"/>
          <w:rtl/>
        </w:rPr>
      </w:pPr>
      <w:r w:rsidRPr="00EC29E3">
        <w:rPr>
          <w:rFonts w:ascii="Times New Roman" w:eastAsia="Calibri" w:hAnsi="Times New Roman" w:cs="B Mitra" w:hint="cs"/>
          <w:sz w:val="28"/>
          <w:szCs w:val="28"/>
          <w:rtl/>
        </w:rPr>
        <w:t>در هنگام استفاده از اطلاعات آنتروپومتریکی اعم از ایستا یا فعال برای طراحی پست کار، لباس فرد و یا وسایلی که در حین کار مورد استفاده قرار می دهد باید مد نظر قرار گیرند.</w:t>
      </w:r>
    </w:p>
    <w:p w:rsidR="00EC29E3" w:rsidRPr="00EC29E3" w:rsidRDefault="00EC29E3" w:rsidP="00EC29E3">
      <w:pPr>
        <w:bidi/>
        <w:spacing w:after="0" w:line="360" w:lineRule="auto"/>
        <w:jc w:val="both"/>
        <w:rPr>
          <w:rFonts w:ascii="Times New Roman" w:eastAsia="Calibri" w:hAnsi="Times New Roman" w:cs="B Mitra" w:hint="cs"/>
          <w:sz w:val="28"/>
          <w:szCs w:val="28"/>
          <w:rtl/>
        </w:rPr>
      </w:pPr>
      <w:r w:rsidRPr="00EC29E3">
        <w:rPr>
          <w:rFonts w:ascii="Times New Roman" w:eastAsia="Calibri" w:hAnsi="Times New Roman" w:cs="B Mitra" w:hint="cs"/>
          <w:sz w:val="28"/>
          <w:szCs w:val="28"/>
          <w:rtl/>
        </w:rPr>
        <w:lastRenderedPageBreak/>
        <w:t xml:space="preserve">طبق نظر سینگلتون اصول کلی آنتروپومتری- ارگونومی که می بایست همواره در نظر گرفته شوند عبارتند از: </w:t>
      </w:r>
    </w:p>
    <w:p w:rsidR="00EC29E3" w:rsidRPr="00EC29E3" w:rsidRDefault="00EC29E3" w:rsidP="00EC29E3">
      <w:pPr>
        <w:bidi/>
        <w:spacing w:after="0" w:line="360" w:lineRule="auto"/>
        <w:jc w:val="both"/>
        <w:rPr>
          <w:rFonts w:ascii="Times New Roman" w:eastAsia="Calibri" w:hAnsi="Times New Roman" w:cs="B Mitra" w:hint="cs"/>
          <w:sz w:val="28"/>
          <w:szCs w:val="28"/>
          <w:rtl/>
        </w:rPr>
      </w:pPr>
      <w:r w:rsidRPr="00EC29E3">
        <w:rPr>
          <w:rFonts w:ascii="Times New Roman" w:eastAsia="Calibri" w:hAnsi="Times New Roman" w:cs="B Mitra" w:hint="cs"/>
          <w:sz w:val="28"/>
          <w:szCs w:val="28"/>
          <w:rtl/>
        </w:rPr>
        <w:t>- ابعاد پست کار باید طوری انتخاب شوند که حداقل 90 درصداز افراد استفاده کننده را پوشش دهد.</w:t>
      </w:r>
    </w:p>
    <w:p w:rsidR="00EC29E3" w:rsidRPr="00EC29E3" w:rsidRDefault="00EC29E3" w:rsidP="00EC29E3">
      <w:pPr>
        <w:bidi/>
        <w:spacing w:after="0" w:line="360" w:lineRule="auto"/>
        <w:jc w:val="both"/>
        <w:rPr>
          <w:rFonts w:ascii="Times New Roman" w:eastAsia="Calibri" w:hAnsi="Times New Roman" w:cs="B Mitra" w:hint="cs"/>
          <w:sz w:val="28"/>
          <w:szCs w:val="28"/>
          <w:rtl/>
        </w:rPr>
      </w:pPr>
      <w:r w:rsidRPr="00EC29E3">
        <w:rPr>
          <w:rFonts w:ascii="Times New Roman" w:eastAsia="Calibri" w:hAnsi="Times New Roman" w:cs="B Mitra" w:hint="cs"/>
          <w:sz w:val="28"/>
          <w:szCs w:val="28"/>
          <w:rtl/>
        </w:rPr>
        <w:t xml:space="preserve">- در انتخاب اطلاعات آنتروپومتریکی،طراح می بایست به تعاریف اندازه گیری ها،اندازه و نوع نمونه جمعیتی که اطلاعات از آن بدست آمده است توجه خاص داشته باشد. </w:t>
      </w:r>
    </w:p>
    <w:p w:rsidR="00EC29E3" w:rsidRPr="00EC29E3" w:rsidRDefault="00EC29E3" w:rsidP="00EC29E3">
      <w:pPr>
        <w:bidi/>
        <w:spacing w:after="0" w:line="360" w:lineRule="auto"/>
        <w:jc w:val="both"/>
        <w:rPr>
          <w:rFonts w:ascii="Times New Roman" w:eastAsia="Calibri" w:hAnsi="Times New Roman" w:cs="B Mitra" w:hint="cs"/>
          <w:sz w:val="28"/>
          <w:szCs w:val="28"/>
          <w:rtl/>
        </w:rPr>
      </w:pPr>
      <w:r w:rsidRPr="00EC29E3">
        <w:rPr>
          <w:rFonts w:ascii="Times New Roman" w:eastAsia="Calibri" w:hAnsi="Times New Roman" w:cs="B Mitra" w:hint="cs"/>
          <w:sz w:val="28"/>
          <w:szCs w:val="28"/>
          <w:rtl/>
        </w:rPr>
        <w:t>- در کاربرد اطلاعات آنتروپومتریکی، طراح باید با توجه به ابعاد گوناگون و مثال هایی که بین شرایط ایستا و پویا وجود دارد، خطای قابل قبول راتعیین کند و به عنوان معیاری از آن استفاده کند.</w:t>
      </w:r>
    </w:p>
    <w:p w:rsidR="00EC29E3" w:rsidRPr="00EC29E3" w:rsidRDefault="00EC29E3" w:rsidP="00EC29E3">
      <w:pPr>
        <w:bidi/>
        <w:spacing w:after="0" w:line="360" w:lineRule="auto"/>
        <w:jc w:val="both"/>
        <w:rPr>
          <w:rFonts w:ascii="Times New Roman" w:eastAsia="Calibri" w:hAnsi="Times New Roman" w:cs="B Mitra" w:hint="cs"/>
          <w:sz w:val="28"/>
          <w:szCs w:val="28"/>
          <w:rtl/>
        </w:rPr>
      </w:pPr>
      <w:r w:rsidRPr="00EC29E3">
        <w:rPr>
          <w:rFonts w:ascii="Times New Roman" w:eastAsia="Calibri" w:hAnsi="Times New Roman" w:cs="B Mitra" w:hint="cs"/>
          <w:sz w:val="28"/>
          <w:szCs w:val="28"/>
          <w:rtl/>
        </w:rPr>
        <w:t xml:space="preserve">- تطابق بهینه ابعاد بدن کارگران با پست کار آن ها ممکن است در طول زمان تغییر کند، زیرا اندازه ی جمعیت متغیر است و همین طور کارگرانی که وظایف مربوطه را انجام می دهند، عوض می شوند. </w:t>
      </w:r>
    </w:p>
    <w:p w:rsidR="00EC29E3" w:rsidRPr="00EC29E3" w:rsidRDefault="00EC29E3" w:rsidP="00EC29E3">
      <w:pPr>
        <w:bidi/>
        <w:spacing w:after="0" w:line="360" w:lineRule="auto"/>
        <w:jc w:val="both"/>
        <w:rPr>
          <w:rFonts w:ascii="Times New Roman" w:eastAsia="Calibri" w:hAnsi="Times New Roman" w:cs="B Mitra" w:hint="cs"/>
          <w:sz w:val="28"/>
          <w:szCs w:val="28"/>
          <w:rtl/>
        </w:rPr>
      </w:pPr>
      <w:r w:rsidRPr="00EC29E3">
        <w:rPr>
          <w:rFonts w:ascii="Times New Roman" w:eastAsia="Calibri" w:hAnsi="Times New Roman" w:cs="B Mitra" w:hint="cs"/>
          <w:sz w:val="28"/>
          <w:szCs w:val="28"/>
          <w:rtl/>
        </w:rPr>
        <w:t>- مشکلات وضعیت بدنی رابطه بسیار نزدیکی با عدم تطابق ابعادی دارد به طوری که هر دو آن ها باید همزمان با همدیگر مورد توجه قرار گیرند.</w:t>
      </w:r>
    </w:p>
    <w:p w:rsidR="00EC29E3" w:rsidRPr="00EC29E3" w:rsidRDefault="00EC29E3" w:rsidP="00EC29E3">
      <w:pPr>
        <w:bidi/>
        <w:spacing w:after="0" w:line="360" w:lineRule="auto"/>
        <w:jc w:val="both"/>
        <w:rPr>
          <w:rFonts w:ascii="Times New Roman" w:eastAsia="Calibri" w:hAnsi="Times New Roman" w:cs="B Mitra" w:hint="cs"/>
          <w:sz w:val="28"/>
          <w:szCs w:val="28"/>
          <w:rtl/>
        </w:rPr>
      </w:pPr>
      <w:r w:rsidRPr="00EC29E3">
        <w:rPr>
          <w:rFonts w:ascii="Times New Roman" w:eastAsia="Calibri" w:hAnsi="Times New Roman" w:cs="B Mitra" w:hint="cs"/>
          <w:sz w:val="28"/>
          <w:szCs w:val="28"/>
          <w:rtl/>
        </w:rPr>
        <w:t>- در بحث درباره وضعیت ایستاده در مقابل وضعیت نشسته، همواره باید به نکات زیر توجه داشت:</w:t>
      </w:r>
    </w:p>
    <w:p w:rsidR="00EC29E3" w:rsidRPr="00EC29E3" w:rsidRDefault="00EC29E3" w:rsidP="00EC29E3">
      <w:pPr>
        <w:bidi/>
        <w:spacing w:after="0" w:line="360" w:lineRule="auto"/>
        <w:jc w:val="both"/>
        <w:rPr>
          <w:rFonts w:ascii="Times New Roman" w:eastAsia="Calibri" w:hAnsi="Times New Roman" w:cs="B Mitra" w:hint="cs"/>
          <w:sz w:val="28"/>
          <w:szCs w:val="28"/>
          <w:rtl/>
        </w:rPr>
      </w:pPr>
      <w:r w:rsidRPr="00EC29E3">
        <w:rPr>
          <w:rFonts w:ascii="Times New Roman" w:eastAsia="Calibri" w:hAnsi="Times New Roman" w:cs="B Mitra" w:hint="cs"/>
          <w:sz w:val="28"/>
          <w:szCs w:val="28"/>
          <w:rtl/>
        </w:rPr>
        <w:t>الف) محل استقرار کنترل ها، اجزاء و مکان انجام فعالیت.</w:t>
      </w:r>
    </w:p>
    <w:p w:rsidR="00EC29E3" w:rsidRPr="00EC29E3" w:rsidRDefault="00EC29E3" w:rsidP="00EC29E3">
      <w:pPr>
        <w:bidi/>
        <w:spacing w:after="0" w:line="360" w:lineRule="auto"/>
        <w:jc w:val="both"/>
        <w:rPr>
          <w:rFonts w:ascii="Times New Roman" w:eastAsia="Calibri" w:hAnsi="Times New Roman" w:cs="B Mitra" w:hint="cs"/>
          <w:sz w:val="28"/>
          <w:szCs w:val="28"/>
          <w:rtl/>
        </w:rPr>
      </w:pPr>
      <w:r w:rsidRPr="00EC29E3">
        <w:rPr>
          <w:rFonts w:ascii="Times New Roman" w:eastAsia="Calibri" w:hAnsi="Times New Roman" w:cs="B Mitra" w:hint="cs"/>
          <w:sz w:val="28"/>
          <w:szCs w:val="28"/>
          <w:rtl/>
        </w:rPr>
        <w:t xml:space="preserve">ب) وجود فضای کافی برای زانوها. </w:t>
      </w:r>
    </w:p>
    <w:p w:rsidR="00EC29E3" w:rsidRPr="00EC29E3" w:rsidRDefault="00EC29E3" w:rsidP="00EC29E3">
      <w:pPr>
        <w:bidi/>
        <w:spacing w:after="0" w:line="360" w:lineRule="auto"/>
        <w:jc w:val="both"/>
        <w:rPr>
          <w:rFonts w:ascii="Times New Roman" w:eastAsia="Calibri" w:hAnsi="Times New Roman" w:cs="B Mitra" w:hint="cs"/>
          <w:sz w:val="28"/>
          <w:szCs w:val="28"/>
          <w:rtl/>
        </w:rPr>
      </w:pPr>
      <w:r w:rsidRPr="00EC29E3">
        <w:rPr>
          <w:rFonts w:ascii="Times New Roman" w:eastAsia="Calibri" w:hAnsi="Times New Roman" w:cs="B Mitra" w:hint="cs"/>
          <w:sz w:val="28"/>
          <w:szCs w:val="28"/>
          <w:rtl/>
        </w:rPr>
        <w:t>ج) اندازه وجهت نیروهایی که باید اعمال شود.</w:t>
      </w:r>
    </w:p>
    <w:p w:rsidR="00EC29E3" w:rsidRPr="00EC29E3" w:rsidRDefault="00EC29E3" w:rsidP="00EC29E3">
      <w:pPr>
        <w:bidi/>
        <w:spacing w:after="0" w:line="360" w:lineRule="auto"/>
        <w:jc w:val="both"/>
        <w:rPr>
          <w:rFonts w:ascii="Times New Roman" w:eastAsia="Calibri" w:hAnsi="Times New Roman" w:cs="B Mitra" w:hint="cs"/>
          <w:sz w:val="28"/>
          <w:szCs w:val="28"/>
          <w:rtl/>
        </w:rPr>
      </w:pPr>
      <w:r w:rsidRPr="00EC29E3">
        <w:rPr>
          <w:rFonts w:ascii="Times New Roman" w:eastAsia="Calibri" w:hAnsi="Times New Roman" w:cs="B Mitra" w:hint="cs"/>
          <w:sz w:val="28"/>
          <w:szCs w:val="28"/>
          <w:rtl/>
        </w:rPr>
        <w:t xml:space="preserve">د) تکرر و تعداد نشستن و برخاستن. </w:t>
      </w:r>
    </w:p>
    <w:p w:rsidR="00EC29E3" w:rsidRPr="00EC29E3" w:rsidRDefault="00EC29E3" w:rsidP="00EC29E3">
      <w:pPr>
        <w:bidi/>
        <w:spacing w:after="0" w:line="360" w:lineRule="auto"/>
        <w:jc w:val="both"/>
        <w:rPr>
          <w:rFonts w:ascii="Times New Roman" w:eastAsia="Calibri" w:hAnsi="Times New Roman" w:cs="B Mitra" w:hint="cs"/>
          <w:sz w:val="28"/>
          <w:szCs w:val="28"/>
          <w:rtl/>
        </w:rPr>
      </w:pPr>
      <w:r w:rsidRPr="00EC29E3">
        <w:rPr>
          <w:rFonts w:ascii="Times New Roman" w:eastAsia="Calibri" w:hAnsi="Times New Roman" w:cs="B Mitra" w:hint="cs"/>
          <w:sz w:val="28"/>
          <w:szCs w:val="28"/>
          <w:rtl/>
        </w:rPr>
        <w:t xml:space="preserve">- در طراحی صندلی توجه به موارد زیر از اهمیت زیادی برخوردار است: </w:t>
      </w:r>
    </w:p>
    <w:p w:rsidR="00EC29E3" w:rsidRPr="00EC29E3" w:rsidRDefault="00EC29E3" w:rsidP="00EC29E3">
      <w:pPr>
        <w:bidi/>
        <w:spacing w:after="0" w:line="360" w:lineRule="auto"/>
        <w:jc w:val="both"/>
        <w:rPr>
          <w:rFonts w:ascii="Times New Roman" w:eastAsia="Calibri" w:hAnsi="Times New Roman" w:cs="B Mitra" w:hint="cs"/>
          <w:sz w:val="28"/>
          <w:szCs w:val="28"/>
          <w:rtl/>
        </w:rPr>
      </w:pPr>
      <w:r w:rsidRPr="00EC29E3">
        <w:rPr>
          <w:rFonts w:ascii="Times New Roman" w:eastAsia="Calibri" w:hAnsi="Times New Roman" w:cs="B Mitra" w:hint="cs"/>
          <w:sz w:val="28"/>
          <w:szCs w:val="28"/>
          <w:rtl/>
        </w:rPr>
        <w:t xml:space="preserve">الف)ارتباط میان صندلی و سطح کار. </w:t>
      </w:r>
    </w:p>
    <w:p w:rsidR="00EC29E3" w:rsidRPr="00EC29E3" w:rsidRDefault="00EC29E3" w:rsidP="00EC29E3">
      <w:pPr>
        <w:bidi/>
        <w:spacing w:after="0" w:line="360" w:lineRule="auto"/>
        <w:jc w:val="both"/>
        <w:rPr>
          <w:rFonts w:ascii="Times New Roman" w:eastAsia="Calibri" w:hAnsi="Times New Roman" w:cs="B Mitra" w:hint="cs"/>
          <w:sz w:val="28"/>
          <w:szCs w:val="28"/>
          <w:rtl/>
        </w:rPr>
      </w:pPr>
      <w:r w:rsidRPr="00EC29E3">
        <w:rPr>
          <w:rFonts w:ascii="Times New Roman" w:eastAsia="Calibri" w:hAnsi="Times New Roman" w:cs="B Mitra" w:hint="cs"/>
          <w:sz w:val="28"/>
          <w:szCs w:val="28"/>
          <w:rtl/>
        </w:rPr>
        <w:lastRenderedPageBreak/>
        <w:t>ب) تغییر وضعیت بدنی.</w:t>
      </w:r>
    </w:p>
    <w:p w:rsidR="00EC29E3" w:rsidRPr="00EC29E3" w:rsidRDefault="00EC29E3" w:rsidP="00EC29E3">
      <w:pPr>
        <w:bidi/>
        <w:spacing w:after="0" w:line="360" w:lineRule="auto"/>
        <w:jc w:val="both"/>
        <w:rPr>
          <w:rFonts w:ascii="Times New Roman" w:eastAsia="Calibri" w:hAnsi="Times New Roman" w:cs="B Mitra" w:hint="cs"/>
          <w:sz w:val="28"/>
          <w:szCs w:val="28"/>
          <w:rtl/>
        </w:rPr>
      </w:pPr>
      <w:r w:rsidRPr="00EC29E3">
        <w:rPr>
          <w:rFonts w:ascii="Times New Roman" w:eastAsia="Calibri" w:hAnsi="Times New Roman" w:cs="B Mitra" w:hint="cs"/>
          <w:sz w:val="28"/>
          <w:szCs w:val="28"/>
          <w:rtl/>
        </w:rPr>
        <w:t>ج) استحکام و ثبات صندلی به ویژه زمانی که متحرک باشد.</w:t>
      </w:r>
    </w:p>
    <w:p w:rsidR="00EC29E3" w:rsidRPr="00EC29E3" w:rsidRDefault="00EC29E3" w:rsidP="00EC29E3">
      <w:pPr>
        <w:bidi/>
        <w:spacing w:after="0" w:line="360" w:lineRule="auto"/>
        <w:jc w:val="both"/>
        <w:rPr>
          <w:rFonts w:ascii="Times New Roman" w:eastAsia="Calibri" w:hAnsi="Times New Roman" w:cs="B Mitra" w:hint="cs"/>
          <w:sz w:val="28"/>
          <w:szCs w:val="28"/>
          <w:rtl/>
        </w:rPr>
      </w:pPr>
      <w:r w:rsidRPr="00EC29E3">
        <w:rPr>
          <w:rFonts w:ascii="Times New Roman" w:eastAsia="Calibri" w:hAnsi="Times New Roman" w:cs="B Mitra" w:hint="cs"/>
          <w:sz w:val="28"/>
          <w:szCs w:val="28"/>
          <w:rtl/>
        </w:rPr>
        <w:t>د) سهولت ایستادن و نشستن.</w:t>
      </w:r>
    </w:p>
    <w:p w:rsidR="00EC29E3" w:rsidRPr="00EC29E3" w:rsidRDefault="00EC29E3" w:rsidP="00EC29E3">
      <w:pPr>
        <w:bidi/>
        <w:spacing w:after="0" w:line="360" w:lineRule="auto"/>
        <w:jc w:val="both"/>
        <w:rPr>
          <w:rFonts w:ascii="Times New Roman" w:eastAsia="Calibri" w:hAnsi="Times New Roman" w:cs="B Mitra" w:hint="cs"/>
          <w:sz w:val="28"/>
          <w:szCs w:val="28"/>
          <w:rtl/>
        </w:rPr>
      </w:pPr>
      <w:r w:rsidRPr="00EC29E3">
        <w:rPr>
          <w:rFonts w:ascii="Times New Roman" w:eastAsia="Calibri" w:hAnsi="Times New Roman" w:cs="B Mitra" w:hint="cs"/>
          <w:sz w:val="28"/>
          <w:szCs w:val="28"/>
          <w:rtl/>
        </w:rPr>
        <w:t>ه) نرمی سطح نشستنگاه و پشتی صندلی.</w:t>
      </w:r>
    </w:p>
    <w:p w:rsidR="00EC29E3" w:rsidRPr="00EC29E3" w:rsidRDefault="00EC29E3" w:rsidP="00EC29E3">
      <w:pPr>
        <w:bidi/>
        <w:spacing w:after="0" w:line="360" w:lineRule="auto"/>
        <w:jc w:val="both"/>
        <w:rPr>
          <w:rFonts w:ascii="Times New Roman" w:eastAsia="Calibri" w:hAnsi="Times New Roman" w:cs="B Mitra" w:hint="cs"/>
          <w:sz w:val="28"/>
          <w:szCs w:val="28"/>
          <w:rtl/>
        </w:rPr>
      </w:pPr>
      <w:r w:rsidRPr="00EC29E3">
        <w:rPr>
          <w:rFonts w:ascii="Times New Roman" w:eastAsia="Calibri" w:hAnsi="Times New Roman" w:cs="B Mitra" w:hint="cs"/>
          <w:sz w:val="28"/>
          <w:szCs w:val="28"/>
          <w:rtl/>
        </w:rPr>
        <w:t>- همان گونه که صندلی راحت امکان تغییر وضعیت بدنی را فراهم می کند، پست کار ایستاده ای نیز که از طراحی مطلوبی برخوردار باشد حرکت بدنی را آسان تر می کند.</w:t>
      </w:r>
    </w:p>
    <w:p w:rsidR="00EC29E3" w:rsidRPr="00EC29E3" w:rsidRDefault="00EC29E3" w:rsidP="00EC29E3">
      <w:pPr>
        <w:widowControl w:val="0"/>
        <w:autoSpaceDE w:val="0"/>
        <w:autoSpaceDN w:val="0"/>
        <w:bidi/>
        <w:adjustRightInd w:val="0"/>
        <w:spacing w:after="0" w:line="240" w:lineRule="auto"/>
        <w:outlineLvl w:val="1"/>
        <w:rPr>
          <w:rFonts w:ascii="Courier New" w:eastAsia="Calibri" w:hAnsi="Courier New" w:cs="B Mitra" w:hint="cs"/>
          <w:b/>
          <w:bCs/>
          <w:i/>
          <w:iCs/>
          <w:color w:val="000000"/>
          <w:sz w:val="28"/>
          <w:szCs w:val="28"/>
          <w:rtl/>
        </w:rPr>
      </w:pPr>
      <w:bookmarkStart w:id="13" w:name="_Toc62534078"/>
      <w:r w:rsidRPr="00EC29E3">
        <w:rPr>
          <w:rFonts w:ascii="Courier New" w:eastAsia="Calibri" w:hAnsi="Courier New" w:cs="B Mitra" w:hint="cs"/>
          <w:b/>
          <w:bCs/>
          <w:i/>
          <w:iCs/>
          <w:color w:val="000000"/>
          <w:sz w:val="28"/>
          <w:szCs w:val="28"/>
          <w:rtl/>
        </w:rPr>
        <w:t>2-1-15)جدول تئوریهای مرتبط با پژوهش</w:t>
      </w:r>
      <w:bookmarkEnd w:id="13"/>
    </w:p>
    <w:tbl>
      <w:tblPr>
        <w:bidiVisu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284"/>
        <w:gridCol w:w="3347"/>
        <w:gridCol w:w="3657"/>
      </w:tblGrid>
      <w:tr w:rsidR="00EC29E3" w:rsidRPr="00EC29E3" w:rsidTr="00EC29E3">
        <w:trPr>
          <w:jc w:val="center"/>
        </w:trPr>
        <w:tc>
          <w:tcPr>
            <w:tcW w:w="2284" w:type="dxa"/>
            <w:tcBorders>
              <w:top w:val="single" w:sz="4" w:space="0" w:color="000000"/>
              <w:left w:val="single" w:sz="4" w:space="0" w:color="000000"/>
              <w:bottom w:val="single" w:sz="4" w:space="0" w:color="000000"/>
              <w:right w:val="single" w:sz="4" w:space="0" w:color="000000"/>
            </w:tcBorders>
            <w:vAlign w:val="center"/>
            <w:hideMark/>
          </w:tcPr>
          <w:p w:rsidR="00EC29E3" w:rsidRPr="00EC29E3" w:rsidRDefault="00EC29E3" w:rsidP="00EC29E3">
            <w:pPr>
              <w:bidi/>
              <w:spacing w:after="0" w:line="360" w:lineRule="auto"/>
              <w:jc w:val="center"/>
              <w:rPr>
                <w:rFonts w:ascii="Times New Roman" w:eastAsia="Calibri" w:hAnsi="Times New Roman" w:cs="B Mitra"/>
                <w:sz w:val="28"/>
                <w:szCs w:val="28"/>
              </w:rPr>
            </w:pPr>
            <w:r w:rsidRPr="00EC29E3">
              <w:rPr>
                <w:rFonts w:ascii="Times New Roman" w:eastAsia="Calibri" w:hAnsi="Times New Roman" w:cs="B Mitra" w:hint="cs"/>
                <w:b/>
                <w:bCs/>
                <w:sz w:val="28"/>
                <w:szCs w:val="28"/>
                <w:rtl/>
              </w:rPr>
              <w:t>صاحب نظر</w:t>
            </w:r>
          </w:p>
        </w:tc>
        <w:tc>
          <w:tcPr>
            <w:tcW w:w="3347" w:type="dxa"/>
            <w:tcBorders>
              <w:top w:val="single" w:sz="4" w:space="0" w:color="000000"/>
              <w:left w:val="single" w:sz="4" w:space="0" w:color="000000"/>
              <w:bottom w:val="single" w:sz="4" w:space="0" w:color="000000"/>
              <w:right w:val="single" w:sz="4" w:space="0" w:color="000000"/>
            </w:tcBorders>
            <w:vAlign w:val="center"/>
            <w:hideMark/>
          </w:tcPr>
          <w:p w:rsidR="00EC29E3" w:rsidRPr="00EC29E3" w:rsidRDefault="00EC29E3" w:rsidP="00EC29E3">
            <w:pPr>
              <w:bidi/>
              <w:spacing w:after="0" w:line="360" w:lineRule="auto"/>
              <w:jc w:val="center"/>
              <w:rPr>
                <w:rFonts w:ascii="Times New Roman" w:eastAsia="Calibri" w:hAnsi="Times New Roman" w:cs="B Mitra"/>
                <w:sz w:val="28"/>
                <w:szCs w:val="28"/>
              </w:rPr>
            </w:pPr>
            <w:r w:rsidRPr="00EC29E3">
              <w:rPr>
                <w:rFonts w:ascii="Times New Roman" w:eastAsia="Calibri" w:hAnsi="Times New Roman" w:cs="B Mitra" w:hint="cs"/>
                <w:b/>
                <w:bCs/>
                <w:sz w:val="28"/>
                <w:szCs w:val="28"/>
                <w:rtl/>
              </w:rPr>
              <w:t>نام تئوری</w:t>
            </w:r>
          </w:p>
        </w:tc>
        <w:tc>
          <w:tcPr>
            <w:tcW w:w="3657" w:type="dxa"/>
            <w:tcBorders>
              <w:top w:val="single" w:sz="4" w:space="0" w:color="000000"/>
              <w:left w:val="single" w:sz="4" w:space="0" w:color="000000"/>
              <w:bottom w:val="single" w:sz="4" w:space="0" w:color="000000"/>
              <w:right w:val="single" w:sz="4" w:space="0" w:color="000000"/>
            </w:tcBorders>
            <w:vAlign w:val="center"/>
            <w:hideMark/>
          </w:tcPr>
          <w:p w:rsidR="00EC29E3" w:rsidRPr="00EC29E3" w:rsidRDefault="00EC29E3" w:rsidP="00EC29E3">
            <w:pPr>
              <w:bidi/>
              <w:spacing w:after="0" w:line="360" w:lineRule="auto"/>
              <w:jc w:val="center"/>
              <w:rPr>
                <w:rFonts w:ascii="Times New Roman" w:eastAsia="Calibri" w:hAnsi="Times New Roman" w:cs="B Mitra"/>
                <w:sz w:val="28"/>
                <w:szCs w:val="28"/>
              </w:rPr>
            </w:pPr>
            <w:r w:rsidRPr="00EC29E3">
              <w:rPr>
                <w:rFonts w:ascii="Times New Roman" w:eastAsia="Calibri" w:hAnsi="Times New Roman" w:cs="B Mitra" w:hint="cs"/>
                <w:b/>
                <w:bCs/>
                <w:sz w:val="28"/>
                <w:szCs w:val="28"/>
                <w:rtl/>
              </w:rPr>
              <w:t>متغیر</w:t>
            </w:r>
          </w:p>
        </w:tc>
      </w:tr>
      <w:tr w:rsidR="00EC29E3" w:rsidRPr="00EC29E3" w:rsidTr="00EC29E3">
        <w:trPr>
          <w:trHeight w:val="1133"/>
          <w:jc w:val="center"/>
        </w:trPr>
        <w:tc>
          <w:tcPr>
            <w:tcW w:w="2284" w:type="dxa"/>
            <w:tcBorders>
              <w:top w:val="single" w:sz="4" w:space="0" w:color="000000"/>
              <w:left w:val="single" w:sz="4" w:space="0" w:color="000000"/>
              <w:bottom w:val="single" w:sz="4" w:space="0" w:color="000000"/>
              <w:right w:val="single" w:sz="4" w:space="0" w:color="000000"/>
            </w:tcBorders>
            <w:vAlign w:val="center"/>
          </w:tcPr>
          <w:p w:rsidR="00EC29E3" w:rsidRPr="00EC29E3" w:rsidRDefault="00EC29E3" w:rsidP="00EC29E3">
            <w:pPr>
              <w:bidi/>
              <w:spacing w:after="0" w:line="360" w:lineRule="auto"/>
              <w:jc w:val="center"/>
              <w:rPr>
                <w:rFonts w:ascii="Times New Roman" w:eastAsia="Calibri" w:hAnsi="Times New Roman" w:cs="B Mitra"/>
                <w:sz w:val="28"/>
                <w:szCs w:val="28"/>
                <w:rtl/>
              </w:rPr>
            </w:pPr>
          </w:p>
          <w:p w:rsidR="00EC29E3" w:rsidRPr="00EC29E3" w:rsidRDefault="00EC29E3" w:rsidP="00EC29E3">
            <w:pPr>
              <w:bidi/>
              <w:spacing w:after="0" w:line="360" w:lineRule="auto"/>
              <w:jc w:val="center"/>
              <w:rPr>
                <w:rFonts w:ascii="Times New Roman" w:eastAsia="Calibri" w:hAnsi="Times New Roman" w:cs="B Mitra"/>
                <w:sz w:val="28"/>
                <w:szCs w:val="28"/>
              </w:rPr>
            </w:pPr>
            <w:r w:rsidRPr="00EC29E3">
              <w:rPr>
                <w:rFonts w:ascii="Times New Roman" w:eastAsia="Calibri" w:hAnsi="Times New Roman" w:cs="B Mitra" w:hint="cs"/>
                <w:sz w:val="28"/>
                <w:szCs w:val="28"/>
                <w:rtl/>
              </w:rPr>
              <w:t>لازاروس</w:t>
            </w:r>
          </w:p>
        </w:tc>
        <w:tc>
          <w:tcPr>
            <w:tcW w:w="3347" w:type="dxa"/>
            <w:tcBorders>
              <w:top w:val="single" w:sz="4" w:space="0" w:color="000000"/>
              <w:left w:val="single" w:sz="4" w:space="0" w:color="000000"/>
              <w:bottom w:val="single" w:sz="4" w:space="0" w:color="000000"/>
              <w:right w:val="single" w:sz="4" w:space="0" w:color="000000"/>
            </w:tcBorders>
            <w:vAlign w:val="center"/>
          </w:tcPr>
          <w:p w:rsidR="00EC29E3" w:rsidRPr="00EC29E3" w:rsidRDefault="00EC29E3" w:rsidP="00EC29E3">
            <w:pPr>
              <w:bidi/>
              <w:spacing w:after="0" w:line="360" w:lineRule="auto"/>
              <w:jc w:val="center"/>
              <w:rPr>
                <w:rFonts w:ascii="Times New Roman" w:eastAsia="Calibri" w:hAnsi="Times New Roman" w:cs="B Mitra"/>
                <w:sz w:val="28"/>
                <w:szCs w:val="28"/>
                <w:rtl/>
              </w:rPr>
            </w:pPr>
          </w:p>
          <w:p w:rsidR="00EC29E3" w:rsidRPr="00EC29E3" w:rsidRDefault="00EC29E3" w:rsidP="00EC29E3">
            <w:pPr>
              <w:bidi/>
              <w:spacing w:after="0" w:line="360" w:lineRule="auto"/>
              <w:jc w:val="center"/>
              <w:rPr>
                <w:rFonts w:ascii="Times New Roman" w:eastAsia="Calibri" w:hAnsi="Times New Roman" w:cs="B Mitra"/>
                <w:sz w:val="28"/>
                <w:szCs w:val="28"/>
              </w:rPr>
            </w:pPr>
            <w:r w:rsidRPr="00EC29E3">
              <w:rPr>
                <w:rFonts w:ascii="Times New Roman" w:eastAsia="Calibri" w:hAnsi="Times New Roman" w:cs="B Mitra" w:hint="cs"/>
                <w:sz w:val="28"/>
                <w:szCs w:val="28"/>
                <w:rtl/>
              </w:rPr>
              <w:t>نظریه ارزیابی شناختی استرس</w:t>
            </w:r>
          </w:p>
        </w:tc>
        <w:tc>
          <w:tcPr>
            <w:tcW w:w="3657" w:type="dxa"/>
            <w:tcBorders>
              <w:top w:val="single" w:sz="4" w:space="0" w:color="000000"/>
              <w:left w:val="single" w:sz="4" w:space="0" w:color="000000"/>
              <w:bottom w:val="single" w:sz="4" w:space="0" w:color="000000"/>
              <w:right w:val="single" w:sz="4" w:space="0" w:color="000000"/>
            </w:tcBorders>
            <w:vAlign w:val="center"/>
          </w:tcPr>
          <w:p w:rsidR="00EC29E3" w:rsidRPr="00EC29E3" w:rsidRDefault="00EC29E3" w:rsidP="00EC29E3">
            <w:pPr>
              <w:bidi/>
              <w:spacing w:after="0" w:line="360" w:lineRule="auto"/>
              <w:jc w:val="center"/>
              <w:rPr>
                <w:rFonts w:ascii="Times New Roman" w:eastAsia="Calibri" w:hAnsi="Times New Roman" w:cs="B Mitra"/>
                <w:sz w:val="28"/>
                <w:szCs w:val="28"/>
                <w:rtl/>
              </w:rPr>
            </w:pPr>
          </w:p>
          <w:p w:rsidR="00EC29E3" w:rsidRPr="00EC29E3" w:rsidRDefault="00EC29E3" w:rsidP="00EC29E3">
            <w:pPr>
              <w:bidi/>
              <w:spacing w:after="0" w:line="360" w:lineRule="auto"/>
              <w:jc w:val="center"/>
              <w:rPr>
                <w:rFonts w:ascii="Times New Roman" w:eastAsia="Calibri" w:hAnsi="Times New Roman" w:cs="B Mitra"/>
                <w:sz w:val="28"/>
                <w:szCs w:val="28"/>
              </w:rPr>
            </w:pPr>
            <w:r w:rsidRPr="00EC29E3">
              <w:rPr>
                <w:rFonts w:ascii="Times New Roman" w:eastAsia="Calibri" w:hAnsi="Times New Roman" w:cs="B Mitra" w:hint="cs"/>
                <w:sz w:val="28"/>
                <w:szCs w:val="28"/>
                <w:rtl/>
              </w:rPr>
              <w:t>فرد،موقعیت،توانایی های فرد وچگونگی مقابله او</w:t>
            </w:r>
          </w:p>
        </w:tc>
      </w:tr>
      <w:tr w:rsidR="00EC29E3" w:rsidRPr="00EC29E3" w:rsidTr="00EC29E3">
        <w:trPr>
          <w:trHeight w:val="1079"/>
          <w:jc w:val="center"/>
        </w:trPr>
        <w:tc>
          <w:tcPr>
            <w:tcW w:w="2284" w:type="dxa"/>
            <w:tcBorders>
              <w:top w:val="single" w:sz="4" w:space="0" w:color="000000"/>
              <w:left w:val="single" w:sz="4" w:space="0" w:color="000000"/>
              <w:bottom w:val="single" w:sz="4" w:space="0" w:color="000000"/>
              <w:right w:val="single" w:sz="4" w:space="0" w:color="000000"/>
            </w:tcBorders>
            <w:vAlign w:val="center"/>
          </w:tcPr>
          <w:p w:rsidR="00EC29E3" w:rsidRPr="00EC29E3" w:rsidRDefault="00EC29E3" w:rsidP="00EC29E3">
            <w:pPr>
              <w:bidi/>
              <w:spacing w:after="0" w:line="360" w:lineRule="auto"/>
              <w:jc w:val="center"/>
              <w:rPr>
                <w:rFonts w:ascii="Times New Roman" w:eastAsia="Calibri" w:hAnsi="Times New Roman" w:cs="B Mitra"/>
                <w:sz w:val="28"/>
                <w:szCs w:val="28"/>
                <w:rtl/>
              </w:rPr>
            </w:pPr>
          </w:p>
          <w:p w:rsidR="00EC29E3" w:rsidRPr="00EC29E3" w:rsidRDefault="00EC29E3" w:rsidP="00EC29E3">
            <w:pPr>
              <w:bidi/>
              <w:spacing w:after="0" w:line="360" w:lineRule="auto"/>
              <w:jc w:val="center"/>
              <w:rPr>
                <w:rFonts w:ascii="Times New Roman" w:eastAsia="Calibri" w:hAnsi="Times New Roman" w:cs="B Mitra"/>
                <w:sz w:val="28"/>
                <w:szCs w:val="28"/>
              </w:rPr>
            </w:pPr>
            <w:r w:rsidRPr="00EC29E3">
              <w:rPr>
                <w:rFonts w:ascii="Times New Roman" w:eastAsia="Calibri" w:hAnsi="Times New Roman" w:cs="B Mitra" w:hint="cs"/>
                <w:sz w:val="28"/>
                <w:szCs w:val="28"/>
                <w:rtl/>
              </w:rPr>
              <w:t>جويس مريلين</w:t>
            </w:r>
          </w:p>
        </w:tc>
        <w:tc>
          <w:tcPr>
            <w:tcW w:w="3347" w:type="dxa"/>
            <w:tcBorders>
              <w:top w:val="single" w:sz="4" w:space="0" w:color="000000"/>
              <w:left w:val="single" w:sz="4" w:space="0" w:color="000000"/>
              <w:bottom w:val="single" w:sz="4" w:space="0" w:color="000000"/>
              <w:right w:val="single" w:sz="4" w:space="0" w:color="000000"/>
            </w:tcBorders>
            <w:vAlign w:val="center"/>
          </w:tcPr>
          <w:p w:rsidR="00EC29E3" w:rsidRPr="00EC29E3" w:rsidRDefault="00EC29E3" w:rsidP="00EC29E3">
            <w:pPr>
              <w:bidi/>
              <w:spacing w:after="0" w:line="360" w:lineRule="auto"/>
              <w:jc w:val="center"/>
              <w:rPr>
                <w:rFonts w:ascii="Times New Roman" w:eastAsia="Calibri" w:hAnsi="Times New Roman" w:cs="B Mitra"/>
                <w:sz w:val="28"/>
                <w:szCs w:val="28"/>
                <w:rtl/>
              </w:rPr>
            </w:pPr>
          </w:p>
          <w:p w:rsidR="00EC29E3" w:rsidRPr="00EC29E3" w:rsidRDefault="00EC29E3" w:rsidP="00EC29E3">
            <w:pPr>
              <w:bidi/>
              <w:spacing w:after="0" w:line="360" w:lineRule="auto"/>
              <w:jc w:val="center"/>
              <w:rPr>
                <w:rFonts w:ascii="Times New Roman" w:eastAsia="Calibri" w:hAnsi="Times New Roman" w:cs="B Mitra"/>
                <w:sz w:val="28"/>
                <w:szCs w:val="28"/>
              </w:rPr>
            </w:pPr>
            <w:r w:rsidRPr="00EC29E3">
              <w:rPr>
                <w:rFonts w:ascii="Times New Roman" w:eastAsia="Calibri" w:hAnsi="Times New Roman" w:cs="B Mitra" w:hint="cs"/>
                <w:sz w:val="28"/>
                <w:szCs w:val="28"/>
                <w:rtl/>
              </w:rPr>
              <w:t>فشار آور محیط کار</w:t>
            </w:r>
          </w:p>
        </w:tc>
        <w:tc>
          <w:tcPr>
            <w:tcW w:w="3657" w:type="dxa"/>
            <w:tcBorders>
              <w:top w:val="single" w:sz="4" w:space="0" w:color="000000"/>
              <w:left w:val="single" w:sz="4" w:space="0" w:color="000000"/>
              <w:bottom w:val="single" w:sz="4" w:space="0" w:color="000000"/>
              <w:right w:val="single" w:sz="4" w:space="0" w:color="000000"/>
            </w:tcBorders>
            <w:vAlign w:val="center"/>
          </w:tcPr>
          <w:p w:rsidR="00EC29E3" w:rsidRPr="00EC29E3" w:rsidRDefault="00EC29E3" w:rsidP="00EC29E3">
            <w:pPr>
              <w:bidi/>
              <w:spacing w:after="0" w:line="360" w:lineRule="auto"/>
              <w:jc w:val="center"/>
              <w:rPr>
                <w:rFonts w:ascii="Times New Roman" w:eastAsia="Calibri" w:hAnsi="Times New Roman" w:cs="B Mitra"/>
                <w:sz w:val="28"/>
                <w:szCs w:val="28"/>
                <w:rtl/>
              </w:rPr>
            </w:pPr>
          </w:p>
          <w:p w:rsidR="00EC29E3" w:rsidRPr="00EC29E3" w:rsidRDefault="00EC29E3" w:rsidP="00EC29E3">
            <w:pPr>
              <w:bidi/>
              <w:spacing w:after="0" w:line="360" w:lineRule="auto"/>
              <w:jc w:val="center"/>
              <w:rPr>
                <w:rFonts w:ascii="Times New Roman" w:eastAsia="Calibri" w:hAnsi="Times New Roman" w:cs="B Mitra" w:hint="cs"/>
                <w:sz w:val="28"/>
                <w:szCs w:val="28"/>
                <w:rtl/>
              </w:rPr>
            </w:pPr>
            <w:r w:rsidRPr="00EC29E3">
              <w:rPr>
                <w:rFonts w:ascii="Times New Roman" w:eastAsia="Calibri" w:hAnsi="Times New Roman" w:cs="B Mitra" w:hint="cs"/>
                <w:sz w:val="28"/>
                <w:szCs w:val="28"/>
                <w:rtl/>
              </w:rPr>
              <w:t>بهره وري و كنترل كيفيت،ارگونومي</w:t>
            </w:r>
          </w:p>
          <w:p w:rsidR="00EC29E3" w:rsidRPr="00EC29E3" w:rsidRDefault="00EC29E3" w:rsidP="00EC29E3">
            <w:pPr>
              <w:bidi/>
              <w:spacing w:after="0" w:line="360" w:lineRule="auto"/>
              <w:jc w:val="center"/>
              <w:rPr>
                <w:rFonts w:ascii="Times New Roman" w:eastAsia="Calibri" w:hAnsi="Times New Roman" w:cs="B Mitra"/>
                <w:sz w:val="28"/>
                <w:szCs w:val="28"/>
              </w:rPr>
            </w:pPr>
            <w:r w:rsidRPr="00EC29E3">
              <w:rPr>
                <w:rFonts w:ascii="Times New Roman" w:eastAsia="Calibri" w:hAnsi="Times New Roman" w:cs="B Mitra" w:hint="cs"/>
                <w:sz w:val="28"/>
                <w:szCs w:val="28"/>
                <w:rtl/>
              </w:rPr>
              <w:t>ايمني، برنامه</w:t>
            </w:r>
            <w:r w:rsidRPr="00EC29E3">
              <w:rPr>
                <w:rFonts w:ascii="Times New Roman" w:eastAsia="Calibri" w:hAnsi="Times New Roman" w:cs="B Mitra"/>
                <w:sz w:val="28"/>
                <w:szCs w:val="28"/>
              </w:rPr>
              <w:t>‌</w:t>
            </w:r>
            <w:r w:rsidRPr="00EC29E3">
              <w:rPr>
                <w:rFonts w:ascii="Times New Roman" w:eastAsia="Calibri" w:hAnsi="Times New Roman" w:cs="B Mitra" w:hint="cs"/>
                <w:sz w:val="28"/>
                <w:szCs w:val="28"/>
                <w:rtl/>
              </w:rPr>
              <w:t>هاي توليدي،  سود</w:t>
            </w:r>
          </w:p>
        </w:tc>
      </w:tr>
      <w:tr w:rsidR="00EC29E3" w:rsidRPr="00EC29E3" w:rsidTr="00EC29E3">
        <w:trPr>
          <w:jc w:val="center"/>
        </w:trPr>
        <w:tc>
          <w:tcPr>
            <w:tcW w:w="2284" w:type="dxa"/>
            <w:tcBorders>
              <w:top w:val="single" w:sz="4" w:space="0" w:color="000000"/>
              <w:left w:val="single" w:sz="4" w:space="0" w:color="000000"/>
              <w:bottom w:val="single" w:sz="4" w:space="0" w:color="000000"/>
              <w:right w:val="single" w:sz="4" w:space="0" w:color="000000"/>
            </w:tcBorders>
            <w:vAlign w:val="center"/>
          </w:tcPr>
          <w:p w:rsidR="00EC29E3" w:rsidRPr="00EC29E3" w:rsidRDefault="00EC29E3" w:rsidP="00EC29E3">
            <w:pPr>
              <w:bidi/>
              <w:spacing w:after="0" w:line="360" w:lineRule="auto"/>
              <w:jc w:val="center"/>
              <w:rPr>
                <w:rFonts w:ascii="Times New Roman" w:eastAsia="Calibri" w:hAnsi="Times New Roman" w:cs="B Mitra"/>
                <w:sz w:val="28"/>
                <w:szCs w:val="28"/>
                <w:rtl/>
              </w:rPr>
            </w:pPr>
          </w:p>
          <w:p w:rsidR="00EC29E3" w:rsidRPr="00EC29E3" w:rsidRDefault="00EC29E3" w:rsidP="00EC29E3">
            <w:pPr>
              <w:bidi/>
              <w:spacing w:after="0" w:line="360" w:lineRule="auto"/>
              <w:jc w:val="center"/>
              <w:rPr>
                <w:rFonts w:ascii="Times New Roman" w:eastAsia="Calibri" w:hAnsi="Times New Roman" w:cs="B Mitra"/>
                <w:sz w:val="28"/>
                <w:szCs w:val="28"/>
              </w:rPr>
            </w:pPr>
            <w:r w:rsidRPr="00EC29E3">
              <w:rPr>
                <w:rFonts w:ascii="Times New Roman" w:eastAsia="Calibri" w:hAnsi="Times New Roman" w:cs="B Mitra" w:hint="cs"/>
                <w:sz w:val="28"/>
                <w:szCs w:val="28"/>
                <w:rtl/>
              </w:rPr>
              <w:t>هرزبرگ</w:t>
            </w:r>
          </w:p>
        </w:tc>
        <w:tc>
          <w:tcPr>
            <w:tcW w:w="3347" w:type="dxa"/>
            <w:tcBorders>
              <w:top w:val="single" w:sz="4" w:space="0" w:color="000000"/>
              <w:left w:val="single" w:sz="4" w:space="0" w:color="000000"/>
              <w:bottom w:val="single" w:sz="4" w:space="0" w:color="000000"/>
              <w:right w:val="single" w:sz="4" w:space="0" w:color="000000"/>
            </w:tcBorders>
            <w:vAlign w:val="center"/>
          </w:tcPr>
          <w:p w:rsidR="00EC29E3" w:rsidRPr="00EC29E3" w:rsidRDefault="00EC29E3" w:rsidP="00EC29E3">
            <w:pPr>
              <w:bidi/>
              <w:spacing w:after="0" w:line="360" w:lineRule="auto"/>
              <w:jc w:val="center"/>
              <w:rPr>
                <w:rFonts w:ascii="Times New Roman" w:eastAsia="Calibri" w:hAnsi="Times New Roman" w:cs="B Mitra"/>
                <w:sz w:val="28"/>
                <w:szCs w:val="28"/>
                <w:rtl/>
              </w:rPr>
            </w:pPr>
          </w:p>
          <w:p w:rsidR="00EC29E3" w:rsidRPr="00EC29E3" w:rsidRDefault="00EC29E3" w:rsidP="00EC29E3">
            <w:pPr>
              <w:bidi/>
              <w:spacing w:after="0" w:line="360" w:lineRule="auto"/>
              <w:jc w:val="center"/>
              <w:rPr>
                <w:rFonts w:ascii="Times New Roman" w:eastAsia="Calibri" w:hAnsi="Times New Roman" w:cs="B Mitra"/>
                <w:sz w:val="28"/>
                <w:szCs w:val="28"/>
              </w:rPr>
            </w:pPr>
            <w:r w:rsidRPr="00EC29E3">
              <w:rPr>
                <w:rFonts w:ascii="Times New Roman" w:eastAsia="Calibri" w:hAnsi="Times New Roman" w:cs="B Mitra" w:hint="cs"/>
                <w:sz w:val="28"/>
                <w:szCs w:val="28"/>
                <w:rtl/>
              </w:rPr>
              <w:t>غنی کردن کار(انگیزشی بهداشتی)</w:t>
            </w:r>
          </w:p>
        </w:tc>
        <w:tc>
          <w:tcPr>
            <w:tcW w:w="3657" w:type="dxa"/>
            <w:tcBorders>
              <w:top w:val="single" w:sz="4" w:space="0" w:color="000000"/>
              <w:left w:val="single" w:sz="4" w:space="0" w:color="000000"/>
              <w:bottom w:val="single" w:sz="4" w:space="0" w:color="000000"/>
              <w:right w:val="single" w:sz="4" w:space="0" w:color="000000"/>
            </w:tcBorders>
            <w:vAlign w:val="center"/>
          </w:tcPr>
          <w:p w:rsidR="00EC29E3" w:rsidRPr="00EC29E3" w:rsidRDefault="00EC29E3" w:rsidP="00EC29E3">
            <w:pPr>
              <w:bidi/>
              <w:spacing w:after="0" w:line="360" w:lineRule="auto"/>
              <w:jc w:val="center"/>
              <w:rPr>
                <w:rFonts w:ascii="Times New Roman" w:eastAsia="Calibri" w:hAnsi="Times New Roman" w:cs="B Mitra"/>
                <w:sz w:val="28"/>
                <w:szCs w:val="28"/>
                <w:rtl/>
              </w:rPr>
            </w:pPr>
          </w:p>
          <w:p w:rsidR="00EC29E3" w:rsidRPr="00EC29E3" w:rsidRDefault="00EC29E3" w:rsidP="00EC29E3">
            <w:pPr>
              <w:bidi/>
              <w:spacing w:after="0" w:line="360" w:lineRule="auto"/>
              <w:jc w:val="center"/>
              <w:rPr>
                <w:rFonts w:ascii="Times New Roman" w:eastAsia="Calibri" w:hAnsi="Times New Roman" w:cs="B Mitra"/>
                <w:sz w:val="28"/>
                <w:szCs w:val="28"/>
              </w:rPr>
            </w:pPr>
            <w:r w:rsidRPr="00EC29E3">
              <w:rPr>
                <w:rFonts w:ascii="Times New Roman" w:eastAsia="Calibri" w:hAnsi="Times New Roman" w:cs="B Mitra" w:hint="cs"/>
                <w:sz w:val="28"/>
                <w:szCs w:val="28"/>
                <w:rtl/>
              </w:rPr>
              <w:t>عوامل محیطی، عوامل انگیزشی</w:t>
            </w:r>
          </w:p>
        </w:tc>
      </w:tr>
      <w:tr w:rsidR="00EC29E3" w:rsidRPr="00EC29E3" w:rsidTr="00EC29E3">
        <w:trPr>
          <w:jc w:val="center"/>
        </w:trPr>
        <w:tc>
          <w:tcPr>
            <w:tcW w:w="2284" w:type="dxa"/>
            <w:tcBorders>
              <w:top w:val="single" w:sz="4" w:space="0" w:color="000000"/>
              <w:left w:val="single" w:sz="4" w:space="0" w:color="000000"/>
              <w:bottom w:val="single" w:sz="4" w:space="0" w:color="000000"/>
              <w:right w:val="single" w:sz="4" w:space="0" w:color="000000"/>
            </w:tcBorders>
            <w:vAlign w:val="center"/>
          </w:tcPr>
          <w:p w:rsidR="00EC29E3" w:rsidRPr="00EC29E3" w:rsidRDefault="00EC29E3" w:rsidP="00EC29E3">
            <w:pPr>
              <w:bidi/>
              <w:spacing w:after="0" w:line="360" w:lineRule="auto"/>
              <w:jc w:val="center"/>
              <w:rPr>
                <w:rFonts w:ascii="Times New Roman" w:eastAsia="Calibri" w:hAnsi="Times New Roman" w:cs="B Mitra"/>
                <w:sz w:val="28"/>
                <w:szCs w:val="28"/>
                <w:rtl/>
              </w:rPr>
            </w:pPr>
          </w:p>
          <w:p w:rsidR="00EC29E3" w:rsidRPr="00EC29E3" w:rsidRDefault="00EC29E3" w:rsidP="00EC29E3">
            <w:pPr>
              <w:bidi/>
              <w:spacing w:after="0" w:line="360" w:lineRule="auto"/>
              <w:jc w:val="center"/>
              <w:rPr>
                <w:rFonts w:ascii="Times New Roman" w:eastAsia="Calibri" w:hAnsi="Times New Roman" w:cs="B Mitra"/>
                <w:sz w:val="28"/>
                <w:szCs w:val="28"/>
              </w:rPr>
            </w:pPr>
            <w:r w:rsidRPr="00EC29E3">
              <w:rPr>
                <w:rFonts w:ascii="Times New Roman" w:eastAsia="Calibri" w:hAnsi="Times New Roman" w:cs="B Mitra" w:hint="cs"/>
                <w:sz w:val="28"/>
                <w:szCs w:val="28"/>
                <w:rtl/>
              </w:rPr>
              <w:t>مک گریکور</w:t>
            </w:r>
          </w:p>
        </w:tc>
        <w:tc>
          <w:tcPr>
            <w:tcW w:w="3347" w:type="dxa"/>
            <w:tcBorders>
              <w:top w:val="single" w:sz="4" w:space="0" w:color="000000"/>
              <w:left w:val="single" w:sz="4" w:space="0" w:color="000000"/>
              <w:bottom w:val="single" w:sz="4" w:space="0" w:color="000000"/>
              <w:right w:val="single" w:sz="4" w:space="0" w:color="000000"/>
            </w:tcBorders>
            <w:vAlign w:val="center"/>
          </w:tcPr>
          <w:p w:rsidR="00EC29E3" w:rsidRPr="00EC29E3" w:rsidRDefault="00EC29E3" w:rsidP="00EC29E3">
            <w:pPr>
              <w:bidi/>
              <w:spacing w:after="0" w:line="360" w:lineRule="auto"/>
              <w:jc w:val="center"/>
              <w:rPr>
                <w:rFonts w:ascii="Times New Roman" w:eastAsia="Calibri" w:hAnsi="Times New Roman" w:cs="B Mitra"/>
                <w:sz w:val="28"/>
                <w:szCs w:val="28"/>
                <w:rtl/>
                <w:lang w:bidi="fa-IR"/>
              </w:rPr>
            </w:pPr>
          </w:p>
          <w:p w:rsidR="00EC29E3" w:rsidRPr="00EC29E3" w:rsidRDefault="00EC29E3" w:rsidP="00EC29E3">
            <w:pPr>
              <w:bidi/>
              <w:spacing w:after="0" w:line="360" w:lineRule="auto"/>
              <w:jc w:val="center"/>
              <w:rPr>
                <w:rFonts w:ascii="Times New Roman" w:eastAsia="Calibri" w:hAnsi="Times New Roman" w:cs="B Mitra"/>
                <w:sz w:val="28"/>
                <w:szCs w:val="28"/>
                <w:lang w:bidi="fa-IR"/>
              </w:rPr>
            </w:pPr>
            <w:proofErr w:type="spellStart"/>
            <w:r w:rsidRPr="00EC29E3">
              <w:rPr>
                <w:rFonts w:ascii="Times New Roman" w:eastAsia="Calibri" w:hAnsi="Times New Roman" w:cs="B Mitra"/>
                <w:sz w:val="28"/>
                <w:szCs w:val="28"/>
              </w:rPr>
              <w:t>xy</w:t>
            </w:r>
            <w:proofErr w:type="spellEnd"/>
          </w:p>
        </w:tc>
        <w:tc>
          <w:tcPr>
            <w:tcW w:w="3657" w:type="dxa"/>
            <w:tcBorders>
              <w:top w:val="single" w:sz="4" w:space="0" w:color="000000"/>
              <w:left w:val="single" w:sz="4" w:space="0" w:color="000000"/>
              <w:bottom w:val="single" w:sz="4" w:space="0" w:color="000000"/>
              <w:right w:val="single" w:sz="4" w:space="0" w:color="000000"/>
            </w:tcBorders>
            <w:vAlign w:val="center"/>
          </w:tcPr>
          <w:p w:rsidR="00EC29E3" w:rsidRPr="00EC29E3" w:rsidRDefault="00EC29E3" w:rsidP="00EC29E3">
            <w:pPr>
              <w:bidi/>
              <w:spacing w:after="0" w:line="360" w:lineRule="auto"/>
              <w:jc w:val="center"/>
              <w:rPr>
                <w:rFonts w:ascii="Times New Roman" w:eastAsia="Calibri" w:hAnsi="Times New Roman" w:cs="B Mitra"/>
                <w:sz w:val="28"/>
                <w:szCs w:val="28"/>
                <w:rtl/>
              </w:rPr>
            </w:pPr>
          </w:p>
          <w:p w:rsidR="00EC29E3" w:rsidRPr="00EC29E3" w:rsidRDefault="00EC29E3" w:rsidP="00EC29E3">
            <w:pPr>
              <w:bidi/>
              <w:spacing w:after="0" w:line="360" w:lineRule="auto"/>
              <w:jc w:val="center"/>
              <w:rPr>
                <w:rFonts w:ascii="Times New Roman" w:eastAsia="Calibri" w:hAnsi="Times New Roman" w:cs="B Mitra"/>
                <w:sz w:val="28"/>
                <w:szCs w:val="28"/>
              </w:rPr>
            </w:pPr>
            <w:r w:rsidRPr="00EC29E3">
              <w:rPr>
                <w:rFonts w:ascii="Times New Roman" w:eastAsia="Calibri" w:hAnsi="Times New Roman" w:cs="B Mitra" w:hint="cs"/>
                <w:sz w:val="28"/>
                <w:szCs w:val="28"/>
                <w:rtl/>
              </w:rPr>
              <w:t>نگرش مدیریت و رهبری، انگیزش کارکنان</w:t>
            </w:r>
          </w:p>
        </w:tc>
      </w:tr>
      <w:tr w:rsidR="00EC29E3" w:rsidRPr="00EC29E3" w:rsidTr="00EC29E3">
        <w:trPr>
          <w:jc w:val="center"/>
        </w:trPr>
        <w:tc>
          <w:tcPr>
            <w:tcW w:w="2284" w:type="dxa"/>
            <w:tcBorders>
              <w:top w:val="single" w:sz="4" w:space="0" w:color="000000"/>
              <w:left w:val="single" w:sz="4" w:space="0" w:color="000000"/>
              <w:bottom w:val="single" w:sz="4" w:space="0" w:color="000000"/>
              <w:right w:val="single" w:sz="4" w:space="0" w:color="000000"/>
            </w:tcBorders>
            <w:vAlign w:val="center"/>
          </w:tcPr>
          <w:p w:rsidR="00EC29E3" w:rsidRPr="00EC29E3" w:rsidRDefault="00EC29E3" w:rsidP="00EC29E3">
            <w:pPr>
              <w:bidi/>
              <w:spacing w:after="0" w:line="360" w:lineRule="auto"/>
              <w:jc w:val="center"/>
              <w:rPr>
                <w:rFonts w:ascii="Times New Roman" w:eastAsia="Calibri" w:hAnsi="Times New Roman" w:cs="B Mitra"/>
                <w:sz w:val="28"/>
                <w:szCs w:val="28"/>
                <w:rtl/>
              </w:rPr>
            </w:pPr>
          </w:p>
          <w:p w:rsidR="00EC29E3" w:rsidRPr="00EC29E3" w:rsidRDefault="00EC29E3" w:rsidP="00EC29E3">
            <w:pPr>
              <w:bidi/>
              <w:spacing w:after="0" w:line="360" w:lineRule="auto"/>
              <w:jc w:val="center"/>
              <w:rPr>
                <w:rFonts w:ascii="Times New Roman" w:eastAsia="Calibri" w:hAnsi="Times New Roman" w:cs="B Mitra"/>
                <w:sz w:val="28"/>
                <w:szCs w:val="28"/>
              </w:rPr>
            </w:pPr>
            <w:r w:rsidRPr="00EC29E3">
              <w:rPr>
                <w:rFonts w:ascii="Times New Roman" w:eastAsia="Calibri" w:hAnsi="Times New Roman" w:cs="B Mitra" w:hint="cs"/>
                <w:sz w:val="28"/>
                <w:szCs w:val="28"/>
                <w:rtl/>
              </w:rPr>
              <w:t>هانس سلی</w:t>
            </w:r>
          </w:p>
        </w:tc>
        <w:tc>
          <w:tcPr>
            <w:tcW w:w="3347" w:type="dxa"/>
            <w:tcBorders>
              <w:top w:val="single" w:sz="4" w:space="0" w:color="000000"/>
              <w:left w:val="single" w:sz="4" w:space="0" w:color="000000"/>
              <w:bottom w:val="single" w:sz="4" w:space="0" w:color="000000"/>
              <w:right w:val="single" w:sz="4" w:space="0" w:color="000000"/>
            </w:tcBorders>
            <w:vAlign w:val="center"/>
          </w:tcPr>
          <w:p w:rsidR="00EC29E3" w:rsidRPr="00EC29E3" w:rsidRDefault="00EC29E3" w:rsidP="00EC29E3">
            <w:pPr>
              <w:bidi/>
              <w:spacing w:after="0" w:line="360" w:lineRule="auto"/>
              <w:jc w:val="center"/>
              <w:rPr>
                <w:rFonts w:ascii="Times New Roman" w:eastAsia="Calibri" w:hAnsi="Times New Roman" w:cs="B Mitra"/>
                <w:sz w:val="28"/>
                <w:szCs w:val="28"/>
                <w:rtl/>
              </w:rPr>
            </w:pPr>
          </w:p>
          <w:p w:rsidR="00EC29E3" w:rsidRPr="00EC29E3" w:rsidRDefault="00EC29E3" w:rsidP="00EC29E3">
            <w:pPr>
              <w:bidi/>
              <w:spacing w:after="0" w:line="360" w:lineRule="auto"/>
              <w:jc w:val="center"/>
              <w:rPr>
                <w:rFonts w:ascii="Times New Roman" w:eastAsia="Calibri" w:hAnsi="Times New Roman" w:cs="B Mitra"/>
                <w:sz w:val="28"/>
                <w:szCs w:val="28"/>
              </w:rPr>
            </w:pPr>
            <w:r w:rsidRPr="00EC29E3">
              <w:rPr>
                <w:rFonts w:ascii="Times New Roman" w:eastAsia="Calibri" w:hAnsi="Times New Roman" w:cs="B Mitra" w:hint="cs"/>
                <w:sz w:val="28"/>
                <w:szCs w:val="28"/>
                <w:rtl/>
              </w:rPr>
              <w:t>سندرم سازس عمومی</w:t>
            </w:r>
          </w:p>
        </w:tc>
        <w:tc>
          <w:tcPr>
            <w:tcW w:w="3657" w:type="dxa"/>
            <w:tcBorders>
              <w:top w:val="single" w:sz="4" w:space="0" w:color="000000"/>
              <w:left w:val="single" w:sz="4" w:space="0" w:color="000000"/>
              <w:bottom w:val="single" w:sz="4" w:space="0" w:color="000000"/>
              <w:right w:val="single" w:sz="4" w:space="0" w:color="000000"/>
            </w:tcBorders>
            <w:vAlign w:val="center"/>
          </w:tcPr>
          <w:p w:rsidR="00EC29E3" w:rsidRPr="00EC29E3" w:rsidRDefault="00EC29E3" w:rsidP="00EC29E3">
            <w:pPr>
              <w:bidi/>
              <w:spacing w:after="0" w:line="360" w:lineRule="auto"/>
              <w:jc w:val="center"/>
              <w:rPr>
                <w:rFonts w:ascii="Times New Roman" w:eastAsia="Calibri" w:hAnsi="Times New Roman" w:cs="B Mitra"/>
                <w:sz w:val="28"/>
                <w:szCs w:val="28"/>
                <w:rtl/>
              </w:rPr>
            </w:pPr>
          </w:p>
          <w:p w:rsidR="00EC29E3" w:rsidRPr="00EC29E3" w:rsidRDefault="00EC29E3" w:rsidP="00EC29E3">
            <w:pPr>
              <w:bidi/>
              <w:spacing w:after="0" w:line="360" w:lineRule="auto"/>
              <w:jc w:val="center"/>
              <w:rPr>
                <w:rFonts w:ascii="Times New Roman" w:eastAsia="Calibri" w:hAnsi="Times New Roman" w:cs="B Mitra"/>
                <w:sz w:val="28"/>
                <w:szCs w:val="28"/>
              </w:rPr>
            </w:pPr>
            <w:r w:rsidRPr="00EC29E3">
              <w:rPr>
                <w:rFonts w:ascii="Times New Roman" w:eastAsia="Calibri" w:hAnsi="Times New Roman" w:cs="B Mitra" w:hint="cs"/>
                <w:sz w:val="28"/>
                <w:szCs w:val="28"/>
                <w:rtl/>
              </w:rPr>
              <w:t xml:space="preserve">هشدار، مقاومت، از </w:t>
            </w:r>
            <w:r w:rsidRPr="00EC29E3">
              <w:rPr>
                <w:rFonts w:ascii="Times New Roman" w:eastAsia="Calibri" w:hAnsi="Times New Roman" w:cs="B Mitra" w:hint="cs"/>
                <w:sz w:val="28"/>
                <w:szCs w:val="28"/>
                <w:rtl/>
              </w:rPr>
              <w:lastRenderedPageBreak/>
              <w:t>پادرآمدن</w:t>
            </w:r>
          </w:p>
        </w:tc>
      </w:tr>
      <w:tr w:rsidR="00EC29E3" w:rsidRPr="00EC29E3" w:rsidTr="00EC29E3">
        <w:trPr>
          <w:jc w:val="center"/>
        </w:trPr>
        <w:tc>
          <w:tcPr>
            <w:tcW w:w="2284" w:type="dxa"/>
            <w:tcBorders>
              <w:top w:val="single" w:sz="4" w:space="0" w:color="000000"/>
              <w:left w:val="single" w:sz="4" w:space="0" w:color="000000"/>
              <w:bottom w:val="single" w:sz="4" w:space="0" w:color="000000"/>
              <w:right w:val="single" w:sz="4" w:space="0" w:color="000000"/>
            </w:tcBorders>
            <w:vAlign w:val="center"/>
          </w:tcPr>
          <w:p w:rsidR="00EC29E3" w:rsidRPr="00EC29E3" w:rsidRDefault="00EC29E3" w:rsidP="00EC29E3">
            <w:pPr>
              <w:bidi/>
              <w:spacing w:after="0" w:line="360" w:lineRule="auto"/>
              <w:jc w:val="center"/>
              <w:rPr>
                <w:rFonts w:ascii="Times New Roman" w:eastAsia="Calibri" w:hAnsi="Times New Roman" w:cs="B Mitra"/>
                <w:sz w:val="28"/>
                <w:szCs w:val="28"/>
                <w:rtl/>
              </w:rPr>
            </w:pPr>
          </w:p>
          <w:p w:rsidR="00EC29E3" w:rsidRPr="00EC29E3" w:rsidRDefault="00EC29E3" w:rsidP="00EC29E3">
            <w:pPr>
              <w:bidi/>
              <w:spacing w:after="0" w:line="360" w:lineRule="auto"/>
              <w:jc w:val="center"/>
              <w:rPr>
                <w:rFonts w:ascii="Times New Roman" w:eastAsia="Calibri" w:hAnsi="Times New Roman" w:cs="B Mitra"/>
                <w:sz w:val="28"/>
                <w:szCs w:val="28"/>
              </w:rPr>
            </w:pPr>
            <w:r w:rsidRPr="00EC29E3">
              <w:rPr>
                <w:rFonts w:ascii="Times New Roman" w:eastAsia="Calibri" w:hAnsi="Times New Roman" w:cs="B Mitra" w:hint="cs"/>
                <w:sz w:val="28"/>
                <w:szCs w:val="28"/>
                <w:rtl/>
              </w:rPr>
              <w:t>آدولف می یر</w:t>
            </w:r>
          </w:p>
        </w:tc>
        <w:tc>
          <w:tcPr>
            <w:tcW w:w="3347" w:type="dxa"/>
            <w:tcBorders>
              <w:top w:val="single" w:sz="4" w:space="0" w:color="000000"/>
              <w:left w:val="single" w:sz="4" w:space="0" w:color="000000"/>
              <w:bottom w:val="single" w:sz="4" w:space="0" w:color="000000"/>
              <w:right w:val="single" w:sz="4" w:space="0" w:color="000000"/>
            </w:tcBorders>
            <w:vAlign w:val="center"/>
          </w:tcPr>
          <w:p w:rsidR="00EC29E3" w:rsidRPr="00EC29E3" w:rsidRDefault="00EC29E3" w:rsidP="00EC29E3">
            <w:pPr>
              <w:bidi/>
              <w:spacing w:after="0" w:line="360" w:lineRule="auto"/>
              <w:jc w:val="center"/>
              <w:rPr>
                <w:rFonts w:ascii="Times New Roman" w:eastAsia="Calibri" w:hAnsi="Times New Roman" w:cs="B Mitra"/>
                <w:sz w:val="28"/>
                <w:szCs w:val="28"/>
                <w:rtl/>
              </w:rPr>
            </w:pPr>
          </w:p>
          <w:p w:rsidR="00EC29E3" w:rsidRPr="00EC29E3" w:rsidRDefault="00EC29E3" w:rsidP="00EC29E3">
            <w:pPr>
              <w:bidi/>
              <w:spacing w:after="0" w:line="360" w:lineRule="auto"/>
              <w:jc w:val="center"/>
              <w:rPr>
                <w:rFonts w:ascii="Times New Roman" w:eastAsia="Calibri" w:hAnsi="Times New Roman" w:cs="B Mitra"/>
                <w:sz w:val="28"/>
                <w:szCs w:val="28"/>
              </w:rPr>
            </w:pPr>
            <w:r w:rsidRPr="00EC29E3">
              <w:rPr>
                <w:rFonts w:ascii="Times New Roman" w:eastAsia="Calibri" w:hAnsi="Times New Roman" w:cs="B Mitra" w:hint="cs"/>
                <w:sz w:val="28"/>
                <w:szCs w:val="28"/>
                <w:rtl/>
              </w:rPr>
              <w:t>عوامل محیطی استرس</w:t>
            </w:r>
          </w:p>
        </w:tc>
        <w:tc>
          <w:tcPr>
            <w:tcW w:w="3657" w:type="dxa"/>
            <w:tcBorders>
              <w:top w:val="single" w:sz="4" w:space="0" w:color="000000"/>
              <w:left w:val="single" w:sz="4" w:space="0" w:color="000000"/>
              <w:bottom w:val="single" w:sz="4" w:space="0" w:color="000000"/>
              <w:right w:val="single" w:sz="4" w:space="0" w:color="000000"/>
            </w:tcBorders>
            <w:vAlign w:val="center"/>
          </w:tcPr>
          <w:p w:rsidR="00EC29E3" w:rsidRPr="00EC29E3" w:rsidRDefault="00EC29E3" w:rsidP="00EC29E3">
            <w:pPr>
              <w:bidi/>
              <w:spacing w:after="0" w:line="360" w:lineRule="auto"/>
              <w:jc w:val="center"/>
              <w:rPr>
                <w:rFonts w:ascii="Times New Roman" w:eastAsia="Calibri" w:hAnsi="Times New Roman" w:cs="B Mitra"/>
                <w:sz w:val="28"/>
                <w:szCs w:val="28"/>
                <w:rtl/>
              </w:rPr>
            </w:pPr>
          </w:p>
          <w:p w:rsidR="00EC29E3" w:rsidRPr="00EC29E3" w:rsidRDefault="00EC29E3" w:rsidP="00EC29E3">
            <w:pPr>
              <w:bidi/>
              <w:spacing w:after="0" w:line="360" w:lineRule="auto"/>
              <w:jc w:val="center"/>
              <w:rPr>
                <w:rFonts w:ascii="Times New Roman" w:eastAsia="Calibri" w:hAnsi="Times New Roman" w:cs="B Mitra"/>
                <w:sz w:val="28"/>
                <w:szCs w:val="28"/>
              </w:rPr>
            </w:pPr>
            <w:r w:rsidRPr="00EC29E3">
              <w:rPr>
                <w:rFonts w:ascii="Times New Roman" w:eastAsia="Calibri" w:hAnsi="Times New Roman" w:cs="B Mitra" w:hint="cs"/>
                <w:sz w:val="28"/>
                <w:szCs w:val="28"/>
                <w:rtl/>
              </w:rPr>
              <w:t>مقاومت، رویدادها،</w:t>
            </w:r>
          </w:p>
        </w:tc>
      </w:tr>
      <w:tr w:rsidR="00EC29E3" w:rsidRPr="00EC29E3" w:rsidTr="00EC29E3">
        <w:trPr>
          <w:jc w:val="center"/>
        </w:trPr>
        <w:tc>
          <w:tcPr>
            <w:tcW w:w="2284" w:type="dxa"/>
            <w:tcBorders>
              <w:top w:val="single" w:sz="4" w:space="0" w:color="000000"/>
              <w:left w:val="single" w:sz="4" w:space="0" w:color="000000"/>
              <w:bottom w:val="single" w:sz="4" w:space="0" w:color="000000"/>
              <w:right w:val="single" w:sz="4" w:space="0" w:color="000000"/>
            </w:tcBorders>
            <w:vAlign w:val="center"/>
          </w:tcPr>
          <w:p w:rsidR="00EC29E3" w:rsidRPr="00EC29E3" w:rsidRDefault="00EC29E3" w:rsidP="00EC29E3">
            <w:pPr>
              <w:bidi/>
              <w:spacing w:after="0" w:line="360" w:lineRule="auto"/>
              <w:jc w:val="center"/>
              <w:rPr>
                <w:rFonts w:ascii="Times New Roman" w:eastAsia="Calibri" w:hAnsi="Times New Roman" w:cs="B Mitra"/>
                <w:sz w:val="28"/>
                <w:szCs w:val="28"/>
                <w:rtl/>
              </w:rPr>
            </w:pPr>
          </w:p>
          <w:p w:rsidR="00EC29E3" w:rsidRPr="00EC29E3" w:rsidRDefault="00EC29E3" w:rsidP="00EC29E3">
            <w:pPr>
              <w:bidi/>
              <w:spacing w:after="0" w:line="360" w:lineRule="auto"/>
              <w:jc w:val="center"/>
              <w:rPr>
                <w:rFonts w:ascii="Times New Roman" w:eastAsia="Calibri" w:hAnsi="Times New Roman" w:cs="B Mitra"/>
                <w:sz w:val="28"/>
                <w:szCs w:val="28"/>
              </w:rPr>
            </w:pPr>
            <w:r w:rsidRPr="00EC29E3">
              <w:rPr>
                <w:rFonts w:ascii="Times New Roman" w:eastAsia="Calibri" w:hAnsi="Times New Roman" w:cs="B Mitra" w:hint="cs"/>
                <w:sz w:val="28"/>
                <w:szCs w:val="28"/>
                <w:rtl/>
              </w:rPr>
              <w:t>کاراسک</w:t>
            </w:r>
          </w:p>
        </w:tc>
        <w:tc>
          <w:tcPr>
            <w:tcW w:w="3347" w:type="dxa"/>
            <w:tcBorders>
              <w:top w:val="single" w:sz="4" w:space="0" w:color="000000"/>
              <w:left w:val="single" w:sz="4" w:space="0" w:color="000000"/>
              <w:bottom w:val="single" w:sz="4" w:space="0" w:color="000000"/>
              <w:right w:val="single" w:sz="4" w:space="0" w:color="000000"/>
            </w:tcBorders>
            <w:vAlign w:val="center"/>
          </w:tcPr>
          <w:p w:rsidR="00EC29E3" w:rsidRPr="00EC29E3" w:rsidRDefault="00EC29E3" w:rsidP="00EC29E3">
            <w:pPr>
              <w:bidi/>
              <w:spacing w:after="0" w:line="360" w:lineRule="auto"/>
              <w:jc w:val="center"/>
              <w:rPr>
                <w:rFonts w:ascii="Times New Roman" w:eastAsia="Calibri" w:hAnsi="Times New Roman" w:cs="B Mitra"/>
                <w:sz w:val="28"/>
                <w:szCs w:val="28"/>
                <w:rtl/>
              </w:rPr>
            </w:pPr>
          </w:p>
          <w:p w:rsidR="00EC29E3" w:rsidRPr="00EC29E3" w:rsidRDefault="00EC29E3" w:rsidP="00EC29E3">
            <w:pPr>
              <w:bidi/>
              <w:spacing w:after="0" w:line="360" w:lineRule="auto"/>
              <w:jc w:val="center"/>
              <w:rPr>
                <w:rFonts w:ascii="Times New Roman" w:eastAsia="Calibri" w:hAnsi="Times New Roman" w:cs="B Mitra"/>
                <w:sz w:val="28"/>
                <w:szCs w:val="28"/>
              </w:rPr>
            </w:pPr>
            <w:r w:rsidRPr="00EC29E3">
              <w:rPr>
                <w:rFonts w:ascii="Times New Roman" w:eastAsia="Calibri" w:hAnsi="Times New Roman" w:cs="B Mitra" w:hint="cs"/>
                <w:sz w:val="28"/>
                <w:szCs w:val="28"/>
                <w:rtl/>
              </w:rPr>
              <w:t>فشار شغلی</w:t>
            </w:r>
          </w:p>
        </w:tc>
        <w:tc>
          <w:tcPr>
            <w:tcW w:w="3657" w:type="dxa"/>
            <w:tcBorders>
              <w:top w:val="single" w:sz="4" w:space="0" w:color="000000"/>
              <w:left w:val="single" w:sz="4" w:space="0" w:color="000000"/>
              <w:bottom w:val="single" w:sz="4" w:space="0" w:color="000000"/>
              <w:right w:val="single" w:sz="4" w:space="0" w:color="000000"/>
            </w:tcBorders>
            <w:vAlign w:val="center"/>
          </w:tcPr>
          <w:p w:rsidR="00EC29E3" w:rsidRPr="00EC29E3" w:rsidRDefault="00EC29E3" w:rsidP="00EC29E3">
            <w:pPr>
              <w:bidi/>
              <w:spacing w:after="0" w:line="360" w:lineRule="auto"/>
              <w:jc w:val="center"/>
              <w:rPr>
                <w:rFonts w:ascii="Times New Roman" w:eastAsia="Calibri" w:hAnsi="Times New Roman" w:cs="B Mitra"/>
                <w:sz w:val="28"/>
                <w:szCs w:val="28"/>
                <w:rtl/>
              </w:rPr>
            </w:pPr>
          </w:p>
          <w:p w:rsidR="00EC29E3" w:rsidRPr="00EC29E3" w:rsidRDefault="00EC29E3" w:rsidP="00EC29E3">
            <w:pPr>
              <w:bidi/>
              <w:spacing w:after="0" w:line="360" w:lineRule="auto"/>
              <w:jc w:val="center"/>
              <w:rPr>
                <w:rFonts w:ascii="Times New Roman" w:eastAsia="Calibri" w:hAnsi="Times New Roman" w:cs="B Mitra"/>
                <w:sz w:val="28"/>
                <w:szCs w:val="28"/>
              </w:rPr>
            </w:pPr>
            <w:r w:rsidRPr="00EC29E3">
              <w:rPr>
                <w:rFonts w:ascii="Times New Roman" w:eastAsia="Calibri" w:hAnsi="Times New Roman" w:cs="B Mitra" w:hint="cs"/>
                <w:sz w:val="28"/>
                <w:szCs w:val="28"/>
                <w:rtl/>
              </w:rPr>
              <w:t>تقاضا، آزادی، اختیارتصمیم گیری، بیماری</w:t>
            </w:r>
          </w:p>
        </w:tc>
      </w:tr>
    </w:tbl>
    <w:p w:rsidR="00EC29E3" w:rsidRPr="00EC29E3" w:rsidRDefault="00EC29E3" w:rsidP="00EC29E3">
      <w:pPr>
        <w:jc w:val="center"/>
        <w:rPr>
          <w:rFonts w:ascii="Calibri" w:eastAsia="Calibri" w:hAnsi="Calibri" w:cs="B Mitra" w:hint="cs"/>
          <w:rtl/>
        </w:rPr>
      </w:pPr>
      <w:r w:rsidRPr="00EC29E3">
        <w:rPr>
          <w:rFonts w:ascii="Calibri" w:eastAsia="Calibri" w:hAnsi="Calibri" w:cs="B Mitra" w:hint="cs"/>
          <w:sz w:val="24"/>
          <w:szCs w:val="24"/>
          <w:rtl/>
        </w:rPr>
        <w:t>جدول شماره1</w:t>
      </w:r>
    </w:p>
    <w:p w:rsidR="00EC29E3" w:rsidRPr="00EC29E3" w:rsidRDefault="00EC29E3" w:rsidP="00EC29E3">
      <w:pPr>
        <w:widowControl w:val="0"/>
        <w:autoSpaceDE w:val="0"/>
        <w:autoSpaceDN w:val="0"/>
        <w:bidi/>
        <w:adjustRightInd w:val="0"/>
        <w:spacing w:after="0" w:line="240" w:lineRule="auto"/>
        <w:jc w:val="center"/>
        <w:outlineLvl w:val="1"/>
        <w:rPr>
          <w:rFonts w:ascii="Courier New" w:eastAsia="Calibri" w:hAnsi="Courier New" w:cs="B Mitra" w:hint="cs"/>
          <w:b/>
          <w:bCs/>
          <w:i/>
          <w:iCs/>
          <w:color w:val="000000"/>
          <w:sz w:val="28"/>
          <w:szCs w:val="28"/>
          <w:rtl/>
        </w:rPr>
      </w:pPr>
      <w:bookmarkStart w:id="14" w:name="_Toc62534079"/>
      <w:r w:rsidRPr="00EC29E3">
        <w:rPr>
          <w:rFonts w:ascii="Courier New" w:eastAsia="Calibri" w:hAnsi="Courier New" w:cs="B Mitra" w:hint="cs"/>
          <w:b/>
          <w:bCs/>
          <w:i/>
          <w:iCs/>
          <w:color w:val="000000"/>
          <w:sz w:val="28"/>
          <w:szCs w:val="28"/>
          <w:rtl/>
        </w:rPr>
        <w:t>2-1-16جدول خلاصه شده منبع افکار</w:t>
      </w:r>
      <w:bookmarkEnd w:id="14"/>
    </w:p>
    <w:tbl>
      <w:tblPr>
        <w:bidiVisu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304"/>
        <w:gridCol w:w="2887"/>
        <w:gridCol w:w="3097"/>
      </w:tblGrid>
      <w:tr w:rsidR="00EC29E3" w:rsidRPr="00EC29E3" w:rsidTr="00EC29E3">
        <w:trPr>
          <w:jc w:val="center"/>
        </w:trPr>
        <w:tc>
          <w:tcPr>
            <w:tcW w:w="3304" w:type="dxa"/>
            <w:tcBorders>
              <w:top w:val="single" w:sz="4" w:space="0" w:color="000000"/>
              <w:left w:val="single" w:sz="4" w:space="0" w:color="000000"/>
              <w:bottom w:val="single" w:sz="4" w:space="0" w:color="000000"/>
              <w:right w:val="single" w:sz="4" w:space="0" w:color="000000"/>
            </w:tcBorders>
            <w:vAlign w:val="center"/>
            <w:hideMark/>
          </w:tcPr>
          <w:p w:rsidR="00EC29E3" w:rsidRPr="00EC29E3" w:rsidRDefault="00EC29E3" w:rsidP="00EC29E3">
            <w:pPr>
              <w:bidi/>
              <w:spacing w:after="0" w:line="360" w:lineRule="auto"/>
              <w:jc w:val="center"/>
              <w:rPr>
                <w:rFonts w:ascii="Times New Roman" w:eastAsia="Calibri" w:hAnsi="Times New Roman" w:cs="B Mitra"/>
                <w:sz w:val="28"/>
                <w:szCs w:val="28"/>
              </w:rPr>
            </w:pPr>
            <w:r w:rsidRPr="00EC29E3">
              <w:rPr>
                <w:rFonts w:ascii="Times New Roman" w:eastAsia="Calibri" w:hAnsi="Times New Roman" w:cs="B Mitra" w:hint="cs"/>
                <w:sz w:val="28"/>
                <w:szCs w:val="28"/>
                <w:rtl/>
              </w:rPr>
              <w:t>صاحب نظر</w:t>
            </w:r>
          </w:p>
        </w:tc>
        <w:tc>
          <w:tcPr>
            <w:tcW w:w="2887" w:type="dxa"/>
            <w:tcBorders>
              <w:top w:val="single" w:sz="4" w:space="0" w:color="000000"/>
              <w:left w:val="single" w:sz="4" w:space="0" w:color="000000"/>
              <w:bottom w:val="single" w:sz="4" w:space="0" w:color="000000"/>
              <w:right w:val="single" w:sz="4" w:space="0" w:color="000000"/>
            </w:tcBorders>
            <w:vAlign w:val="center"/>
            <w:hideMark/>
          </w:tcPr>
          <w:p w:rsidR="00EC29E3" w:rsidRPr="00EC29E3" w:rsidRDefault="00EC29E3" w:rsidP="00EC29E3">
            <w:pPr>
              <w:bidi/>
              <w:spacing w:after="0" w:line="360" w:lineRule="auto"/>
              <w:jc w:val="center"/>
              <w:rPr>
                <w:rFonts w:ascii="Times New Roman" w:eastAsia="Calibri" w:hAnsi="Times New Roman" w:cs="B Mitra"/>
                <w:sz w:val="28"/>
                <w:szCs w:val="28"/>
              </w:rPr>
            </w:pPr>
            <w:r w:rsidRPr="00EC29E3">
              <w:rPr>
                <w:rFonts w:ascii="Times New Roman" w:eastAsia="Calibri" w:hAnsi="Times New Roman" w:cs="B Mitra" w:hint="cs"/>
                <w:sz w:val="28"/>
                <w:szCs w:val="28"/>
                <w:rtl/>
              </w:rPr>
              <w:t>نام تئوری</w:t>
            </w:r>
          </w:p>
        </w:tc>
        <w:tc>
          <w:tcPr>
            <w:tcW w:w="3097" w:type="dxa"/>
            <w:tcBorders>
              <w:top w:val="single" w:sz="4" w:space="0" w:color="000000"/>
              <w:left w:val="single" w:sz="4" w:space="0" w:color="000000"/>
              <w:bottom w:val="single" w:sz="4" w:space="0" w:color="000000"/>
              <w:right w:val="single" w:sz="4" w:space="0" w:color="000000"/>
            </w:tcBorders>
            <w:vAlign w:val="center"/>
            <w:hideMark/>
          </w:tcPr>
          <w:p w:rsidR="00EC29E3" w:rsidRPr="00EC29E3" w:rsidRDefault="00EC29E3" w:rsidP="00EC29E3">
            <w:pPr>
              <w:bidi/>
              <w:spacing w:after="0" w:line="360" w:lineRule="auto"/>
              <w:jc w:val="center"/>
              <w:rPr>
                <w:rFonts w:ascii="Times New Roman" w:eastAsia="Calibri" w:hAnsi="Times New Roman" w:cs="B Mitra"/>
                <w:sz w:val="28"/>
                <w:szCs w:val="28"/>
              </w:rPr>
            </w:pPr>
            <w:r w:rsidRPr="00EC29E3">
              <w:rPr>
                <w:rFonts w:ascii="Times New Roman" w:eastAsia="Calibri" w:hAnsi="Times New Roman" w:cs="B Mitra" w:hint="cs"/>
                <w:sz w:val="28"/>
                <w:szCs w:val="28"/>
                <w:rtl/>
              </w:rPr>
              <w:t>متغیر</w:t>
            </w:r>
          </w:p>
        </w:tc>
      </w:tr>
      <w:tr w:rsidR="00EC29E3" w:rsidRPr="00EC29E3" w:rsidTr="00EC29E3">
        <w:trPr>
          <w:jc w:val="center"/>
        </w:trPr>
        <w:tc>
          <w:tcPr>
            <w:tcW w:w="3304" w:type="dxa"/>
            <w:tcBorders>
              <w:top w:val="single" w:sz="4" w:space="0" w:color="000000"/>
              <w:left w:val="single" w:sz="4" w:space="0" w:color="000000"/>
              <w:bottom w:val="single" w:sz="4" w:space="0" w:color="000000"/>
              <w:right w:val="single" w:sz="4" w:space="0" w:color="000000"/>
            </w:tcBorders>
            <w:vAlign w:val="center"/>
          </w:tcPr>
          <w:p w:rsidR="00EC29E3" w:rsidRPr="00EC29E3" w:rsidRDefault="00EC29E3" w:rsidP="00EC29E3">
            <w:pPr>
              <w:bidi/>
              <w:spacing w:after="0" w:line="360" w:lineRule="auto"/>
              <w:jc w:val="center"/>
              <w:rPr>
                <w:rFonts w:ascii="Times New Roman" w:eastAsia="Calibri" w:hAnsi="Times New Roman" w:cs="B Mitra"/>
                <w:sz w:val="28"/>
                <w:szCs w:val="28"/>
                <w:rtl/>
              </w:rPr>
            </w:pPr>
          </w:p>
          <w:p w:rsidR="00EC29E3" w:rsidRPr="00EC29E3" w:rsidRDefault="00EC29E3" w:rsidP="00EC29E3">
            <w:pPr>
              <w:bidi/>
              <w:spacing w:after="0" w:line="360" w:lineRule="auto"/>
              <w:jc w:val="center"/>
              <w:rPr>
                <w:rFonts w:ascii="Times New Roman" w:eastAsia="Calibri" w:hAnsi="Times New Roman" w:cs="B Mitra"/>
                <w:sz w:val="28"/>
                <w:szCs w:val="28"/>
              </w:rPr>
            </w:pPr>
            <w:r w:rsidRPr="00EC29E3">
              <w:rPr>
                <w:rFonts w:ascii="Times New Roman" w:eastAsia="Calibri" w:hAnsi="Times New Roman" w:cs="B Mitra" w:hint="cs"/>
                <w:sz w:val="28"/>
                <w:szCs w:val="28"/>
                <w:rtl/>
              </w:rPr>
              <w:t>مدل روانشناختی استرس</w:t>
            </w:r>
          </w:p>
          <w:p w:rsidR="00EC29E3" w:rsidRPr="00EC29E3" w:rsidRDefault="00EC29E3" w:rsidP="00EC29E3">
            <w:pPr>
              <w:bidi/>
              <w:spacing w:after="0" w:line="360" w:lineRule="auto"/>
              <w:jc w:val="center"/>
              <w:rPr>
                <w:rFonts w:ascii="Times New Roman" w:eastAsia="Calibri" w:hAnsi="Times New Roman" w:cs="B Mitra"/>
                <w:sz w:val="28"/>
                <w:szCs w:val="28"/>
              </w:rPr>
            </w:pPr>
            <w:r w:rsidRPr="00EC29E3">
              <w:rPr>
                <w:rFonts w:ascii="Times New Roman" w:eastAsia="Calibri" w:hAnsi="Times New Roman" w:cs="B Mitra" w:hint="cs"/>
                <w:sz w:val="28"/>
                <w:szCs w:val="28"/>
                <w:rtl/>
              </w:rPr>
              <w:t>لازاروس و مکلمن</w:t>
            </w:r>
          </w:p>
        </w:tc>
        <w:tc>
          <w:tcPr>
            <w:tcW w:w="2887" w:type="dxa"/>
            <w:tcBorders>
              <w:top w:val="single" w:sz="4" w:space="0" w:color="000000"/>
              <w:left w:val="single" w:sz="4" w:space="0" w:color="000000"/>
              <w:bottom w:val="single" w:sz="4" w:space="0" w:color="000000"/>
              <w:right w:val="single" w:sz="4" w:space="0" w:color="000000"/>
            </w:tcBorders>
            <w:vAlign w:val="center"/>
          </w:tcPr>
          <w:p w:rsidR="00EC29E3" w:rsidRPr="00EC29E3" w:rsidRDefault="00EC29E3" w:rsidP="00EC29E3">
            <w:pPr>
              <w:bidi/>
              <w:spacing w:after="0" w:line="360" w:lineRule="auto"/>
              <w:jc w:val="center"/>
              <w:rPr>
                <w:rFonts w:ascii="Times New Roman" w:eastAsia="Calibri" w:hAnsi="Times New Roman" w:cs="B Mitra"/>
                <w:sz w:val="28"/>
                <w:szCs w:val="28"/>
                <w:rtl/>
              </w:rPr>
            </w:pPr>
          </w:p>
          <w:p w:rsidR="00EC29E3" w:rsidRPr="00EC29E3" w:rsidRDefault="00EC29E3" w:rsidP="00EC29E3">
            <w:pPr>
              <w:bidi/>
              <w:spacing w:after="0" w:line="360" w:lineRule="auto"/>
              <w:jc w:val="center"/>
              <w:rPr>
                <w:rFonts w:ascii="Times New Roman" w:eastAsia="Calibri" w:hAnsi="Times New Roman" w:cs="B Mitra"/>
                <w:sz w:val="28"/>
                <w:szCs w:val="28"/>
              </w:rPr>
            </w:pPr>
            <w:r w:rsidRPr="00EC29E3">
              <w:rPr>
                <w:rFonts w:ascii="Times New Roman" w:eastAsia="Calibri" w:hAnsi="Times New Roman" w:cs="B Mitra" w:hint="cs"/>
                <w:sz w:val="28"/>
                <w:szCs w:val="28"/>
                <w:rtl/>
              </w:rPr>
              <w:t>نظریه ارزیابی شناختی استرس</w:t>
            </w:r>
          </w:p>
        </w:tc>
        <w:tc>
          <w:tcPr>
            <w:tcW w:w="3097" w:type="dxa"/>
            <w:tcBorders>
              <w:top w:val="single" w:sz="4" w:space="0" w:color="000000"/>
              <w:left w:val="single" w:sz="4" w:space="0" w:color="000000"/>
              <w:bottom w:val="single" w:sz="4" w:space="0" w:color="000000"/>
              <w:right w:val="single" w:sz="4" w:space="0" w:color="000000"/>
            </w:tcBorders>
            <w:vAlign w:val="center"/>
          </w:tcPr>
          <w:p w:rsidR="00EC29E3" w:rsidRPr="00EC29E3" w:rsidRDefault="00EC29E3" w:rsidP="00EC29E3">
            <w:pPr>
              <w:bidi/>
              <w:spacing w:after="0" w:line="360" w:lineRule="auto"/>
              <w:jc w:val="center"/>
              <w:rPr>
                <w:rFonts w:ascii="Times New Roman" w:eastAsia="Calibri" w:hAnsi="Times New Roman" w:cs="B Mitra"/>
                <w:sz w:val="28"/>
                <w:szCs w:val="28"/>
                <w:rtl/>
              </w:rPr>
            </w:pPr>
          </w:p>
          <w:p w:rsidR="00EC29E3" w:rsidRPr="00EC29E3" w:rsidRDefault="00EC29E3" w:rsidP="00EC29E3">
            <w:pPr>
              <w:bidi/>
              <w:spacing w:after="0" w:line="360" w:lineRule="auto"/>
              <w:jc w:val="center"/>
              <w:rPr>
                <w:rFonts w:ascii="Times New Roman" w:eastAsia="Calibri" w:hAnsi="Times New Roman" w:cs="B Mitra"/>
                <w:sz w:val="28"/>
                <w:szCs w:val="28"/>
              </w:rPr>
            </w:pPr>
            <w:r w:rsidRPr="00EC29E3">
              <w:rPr>
                <w:rFonts w:ascii="Times New Roman" w:eastAsia="Calibri" w:hAnsi="Times New Roman" w:cs="B Mitra" w:hint="cs"/>
                <w:sz w:val="28"/>
                <w:szCs w:val="28"/>
                <w:rtl/>
              </w:rPr>
              <w:t>فرد ،موقعیت، توانایی های فرد وچگونگی مقابله او</w:t>
            </w:r>
          </w:p>
        </w:tc>
      </w:tr>
      <w:tr w:rsidR="00EC29E3" w:rsidRPr="00EC29E3" w:rsidTr="00EC29E3">
        <w:trPr>
          <w:jc w:val="center"/>
        </w:trPr>
        <w:tc>
          <w:tcPr>
            <w:tcW w:w="3304" w:type="dxa"/>
            <w:tcBorders>
              <w:top w:val="single" w:sz="4" w:space="0" w:color="000000"/>
              <w:left w:val="single" w:sz="4" w:space="0" w:color="000000"/>
              <w:bottom w:val="single" w:sz="4" w:space="0" w:color="000000"/>
              <w:right w:val="single" w:sz="4" w:space="0" w:color="000000"/>
            </w:tcBorders>
            <w:vAlign w:val="center"/>
          </w:tcPr>
          <w:p w:rsidR="00EC29E3" w:rsidRPr="00EC29E3" w:rsidRDefault="00EC29E3" w:rsidP="00EC29E3">
            <w:pPr>
              <w:bidi/>
              <w:spacing w:after="0" w:line="360" w:lineRule="auto"/>
              <w:jc w:val="center"/>
              <w:rPr>
                <w:rFonts w:ascii="Times New Roman" w:eastAsia="Calibri" w:hAnsi="Times New Roman" w:cs="B Mitra"/>
                <w:sz w:val="28"/>
                <w:szCs w:val="28"/>
                <w:rtl/>
              </w:rPr>
            </w:pPr>
          </w:p>
          <w:p w:rsidR="00EC29E3" w:rsidRPr="00EC29E3" w:rsidRDefault="00EC29E3" w:rsidP="00EC29E3">
            <w:pPr>
              <w:bidi/>
              <w:spacing w:after="0" w:line="360" w:lineRule="auto"/>
              <w:jc w:val="center"/>
              <w:rPr>
                <w:rFonts w:ascii="Times New Roman" w:eastAsia="Calibri" w:hAnsi="Times New Roman" w:cs="B Mitra" w:hint="cs"/>
                <w:sz w:val="28"/>
                <w:szCs w:val="28"/>
                <w:rtl/>
              </w:rPr>
            </w:pPr>
            <w:r w:rsidRPr="00EC29E3">
              <w:rPr>
                <w:rFonts w:ascii="Times New Roman" w:eastAsia="Calibri" w:hAnsi="Times New Roman" w:cs="B Mitra" w:hint="cs"/>
                <w:sz w:val="28"/>
                <w:szCs w:val="28"/>
                <w:rtl/>
              </w:rPr>
              <w:t>مدل عوامل محیطی</w:t>
            </w:r>
          </w:p>
          <w:p w:rsidR="00EC29E3" w:rsidRPr="00EC29E3" w:rsidRDefault="00EC29E3" w:rsidP="00EC29E3">
            <w:pPr>
              <w:bidi/>
              <w:spacing w:after="0" w:line="360" w:lineRule="auto"/>
              <w:jc w:val="center"/>
              <w:rPr>
                <w:rFonts w:ascii="Times New Roman" w:eastAsia="Calibri" w:hAnsi="Times New Roman" w:cs="B Mitra"/>
                <w:sz w:val="28"/>
                <w:szCs w:val="28"/>
              </w:rPr>
            </w:pPr>
          </w:p>
          <w:p w:rsidR="00EC29E3" w:rsidRPr="00EC29E3" w:rsidRDefault="00EC29E3" w:rsidP="00EC29E3">
            <w:pPr>
              <w:bidi/>
              <w:spacing w:after="0" w:line="360" w:lineRule="auto"/>
              <w:jc w:val="center"/>
              <w:rPr>
                <w:rFonts w:ascii="Times New Roman" w:eastAsia="Calibri" w:hAnsi="Times New Roman" w:cs="B Mitra"/>
                <w:sz w:val="28"/>
                <w:szCs w:val="28"/>
              </w:rPr>
            </w:pPr>
            <w:r w:rsidRPr="00EC29E3">
              <w:rPr>
                <w:rFonts w:ascii="Times New Roman" w:eastAsia="Calibri" w:hAnsi="Times New Roman" w:cs="B Mitra" w:hint="cs"/>
                <w:sz w:val="28"/>
                <w:szCs w:val="28"/>
                <w:rtl/>
              </w:rPr>
              <w:t>استرس آدولف می یر</w:t>
            </w:r>
          </w:p>
        </w:tc>
        <w:tc>
          <w:tcPr>
            <w:tcW w:w="2887" w:type="dxa"/>
            <w:tcBorders>
              <w:top w:val="single" w:sz="4" w:space="0" w:color="000000"/>
              <w:left w:val="single" w:sz="4" w:space="0" w:color="000000"/>
              <w:bottom w:val="single" w:sz="4" w:space="0" w:color="000000"/>
              <w:right w:val="single" w:sz="4" w:space="0" w:color="000000"/>
            </w:tcBorders>
            <w:vAlign w:val="center"/>
          </w:tcPr>
          <w:p w:rsidR="00EC29E3" w:rsidRPr="00EC29E3" w:rsidRDefault="00EC29E3" w:rsidP="00EC29E3">
            <w:pPr>
              <w:bidi/>
              <w:spacing w:after="0" w:line="360" w:lineRule="auto"/>
              <w:jc w:val="center"/>
              <w:rPr>
                <w:rFonts w:ascii="Times New Roman" w:eastAsia="Calibri" w:hAnsi="Times New Roman" w:cs="B Mitra"/>
                <w:sz w:val="28"/>
                <w:szCs w:val="28"/>
                <w:rtl/>
              </w:rPr>
            </w:pPr>
          </w:p>
          <w:p w:rsidR="00EC29E3" w:rsidRPr="00EC29E3" w:rsidRDefault="00EC29E3" w:rsidP="00EC29E3">
            <w:pPr>
              <w:bidi/>
              <w:spacing w:after="0" w:line="360" w:lineRule="auto"/>
              <w:jc w:val="center"/>
              <w:rPr>
                <w:rFonts w:ascii="Times New Roman" w:eastAsia="Calibri" w:hAnsi="Times New Roman" w:cs="B Mitra"/>
                <w:sz w:val="28"/>
                <w:szCs w:val="28"/>
              </w:rPr>
            </w:pPr>
            <w:r w:rsidRPr="00EC29E3">
              <w:rPr>
                <w:rFonts w:ascii="Times New Roman" w:eastAsia="Calibri" w:hAnsi="Times New Roman" w:cs="B Mitra" w:hint="cs"/>
                <w:sz w:val="28"/>
                <w:szCs w:val="28"/>
                <w:rtl/>
              </w:rPr>
              <w:t>عوامل محیطی استرس</w:t>
            </w:r>
          </w:p>
        </w:tc>
        <w:tc>
          <w:tcPr>
            <w:tcW w:w="3097" w:type="dxa"/>
            <w:tcBorders>
              <w:top w:val="single" w:sz="4" w:space="0" w:color="000000"/>
              <w:left w:val="single" w:sz="4" w:space="0" w:color="000000"/>
              <w:bottom w:val="single" w:sz="4" w:space="0" w:color="000000"/>
              <w:right w:val="single" w:sz="4" w:space="0" w:color="000000"/>
            </w:tcBorders>
            <w:vAlign w:val="center"/>
          </w:tcPr>
          <w:p w:rsidR="00EC29E3" w:rsidRPr="00EC29E3" w:rsidRDefault="00EC29E3" w:rsidP="00EC29E3">
            <w:pPr>
              <w:bidi/>
              <w:spacing w:after="0" w:line="360" w:lineRule="auto"/>
              <w:jc w:val="center"/>
              <w:rPr>
                <w:rFonts w:ascii="Times New Roman" w:eastAsia="Calibri" w:hAnsi="Times New Roman" w:cs="B Mitra"/>
                <w:sz w:val="28"/>
                <w:szCs w:val="28"/>
                <w:rtl/>
              </w:rPr>
            </w:pPr>
          </w:p>
          <w:p w:rsidR="00EC29E3" w:rsidRPr="00EC29E3" w:rsidRDefault="00EC29E3" w:rsidP="00EC29E3">
            <w:pPr>
              <w:bidi/>
              <w:spacing w:after="0" w:line="360" w:lineRule="auto"/>
              <w:jc w:val="center"/>
              <w:rPr>
                <w:rFonts w:ascii="Times New Roman" w:eastAsia="Calibri" w:hAnsi="Times New Roman" w:cs="B Mitra"/>
                <w:sz w:val="28"/>
                <w:szCs w:val="28"/>
              </w:rPr>
            </w:pPr>
            <w:r w:rsidRPr="00EC29E3">
              <w:rPr>
                <w:rFonts w:ascii="Times New Roman" w:eastAsia="Calibri" w:hAnsi="Times New Roman" w:cs="B Mitra" w:hint="cs"/>
                <w:sz w:val="28"/>
                <w:szCs w:val="28"/>
                <w:rtl/>
              </w:rPr>
              <w:t>مقاومت، رویدادها،</w:t>
            </w:r>
          </w:p>
        </w:tc>
      </w:tr>
      <w:tr w:rsidR="00EC29E3" w:rsidRPr="00EC29E3" w:rsidTr="00EC29E3">
        <w:trPr>
          <w:jc w:val="center"/>
        </w:trPr>
        <w:tc>
          <w:tcPr>
            <w:tcW w:w="3304" w:type="dxa"/>
            <w:tcBorders>
              <w:top w:val="single" w:sz="4" w:space="0" w:color="000000"/>
              <w:left w:val="single" w:sz="4" w:space="0" w:color="000000"/>
              <w:bottom w:val="single" w:sz="4" w:space="0" w:color="000000"/>
              <w:right w:val="single" w:sz="4" w:space="0" w:color="000000"/>
            </w:tcBorders>
            <w:vAlign w:val="center"/>
          </w:tcPr>
          <w:p w:rsidR="00EC29E3" w:rsidRPr="00EC29E3" w:rsidRDefault="00EC29E3" w:rsidP="00EC29E3">
            <w:pPr>
              <w:bidi/>
              <w:spacing w:after="0" w:line="360" w:lineRule="auto"/>
              <w:jc w:val="center"/>
              <w:rPr>
                <w:rFonts w:ascii="Times New Roman" w:eastAsia="Calibri" w:hAnsi="Times New Roman" w:cs="B Mitra"/>
                <w:sz w:val="28"/>
                <w:szCs w:val="28"/>
                <w:rtl/>
              </w:rPr>
            </w:pPr>
          </w:p>
          <w:p w:rsidR="00EC29E3" w:rsidRPr="00EC29E3" w:rsidRDefault="00EC29E3" w:rsidP="00EC29E3">
            <w:pPr>
              <w:bidi/>
              <w:spacing w:after="0" w:line="360" w:lineRule="auto"/>
              <w:jc w:val="center"/>
              <w:rPr>
                <w:rFonts w:ascii="Times New Roman" w:eastAsia="Calibri" w:hAnsi="Times New Roman" w:cs="B Mitra" w:hint="cs"/>
                <w:sz w:val="28"/>
                <w:szCs w:val="28"/>
                <w:rtl/>
              </w:rPr>
            </w:pPr>
          </w:p>
          <w:p w:rsidR="00EC29E3" w:rsidRPr="00EC29E3" w:rsidRDefault="00EC29E3" w:rsidP="00EC29E3">
            <w:pPr>
              <w:bidi/>
              <w:spacing w:after="0" w:line="360" w:lineRule="auto"/>
              <w:jc w:val="center"/>
              <w:rPr>
                <w:rFonts w:ascii="Times New Roman" w:eastAsia="Calibri" w:hAnsi="Times New Roman" w:cs="B Mitra" w:hint="cs"/>
                <w:sz w:val="28"/>
                <w:szCs w:val="28"/>
                <w:rtl/>
              </w:rPr>
            </w:pPr>
            <w:r w:rsidRPr="00EC29E3">
              <w:rPr>
                <w:rFonts w:ascii="Times New Roman" w:eastAsia="Calibri" w:hAnsi="Times New Roman" w:cs="B Mitra" w:hint="cs"/>
                <w:sz w:val="28"/>
                <w:szCs w:val="28"/>
                <w:rtl/>
              </w:rPr>
              <w:t>مدل  فشار آور محیط کار</w:t>
            </w:r>
          </w:p>
          <w:p w:rsidR="00EC29E3" w:rsidRPr="00EC29E3" w:rsidRDefault="00EC29E3" w:rsidP="00EC29E3">
            <w:pPr>
              <w:bidi/>
              <w:spacing w:after="0" w:line="360" w:lineRule="auto"/>
              <w:jc w:val="center"/>
              <w:rPr>
                <w:rFonts w:ascii="Times New Roman" w:eastAsia="Calibri" w:hAnsi="Times New Roman" w:cs="B Mitra"/>
                <w:sz w:val="28"/>
                <w:szCs w:val="28"/>
              </w:rPr>
            </w:pPr>
            <w:r w:rsidRPr="00EC29E3">
              <w:rPr>
                <w:rFonts w:ascii="Times New Roman" w:eastAsia="Calibri" w:hAnsi="Times New Roman" w:cs="B Mitra" w:hint="cs"/>
                <w:sz w:val="28"/>
                <w:szCs w:val="28"/>
                <w:rtl/>
              </w:rPr>
              <w:t>جویس مریلیین</w:t>
            </w:r>
          </w:p>
        </w:tc>
        <w:tc>
          <w:tcPr>
            <w:tcW w:w="2887" w:type="dxa"/>
            <w:tcBorders>
              <w:top w:val="single" w:sz="4" w:space="0" w:color="000000"/>
              <w:left w:val="single" w:sz="4" w:space="0" w:color="000000"/>
              <w:bottom w:val="single" w:sz="4" w:space="0" w:color="000000"/>
              <w:right w:val="single" w:sz="4" w:space="0" w:color="000000"/>
            </w:tcBorders>
            <w:vAlign w:val="center"/>
          </w:tcPr>
          <w:p w:rsidR="00EC29E3" w:rsidRPr="00EC29E3" w:rsidRDefault="00EC29E3" w:rsidP="00EC29E3">
            <w:pPr>
              <w:bidi/>
              <w:spacing w:after="0" w:line="360" w:lineRule="auto"/>
              <w:jc w:val="center"/>
              <w:rPr>
                <w:rFonts w:ascii="Times New Roman" w:eastAsia="Calibri" w:hAnsi="Times New Roman" w:cs="B Mitra"/>
                <w:sz w:val="28"/>
                <w:szCs w:val="28"/>
                <w:rtl/>
              </w:rPr>
            </w:pPr>
          </w:p>
          <w:p w:rsidR="00EC29E3" w:rsidRPr="00EC29E3" w:rsidRDefault="00EC29E3" w:rsidP="00EC29E3">
            <w:pPr>
              <w:bidi/>
              <w:spacing w:after="0" w:line="360" w:lineRule="auto"/>
              <w:jc w:val="center"/>
              <w:rPr>
                <w:rFonts w:ascii="Times New Roman" w:eastAsia="Calibri" w:hAnsi="Times New Roman" w:cs="B Mitra"/>
                <w:sz w:val="28"/>
                <w:szCs w:val="28"/>
              </w:rPr>
            </w:pPr>
            <w:r w:rsidRPr="00EC29E3">
              <w:rPr>
                <w:rFonts w:ascii="Times New Roman" w:eastAsia="Calibri" w:hAnsi="Times New Roman" w:cs="B Mitra" w:hint="cs"/>
                <w:sz w:val="28"/>
                <w:szCs w:val="28"/>
                <w:rtl/>
              </w:rPr>
              <w:t>عوامل محیطی استرس</w:t>
            </w:r>
          </w:p>
        </w:tc>
        <w:tc>
          <w:tcPr>
            <w:tcW w:w="3097" w:type="dxa"/>
            <w:tcBorders>
              <w:top w:val="single" w:sz="4" w:space="0" w:color="000000"/>
              <w:left w:val="single" w:sz="4" w:space="0" w:color="000000"/>
              <w:bottom w:val="single" w:sz="4" w:space="0" w:color="000000"/>
              <w:right w:val="single" w:sz="4" w:space="0" w:color="000000"/>
            </w:tcBorders>
            <w:vAlign w:val="center"/>
          </w:tcPr>
          <w:p w:rsidR="00EC29E3" w:rsidRPr="00EC29E3" w:rsidRDefault="00EC29E3" w:rsidP="00EC29E3">
            <w:pPr>
              <w:bidi/>
              <w:spacing w:after="0" w:line="360" w:lineRule="auto"/>
              <w:jc w:val="center"/>
              <w:rPr>
                <w:rFonts w:ascii="Times New Roman" w:eastAsia="Calibri" w:hAnsi="Times New Roman" w:cs="B Mitra"/>
                <w:sz w:val="28"/>
                <w:szCs w:val="28"/>
                <w:rtl/>
              </w:rPr>
            </w:pPr>
          </w:p>
          <w:p w:rsidR="00EC29E3" w:rsidRPr="00EC29E3" w:rsidRDefault="00EC29E3" w:rsidP="00EC29E3">
            <w:pPr>
              <w:bidi/>
              <w:spacing w:after="0" w:line="360" w:lineRule="auto"/>
              <w:jc w:val="center"/>
              <w:rPr>
                <w:rFonts w:ascii="Times New Roman" w:eastAsia="Calibri" w:hAnsi="Times New Roman" w:cs="B Mitra"/>
                <w:sz w:val="28"/>
                <w:szCs w:val="28"/>
              </w:rPr>
            </w:pPr>
            <w:r w:rsidRPr="00EC29E3">
              <w:rPr>
                <w:rFonts w:ascii="Times New Roman" w:eastAsia="Calibri" w:hAnsi="Times New Roman" w:cs="B Mitra" w:hint="cs"/>
                <w:sz w:val="28"/>
                <w:szCs w:val="28"/>
                <w:rtl/>
              </w:rPr>
              <w:t>مقاومت، رویدادها،</w:t>
            </w:r>
          </w:p>
        </w:tc>
      </w:tr>
    </w:tbl>
    <w:p w:rsidR="00EC29E3" w:rsidRPr="00EC29E3" w:rsidRDefault="00EC29E3" w:rsidP="00EC29E3">
      <w:pPr>
        <w:jc w:val="center"/>
        <w:rPr>
          <w:rFonts w:ascii="Calibri" w:eastAsia="Calibri" w:hAnsi="Calibri" w:cs="B Mitra" w:hint="cs"/>
          <w:sz w:val="24"/>
          <w:szCs w:val="24"/>
          <w:rtl/>
        </w:rPr>
      </w:pPr>
      <w:r w:rsidRPr="00EC29E3">
        <w:rPr>
          <w:rFonts w:ascii="Calibri" w:eastAsia="Calibri" w:hAnsi="Calibri" w:cs="B Mitra" w:hint="cs"/>
          <w:sz w:val="24"/>
          <w:szCs w:val="24"/>
          <w:rtl/>
        </w:rPr>
        <w:t>جدول شماره 2</w:t>
      </w:r>
    </w:p>
    <w:p w:rsidR="00EC29E3" w:rsidRPr="00EC29E3" w:rsidRDefault="00EC29E3" w:rsidP="00EC29E3">
      <w:pPr>
        <w:bidi/>
        <w:spacing w:after="0" w:line="360" w:lineRule="auto"/>
        <w:jc w:val="both"/>
        <w:rPr>
          <w:rFonts w:ascii="Times New Roman" w:eastAsia="Calibri" w:hAnsi="Times New Roman" w:cs="B Mitra"/>
          <w:sz w:val="28"/>
          <w:szCs w:val="28"/>
        </w:rPr>
      </w:pPr>
    </w:p>
    <w:p w:rsidR="00EC29E3" w:rsidRPr="00EC29E3" w:rsidRDefault="00EC29E3" w:rsidP="00EC29E3">
      <w:pPr>
        <w:keepNext/>
        <w:bidi/>
        <w:spacing w:before="240" w:after="60" w:line="240" w:lineRule="auto"/>
        <w:outlineLvl w:val="0"/>
        <w:rPr>
          <w:rFonts w:ascii="Cambria" w:eastAsia="Calibri" w:hAnsi="Cambria" w:cs="B Mitra"/>
          <w:b/>
          <w:bCs/>
          <w:kern w:val="32"/>
          <w:sz w:val="32"/>
          <w:szCs w:val="32"/>
          <w:lang w:bidi="fa-IR"/>
        </w:rPr>
      </w:pPr>
      <w:bookmarkStart w:id="15" w:name="_Toc62534080"/>
      <w:r w:rsidRPr="00EC29E3">
        <w:rPr>
          <w:rFonts w:ascii="Cambria" w:eastAsia="Calibri" w:hAnsi="Cambria" w:cs="B Mitra" w:hint="cs"/>
          <w:b/>
          <w:bCs/>
          <w:kern w:val="32"/>
          <w:sz w:val="32"/>
          <w:szCs w:val="32"/>
          <w:rtl/>
          <w:lang w:bidi="fa-IR"/>
        </w:rPr>
        <w:lastRenderedPageBreak/>
        <w:t>2-2)مباحث پژوهشی</w:t>
      </w:r>
      <w:bookmarkEnd w:id="15"/>
      <w:r w:rsidRPr="00EC29E3">
        <w:rPr>
          <w:rFonts w:ascii="Cambria" w:eastAsia="Calibri" w:hAnsi="Cambria" w:cs="B Mitra" w:hint="cs"/>
          <w:b/>
          <w:bCs/>
          <w:kern w:val="32"/>
          <w:sz w:val="32"/>
          <w:szCs w:val="32"/>
          <w:rtl/>
          <w:lang w:bidi="fa-IR"/>
        </w:rPr>
        <w:t xml:space="preserve"> </w:t>
      </w:r>
    </w:p>
    <w:p w:rsidR="00EC29E3" w:rsidRPr="00EC29E3" w:rsidRDefault="00EC29E3" w:rsidP="00EC29E3">
      <w:pPr>
        <w:bidi/>
        <w:spacing w:after="0" w:line="360" w:lineRule="auto"/>
        <w:jc w:val="both"/>
        <w:rPr>
          <w:rFonts w:ascii="Times New Roman" w:eastAsia="Calibri" w:hAnsi="Times New Roman" w:cs="B Mitra" w:hint="cs"/>
          <w:sz w:val="28"/>
          <w:szCs w:val="28"/>
          <w:rtl/>
        </w:rPr>
      </w:pPr>
      <w:r w:rsidRPr="00EC29E3">
        <w:rPr>
          <w:rFonts w:ascii="Times New Roman" w:eastAsia="Calibri" w:hAnsi="Times New Roman" w:cs="B Mitra" w:hint="cs"/>
          <w:sz w:val="28"/>
          <w:szCs w:val="28"/>
          <w:rtl/>
        </w:rPr>
        <w:t>به منظور آگاهی از نتایج تحقیقات انجام شده در ایران و خارج از ایران به کتابخانه ملی، مرکز اسناد و مدارک علمی ایران و کتابخانه مرکزی دانشگاه تهران مراجعه گردید ولی هیچ گونه سابقه ای مبنی بر ایجاد چنین پژوهشی به استثنای یک مورد نشان داده نشد. اما تعدادی پژوهش انجام شده بدست آمده که اگرچه تفاوتهایی با پژوهش حاضر دارد، اما از بعضی جهات به موضوع این تحقیق شبیه هستند. در این بخش از پیشینه تحقیق تلاش محقق بر آن بوده است که در حد وسع و توان پژوهشهای انجام شده دربازه موضوع پژوهش که نزدیکی و شناخت بیشتری با آن دارند را جمع آوری و گزارش نمایند و از یافته های این تحقیق در تحلیل داده ها و پاسخ به سوالات تحقیق استفاده نمایند.</w:t>
      </w:r>
    </w:p>
    <w:p w:rsidR="00EC29E3" w:rsidRPr="00EC29E3" w:rsidRDefault="00EC29E3" w:rsidP="00EC29E3">
      <w:pPr>
        <w:bidi/>
        <w:spacing w:after="0" w:line="360" w:lineRule="auto"/>
        <w:jc w:val="both"/>
        <w:rPr>
          <w:rFonts w:ascii="Times New Roman" w:eastAsia="Calibri" w:hAnsi="Times New Roman" w:cs="B Mitra" w:hint="cs"/>
          <w:sz w:val="28"/>
          <w:szCs w:val="28"/>
          <w:rtl/>
        </w:rPr>
      </w:pPr>
    </w:p>
    <w:p w:rsidR="00EC29E3" w:rsidRPr="00EC29E3" w:rsidRDefault="00EC29E3" w:rsidP="00EC29E3">
      <w:pPr>
        <w:bidi/>
        <w:spacing w:after="0" w:line="360" w:lineRule="auto"/>
        <w:jc w:val="both"/>
        <w:rPr>
          <w:rFonts w:ascii="Times New Roman" w:eastAsia="Calibri" w:hAnsi="Times New Roman" w:cs="B Mitra" w:hint="cs"/>
          <w:sz w:val="28"/>
          <w:szCs w:val="28"/>
          <w:rtl/>
        </w:rPr>
      </w:pPr>
    </w:p>
    <w:p w:rsidR="00EC29E3" w:rsidRPr="00EC29E3" w:rsidRDefault="00EC29E3" w:rsidP="00EC29E3">
      <w:pPr>
        <w:widowControl w:val="0"/>
        <w:autoSpaceDE w:val="0"/>
        <w:autoSpaceDN w:val="0"/>
        <w:bidi/>
        <w:adjustRightInd w:val="0"/>
        <w:spacing w:after="0" w:line="240" w:lineRule="auto"/>
        <w:outlineLvl w:val="1"/>
        <w:rPr>
          <w:rFonts w:ascii="Courier New" w:eastAsia="Calibri" w:hAnsi="Courier New" w:cs="B Mitra" w:hint="cs"/>
          <w:b/>
          <w:bCs/>
          <w:i/>
          <w:iCs/>
          <w:color w:val="000000"/>
          <w:sz w:val="28"/>
          <w:szCs w:val="28"/>
          <w:rtl/>
        </w:rPr>
      </w:pPr>
      <w:bookmarkStart w:id="16" w:name="_Toc62534081"/>
      <w:r w:rsidRPr="00EC29E3">
        <w:rPr>
          <w:rFonts w:ascii="Courier New" w:eastAsia="Calibri" w:hAnsi="Courier New" w:cs="B Mitra" w:hint="cs"/>
          <w:b/>
          <w:bCs/>
          <w:i/>
          <w:iCs/>
          <w:color w:val="000000"/>
          <w:sz w:val="28"/>
          <w:szCs w:val="28"/>
          <w:rtl/>
        </w:rPr>
        <w:t>2-2-1)پژوهشهای داخل کشور</w:t>
      </w:r>
      <w:bookmarkEnd w:id="16"/>
    </w:p>
    <w:p w:rsidR="00EC29E3" w:rsidRPr="00EC29E3" w:rsidRDefault="00EC29E3" w:rsidP="00EC29E3">
      <w:pPr>
        <w:bidi/>
        <w:spacing w:after="0" w:line="360" w:lineRule="auto"/>
        <w:jc w:val="both"/>
        <w:rPr>
          <w:rFonts w:ascii="Times New Roman" w:eastAsia="Calibri" w:hAnsi="Times New Roman" w:cs="B Mitra" w:hint="cs"/>
          <w:sz w:val="28"/>
          <w:szCs w:val="28"/>
          <w:rtl/>
        </w:rPr>
      </w:pPr>
      <w:r w:rsidRPr="00EC29E3">
        <w:rPr>
          <w:rFonts w:ascii="Times New Roman" w:eastAsia="Calibri" w:hAnsi="Times New Roman" w:cs="B Mitra" w:hint="cs"/>
          <w:sz w:val="28"/>
          <w:szCs w:val="28"/>
          <w:rtl/>
        </w:rPr>
        <w:t xml:space="preserve">مصطفوي دهزويي و محمد مهدي (1387) در پزوهشی با عنوان تأثير عوامل ارگونوميك محيط كار بر اجراي سيستم مديريت كيفيت به این نتیجه دست یافت که عـدم توجـه به اصـول ارگونومي و رعايـت نكـردن آنها در محـيط كار، هزينه هـاي بسيار زيادي را هم براي كـارفرما و هم براي كاركنان بدنبال خواهد داشت و موجب كاهش كارآيي و كيفيت مي گردد. از طرفي با توجه به اينكه طي ساليان گذشته و تحقيقات انجام شده، نقش حياتي ارگونومي در كاهش ناراحتي هاي عضلاني - اسكلتي، افزايش بهره وري، بهبود كيفيت، زندگي كاري، ايمني و كارآيي كلي سازمان مشخص تر شده و متخصصين ارگونومي نيز با بهينه كردن تناسب بين انسان - ماشين و </w:t>
      </w:r>
      <w:r w:rsidRPr="00EC29E3">
        <w:rPr>
          <w:rFonts w:ascii="Times New Roman" w:eastAsia="Calibri" w:hAnsi="Times New Roman" w:cs="B Mitra" w:hint="cs"/>
          <w:sz w:val="28"/>
          <w:szCs w:val="28"/>
          <w:rtl/>
        </w:rPr>
        <w:lastRenderedPageBreak/>
        <w:t xml:space="preserve">محيط، كارآيي سيستم ها را بهبود بخشيده اند. وی خاطر نشان می کند که ارگونومي از حد يك ابزار فراتر رفته و به يك استراتژي جهت بهبود بهره وري سيستم، ايجاد كار مناسب، پيشگيري از حوادث و بيماري هاي ناشي از كار و بهبود راندمان و عملكرد انسان تبديل شده است و ديگر نسل جديد ارگونومي مستقل از ملاحظات سازماني و سيستم مديريتي نمي تواند وجود داشته باشد. پس در اين تحقيق سعي شـده اسـت به بررسـي جنبه هاي مختـلف تاثيـر گـذاري ارگـونومي شـامل «فيزيولوژي كار، بيومكانيك شغلي، روان شناسي مهندسي، آنتروپومتري» بر نظام كيفيت و بهره وري بپردازد. سپس مديريت كيفيت جامع مبتني بر استاندارد سري </w:t>
      </w:r>
      <w:r w:rsidRPr="00EC29E3">
        <w:rPr>
          <w:rFonts w:ascii="Times New Roman" w:eastAsia="Calibri" w:hAnsi="Times New Roman" w:cs="B Mitra"/>
          <w:sz w:val="28"/>
          <w:szCs w:val="28"/>
        </w:rPr>
        <w:t xml:space="preserve">ISO </w:t>
      </w:r>
      <w:r w:rsidRPr="00EC29E3">
        <w:rPr>
          <w:rFonts w:ascii="Times New Roman" w:eastAsia="Calibri" w:hAnsi="Times New Roman" w:cs="B Mitra" w:hint="cs"/>
          <w:sz w:val="28"/>
          <w:szCs w:val="28"/>
          <w:rtl/>
        </w:rPr>
        <w:t xml:space="preserve">9000 را خاستـگاه سـازمان هاي پيشرو معرفي مي كند. در همين راسـتا با شناخته شـدن جنبه هاي ارگونـومي به تاثير گذاري آن بر اجراي سيستم مديريت كيفيت جامع مبتني بر استاندارد ايزو 2008 :9001 مي پردازد و رعايت اين اصول را در اجراي سيستم مديريت كيفيت جامع مبتني بر استاندارد ايزو 2008 :9001 لازم مي داند. </w:t>
      </w:r>
    </w:p>
    <w:p w:rsidR="00EC29E3" w:rsidRPr="00EC29E3" w:rsidRDefault="00EC29E3" w:rsidP="00EC29E3">
      <w:pPr>
        <w:bidi/>
        <w:spacing w:after="0" w:line="360" w:lineRule="auto"/>
        <w:jc w:val="both"/>
        <w:rPr>
          <w:rFonts w:ascii="Times New Roman" w:eastAsia="Calibri" w:hAnsi="Times New Roman" w:cs="B Mitra" w:hint="cs"/>
          <w:sz w:val="28"/>
          <w:szCs w:val="28"/>
          <w:rtl/>
        </w:rPr>
      </w:pPr>
      <w:r w:rsidRPr="00EC29E3">
        <w:rPr>
          <w:rFonts w:ascii="Times New Roman" w:eastAsia="Calibri" w:hAnsi="Times New Roman" w:cs="B Mitra" w:hint="cs"/>
          <w:sz w:val="28"/>
          <w:szCs w:val="28"/>
          <w:rtl/>
        </w:rPr>
        <w:t>پورشريفي راوري،مرتضي (1386) در پژوهشی با عنوان بررسي رابطه بين ارگونومي محيط كار و استرس شغلي كاركنان</w:t>
      </w:r>
      <w:r w:rsidRPr="00EC29E3">
        <w:rPr>
          <w:rFonts w:ascii="Times New Roman" w:eastAsia="Calibri" w:hAnsi="Times New Roman" w:cs="B Mitra" w:hint="cs"/>
          <w:sz w:val="28"/>
          <w:szCs w:val="28"/>
          <w:rtl/>
          <w:lang w:bidi="fa-IR"/>
        </w:rPr>
        <w:t xml:space="preserve"> می پردازد و بیان می کند که</w:t>
      </w:r>
      <w:r w:rsidRPr="00EC29E3">
        <w:rPr>
          <w:rFonts w:ascii="Times New Roman" w:eastAsia="Calibri" w:hAnsi="Times New Roman" w:cs="B Mitra" w:hint="cs"/>
          <w:sz w:val="28"/>
          <w:szCs w:val="28"/>
          <w:rtl/>
        </w:rPr>
        <w:t xml:space="preserve">عدم توجه به اصول ارگونومي و رعايت نكردن آنها در محيط كار، هزينه هاي بسيار زيادي را هم براي كارفرما و هم براي كاركنان بدنبال خواهد داشت. و موجب كاهش كارآيي و افزايش استرس كاركنان نيز مي گردد. در صورتيكه فناوري ارگونومي بدرستي بكار گرفته شود مي تواند موجب حذف يا كاهش صدمات و مشكلات بهداشت و ايمني شغلي در محيط كار و افزايش كارآيي گردد.با وجود اين در طراحي كار توجه كافي بدانها صورت نمي گيرد. هدف اصلي اين مطالعه </w:t>
      </w:r>
      <w:r w:rsidRPr="00EC29E3">
        <w:rPr>
          <w:rFonts w:ascii="Times New Roman" w:eastAsia="Calibri" w:hAnsi="Times New Roman" w:cs="B Mitra" w:hint="cs"/>
          <w:sz w:val="28"/>
          <w:szCs w:val="28"/>
          <w:rtl/>
        </w:rPr>
        <w:lastRenderedPageBreak/>
        <w:t>بررسي نقش ارگونومي و ارتباط آن با استرس شغلي كاركنان مي باشد . نتايج حاصل از اين مطالعه بيان داشت كه بين ارگونومي محيط كار و استرس شغلي رابطه معني داري وجود دارد(05/0</w:t>
      </w:r>
      <w:r w:rsidRPr="00EC29E3">
        <w:rPr>
          <w:rFonts w:ascii="Times New Roman" w:eastAsia="Calibri" w:hAnsi="Times New Roman" w:cs="B Mitra"/>
          <w:sz w:val="28"/>
          <w:szCs w:val="28"/>
        </w:rPr>
        <w:t>p</w:t>
      </w:r>
      <w:r w:rsidRPr="00EC29E3">
        <w:rPr>
          <w:rFonts w:ascii="Times New Roman" w:eastAsia="Calibri" w:hAnsi="Times New Roman" w:cs="Arial"/>
          <w:sz w:val="28"/>
          <w:szCs w:val="28"/>
          <w:rtl/>
        </w:rPr>
        <w:t>≤</w:t>
      </w:r>
      <w:r w:rsidRPr="00EC29E3">
        <w:rPr>
          <w:rFonts w:ascii="Times New Roman" w:eastAsia="Calibri" w:hAnsi="Times New Roman" w:cs="B Mitra" w:hint="cs"/>
          <w:sz w:val="28"/>
          <w:szCs w:val="28"/>
          <w:rtl/>
        </w:rPr>
        <w:t>). بين فيزيولوژي كار و روانشناسي مهندسي با استرس شغلي رابطه معني دارد(05/0</w:t>
      </w:r>
      <w:r w:rsidRPr="00EC29E3">
        <w:rPr>
          <w:rFonts w:ascii="Times New Roman" w:eastAsia="Calibri" w:hAnsi="Times New Roman" w:cs="B Mitra"/>
          <w:sz w:val="28"/>
          <w:szCs w:val="28"/>
        </w:rPr>
        <w:t>p</w:t>
      </w:r>
      <w:r w:rsidRPr="00EC29E3">
        <w:rPr>
          <w:rFonts w:ascii="Times New Roman" w:eastAsia="Calibri" w:hAnsi="Times New Roman" w:cs="Arial"/>
          <w:sz w:val="28"/>
          <w:szCs w:val="28"/>
          <w:rtl/>
        </w:rPr>
        <w:t>≤</w:t>
      </w:r>
      <w:r w:rsidRPr="00EC29E3">
        <w:rPr>
          <w:rFonts w:ascii="Times New Roman" w:eastAsia="Calibri" w:hAnsi="Times New Roman" w:cs="B Mitra" w:hint="cs"/>
          <w:sz w:val="28"/>
          <w:szCs w:val="28"/>
          <w:rtl/>
        </w:rPr>
        <w:t>) ولي بين بيومكانيك و آنتروپومتري با استرس شغلي رابطه معني داري يافت نشد(05/0</w:t>
      </w:r>
      <w:r w:rsidRPr="00EC29E3">
        <w:rPr>
          <w:rFonts w:ascii="Times New Roman" w:eastAsia="Calibri" w:hAnsi="Times New Roman" w:cs="B Mitra"/>
          <w:sz w:val="28"/>
          <w:szCs w:val="28"/>
        </w:rPr>
        <w:t>p</w:t>
      </w:r>
      <w:r w:rsidRPr="00EC29E3">
        <w:rPr>
          <w:rFonts w:ascii="Times New Roman" w:eastAsia="Calibri" w:hAnsi="Times New Roman" w:cs="Arial"/>
          <w:sz w:val="28"/>
          <w:szCs w:val="28"/>
          <w:rtl/>
        </w:rPr>
        <w:t>≥</w:t>
      </w:r>
      <w:r w:rsidRPr="00EC29E3">
        <w:rPr>
          <w:rFonts w:ascii="Times New Roman" w:eastAsia="Calibri" w:hAnsi="Times New Roman" w:cs="B Mitra" w:hint="cs"/>
          <w:sz w:val="28"/>
          <w:szCs w:val="28"/>
          <w:rtl/>
        </w:rPr>
        <w:t>). در اين مقاله ابتدا خلاصه اي از ادبيات تحقيق شامل: تعاريف ، شاخه ها، اهداف ارگونومي ، استرس، عوامل استرس زا، و پيامدهاي استرس بيان مي شود. در ادامه فرضيه ها، روش انجام تحقيق، نحوه تجزيه و تحليل، آزمونهاي مورد استفاده، جمع بندي و ملاحظات تحقيق ارائه شده است.</w:t>
      </w:r>
    </w:p>
    <w:p w:rsidR="00EC29E3" w:rsidRPr="00EC29E3" w:rsidRDefault="00EC29E3" w:rsidP="00EC29E3">
      <w:pPr>
        <w:bidi/>
        <w:spacing w:after="0" w:line="360" w:lineRule="auto"/>
        <w:jc w:val="both"/>
        <w:rPr>
          <w:rFonts w:ascii="Times New Roman" w:eastAsia="Calibri" w:hAnsi="Times New Roman" w:cs="B Mitra" w:hint="cs"/>
          <w:sz w:val="28"/>
          <w:szCs w:val="28"/>
          <w:rtl/>
        </w:rPr>
      </w:pPr>
      <w:r w:rsidRPr="00EC29E3">
        <w:rPr>
          <w:rFonts w:ascii="Times New Roman" w:eastAsia="Calibri" w:hAnsi="Times New Roman" w:cs="B Mitra" w:hint="cs"/>
          <w:sz w:val="28"/>
          <w:szCs w:val="28"/>
          <w:rtl/>
        </w:rPr>
        <w:t>محمد فام و ديگران (1385) در تحقيقي كه در يكي از صنايع خودرو سازي انجام دادند دريافتند كه استرس شغلي با اعمال نا ايمن و حوادث شغلي رابطه مستقيم معني داري دارد. همت جو به بررسي رابطه بين آگاهي از علم ارگونومي و ميزان آسيبهاي شغلي كادر پرستاري پرداخت و دريافت كه آگاهي از علم ارگونومي با ميزان آسيبهاي شغلي رابطه معكوس دارد همچنين مصدق راد در تحقيق خود دريافت كه بكارگيري ملاحظات ارگونوميكي و بهره گيري از وسايل و تجهيزات ايمني نقش قابل ملاحظه اي در بهره وري افراد و كاهش آسيبهاي شغلي آنان در سازمان دارد. شرعي در تحقيق خود به ارتباط بين ارگونومي و كيفيت ارئه خدمات به مشتريان پي برد. نتايج حاصل از تحقيق احمد پور نشان دارد كه بين استرس شغلي و سلامت روان كارمنان ، رابطه منفي معني داري وجود دارد.(به نقل از پورشریفی و راوی، 1386:3).</w:t>
      </w:r>
    </w:p>
    <w:p w:rsidR="00EC29E3" w:rsidRPr="00EC29E3" w:rsidRDefault="00EC29E3" w:rsidP="00EC29E3">
      <w:pPr>
        <w:widowControl w:val="0"/>
        <w:autoSpaceDE w:val="0"/>
        <w:autoSpaceDN w:val="0"/>
        <w:bidi/>
        <w:adjustRightInd w:val="0"/>
        <w:spacing w:after="0" w:line="240" w:lineRule="auto"/>
        <w:outlineLvl w:val="1"/>
        <w:rPr>
          <w:rFonts w:ascii="Courier New" w:eastAsia="Calibri" w:hAnsi="Courier New" w:cs="B Mitra" w:hint="cs"/>
          <w:b/>
          <w:bCs/>
          <w:i/>
          <w:iCs/>
          <w:color w:val="000000"/>
          <w:sz w:val="28"/>
          <w:szCs w:val="28"/>
          <w:rtl/>
        </w:rPr>
      </w:pPr>
      <w:bookmarkStart w:id="17" w:name="_Toc62534082"/>
      <w:r w:rsidRPr="00EC29E3">
        <w:rPr>
          <w:rFonts w:ascii="Courier New" w:eastAsia="Calibri" w:hAnsi="Courier New" w:cs="B Mitra" w:hint="cs"/>
          <w:b/>
          <w:bCs/>
          <w:i/>
          <w:iCs/>
          <w:color w:val="000000"/>
          <w:sz w:val="28"/>
          <w:szCs w:val="28"/>
          <w:rtl/>
        </w:rPr>
        <w:t>2-2-4)پژوهشهای خارج از کشور</w:t>
      </w:r>
      <w:bookmarkEnd w:id="17"/>
    </w:p>
    <w:p w:rsidR="00EC29E3" w:rsidRPr="00EC29E3" w:rsidRDefault="00EC29E3" w:rsidP="00EC29E3">
      <w:pPr>
        <w:bidi/>
        <w:spacing w:after="0" w:line="360" w:lineRule="auto"/>
        <w:jc w:val="both"/>
        <w:rPr>
          <w:rFonts w:ascii="Times New Roman" w:eastAsia="Calibri" w:hAnsi="Times New Roman" w:cs="B Mitra" w:hint="cs"/>
          <w:sz w:val="28"/>
          <w:szCs w:val="28"/>
          <w:rtl/>
          <w:lang w:bidi="fa-IR"/>
        </w:rPr>
      </w:pPr>
      <w:r w:rsidRPr="00EC29E3">
        <w:rPr>
          <w:rFonts w:ascii="Times New Roman" w:eastAsia="Calibri" w:hAnsi="Times New Roman" w:cs="B Mitra" w:hint="cs"/>
          <w:sz w:val="28"/>
          <w:szCs w:val="28"/>
          <w:rtl/>
        </w:rPr>
        <w:lastRenderedPageBreak/>
        <w:t>توس لندبرگ ودیگران (1999) در تحقیقی تحت عنوان استرس و گرانباری شغلی مردن و زنان در پستهای سطح بالا واکنشهای روانی و جسمی به استرس مرتبط با کار وخانواده در 21 مدیر مرد و 21 مدیر زن متخصص حرفه ای در پستهای بالا را مورد بررسی قرار دادند. نتایج اصلی حاکی از این بود که هم مدیران زن و هم مدیران مرد شغلهایشان را به عنوان چالش انگیز تجربه کرده بودند. اگر چه تقریبا تمامی داده ها شرایط مطلوب تری برای مردان نسبت به زنان را آشکار کرده بودند. به علاوه زنان به وسیله گرانباری شغلی بدون مزد بیش از حد و همچنین به وسیله مسئولیتهای بیشتر برای وظایف مرتبط با خانه و خانواده بیشتر استرس زده بودند. (لاندبرگ</w:t>
      </w:r>
      <w:r w:rsidRPr="00EC29E3">
        <w:rPr>
          <w:rFonts w:ascii="Times New Roman" w:eastAsia="Calibri" w:hAnsi="Times New Roman" w:cs="B Mitra"/>
          <w:sz w:val="28"/>
          <w:szCs w:val="28"/>
          <w:vertAlign w:val="superscript"/>
          <w:rtl/>
        </w:rPr>
        <w:footnoteReference w:id="31"/>
      </w:r>
      <w:r w:rsidRPr="00EC29E3">
        <w:rPr>
          <w:rFonts w:ascii="Times New Roman" w:eastAsia="Calibri" w:hAnsi="Times New Roman" w:cs="B Mitra" w:hint="cs"/>
          <w:sz w:val="28"/>
          <w:szCs w:val="28"/>
          <w:rtl/>
        </w:rPr>
        <w:t xml:space="preserve"> </w:t>
      </w:r>
      <w:r w:rsidRPr="00EC29E3">
        <w:rPr>
          <w:rFonts w:ascii="Times New Roman" w:eastAsia="Calibri" w:hAnsi="Times New Roman" w:cs="B Mitra"/>
          <w:sz w:val="28"/>
          <w:szCs w:val="28"/>
        </w:rPr>
        <w:t>, 1999</w:t>
      </w:r>
      <w:r w:rsidRPr="00EC29E3">
        <w:rPr>
          <w:rFonts w:ascii="Times New Roman" w:eastAsia="Calibri" w:hAnsi="Times New Roman" w:cs="B Mitra" w:hint="cs"/>
          <w:sz w:val="28"/>
          <w:szCs w:val="28"/>
          <w:rtl/>
          <w:lang w:bidi="fa-IR"/>
        </w:rPr>
        <w:t>: 28).</w:t>
      </w:r>
    </w:p>
    <w:p w:rsidR="00EC29E3" w:rsidRPr="00EC29E3" w:rsidRDefault="00EC29E3" w:rsidP="00EC29E3">
      <w:pPr>
        <w:bidi/>
        <w:spacing w:after="0" w:line="360" w:lineRule="auto"/>
        <w:jc w:val="both"/>
        <w:rPr>
          <w:rFonts w:ascii="Times New Roman" w:eastAsia="Calibri" w:hAnsi="Times New Roman" w:cs="B Mitra" w:hint="cs"/>
          <w:sz w:val="28"/>
          <w:szCs w:val="28"/>
          <w:rtl/>
        </w:rPr>
      </w:pPr>
      <w:r w:rsidRPr="00EC29E3">
        <w:rPr>
          <w:rFonts w:ascii="Times New Roman" w:eastAsia="Calibri" w:hAnsi="Times New Roman" w:cs="B Mitra" w:hint="cs"/>
          <w:sz w:val="28"/>
          <w:szCs w:val="28"/>
          <w:rtl/>
        </w:rPr>
        <w:t>کنفدراسیون تجارت آهن و فولاد در سال 2001 در مورد تاثیر عوامل استرس زای مربوط به شغل و کار تحقیقات بسیاری انجام شده از جمله ، گزارشی  در مورد سازمان کار و ایمنی و بهداشت شغلی در صنایع فولاد انگلستان منتشر کرد. در این گزارش نتیجه گیری شده بود که: شواهد و مدارک قوی وجود دارد که جنبه های روانی کار، شامل ساعتهای کار کردن طولانی، گرانباری شغلی سنگین، فقدان کنترل روی کار زیاد، فقدان حمایت اجتماعی در کار و فقدان و فرصت نداشتن برای بهبود مهارتهای کارکنان بر روی سلامتی روانی و جسمی کارگران تاثیر گذاشته است( موریو، 200: 2).</w:t>
      </w:r>
    </w:p>
    <w:p w:rsidR="00EC29E3" w:rsidRPr="00EC29E3" w:rsidRDefault="00EC29E3" w:rsidP="00EC29E3">
      <w:pPr>
        <w:bidi/>
        <w:spacing w:after="0" w:line="360" w:lineRule="auto"/>
        <w:jc w:val="both"/>
        <w:rPr>
          <w:rFonts w:ascii="Times New Roman" w:eastAsia="Calibri" w:hAnsi="Times New Roman" w:cs="B Mitra" w:hint="cs"/>
          <w:sz w:val="28"/>
          <w:szCs w:val="28"/>
          <w:rtl/>
        </w:rPr>
      </w:pPr>
      <w:r w:rsidRPr="00EC29E3">
        <w:rPr>
          <w:rFonts w:ascii="Times New Roman" w:eastAsia="Calibri" w:hAnsi="Times New Roman" w:cs="B Mitra" w:hint="cs"/>
          <w:sz w:val="28"/>
          <w:szCs w:val="28"/>
          <w:rtl/>
        </w:rPr>
        <w:t xml:space="preserve">راندومو (2000) در تحقیقی تحت عنوان خطر درک شده، وضع ایمنی، استرس شغلی در بین کارکنان آسیب دیده و آسیب ندیده در تاسیسات نفتی میان دریایی که توسط راندوم انجام شده به </w:t>
      </w:r>
      <w:r w:rsidRPr="00EC29E3">
        <w:rPr>
          <w:rFonts w:ascii="Times New Roman" w:eastAsia="Calibri" w:hAnsi="Times New Roman" w:cs="B Mitra" w:hint="cs"/>
          <w:sz w:val="28"/>
          <w:szCs w:val="28"/>
          <w:rtl/>
        </w:rPr>
        <w:lastRenderedPageBreak/>
        <w:t>بررسی ارزیابی شخصی کارکنان از احتما خطر با احتمال خطر واقعی پرداخته است که نتایج زیر بدست آمده است:</w:t>
      </w:r>
    </w:p>
    <w:p w:rsidR="00EC29E3" w:rsidRPr="00EC29E3" w:rsidRDefault="00EC29E3" w:rsidP="00EC29E3">
      <w:pPr>
        <w:bidi/>
        <w:spacing w:after="0" w:line="360" w:lineRule="auto"/>
        <w:jc w:val="both"/>
        <w:rPr>
          <w:rFonts w:ascii="Times New Roman" w:eastAsia="Calibri" w:hAnsi="Times New Roman" w:cs="B Mitra" w:hint="cs"/>
          <w:sz w:val="28"/>
          <w:szCs w:val="28"/>
          <w:rtl/>
          <w:lang w:bidi="fa-IR"/>
        </w:rPr>
      </w:pPr>
      <w:r w:rsidRPr="00EC29E3">
        <w:rPr>
          <w:rFonts w:ascii="Times New Roman" w:eastAsia="Calibri" w:hAnsi="Times New Roman" w:cs="B Mitra" w:hint="cs"/>
          <w:sz w:val="28"/>
          <w:szCs w:val="28"/>
          <w:rtl/>
        </w:rPr>
        <w:t>نتایج نشان می دهد که ارزیابی های شخصی کارکنان کاملا با احتمال خطر واقعی مطابقت یا همخوانی دارد واینکه زمانیکه آنها آسیبی متحمل شده بودند، کارکنان ممکن است احساس کنند که بیشتر در معرض خطر هستند، در نتیجه از اقدامات ایمنی و جلوگیری از از اتفاقات بیشتر ناراضی بودند و استرس شغلی بیشتری قل از آنکه آسیب اتفاق بیفتد، تجربه کرده بودند. (راندومو</w:t>
      </w:r>
      <w:r w:rsidRPr="00EC29E3">
        <w:rPr>
          <w:rFonts w:ascii="Times New Roman" w:eastAsia="Calibri" w:hAnsi="Times New Roman" w:cs="B Mitra"/>
          <w:sz w:val="28"/>
          <w:szCs w:val="28"/>
          <w:vertAlign w:val="superscript"/>
          <w:rtl/>
        </w:rPr>
        <w:footnoteReference w:id="32"/>
      </w:r>
      <w:r w:rsidRPr="00EC29E3">
        <w:rPr>
          <w:rFonts w:ascii="Times New Roman" w:eastAsia="Calibri" w:hAnsi="Times New Roman" w:cs="B Mitra" w:hint="cs"/>
          <w:sz w:val="28"/>
          <w:szCs w:val="28"/>
          <w:rtl/>
        </w:rPr>
        <w:t xml:space="preserve">، 7: </w:t>
      </w:r>
      <w:r w:rsidRPr="00EC29E3">
        <w:rPr>
          <w:rFonts w:ascii="Times New Roman" w:eastAsia="Calibri" w:hAnsi="Times New Roman" w:cs="B Mitra"/>
          <w:sz w:val="28"/>
          <w:szCs w:val="28"/>
        </w:rPr>
        <w:t xml:space="preserve"> 2000</w:t>
      </w:r>
      <w:r w:rsidRPr="00EC29E3">
        <w:rPr>
          <w:rFonts w:ascii="Times New Roman" w:eastAsia="Calibri" w:hAnsi="Times New Roman" w:cs="B Mitra" w:hint="cs"/>
          <w:sz w:val="28"/>
          <w:szCs w:val="28"/>
          <w:rtl/>
          <w:lang w:bidi="fa-IR"/>
        </w:rPr>
        <w:t>).</w:t>
      </w:r>
    </w:p>
    <w:p w:rsidR="00EC29E3" w:rsidRPr="00EC29E3" w:rsidRDefault="00EC29E3" w:rsidP="00EC29E3">
      <w:pPr>
        <w:bidi/>
        <w:spacing w:after="0" w:line="360" w:lineRule="auto"/>
        <w:jc w:val="both"/>
        <w:rPr>
          <w:rFonts w:ascii="Times New Roman" w:eastAsia="Calibri" w:hAnsi="Times New Roman" w:cs="B Mitra" w:hint="cs"/>
          <w:sz w:val="28"/>
          <w:szCs w:val="28"/>
          <w:rtl/>
        </w:rPr>
      </w:pPr>
      <w:r w:rsidRPr="00EC29E3">
        <w:rPr>
          <w:rFonts w:ascii="Times New Roman" w:eastAsia="Calibri" w:hAnsi="Times New Roman" w:cs="B Mitra" w:hint="cs"/>
          <w:sz w:val="28"/>
          <w:szCs w:val="28"/>
          <w:rtl/>
        </w:rPr>
        <w:t>وایت (2003)در تحقیقی تحت عنوان اقدامات ایمنی و بهداشتی در محل کار در سرتاسر آمریکای شمالی بر اساس نظر کارکنان که در آمریکا و کانادا انجام شده بود نتایج زیر بدست آمده است:</w:t>
      </w:r>
    </w:p>
    <w:p w:rsidR="00EC29E3" w:rsidRPr="00EC29E3" w:rsidRDefault="00EC29E3" w:rsidP="00EC29E3">
      <w:pPr>
        <w:bidi/>
        <w:spacing w:after="0" w:line="360" w:lineRule="auto"/>
        <w:jc w:val="both"/>
        <w:rPr>
          <w:rFonts w:ascii="Times New Roman" w:eastAsia="Calibri" w:hAnsi="Times New Roman" w:cs="B Mitra" w:hint="cs"/>
          <w:sz w:val="28"/>
          <w:szCs w:val="28"/>
          <w:rtl/>
        </w:rPr>
      </w:pPr>
      <w:r w:rsidRPr="00EC29E3">
        <w:rPr>
          <w:rFonts w:ascii="Times New Roman" w:eastAsia="Calibri" w:hAnsi="Times New Roman" w:cs="B Mitra" w:hint="cs"/>
          <w:sz w:val="28"/>
          <w:szCs w:val="28"/>
          <w:rtl/>
        </w:rPr>
        <w:t>یک دو کارگران (45 درصد در کانادا و 53 درصد در آمریکا) آموزش ایمنی و بهداشت شغلیدریافت کرده بودند و 69 درصد در کانادا و 70 درصد در آمریکا احساس می کردند که این آموزشها جامع بوده است. بیش از 6 کارگر از 10 کارگر (26 درصد در کانادا و 63 درصد در آمریکا) گفته بودند که آنها نظارت مناسبی برای محافظت از سلامتی و ایمنی شان در محل کار دریافت کرده اند.</w:t>
      </w:r>
    </w:p>
    <w:p w:rsidR="00EC29E3" w:rsidRPr="00EC29E3" w:rsidRDefault="00EC29E3" w:rsidP="00EC29E3">
      <w:pPr>
        <w:bidi/>
        <w:spacing w:after="0" w:line="360" w:lineRule="auto"/>
        <w:jc w:val="both"/>
        <w:rPr>
          <w:rFonts w:ascii="Times New Roman" w:eastAsia="Calibri" w:hAnsi="Times New Roman" w:cs="B Mitra" w:hint="cs"/>
          <w:sz w:val="28"/>
          <w:szCs w:val="28"/>
          <w:rtl/>
          <w:lang w:bidi="fa-IR"/>
        </w:rPr>
      </w:pPr>
      <w:r w:rsidRPr="00EC29E3">
        <w:rPr>
          <w:rFonts w:ascii="Times New Roman" w:eastAsia="Calibri" w:hAnsi="Times New Roman" w:cs="B Mitra" w:hint="cs"/>
          <w:sz w:val="28"/>
          <w:szCs w:val="28"/>
          <w:rtl/>
        </w:rPr>
        <w:t xml:space="preserve">یک چهارم کارگران گفته اند کارفرمایان حوادثی را که اتفاق می افتد، گزارش نمی کنند. تقریبا بیش از 50 درصد کارگزان هم در کانادا و 54 درصد هم در آمریکا (58 درصد) نسبت به قوانینی که از سلامتی و ایمنی آنها در کحل کار حمایت می کنند، مطلع و آگاه بودند. (وایت  9: </w:t>
      </w:r>
      <w:r w:rsidRPr="00EC29E3">
        <w:rPr>
          <w:rFonts w:ascii="Times New Roman" w:eastAsia="Calibri" w:hAnsi="Times New Roman" w:cs="B Mitra"/>
          <w:sz w:val="28"/>
          <w:szCs w:val="28"/>
        </w:rPr>
        <w:t xml:space="preserve"> 2003</w:t>
      </w:r>
      <w:r w:rsidRPr="00EC29E3">
        <w:rPr>
          <w:rFonts w:ascii="Times New Roman" w:eastAsia="Calibri" w:hAnsi="Times New Roman" w:cs="B Mitra" w:hint="cs"/>
          <w:sz w:val="28"/>
          <w:szCs w:val="28"/>
          <w:rtl/>
          <w:lang w:bidi="fa-IR"/>
        </w:rPr>
        <w:t>).</w:t>
      </w:r>
    </w:p>
    <w:p w:rsidR="00EC29E3" w:rsidRPr="00EC29E3" w:rsidRDefault="00EC29E3" w:rsidP="00EC29E3">
      <w:pPr>
        <w:bidi/>
        <w:spacing w:after="0" w:line="360" w:lineRule="auto"/>
        <w:jc w:val="both"/>
        <w:rPr>
          <w:rFonts w:ascii="Times New Roman" w:eastAsia="Calibri" w:hAnsi="Times New Roman" w:cs="B Mitra" w:hint="cs"/>
          <w:sz w:val="28"/>
          <w:szCs w:val="28"/>
          <w:rtl/>
        </w:rPr>
      </w:pPr>
      <w:r w:rsidRPr="00EC29E3">
        <w:rPr>
          <w:rFonts w:ascii="Times New Roman" w:eastAsia="Calibri" w:hAnsi="Times New Roman" w:cs="B Mitra" w:hint="cs"/>
          <w:sz w:val="28"/>
          <w:szCs w:val="28"/>
          <w:rtl/>
        </w:rPr>
        <w:lastRenderedPageBreak/>
        <w:t>راندوم (2000)در تحقیقی تحت  عنوان خطر درک شده، وضع ایمنی، استرس شغلی در بین کارکنان آسیب دیده و آسیب ندیده در تاسیسات نفتی میان درییی به این نتایج دست یافت:</w:t>
      </w:r>
    </w:p>
    <w:p w:rsidR="00EC29E3" w:rsidRPr="00EC29E3" w:rsidRDefault="00EC29E3" w:rsidP="00EC29E3">
      <w:pPr>
        <w:bidi/>
        <w:spacing w:after="0" w:line="360" w:lineRule="auto"/>
        <w:jc w:val="both"/>
        <w:rPr>
          <w:rFonts w:ascii="Times New Roman" w:eastAsia="Calibri" w:hAnsi="Times New Roman" w:cs="B Mitra" w:hint="cs"/>
          <w:sz w:val="28"/>
          <w:szCs w:val="28"/>
          <w:rtl/>
          <w:lang w:bidi="fa-IR"/>
        </w:rPr>
      </w:pPr>
      <w:r w:rsidRPr="00EC29E3">
        <w:rPr>
          <w:rFonts w:ascii="Times New Roman" w:eastAsia="Calibri" w:hAnsi="Times New Roman" w:cs="B Mitra" w:hint="cs"/>
          <w:sz w:val="28"/>
          <w:szCs w:val="28"/>
          <w:rtl/>
        </w:rPr>
        <w:t xml:space="preserve">ارزیابی شخصی کارکنان کاملا با احتمال خطر واقعی مطابقت یا همخوانی دارد و اینکه زمانی که آها آسیبی متحمل شده بودند، کارکنان ممکن است احساس کنند که بیشتر در معرض خطر هستند. در نتیجه از اقدمات ایمنی و جلوگیری از اتفاقات بیشتر ناراضی بودند و استرس شغلی بیشتری را قبل از اینکه آسیب اتفاق بیفتد، تجربه کرده بودند. (راندومو، 21: </w:t>
      </w:r>
      <w:r w:rsidRPr="00EC29E3">
        <w:rPr>
          <w:rFonts w:ascii="Times New Roman" w:eastAsia="Calibri" w:hAnsi="Times New Roman" w:cs="B Mitra"/>
          <w:sz w:val="28"/>
          <w:szCs w:val="28"/>
        </w:rPr>
        <w:t xml:space="preserve"> 2000</w:t>
      </w:r>
      <w:r w:rsidRPr="00EC29E3">
        <w:rPr>
          <w:rFonts w:ascii="Times New Roman" w:eastAsia="Calibri" w:hAnsi="Times New Roman" w:cs="B Mitra" w:hint="cs"/>
          <w:sz w:val="28"/>
          <w:szCs w:val="28"/>
          <w:rtl/>
          <w:lang w:bidi="fa-IR"/>
        </w:rPr>
        <w:t>).</w:t>
      </w:r>
    </w:p>
    <w:p w:rsidR="00EC29E3" w:rsidRPr="00EC29E3" w:rsidRDefault="00EC29E3" w:rsidP="00EC29E3">
      <w:pPr>
        <w:keepNext/>
        <w:bidi/>
        <w:spacing w:before="240" w:after="60" w:line="240" w:lineRule="auto"/>
        <w:outlineLvl w:val="0"/>
        <w:rPr>
          <w:rFonts w:ascii="Cambria" w:eastAsia="Calibri" w:hAnsi="Cambria" w:cs="B Mitra" w:hint="cs"/>
          <w:b/>
          <w:bCs/>
          <w:kern w:val="32"/>
          <w:sz w:val="32"/>
          <w:szCs w:val="32"/>
          <w:rtl/>
          <w:lang w:bidi="fa-IR"/>
        </w:rPr>
      </w:pPr>
      <w:bookmarkStart w:id="18" w:name="_Toc62534083"/>
      <w:r w:rsidRPr="00EC29E3">
        <w:rPr>
          <w:rFonts w:ascii="Cambria" w:eastAsia="Calibri" w:hAnsi="Cambria" w:cs="B Mitra" w:hint="cs"/>
          <w:b/>
          <w:bCs/>
          <w:kern w:val="32"/>
          <w:sz w:val="32"/>
          <w:szCs w:val="32"/>
          <w:rtl/>
        </w:rPr>
        <w:t>2-3)چارچوب نظری پژوهش:</w:t>
      </w:r>
      <w:bookmarkEnd w:id="18"/>
    </w:p>
    <w:p w:rsidR="00EC29E3" w:rsidRPr="00EC29E3" w:rsidRDefault="00EC29E3" w:rsidP="00EC29E3">
      <w:pPr>
        <w:bidi/>
        <w:spacing w:after="0" w:line="360" w:lineRule="auto"/>
        <w:jc w:val="both"/>
        <w:rPr>
          <w:rFonts w:ascii="Times New Roman" w:eastAsia="Calibri" w:hAnsi="Times New Roman" w:cs="B Mitra" w:hint="cs"/>
          <w:sz w:val="28"/>
          <w:szCs w:val="28"/>
          <w:rtl/>
        </w:rPr>
      </w:pPr>
      <w:r w:rsidRPr="00EC29E3">
        <w:rPr>
          <w:rFonts w:ascii="Times New Roman" w:eastAsia="Calibri" w:hAnsi="Times New Roman" w:cs="B Mitra" w:hint="cs"/>
          <w:sz w:val="28"/>
          <w:szCs w:val="28"/>
          <w:rtl/>
        </w:rPr>
        <w:t>چارچوب نظری پژوهش حاضر برگرفته از دیدگاههای جويس مريلين، لازاروس وآدولف می یر می باشد.</w:t>
      </w:r>
    </w:p>
    <w:p w:rsidR="00EC29E3" w:rsidRPr="00EC29E3" w:rsidRDefault="00EC29E3" w:rsidP="00EC29E3">
      <w:pPr>
        <w:bidi/>
        <w:spacing w:after="0" w:line="360" w:lineRule="auto"/>
        <w:jc w:val="both"/>
        <w:rPr>
          <w:rFonts w:ascii="Times New Roman" w:eastAsia="Calibri" w:hAnsi="Times New Roman" w:cs="B Mitra" w:hint="cs"/>
          <w:sz w:val="28"/>
          <w:szCs w:val="28"/>
          <w:rtl/>
        </w:rPr>
      </w:pPr>
      <w:r w:rsidRPr="00EC29E3">
        <w:rPr>
          <w:rFonts w:ascii="Times New Roman" w:eastAsia="Calibri" w:hAnsi="Times New Roman" w:cs="B Mitra" w:hint="cs"/>
          <w:sz w:val="28"/>
          <w:szCs w:val="28"/>
          <w:rtl/>
        </w:rPr>
        <w:t>جويس مريلين، رئيس مؤسسه جويس در سياتل آمريكا بر اين عقيده است كه اكنون ديگر اين</w:t>
      </w:r>
      <w:r w:rsidRPr="00EC29E3">
        <w:rPr>
          <w:rFonts w:ascii="Times New Roman" w:eastAsia="Calibri" w:hAnsi="Times New Roman" w:cs="B Mitra"/>
          <w:sz w:val="28"/>
          <w:szCs w:val="28"/>
        </w:rPr>
        <w:t xml:space="preserve"> </w:t>
      </w:r>
      <w:r w:rsidRPr="00EC29E3">
        <w:rPr>
          <w:rFonts w:ascii="Times New Roman" w:eastAsia="Calibri" w:hAnsi="Times New Roman" w:cs="B Mitra" w:hint="cs"/>
          <w:sz w:val="28"/>
          <w:szCs w:val="28"/>
          <w:rtl/>
        </w:rPr>
        <w:t>باور عموميت يافته است كه شركت</w:t>
      </w:r>
      <w:r w:rsidRPr="00EC29E3">
        <w:rPr>
          <w:rFonts w:ascii="Times New Roman" w:eastAsia="Calibri" w:hAnsi="Times New Roman" w:cs="B Mitra"/>
          <w:sz w:val="28"/>
          <w:szCs w:val="28"/>
        </w:rPr>
        <w:t>‌</w:t>
      </w:r>
      <w:r w:rsidRPr="00EC29E3">
        <w:rPr>
          <w:rFonts w:ascii="Times New Roman" w:eastAsia="Calibri" w:hAnsi="Times New Roman" w:cs="B Mitra" w:hint="cs"/>
          <w:sz w:val="28"/>
          <w:szCs w:val="28"/>
          <w:rtl/>
        </w:rPr>
        <w:t>هايي كه بهره وري و كنترل كيفيت را مدِ نظر دارند،</w:t>
      </w:r>
      <w:r w:rsidRPr="00EC29E3">
        <w:rPr>
          <w:rFonts w:ascii="Times New Roman" w:eastAsia="Calibri" w:hAnsi="Times New Roman" w:cs="B Mitra"/>
          <w:sz w:val="28"/>
          <w:szCs w:val="28"/>
        </w:rPr>
        <w:t xml:space="preserve"> </w:t>
      </w:r>
      <w:r w:rsidRPr="00EC29E3">
        <w:rPr>
          <w:rFonts w:ascii="Times New Roman" w:eastAsia="Calibri" w:hAnsi="Times New Roman" w:cs="B Mitra" w:hint="cs"/>
          <w:sz w:val="28"/>
          <w:szCs w:val="28"/>
          <w:rtl/>
        </w:rPr>
        <w:t>دخالت دادن ارگونومي را در برنامه</w:t>
      </w:r>
      <w:r w:rsidRPr="00EC29E3">
        <w:rPr>
          <w:rFonts w:ascii="Times New Roman" w:eastAsia="Calibri" w:hAnsi="Times New Roman" w:cs="B Mitra"/>
          <w:sz w:val="28"/>
          <w:szCs w:val="28"/>
        </w:rPr>
        <w:t>‌</w:t>
      </w:r>
      <w:r w:rsidRPr="00EC29E3">
        <w:rPr>
          <w:rFonts w:ascii="Times New Roman" w:eastAsia="Calibri" w:hAnsi="Times New Roman" w:cs="B Mitra" w:hint="cs"/>
          <w:sz w:val="28"/>
          <w:szCs w:val="28"/>
          <w:rtl/>
        </w:rPr>
        <w:t>هايشان به عنوان يك شم تجاري بكار مي</w:t>
      </w:r>
      <w:r w:rsidRPr="00EC29E3">
        <w:rPr>
          <w:rFonts w:ascii="Times New Roman" w:eastAsia="Calibri" w:hAnsi="Times New Roman" w:cs="B Mitra"/>
          <w:sz w:val="28"/>
          <w:szCs w:val="28"/>
        </w:rPr>
        <w:t>‌</w:t>
      </w:r>
      <w:r w:rsidRPr="00EC29E3">
        <w:rPr>
          <w:rFonts w:ascii="Times New Roman" w:eastAsia="Calibri" w:hAnsi="Times New Roman" w:cs="B Mitra" w:hint="cs"/>
          <w:sz w:val="28"/>
          <w:szCs w:val="28"/>
          <w:rtl/>
        </w:rPr>
        <w:t>گيرند؛</w:t>
      </w:r>
      <w:r w:rsidRPr="00EC29E3">
        <w:rPr>
          <w:rFonts w:ascii="Times New Roman" w:eastAsia="Calibri" w:hAnsi="Times New Roman" w:cs="B Mitra"/>
          <w:sz w:val="28"/>
          <w:szCs w:val="28"/>
        </w:rPr>
        <w:t xml:space="preserve"> </w:t>
      </w:r>
      <w:r w:rsidRPr="00EC29E3">
        <w:rPr>
          <w:rFonts w:ascii="Times New Roman" w:eastAsia="Calibri" w:hAnsi="Times New Roman" w:cs="B Mitra" w:hint="cs"/>
          <w:sz w:val="28"/>
          <w:szCs w:val="28"/>
          <w:rtl/>
        </w:rPr>
        <w:t>شركت</w:t>
      </w:r>
      <w:r w:rsidRPr="00EC29E3">
        <w:rPr>
          <w:rFonts w:ascii="Times New Roman" w:eastAsia="Calibri" w:hAnsi="Times New Roman" w:cs="B Mitra"/>
          <w:sz w:val="28"/>
          <w:szCs w:val="28"/>
        </w:rPr>
        <w:t>‌</w:t>
      </w:r>
      <w:r w:rsidRPr="00EC29E3">
        <w:rPr>
          <w:rFonts w:ascii="Times New Roman" w:eastAsia="Calibri" w:hAnsi="Times New Roman" w:cs="B Mitra" w:hint="cs"/>
          <w:sz w:val="28"/>
          <w:szCs w:val="28"/>
          <w:rtl/>
        </w:rPr>
        <w:t>هاي موفق برنامه ارگونومي را با ايمني، كنترل كيفيت و برنامه</w:t>
      </w:r>
      <w:r w:rsidRPr="00EC29E3">
        <w:rPr>
          <w:rFonts w:ascii="Times New Roman" w:eastAsia="Calibri" w:hAnsi="Times New Roman" w:cs="B Mitra"/>
          <w:sz w:val="28"/>
          <w:szCs w:val="28"/>
        </w:rPr>
        <w:t>‌</w:t>
      </w:r>
      <w:r w:rsidRPr="00EC29E3">
        <w:rPr>
          <w:rFonts w:ascii="Times New Roman" w:eastAsia="Calibri" w:hAnsi="Times New Roman" w:cs="B Mitra" w:hint="cs"/>
          <w:sz w:val="28"/>
          <w:szCs w:val="28"/>
          <w:rtl/>
        </w:rPr>
        <w:t>هاي توليدي جهت</w:t>
      </w:r>
      <w:r w:rsidRPr="00EC29E3">
        <w:rPr>
          <w:rFonts w:ascii="Times New Roman" w:eastAsia="Calibri" w:hAnsi="Times New Roman" w:cs="B Mitra"/>
          <w:sz w:val="28"/>
          <w:szCs w:val="28"/>
        </w:rPr>
        <w:t xml:space="preserve"> </w:t>
      </w:r>
      <w:r w:rsidRPr="00EC29E3">
        <w:rPr>
          <w:rFonts w:ascii="Times New Roman" w:eastAsia="Calibri" w:hAnsi="Times New Roman" w:cs="B Mitra" w:hint="cs"/>
          <w:sz w:val="28"/>
          <w:szCs w:val="28"/>
          <w:rtl/>
        </w:rPr>
        <w:t>دستيابي به حداكثر سود تلفيق نموده اند (طاهري 1376).</w:t>
      </w:r>
    </w:p>
    <w:p w:rsidR="00EC29E3" w:rsidRPr="00EC29E3" w:rsidRDefault="00EC29E3" w:rsidP="00EC29E3">
      <w:pPr>
        <w:bidi/>
        <w:spacing w:after="0" w:line="360" w:lineRule="auto"/>
        <w:jc w:val="both"/>
        <w:rPr>
          <w:rFonts w:ascii="Times New Roman" w:eastAsia="Calibri" w:hAnsi="Times New Roman" w:cs="B Mitra"/>
          <w:sz w:val="28"/>
          <w:szCs w:val="28"/>
          <w:lang w:bidi="fa-IR"/>
        </w:rPr>
      </w:pPr>
      <w:r w:rsidRPr="00EC29E3">
        <w:rPr>
          <w:rFonts w:ascii="Times New Roman" w:eastAsia="Calibri" w:hAnsi="Times New Roman" w:cs="B Mitra"/>
          <w:sz w:val="28"/>
          <w:szCs w:val="28"/>
        </w:rPr>
        <w:t xml:space="preserve"> </w:t>
      </w:r>
      <w:r w:rsidRPr="00EC29E3">
        <w:rPr>
          <w:rFonts w:ascii="Times New Roman" w:eastAsia="Calibri" w:hAnsi="Times New Roman" w:cs="B Mitra" w:hint="cs"/>
          <w:sz w:val="28"/>
          <w:szCs w:val="28"/>
          <w:rtl/>
          <w:lang w:bidi="fa-IR"/>
        </w:rPr>
        <w:t>در نظر گرفتن اصول ارگونومي در كار، نه تنها باعث حفظ سلامت نيروي انساني و</w:t>
      </w:r>
      <w:r w:rsidRPr="00EC29E3">
        <w:rPr>
          <w:rFonts w:ascii="Times New Roman" w:eastAsia="Calibri" w:hAnsi="Times New Roman" w:cs="B Mitra"/>
          <w:sz w:val="28"/>
          <w:szCs w:val="28"/>
          <w:lang w:bidi="fa-IR"/>
        </w:rPr>
        <w:t xml:space="preserve"> </w:t>
      </w:r>
      <w:r w:rsidRPr="00EC29E3">
        <w:rPr>
          <w:rFonts w:ascii="Times New Roman" w:eastAsia="Calibri" w:hAnsi="Times New Roman" w:cs="B Mitra" w:hint="cs"/>
          <w:sz w:val="28"/>
          <w:szCs w:val="28"/>
          <w:rtl/>
          <w:lang w:bidi="fa-IR"/>
        </w:rPr>
        <w:t>كارآمد در جوامع بشري مي</w:t>
      </w:r>
      <w:r w:rsidRPr="00EC29E3">
        <w:rPr>
          <w:rFonts w:ascii="Times New Roman" w:eastAsia="Calibri" w:hAnsi="Times New Roman" w:cs="B Mitra"/>
          <w:sz w:val="28"/>
          <w:szCs w:val="28"/>
        </w:rPr>
        <w:t>‌</w:t>
      </w:r>
      <w:r w:rsidRPr="00EC29E3">
        <w:rPr>
          <w:rFonts w:ascii="Times New Roman" w:eastAsia="Calibri" w:hAnsi="Times New Roman" w:cs="B Mitra" w:hint="cs"/>
          <w:sz w:val="28"/>
          <w:szCs w:val="28"/>
          <w:rtl/>
          <w:lang w:bidi="fa-IR"/>
        </w:rPr>
        <w:t>شود، بلكه مانع تحمل بسياري از هزينه</w:t>
      </w:r>
      <w:r w:rsidRPr="00EC29E3">
        <w:rPr>
          <w:rFonts w:ascii="Times New Roman" w:eastAsia="Calibri" w:hAnsi="Times New Roman" w:cs="B Mitra"/>
          <w:sz w:val="28"/>
          <w:szCs w:val="28"/>
        </w:rPr>
        <w:t>‌</w:t>
      </w:r>
      <w:r w:rsidRPr="00EC29E3">
        <w:rPr>
          <w:rFonts w:ascii="Times New Roman" w:eastAsia="Calibri" w:hAnsi="Times New Roman" w:cs="B Mitra" w:hint="cs"/>
          <w:sz w:val="28"/>
          <w:szCs w:val="28"/>
          <w:rtl/>
          <w:lang w:bidi="fa-IR"/>
        </w:rPr>
        <w:t>هاي مالي بر اقتصاد</w:t>
      </w:r>
      <w:r w:rsidRPr="00EC29E3">
        <w:rPr>
          <w:rFonts w:ascii="Times New Roman" w:eastAsia="Calibri" w:hAnsi="Times New Roman" w:cs="B Mitra"/>
          <w:sz w:val="28"/>
          <w:szCs w:val="28"/>
          <w:lang w:bidi="fa-IR"/>
        </w:rPr>
        <w:t xml:space="preserve"> </w:t>
      </w:r>
      <w:r w:rsidRPr="00EC29E3">
        <w:rPr>
          <w:rFonts w:ascii="Times New Roman" w:eastAsia="Calibri" w:hAnsi="Times New Roman" w:cs="B Mitra" w:hint="cs"/>
          <w:sz w:val="28"/>
          <w:szCs w:val="28"/>
          <w:rtl/>
          <w:lang w:bidi="fa-IR"/>
        </w:rPr>
        <w:t>كشورهاي فقير خواهدشد. بعنوان مثال با طراحي درست و اصولي محل كار، مي</w:t>
      </w:r>
      <w:r w:rsidRPr="00EC29E3">
        <w:rPr>
          <w:rFonts w:ascii="Times New Roman" w:eastAsia="Calibri" w:hAnsi="Times New Roman" w:cs="B Mitra"/>
          <w:sz w:val="28"/>
          <w:szCs w:val="28"/>
        </w:rPr>
        <w:t>‌</w:t>
      </w:r>
      <w:r w:rsidRPr="00EC29E3">
        <w:rPr>
          <w:rFonts w:ascii="Times New Roman" w:eastAsia="Calibri" w:hAnsi="Times New Roman" w:cs="B Mitra" w:hint="cs"/>
          <w:sz w:val="28"/>
          <w:szCs w:val="28"/>
          <w:rtl/>
          <w:lang w:bidi="fa-IR"/>
        </w:rPr>
        <w:t>توان از</w:t>
      </w:r>
      <w:r w:rsidRPr="00EC29E3">
        <w:rPr>
          <w:rFonts w:ascii="Times New Roman" w:eastAsia="Calibri" w:hAnsi="Times New Roman" w:cs="B Mitra"/>
          <w:sz w:val="28"/>
          <w:szCs w:val="28"/>
          <w:lang w:bidi="fa-IR"/>
        </w:rPr>
        <w:t xml:space="preserve"> </w:t>
      </w:r>
      <w:r w:rsidRPr="00EC29E3">
        <w:rPr>
          <w:rFonts w:ascii="Times New Roman" w:eastAsia="Calibri" w:hAnsi="Times New Roman" w:cs="B Mitra" w:hint="cs"/>
          <w:sz w:val="28"/>
          <w:szCs w:val="28"/>
          <w:rtl/>
          <w:lang w:bidi="fa-IR"/>
        </w:rPr>
        <w:t>متحمل شدن بيشترِ هزينه</w:t>
      </w:r>
      <w:r w:rsidRPr="00EC29E3">
        <w:rPr>
          <w:rFonts w:ascii="Times New Roman" w:eastAsia="Calibri" w:hAnsi="Times New Roman" w:cs="B Mitra"/>
          <w:sz w:val="28"/>
          <w:szCs w:val="28"/>
        </w:rPr>
        <w:t>‌</w:t>
      </w:r>
      <w:r w:rsidRPr="00EC29E3">
        <w:rPr>
          <w:rFonts w:ascii="Times New Roman" w:eastAsia="Calibri" w:hAnsi="Times New Roman" w:cs="B Mitra" w:hint="cs"/>
          <w:sz w:val="28"/>
          <w:szCs w:val="28"/>
          <w:rtl/>
          <w:lang w:bidi="fa-IR"/>
        </w:rPr>
        <w:t>هايي چون هزينه از كار افتادگي، هزينه ناشي از حوادث، هزينه</w:t>
      </w:r>
      <w:r w:rsidRPr="00EC29E3">
        <w:rPr>
          <w:rFonts w:ascii="Times New Roman" w:eastAsia="Calibri" w:hAnsi="Times New Roman" w:cs="B Mitra"/>
          <w:sz w:val="28"/>
          <w:szCs w:val="28"/>
          <w:lang w:bidi="fa-IR"/>
        </w:rPr>
        <w:t xml:space="preserve"> </w:t>
      </w:r>
      <w:r w:rsidRPr="00EC29E3">
        <w:rPr>
          <w:rFonts w:ascii="Times New Roman" w:eastAsia="Calibri" w:hAnsi="Times New Roman" w:cs="B Mitra" w:hint="cs"/>
          <w:sz w:val="28"/>
          <w:szCs w:val="28"/>
          <w:rtl/>
          <w:lang w:bidi="fa-IR"/>
        </w:rPr>
        <w:t xml:space="preserve">زمان از دست رفته توليد، هزينه ضايعات توليد اجتناب كرد. كم كردن زمان </w:t>
      </w:r>
      <w:r w:rsidRPr="00EC29E3">
        <w:rPr>
          <w:rFonts w:ascii="Times New Roman" w:eastAsia="Calibri" w:hAnsi="Times New Roman" w:cs="B Mitra" w:hint="cs"/>
          <w:sz w:val="28"/>
          <w:szCs w:val="28"/>
          <w:rtl/>
          <w:lang w:bidi="fa-IR"/>
        </w:rPr>
        <w:lastRenderedPageBreak/>
        <w:t>انجام كار،</w:t>
      </w:r>
      <w:r w:rsidRPr="00EC29E3">
        <w:rPr>
          <w:rFonts w:ascii="Times New Roman" w:eastAsia="Calibri" w:hAnsi="Times New Roman" w:cs="B Mitra"/>
          <w:sz w:val="28"/>
          <w:szCs w:val="28"/>
          <w:lang w:bidi="fa-IR"/>
        </w:rPr>
        <w:t xml:space="preserve"> </w:t>
      </w:r>
      <w:r w:rsidRPr="00EC29E3">
        <w:rPr>
          <w:rFonts w:ascii="Times New Roman" w:eastAsia="Calibri" w:hAnsi="Times New Roman" w:cs="B Mitra" w:hint="cs"/>
          <w:sz w:val="28"/>
          <w:szCs w:val="28"/>
          <w:rtl/>
          <w:lang w:bidi="fa-IR"/>
        </w:rPr>
        <w:t>حذف حركات اضافي در روند كار، شيوه ارتباط با محيط بيروني، موازنه عرضه و تقاضا،</w:t>
      </w:r>
      <w:r w:rsidRPr="00EC29E3">
        <w:rPr>
          <w:rFonts w:ascii="Times New Roman" w:eastAsia="Calibri" w:hAnsi="Times New Roman" w:cs="B Mitra"/>
          <w:sz w:val="28"/>
          <w:szCs w:val="28"/>
          <w:lang w:bidi="fa-IR"/>
        </w:rPr>
        <w:t xml:space="preserve"> </w:t>
      </w:r>
      <w:r w:rsidRPr="00EC29E3">
        <w:rPr>
          <w:rFonts w:ascii="Times New Roman" w:eastAsia="Calibri" w:hAnsi="Times New Roman" w:cs="B Mitra" w:hint="cs"/>
          <w:sz w:val="28"/>
          <w:szCs w:val="28"/>
          <w:rtl/>
          <w:lang w:bidi="fa-IR"/>
        </w:rPr>
        <w:t>بهينه سازي محيط كار، صرفه جويي در مصرف انرژي، و در يك كلام ارتقاءِ سطح سلامت</w:t>
      </w:r>
      <w:r w:rsidRPr="00EC29E3">
        <w:rPr>
          <w:rFonts w:ascii="Times New Roman" w:eastAsia="Calibri" w:hAnsi="Times New Roman" w:cs="B Mitra"/>
          <w:sz w:val="28"/>
          <w:szCs w:val="28"/>
          <w:lang w:bidi="fa-IR"/>
        </w:rPr>
        <w:t xml:space="preserve"> </w:t>
      </w:r>
      <w:r w:rsidRPr="00EC29E3">
        <w:rPr>
          <w:rFonts w:ascii="Times New Roman" w:eastAsia="Calibri" w:hAnsi="Times New Roman" w:cs="B Mitra" w:hint="cs"/>
          <w:sz w:val="28"/>
          <w:szCs w:val="28"/>
          <w:rtl/>
          <w:lang w:bidi="fa-IR"/>
        </w:rPr>
        <w:t>انسان و شكوفايي اقتصادي، همه و همه از جمله مسائلي است كه با شناخت صحيح از اين</w:t>
      </w:r>
      <w:r w:rsidRPr="00EC29E3">
        <w:rPr>
          <w:rFonts w:ascii="Times New Roman" w:eastAsia="Calibri" w:hAnsi="Times New Roman" w:cs="B Mitra"/>
          <w:sz w:val="28"/>
          <w:szCs w:val="28"/>
          <w:lang w:bidi="fa-IR"/>
        </w:rPr>
        <w:t xml:space="preserve"> </w:t>
      </w:r>
      <w:r w:rsidRPr="00EC29E3">
        <w:rPr>
          <w:rFonts w:ascii="Times New Roman" w:eastAsia="Calibri" w:hAnsi="Times New Roman" w:cs="B Mitra" w:hint="cs"/>
          <w:sz w:val="28"/>
          <w:szCs w:val="28"/>
          <w:rtl/>
          <w:lang w:bidi="fa-IR"/>
        </w:rPr>
        <w:t>دانش نوين مي</w:t>
      </w:r>
      <w:r w:rsidRPr="00EC29E3">
        <w:rPr>
          <w:rFonts w:ascii="Times New Roman" w:eastAsia="Calibri" w:hAnsi="Times New Roman" w:cs="B Mitra"/>
          <w:sz w:val="28"/>
          <w:szCs w:val="28"/>
        </w:rPr>
        <w:t>‌</w:t>
      </w:r>
      <w:r w:rsidRPr="00EC29E3">
        <w:rPr>
          <w:rFonts w:ascii="Times New Roman" w:eastAsia="Calibri" w:hAnsi="Times New Roman" w:cs="B Mitra" w:hint="cs"/>
          <w:sz w:val="28"/>
          <w:szCs w:val="28"/>
          <w:rtl/>
          <w:lang w:bidi="fa-IR"/>
        </w:rPr>
        <w:t>توان به آن دست يافت</w:t>
      </w:r>
      <w:r w:rsidRPr="00EC29E3">
        <w:rPr>
          <w:rFonts w:ascii="Times New Roman" w:eastAsia="Calibri" w:hAnsi="Times New Roman" w:cs="B Mitra"/>
          <w:sz w:val="28"/>
          <w:szCs w:val="28"/>
        </w:rPr>
        <w:t xml:space="preserve">. </w:t>
      </w:r>
      <w:r w:rsidRPr="00EC29E3">
        <w:rPr>
          <w:rFonts w:ascii="Times New Roman" w:eastAsia="Calibri" w:hAnsi="Times New Roman" w:cs="B Mitra" w:hint="cs"/>
          <w:sz w:val="28"/>
          <w:szCs w:val="28"/>
          <w:rtl/>
          <w:lang w:bidi="fa-IR"/>
        </w:rPr>
        <w:t xml:space="preserve">  </w:t>
      </w:r>
    </w:p>
    <w:p w:rsidR="00EC29E3" w:rsidRPr="00EC29E3" w:rsidRDefault="00EC29E3" w:rsidP="00EC29E3">
      <w:pPr>
        <w:bidi/>
        <w:spacing w:after="0" w:line="360" w:lineRule="auto"/>
        <w:jc w:val="both"/>
        <w:rPr>
          <w:rFonts w:ascii="Times New Roman" w:eastAsia="Calibri" w:hAnsi="Times New Roman" w:cs="B Mitra" w:hint="cs"/>
          <w:sz w:val="28"/>
          <w:szCs w:val="28"/>
          <w:rtl/>
          <w:lang w:bidi="fa-IR"/>
        </w:rPr>
      </w:pPr>
      <w:r w:rsidRPr="00EC29E3">
        <w:rPr>
          <w:rFonts w:ascii="Times New Roman" w:eastAsia="Calibri" w:hAnsi="Times New Roman" w:cs="B Mitra" w:hint="cs"/>
          <w:sz w:val="28"/>
          <w:szCs w:val="28"/>
          <w:rtl/>
          <w:lang w:bidi="fa-IR"/>
        </w:rPr>
        <w:t>ارگونومي يا همان مهندسي فاكتورهاي انساني، علمي تركيبي است كه سعي دارد</w:t>
      </w:r>
      <w:r w:rsidRPr="00EC29E3">
        <w:rPr>
          <w:rFonts w:ascii="Times New Roman" w:eastAsia="Calibri" w:hAnsi="Times New Roman" w:cs="B Mitra"/>
          <w:sz w:val="28"/>
          <w:szCs w:val="28"/>
          <w:lang w:bidi="fa-IR"/>
        </w:rPr>
        <w:t xml:space="preserve"> </w:t>
      </w:r>
      <w:r w:rsidRPr="00EC29E3">
        <w:rPr>
          <w:rFonts w:ascii="Times New Roman" w:eastAsia="Calibri" w:hAnsi="Times New Roman" w:cs="B Mitra" w:hint="cs"/>
          <w:sz w:val="28"/>
          <w:szCs w:val="28"/>
          <w:rtl/>
          <w:lang w:bidi="fa-IR"/>
        </w:rPr>
        <w:t>ابزارها، دستگاه ها، محيط كار و مشاغل را با توجه به توانايي هايي جسمي ـ فكري و</w:t>
      </w:r>
      <w:r w:rsidRPr="00EC29E3">
        <w:rPr>
          <w:rFonts w:ascii="Times New Roman" w:eastAsia="Calibri" w:hAnsi="Times New Roman" w:cs="B Mitra"/>
          <w:sz w:val="28"/>
          <w:szCs w:val="28"/>
          <w:lang w:bidi="fa-IR"/>
        </w:rPr>
        <w:t xml:space="preserve"> </w:t>
      </w:r>
      <w:r w:rsidRPr="00EC29E3">
        <w:rPr>
          <w:rFonts w:ascii="Times New Roman" w:eastAsia="Calibri" w:hAnsi="Times New Roman" w:cs="B Mitra" w:hint="cs"/>
          <w:sz w:val="28"/>
          <w:szCs w:val="28"/>
          <w:rtl/>
          <w:lang w:bidi="fa-IR"/>
        </w:rPr>
        <w:t>محدوديت ها و علائق انسانها، طراحي نمايد. اين علم با هدف افزايش بهره وري، با</w:t>
      </w:r>
      <w:r w:rsidRPr="00EC29E3">
        <w:rPr>
          <w:rFonts w:ascii="Times New Roman" w:eastAsia="Calibri" w:hAnsi="Times New Roman" w:cs="B Mitra"/>
          <w:sz w:val="28"/>
          <w:szCs w:val="28"/>
          <w:lang w:bidi="fa-IR"/>
        </w:rPr>
        <w:t xml:space="preserve"> </w:t>
      </w:r>
      <w:r w:rsidRPr="00EC29E3">
        <w:rPr>
          <w:rFonts w:ascii="Times New Roman" w:eastAsia="Calibri" w:hAnsi="Times New Roman" w:cs="B Mitra" w:hint="cs"/>
          <w:sz w:val="28"/>
          <w:szCs w:val="28"/>
          <w:rtl/>
          <w:lang w:bidi="fa-IR"/>
        </w:rPr>
        <w:t>عنايت بر سلامتي، ايمني و رفاه انسان در محيط، شكل گرفته است. همچنين اين علم در</w:t>
      </w:r>
      <w:r w:rsidRPr="00EC29E3">
        <w:rPr>
          <w:rFonts w:ascii="Times New Roman" w:eastAsia="Calibri" w:hAnsi="Times New Roman" w:cs="B Mitra"/>
          <w:sz w:val="28"/>
          <w:szCs w:val="28"/>
          <w:lang w:bidi="fa-IR"/>
        </w:rPr>
        <w:t xml:space="preserve"> </w:t>
      </w:r>
      <w:r w:rsidRPr="00EC29E3">
        <w:rPr>
          <w:rFonts w:ascii="Times New Roman" w:eastAsia="Calibri" w:hAnsi="Times New Roman" w:cs="B Mitra" w:hint="cs"/>
          <w:sz w:val="28"/>
          <w:szCs w:val="28"/>
          <w:rtl/>
          <w:lang w:bidi="fa-IR"/>
        </w:rPr>
        <w:t>تلاش است بجاي متناسب سازي انسان با محيط، محيط را با انسان متناسب سازد. در اين</w:t>
      </w:r>
      <w:r w:rsidRPr="00EC29E3">
        <w:rPr>
          <w:rFonts w:ascii="Times New Roman" w:eastAsia="Calibri" w:hAnsi="Times New Roman" w:cs="B Mitra"/>
          <w:sz w:val="28"/>
          <w:szCs w:val="28"/>
          <w:lang w:bidi="fa-IR"/>
        </w:rPr>
        <w:t xml:space="preserve"> </w:t>
      </w:r>
      <w:r w:rsidRPr="00EC29E3">
        <w:rPr>
          <w:rFonts w:ascii="Times New Roman" w:eastAsia="Calibri" w:hAnsi="Times New Roman" w:cs="B Mitra" w:hint="cs"/>
          <w:sz w:val="28"/>
          <w:szCs w:val="28"/>
          <w:rtl/>
          <w:lang w:bidi="fa-IR"/>
        </w:rPr>
        <w:t>راستا، سازمان بين المللي كار، واژه ارگونومي را به معناي متناسب كردن كار و شغل</w:t>
      </w:r>
      <w:r w:rsidRPr="00EC29E3">
        <w:rPr>
          <w:rFonts w:ascii="Times New Roman" w:eastAsia="Calibri" w:hAnsi="Times New Roman" w:cs="B Mitra"/>
          <w:sz w:val="28"/>
          <w:szCs w:val="28"/>
          <w:lang w:bidi="fa-IR"/>
        </w:rPr>
        <w:t xml:space="preserve"> </w:t>
      </w:r>
      <w:r w:rsidRPr="00EC29E3">
        <w:rPr>
          <w:rFonts w:ascii="Times New Roman" w:eastAsia="Calibri" w:hAnsi="Times New Roman" w:cs="B Mitra" w:hint="cs"/>
          <w:sz w:val="28"/>
          <w:szCs w:val="28"/>
          <w:rtl/>
          <w:lang w:bidi="fa-IR"/>
        </w:rPr>
        <w:t xml:space="preserve">براي انسان تعريف كرده است بطور کلی می توان گفت </w:t>
      </w:r>
      <w:r w:rsidRPr="00EC29E3">
        <w:rPr>
          <w:rFonts w:ascii="Times New Roman" w:eastAsia="Calibri" w:hAnsi="Times New Roman" w:cs="B Mitra" w:hint="cs"/>
          <w:sz w:val="28"/>
          <w:szCs w:val="28"/>
          <w:rtl/>
        </w:rPr>
        <w:t>ارگـونومـي،</w:t>
      </w:r>
      <w:r w:rsidRPr="00EC29E3">
        <w:rPr>
          <w:rFonts w:ascii="Times New Roman" w:eastAsia="Calibri" w:hAnsi="Times New Roman" w:cs="B Mitra"/>
          <w:sz w:val="28"/>
          <w:szCs w:val="28"/>
        </w:rPr>
        <w:t>‌</w:t>
      </w:r>
      <w:r w:rsidRPr="00EC29E3">
        <w:rPr>
          <w:rFonts w:ascii="Times New Roman" w:eastAsia="Calibri" w:hAnsi="Times New Roman" w:cs="B Mitra" w:hint="cs"/>
          <w:sz w:val="28"/>
          <w:szCs w:val="28"/>
          <w:rtl/>
        </w:rPr>
        <w:t>علمـي</w:t>
      </w:r>
      <w:r w:rsidRPr="00EC29E3">
        <w:rPr>
          <w:rFonts w:ascii="Times New Roman" w:eastAsia="Calibri" w:hAnsi="Times New Roman" w:cs="B Mitra"/>
          <w:sz w:val="28"/>
          <w:szCs w:val="28"/>
        </w:rPr>
        <w:t>‌</w:t>
      </w:r>
      <w:r w:rsidRPr="00EC29E3">
        <w:rPr>
          <w:rFonts w:ascii="Times New Roman" w:eastAsia="Calibri" w:hAnsi="Times New Roman" w:cs="B Mitra" w:hint="cs"/>
          <w:sz w:val="28"/>
          <w:szCs w:val="28"/>
          <w:rtl/>
        </w:rPr>
        <w:t>چنـد نظامه است كه در چـهار حـيطه عـمده، روان</w:t>
      </w:r>
      <w:r w:rsidRPr="00EC29E3">
        <w:rPr>
          <w:rFonts w:ascii="Times New Roman" w:eastAsia="Calibri" w:hAnsi="Times New Roman" w:cs="B Mitra"/>
          <w:sz w:val="28"/>
          <w:szCs w:val="28"/>
        </w:rPr>
        <w:t>‌</w:t>
      </w:r>
      <w:r w:rsidRPr="00EC29E3">
        <w:rPr>
          <w:rFonts w:ascii="Times New Roman" w:eastAsia="Calibri" w:hAnsi="Times New Roman" w:cs="B Mitra" w:hint="cs"/>
          <w:sz w:val="28"/>
          <w:szCs w:val="28"/>
          <w:rtl/>
        </w:rPr>
        <w:t>شناسي مهندسي، فيزيولوژي كار، بيومكانيك شغلي و آنتروپومتري فعاليت مي</w:t>
      </w:r>
      <w:r w:rsidRPr="00EC29E3">
        <w:rPr>
          <w:rFonts w:ascii="Times New Roman" w:eastAsia="Calibri" w:hAnsi="Times New Roman" w:cs="B Mitra"/>
          <w:sz w:val="28"/>
          <w:szCs w:val="28"/>
        </w:rPr>
        <w:t>‌</w:t>
      </w:r>
      <w:r w:rsidRPr="00EC29E3">
        <w:rPr>
          <w:rFonts w:ascii="Times New Roman" w:eastAsia="Calibri" w:hAnsi="Times New Roman" w:cs="B Mitra" w:hint="cs"/>
          <w:sz w:val="28"/>
          <w:szCs w:val="28"/>
          <w:rtl/>
        </w:rPr>
        <w:t xml:space="preserve">كند </w:t>
      </w:r>
    </w:p>
    <w:p w:rsidR="00EC29E3" w:rsidRPr="00EC29E3" w:rsidRDefault="00EC29E3" w:rsidP="00EC29E3">
      <w:pPr>
        <w:bidi/>
        <w:spacing w:after="0" w:line="360" w:lineRule="auto"/>
        <w:jc w:val="both"/>
        <w:rPr>
          <w:rFonts w:ascii="Times New Roman" w:eastAsia="Calibri" w:hAnsi="Times New Roman" w:cs="B Mitra" w:hint="cs"/>
          <w:sz w:val="28"/>
          <w:szCs w:val="28"/>
          <w:rtl/>
          <w:lang w:bidi="fa-IR"/>
        </w:rPr>
      </w:pPr>
      <w:r w:rsidRPr="00EC29E3">
        <w:rPr>
          <w:rFonts w:ascii="Times New Roman" w:eastAsia="Calibri" w:hAnsi="Times New Roman" w:cs="B Mitra" w:hint="cs"/>
          <w:sz w:val="28"/>
          <w:szCs w:val="28"/>
          <w:rtl/>
          <w:lang w:bidi="fa-IR"/>
        </w:rPr>
        <w:t>عدم توجه به چگونگي انجام كار، مي</w:t>
      </w:r>
      <w:r w:rsidRPr="00EC29E3">
        <w:rPr>
          <w:rFonts w:ascii="Times New Roman" w:eastAsia="Calibri" w:hAnsi="Times New Roman" w:cs="B Mitra"/>
          <w:sz w:val="28"/>
          <w:szCs w:val="28"/>
        </w:rPr>
        <w:t>‌</w:t>
      </w:r>
      <w:r w:rsidRPr="00EC29E3">
        <w:rPr>
          <w:rFonts w:ascii="Times New Roman" w:eastAsia="Calibri" w:hAnsi="Times New Roman" w:cs="B Mitra" w:hint="cs"/>
          <w:sz w:val="28"/>
          <w:szCs w:val="28"/>
          <w:rtl/>
          <w:lang w:bidi="fa-IR"/>
        </w:rPr>
        <w:t>تواند صدماتی همچون</w:t>
      </w:r>
      <w:r w:rsidRPr="00EC29E3">
        <w:rPr>
          <w:rFonts w:ascii="Times New Roman" w:eastAsia="Calibri" w:hAnsi="Times New Roman" w:cs="B Mitra"/>
          <w:sz w:val="28"/>
          <w:szCs w:val="28"/>
          <w:lang w:bidi="fa-IR"/>
        </w:rPr>
        <w:t xml:space="preserve"> </w:t>
      </w:r>
      <w:r w:rsidRPr="00EC29E3">
        <w:rPr>
          <w:rFonts w:ascii="Times New Roman" w:eastAsia="Calibri" w:hAnsi="Times New Roman" w:cs="B Mitra" w:hint="cs"/>
          <w:sz w:val="28"/>
          <w:szCs w:val="28"/>
          <w:rtl/>
          <w:lang w:bidi="fa-IR"/>
        </w:rPr>
        <w:t>عوارض استخواني ـ عضلاني و ... را کهه در حقيقت از جمله بيماريهاي مرتبط با كار</w:t>
      </w:r>
      <w:r w:rsidRPr="00EC29E3">
        <w:rPr>
          <w:rFonts w:ascii="Times New Roman" w:eastAsia="Calibri" w:hAnsi="Times New Roman" w:cs="B Mitra"/>
          <w:sz w:val="28"/>
          <w:szCs w:val="28"/>
          <w:lang w:bidi="fa-IR"/>
        </w:rPr>
        <w:t xml:space="preserve"> </w:t>
      </w:r>
      <w:r w:rsidRPr="00EC29E3">
        <w:rPr>
          <w:rFonts w:ascii="Times New Roman" w:eastAsia="Calibri" w:hAnsi="Times New Roman" w:cs="B Mitra" w:hint="cs"/>
          <w:sz w:val="28"/>
          <w:szCs w:val="28"/>
          <w:rtl/>
          <w:lang w:bidi="fa-IR"/>
        </w:rPr>
        <w:t>هستند را سبب گردد كه مي</w:t>
      </w:r>
      <w:r w:rsidRPr="00EC29E3">
        <w:rPr>
          <w:rFonts w:ascii="Times New Roman" w:eastAsia="Calibri" w:hAnsi="Times New Roman" w:cs="B Mitra"/>
          <w:sz w:val="28"/>
          <w:szCs w:val="28"/>
        </w:rPr>
        <w:t>‌</w:t>
      </w:r>
      <w:r w:rsidRPr="00EC29E3">
        <w:rPr>
          <w:rFonts w:ascii="Times New Roman" w:eastAsia="Calibri" w:hAnsi="Times New Roman" w:cs="B Mitra" w:hint="cs"/>
          <w:sz w:val="28"/>
          <w:szCs w:val="28"/>
          <w:rtl/>
          <w:lang w:bidi="fa-IR"/>
        </w:rPr>
        <w:t>توانند بسيار ناتوان كننده ظاهر شده و باعث افت راندمان، افزايش غيبت</w:t>
      </w:r>
      <w:r w:rsidRPr="00EC29E3">
        <w:rPr>
          <w:rFonts w:ascii="Times New Roman" w:eastAsia="Calibri" w:hAnsi="Times New Roman" w:cs="B Mitra"/>
          <w:sz w:val="28"/>
          <w:szCs w:val="28"/>
          <w:lang w:bidi="fa-IR"/>
        </w:rPr>
        <w:t xml:space="preserve"> </w:t>
      </w:r>
      <w:r w:rsidRPr="00EC29E3">
        <w:rPr>
          <w:rFonts w:ascii="Times New Roman" w:eastAsia="Calibri" w:hAnsi="Times New Roman" w:cs="B Mitra" w:hint="cs"/>
          <w:sz w:val="28"/>
          <w:szCs w:val="28"/>
          <w:rtl/>
          <w:lang w:bidi="fa-IR"/>
        </w:rPr>
        <w:t>هاي ناشي از كار، غرامت هاي دستمزد و نهايتاً، از كار افتادگي كارگر شوند</w:t>
      </w:r>
      <w:r w:rsidRPr="00EC29E3">
        <w:rPr>
          <w:rFonts w:ascii="Times New Roman" w:eastAsia="Calibri" w:hAnsi="Times New Roman" w:cs="B Mitra"/>
          <w:sz w:val="28"/>
          <w:szCs w:val="28"/>
        </w:rPr>
        <w:t xml:space="preserve">. </w:t>
      </w:r>
    </w:p>
    <w:p w:rsidR="00EC29E3" w:rsidRPr="00EC29E3" w:rsidRDefault="00EC29E3" w:rsidP="00EC29E3">
      <w:pPr>
        <w:bidi/>
        <w:spacing w:after="0" w:line="360" w:lineRule="auto"/>
        <w:jc w:val="both"/>
        <w:rPr>
          <w:rFonts w:ascii="Times New Roman" w:eastAsia="Calibri" w:hAnsi="Times New Roman" w:cs="B Mitra" w:hint="cs"/>
          <w:sz w:val="28"/>
          <w:szCs w:val="28"/>
          <w:rtl/>
        </w:rPr>
      </w:pPr>
      <w:r w:rsidRPr="00EC29E3">
        <w:rPr>
          <w:rFonts w:ascii="Times New Roman" w:eastAsia="Calibri" w:hAnsi="Times New Roman" w:cs="B Mitra" w:hint="cs"/>
          <w:sz w:val="28"/>
          <w:szCs w:val="28"/>
          <w:rtl/>
          <w:lang w:bidi="fa-IR"/>
        </w:rPr>
        <w:t>از طرفی به</w:t>
      </w:r>
      <w:r w:rsidRPr="00EC29E3">
        <w:rPr>
          <w:rFonts w:ascii="Times New Roman" w:eastAsia="Calibri" w:hAnsi="Times New Roman" w:cs="B Mitra"/>
          <w:sz w:val="28"/>
          <w:szCs w:val="28"/>
          <w:lang w:bidi="fa-IR"/>
        </w:rPr>
        <w:t xml:space="preserve"> </w:t>
      </w:r>
      <w:r w:rsidRPr="00EC29E3">
        <w:rPr>
          <w:rFonts w:ascii="Times New Roman" w:eastAsia="Calibri" w:hAnsi="Times New Roman" w:cs="B Mitra" w:hint="cs"/>
          <w:sz w:val="28"/>
          <w:szCs w:val="28"/>
          <w:rtl/>
          <w:lang w:bidi="fa-IR"/>
        </w:rPr>
        <w:t>كارگيري</w:t>
      </w:r>
      <w:r w:rsidRPr="00EC29E3">
        <w:rPr>
          <w:rFonts w:ascii="Times New Roman" w:eastAsia="Calibri" w:hAnsi="Times New Roman" w:cs="B Mitra"/>
          <w:sz w:val="28"/>
          <w:szCs w:val="28"/>
          <w:lang w:bidi="fa-IR"/>
        </w:rPr>
        <w:t xml:space="preserve"> </w:t>
      </w:r>
      <w:r w:rsidRPr="00EC29E3">
        <w:rPr>
          <w:rFonts w:ascii="Times New Roman" w:eastAsia="Calibri" w:hAnsi="Times New Roman" w:cs="B Mitra" w:hint="cs"/>
          <w:sz w:val="28"/>
          <w:szCs w:val="28"/>
          <w:rtl/>
          <w:lang w:bidi="fa-IR"/>
        </w:rPr>
        <w:t>فرد</w:t>
      </w:r>
      <w:r w:rsidRPr="00EC29E3">
        <w:rPr>
          <w:rFonts w:ascii="Times New Roman" w:eastAsia="Calibri" w:hAnsi="Times New Roman" w:cs="B Mitra"/>
          <w:sz w:val="28"/>
          <w:szCs w:val="28"/>
          <w:lang w:bidi="fa-IR"/>
        </w:rPr>
        <w:t xml:space="preserve"> </w:t>
      </w:r>
      <w:r w:rsidRPr="00EC29E3">
        <w:rPr>
          <w:rFonts w:ascii="Times New Roman" w:eastAsia="Calibri" w:hAnsi="Times New Roman" w:cs="B Mitra" w:hint="cs"/>
          <w:sz w:val="28"/>
          <w:szCs w:val="28"/>
          <w:rtl/>
          <w:lang w:bidi="fa-IR"/>
        </w:rPr>
        <w:t>در</w:t>
      </w:r>
      <w:r w:rsidRPr="00EC29E3">
        <w:rPr>
          <w:rFonts w:ascii="Times New Roman" w:eastAsia="Calibri" w:hAnsi="Times New Roman" w:cs="B Mitra"/>
          <w:sz w:val="28"/>
          <w:szCs w:val="28"/>
          <w:lang w:bidi="fa-IR"/>
        </w:rPr>
        <w:t xml:space="preserve"> </w:t>
      </w:r>
      <w:r w:rsidRPr="00EC29E3">
        <w:rPr>
          <w:rFonts w:ascii="Times New Roman" w:eastAsia="Calibri" w:hAnsi="Times New Roman" w:cs="B Mitra" w:hint="cs"/>
          <w:sz w:val="28"/>
          <w:szCs w:val="28"/>
          <w:rtl/>
          <w:lang w:bidi="fa-IR"/>
        </w:rPr>
        <w:t>كاري</w:t>
      </w:r>
      <w:r w:rsidRPr="00EC29E3">
        <w:rPr>
          <w:rFonts w:ascii="Times New Roman" w:eastAsia="Calibri" w:hAnsi="Times New Roman" w:cs="B Mitra"/>
          <w:sz w:val="28"/>
          <w:szCs w:val="28"/>
          <w:lang w:bidi="fa-IR"/>
        </w:rPr>
        <w:t xml:space="preserve"> </w:t>
      </w:r>
      <w:r w:rsidRPr="00EC29E3">
        <w:rPr>
          <w:rFonts w:ascii="Times New Roman" w:eastAsia="Calibri" w:hAnsi="Times New Roman" w:cs="B Mitra" w:hint="cs"/>
          <w:sz w:val="28"/>
          <w:szCs w:val="28"/>
          <w:rtl/>
          <w:lang w:bidi="fa-IR"/>
        </w:rPr>
        <w:t>كه</w:t>
      </w:r>
      <w:r w:rsidRPr="00EC29E3">
        <w:rPr>
          <w:rFonts w:ascii="Times New Roman" w:eastAsia="Calibri" w:hAnsi="Times New Roman" w:cs="B Mitra"/>
          <w:sz w:val="28"/>
          <w:szCs w:val="28"/>
          <w:lang w:bidi="fa-IR"/>
        </w:rPr>
        <w:t xml:space="preserve"> </w:t>
      </w:r>
      <w:r w:rsidRPr="00EC29E3">
        <w:rPr>
          <w:rFonts w:ascii="Times New Roman" w:eastAsia="Calibri" w:hAnsi="Times New Roman" w:cs="B Mitra" w:hint="cs"/>
          <w:sz w:val="28"/>
          <w:szCs w:val="28"/>
          <w:rtl/>
          <w:lang w:bidi="fa-IR"/>
        </w:rPr>
        <w:t>با</w:t>
      </w:r>
      <w:r w:rsidRPr="00EC29E3">
        <w:rPr>
          <w:rFonts w:ascii="Times New Roman" w:eastAsia="Calibri" w:hAnsi="Times New Roman" w:cs="B Mitra"/>
          <w:sz w:val="28"/>
          <w:szCs w:val="28"/>
          <w:lang w:bidi="fa-IR"/>
        </w:rPr>
        <w:t xml:space="preserve"> </w:t>
      </w:r>
      <w:r w:rsidRPr="00EC29E3">
        <w:rPr>
          <w:rFonts w:ascii="Times New Roman" w:eastAsia="Calibri" w:hAnsi="Times New Roman" w:cs="B Mitra" w:hint="cs"/>
          <w:sz w:val="28"/>
          <w:szCs w:val="28"/>
          <w:rtl/>
          <w:lang w:bidi="fa-IR"/>
        </w:rPr>
        <w:t>توانايي</w:t>
      </w:r>
      <w:r w:rsidRPr="00EC29E3">
        <w:rPr>
          <w:rFonts w:ascii="Times New Roman" w:eastAsia="Calibri" w:hAnsi="Times New Roman" w:cs="B Mitra"/>
          <w:sz w:val="28"/>
          <w:szCs w:val="28"/>
          <w:lang w:bidi="fa-IR"/>
        </w:rPr>
        <w:t xml:space="preserve"> </w:t>
      </w:r>
      <w:r w:rsidRPr="00EC29E3">
        <w:rPr>
          <w:rFonts w:ascii="Times New Roman" w:eastAsia="Calibri" w:hAnsi="Times New Roman" w:cs="B Mitra" w:hint="cs"/>
          <w:sz w:val="28"/>
          <w:szCs w:val="28"/>
          <w:rtl/>
          <w:lang w:bidi="fa-IR"/>
        </w:rPr>
        <w:t>و</w:t>
      </w:r>
      <w:r w:rsidRPr="00EC29E3">
        <w:rPr>
          <w:rFonts w:ascii="Times New Roman" w:eastAsia="Calibri" w:hAnsi="Times New Roman" w:cs="B Mitra"/>
          <w:sz w:val="28"/>
          <w:szCs w:val="28"/>
          <w:lang w:bidi="fa-IR"/>
        </w:rPr>
        <w:t xml:space="preserve"> </w:t>
      </w:r>
      <w:r w:rsidRPr="00EC29E3">
        <w:rPr>
          <w:rFonts w:ascii="Times New Roman" w:eastAsia="Calibri" w:hAnsi="Times New Roman" w:cs="B Mitra" w:hint="cs"/>
          <w:sz w:val="28"/>
          <w:szCs w:val="28"/>
          <w:rtl/>
          <w:lang w:bidi="fa-IR"/>
        </w:rPr>
        <w:t>اطلاعات</w:t>
      </w:r>
      <w:r w:rsidRPr="00EC29E3">
        <w:rPr>
          <w:rFonts w:ascii="Times New Roman" w:eastAsia="Calibri" w:hAnsi="Times New Roman" w:cs="B Mitra"/>
          <w:sz w:val="28"/>
          <w:szCs w:val="28"/>
          <w:lang w:bidi="fa-IR"/>
        </w:rPr>
        <w:t xml:space="preserve"> </w:t>
      </w:r>
      <w:r w:rsidRPr="00EC29E3">
        <w:rPr>
          <w:rFonts w:ascii="Times New Roman" w:eastAsia="Calibri" w:hAnsi="Times New Roman" w:cs="B Mitra" w:hint="cs"/>
          <w:sz w:val="28"/>
          <w:szCs w:val="28"/>
          <w:rtl/>
          <w:lang w:bidi="fa-IR"/>
        </w:rPr>
        <w:t>او</w:t>
      </w:r>
      <w:r w:rsidRPr="00EC29E3">
        <w:rPr>
          <w:rFonts w:ascii="Times New Roman" w:eastAsia="Calibri" w:hAnsi="Times New Roman" w:cs="B Mitra"/>
          <w:sz w:val="28"/>
          <w:szCs w:val="28"/>
          <w:lang w:bidi="fa-IR"/>
        </w:rPr>
        <w:t xml:space="preserve"> </w:t>
      </w:r>
      <w:r w:rsidRPr="00EC29E3">
        <w:rPr>
          <w:rFonts w:ascii="Times New Roman" w:eastAsia="Calibri" w:hAnsi="Times New Roman" w:cs="B Mitra" w:hint="cs"/>
          <w:sz w:val="28"/>
          <w:szCs w:val="28"/>
          <w:rtl/>
          <w:lang w:bidi="fa-IR"/>
        </w:rPr>
        <w:t>هم</w:t>
      </w:r>
      <w:r w:rsidRPr="00EC29E3">
        <w:rPr>
          <w:rFonts w:ascii="Times New Roman" w:eastAsia="Calibri" w:hAnsi="Times New Roman" w:cs="B Mitra"/>
          <w:sz w:val="28"/>
          <w:szCs w:val="28"/>
          <w:lang w:bidi="fa-IR"/>
        </w:rPr>
        <w:t xml:space="preserve"> </w:t>
      </w:r>
      <w:r w:rsidRPr="00EC29E3">
        <w:rPr>
          <w:rFonts w:ascii="Times New Roman" w:eastAsia="Calibri" w:hAnsi="Times New Roman" w:cs="B Mitra" w:hint="cs"/>
          <w:sz w:val="28"/>
          <w:szCs w:val="28"/>
          <w:rtl/>
          <w:lang w:bidi="fa-IR"/>
        </w:rPr>
        <w:t>خواني</w:t>
      </w:r>
      <w:r w:rsidRPr="00EC29E3">
        <w:rPr>
          <w:rFonts w:ascii="Times New Roman" w:eastAsia="Calibri" w:hAnsi="Times New Roman" w:cs="B Mitra"/>
          <w:sz w:val="28"/>
          <w:szCs w:val="28"/>
          <w:lang w:bidi="fa-IR"/>
        </w:rPr>
        <w:t xml:space="preserve"> </w:t>
      </w:r>
      <w:r w:rsidRPr="00EC29E3">
        <w:rPr>
          <w:rFonts w:ascii="Times New Roman" w:eastAsia="Calibri" w:hAnsi="Times New Roman" w:cs="B Mitra" w:hint="cs"/>
          <w:sz w:val="28"/>
          <w:szCs w:val="28"/>
          <w:rtl/>
          <w:lang w:bidi="fa-IR"/>
        </w:rPr>
        <w:t>ندارد</w:t>
      </w:r>
      <w:r w:rsidRPr="00EC29E3">
        <w:rPr>
          <w:rFonts w:ascii="Times New Roman" w:eastAsia="Calibri" w:hAnsi="Times New Roman" w:cs="B Mitra"/>
          <w:sz w:val="28"/>
          <w:szCs w:val="28"/>
          <w:lang w:bidi="fa-IR"/>
        </w:rPr>
        <w:t xml:space="preserve"> </w:t>
      </w:r>
      <w:r w:rsidRPr="00EC29E3">
        <w:rPr>
          <w:rFonts w:ascii="Times New Roman" w:eastAsia="Calibri" w:hAnsi="Times New Roman" w:cs="B Mitra" w:hint="cs"/>
          <w:sz w:val="28"/>
          <w:szCs w:val="28"/>
          <w:rtl/>
          <w:lang w:bidi="fa-IR"/>
        </w:rPr>
        <w:t>و</w:t>
      </w:r>
      <w:r w:rsidRPr="00EC29E3">
        <w:rPr>
          <w:rFonts w:ascii="Times New Roman" w:eastAsia="Calibri" w:hAnsi="Times New Roman" w:cs="B Mitra"/>
          <w:sz w:val="28"/>
          <w:szCs w:val="28"/>
          <w:lang w:bidi="fa-IR"/>
        </w:rPr>
        <w:t xml:space="preserve"> </w:t>
      </w:r>
      <w:r w:rsidRPr="00EC29E3">
        <w:rPr>
          <w:rFonts w:ascii="Times New Roman" w:eastAsia="Calibri" w:hAnsi="Times New Roman" w:cs="B Mitra" w:hint="cs"/>
          <w:sz w:val="28"/>
          <w:szCs w:val="28"/>
          <w:rtl/>
          <w:lang w:bidi="fa-IR"/>
        </w:rPr>
        <w:t>يا</w:t>
      </w:r>
      <w:r w:rsidRPr="00EC29E3">
        <w:rPr>
          <w:rFonts w:ascii="Times New Roman" w:eastAsia="Calibri" w:hAnsi="Times New Roman" w:cs="B Mitra"/>
          <w:sz w:val="28"/>
          <w:szCs w:val="28"/>
          <w:lang w:bidi="fa-IR"/>
        </w:rPr>
        <w:t xml:space="preserve"> </w:t>
      </w:r>
      <w:r w:rsidRPr="00EC29E3">
        <w:rPr>
          <w:rFonts w:ascii="Times New Roman" w:eastAsia="Calibri" w:hAnsi="Times New Roman" w:cs="B Mitra" w:hint="cs"/>
          <w:sz w:val="28"/>
          <w:szCs w:val="28"/>
          <w:rtl/>
          <w:lang w:bidi="fa-IR"/>
        </w:rPr>
        <w:t>تغيير</w:t>
      </w:r>
      <w:r w:rsidRPr="00EC29E3">
        <w:rPr>
          <w:rFonts w:ascii="Times New Roman" w:eastAsia="Calibri" w:hAnsi="Times New Roman" w:cs="B Mitra"/>
          <w:sz w:val="28"/>
          <w:szCs w:val="28"/>
          <w:lang w:bidi="fa-IR"/>
        </w:rPr>
        <w:t xml:space="preserve"> </w:t>
      </w:r>
      <w:r w:rsidRPr="00EC29E3">
        <w:rPr>
          <w:rFonts w:ascii="Times New Roman" w:eastAsia="Calibri" w:hAnsi="Times New Roman" w:cs="B Mitra" w:hint="cs"/>
          <w:sz w:val="28"/>
          <w:szCs w:val="28"/>
          <w:rtl/>
          <w:lang w:bidi="fa-IR"/>
        </w:rPr>
        <w:t>در فعاليت</w:t>
      </w:r>
      <w:r w:rsidRPr="00EC29E3">
        <w:rPr>
          <w:rFonts w:ascii="Times New Roman" w:eastAsia="Calibri" w:hAnsi="Times New Roman" w:cs="B Mitra"/>
          <w:sz w:val="28"/>
          <w:szCs w:val="28"/>
          <w:lang w:bidi="fa-IR"/>
        </w:rPr>
        <w:t xml:space="preserve"> </w:t>
      </w:r>
      <w:r w:rsidRPr="00EC29E3">
        <w:rPr>
          <w:rFonts w:ascii="Times New Roman" w:eastAsia="Calibri" w:hAnsi="Times New Roman" w:cs="B Mitra" w:hint="cs"/>
          <w:sz w:val="28"/>
          <w:szCs w:val="28"/>
          <w:rtl/>
          <w:lang w:bidi="fa-IR"/>
        </w:rPr>
        <w:t>كاري</w:t>
      </w:r>
      <w:r w:rsidRPr="00EC29E3">
        <w:rPr>
          <w:rFonts w:ascii="Times New Roman" w:eastAsia="Calibri" w:hAnsi="Times New Roman" w:cs="B Mitra"/>
          <w:sz w:val="28"/>
          <w:szCs w:val="28"/>
          <w:lang w:bidi="fa-IR"/>
        </w:rPr>
        <w:t xml:space="preserve"> </w:t>
      </w:r>
      <w:r w:rsidRPr="00EC29E3">
        <w:rPr>
          <w:rFonts w:ascii="Times New Roman" w:eastAsia="Calibri" w:hAnsi="Times New Roman" w:cs="B Mitra" w:hint="cs"/>
          <w:sz w:val="28"/>
          <w:szCs w:val="28"/>
          <w:rtl/>
          <w:lang w:bidi="fa-IR"/>
        </w:rPr>
        <w:t>او</w:t>
      </w:r>
      <w:r w:rsidRPr="00EC29E3">
        <w:rPr>
          <w:rFonts w:ascii="Times New Roman" w:eastAsia="Calibri" w:hAnsi="Times New Roman" w:cs="B Mitra"/>
          <w:sz w:val="28"/>
          <w:szCs w:val="28"/>
          <w:lang w:bidi="fa-IR"/>
        </w:rPr>
        <w:t xml:space="preserve"> </w:t>
      </w:r>
      <w:r w:rsidRPr="00EC29E3">
        <w:rPr>
          <w:rFonts w:ascii="Times New Roman" w:eastAsia="Calibri" w:hAnsi="Times New Roman" w:cs="B Mitra" w:hint="cs"/>
          <w:sz w:val="28"/>
          <w:szCs w:val="28"/>
          <w:rtl/>
          <w:lang w:bidi="fa-IR"/>
        </w:rPr>
        <w:t>مي</w:t>
      </w:r>
      <w:r w:rsidRPr="00EC29E3">
        <w:rPr>
          <w:rFonts w:ascii="Times New Roman" w:eastAsia="Calibri" w:hAnsi="Times New Roman" w:cs="B Mitra"/>
          <w:sz w:val="28"/>
          <w:szCs w:val="28"/>
          <w:lang w:bidi="fa-IR"/>
        </w:rPr>
        <w:t xml:space="preserve"> </w:t>
      </w:r>
      <w:r w:rsidRPr="00EC29E3">
        <w:rPr>
          <w:rFonts w:ascii="Times New Roman" w:eastAsia="Calibri" w:hAnsi="Times New Roman" w:cs="B Mitra" w:hint="cs"/>
          <w:sz w:val="28"/>
          <w:szCs w:val="28"/>
          <w:rtl/>
          <w:lang w:bidi="fa-IR"/>
        </w:rPr>
        <w:t>تواند</w:t>
      </w:r>
      <w:r w:rsidRPr="00EC29E3">
        <w:rPr>
          <w:rFonts w:ascii="Times New Roman" w:eastAsia="Calibri" w:hAnsi="Times New Roman" w:cs="B Mitra"/>
          <w:sz w:val="28"/>
          <w:szCs w:val="28"/>
          <w:lang w:bidi="fa-IR"/>
        </w:rPr>
        <w:t xml:space="preserve"> </w:t>
      </w:r>
      <w:r w:rsidRPr="00EC29E3">
        <w:rPr>
          <w:rFonts w:ascii="Times New Roman" w:eastAsia="Calibri" w:hAnsi="Times New Roman" w:cs="B Mitra" w:hint="cs"/>
          <w:sz w:val="28"/>
          <w:szCs w:val="28"/>
          <w:rtl/>
          <w:lang w:bidi="fa-IR"/>
        </w:rPr>
        <w:t>باعث</w:t>
      </w:r>
      <w:r w:rsidRPr="00EC29E3">
        <w:rPr>
          <w:rFonts w:ascii="Times New Roman" w:eastAsia="Calibri" w:hAnsi="Times New Roman" w:cs="B Mitra"/>
          <w:sz w:val="28"/>
          <w:szCs w:val="28"/>
          <w:lang w:bidi="fa-IR"/>
        </w:rPr>
        <w:t xml:space="preserve"> </w:t>
      </w:r>
      <w:r w:rsidRPr="00EC29E3">
        <w:rPr>
          <w:rFonts w:ascii="Times New Roman" w:eastAsia="Calibri" w:hAnsi="Times New Roman" w:cs="B Mitra" w:hint="cs"/>
          <w:sz w:val="28"/>
          <w:szCs w:val="28"/>
          <w:rtl/>
          <w:lang w:bidi="fa-IR"/>
        </w:rPr>
        <w:t>ايجاد</w:t>
      </w:r>
      <w:r w:rsidRPr="00EC29E3">
        <w:rPr>
          <w:rFonts w:ascii="Times New Roman" w:eastAsia="Calibri" w:hAnsi="Times New Roman" w:cs="B Mitra"/>
          <w:sz w:val="28"/>
          <w:szCs w:val="28"/>
          <w:lang w:bidi="fa-IR"/>
        </w:rPr>
        <w:t xml:space="preserve"> </w:t>
      </w:r>
      <w:r w:rsidRPr="00EC29E3">
        <w:rPr>
          <w:rFonts w:ascii="Times New Roman" w:eastAsia="Calibri" w:hAnsi="Times New Roman" w:cs="B Mitra" w:hint="cs"/>
          <w:sz w:val="28"/>
          <w:szCs w:val="28"/>
          <w:rtl/>
          <w:lang w:bidi="fa-IR"/>
        </w:rPr>
        <w:t>استرس</w:t>
      </w:r>
      <w:r w:rsidRPr="00EC29E3">
        <w:rPr>
          <w:rFonts w:ascii="Times New Roman" w:eastAsia="Calibri" w:hAnsi="Times New Roman" w:cs="B Mitra"/>
          <w:sz w:val="28"/>
          <w:szCs w:val="28"/>
          <w:lang w:bidi="fa-IR"/>
        </w:rPr>
        <w:t xml:space="preserve"> </w:t>
      </w:r>
      <w:r w:rsidRPr="00EC29E3">
        <w:rPr>
          <w:rFonts w:ascii="Times New Roman" w:eastAsia="Calibri" w:hAnsi="Times New Roman" w:cs="B Mitra" w:hint="cs"/>
          <w:sz w:val="28"/>
          <w:szCs w:val="28"/>
          <w:rtl/>
          <w:lang w:bidi="fa-IR"/>
        </w:rPr>
        <w:t>در</w:t>
      </w:r>
      <w:r w:rsidRPr="00EC29E3">
        <w:rPr>
          <w:rFonts w:ascii="Times New Roman" w:eastAsia="Calibri" w:hAnsi="Times New Roman" w:cs="B Mitra"/>
          <w:sz w:val="28"/>
          <w:szCs w:val="28"/>
          <w:lang w:bidi="fa-IR"/>
        </w:rPr>
        <w:t xml:space="preserve"> </w:t>
      </w:r>
      <w:r w:rsidRPr="00EC29E3">
        <w:rPr>
          <w:rFonts w:ascii="Times New Roman" w:eastAsia="Calibri" w:hAnsi="Times New Roman" w:cs="B Mitra" w:hint="cs"/>
          <w:sz w:val="28"/>
          <w:szCs w:val="28"/>
          <w:rtl/>
          <w:lang w:bidi="fa-IR"/>
        </w:rPr>
        <w:t>فرد</w:t>
      </w:r>
      <w:r w:rsidRPr="00EC29E3">
        <w:rPr>
          <w:rFonts w:ascii="Times New Roman" w:eastAsia="Calibri" w:hAnsi="Times New Roman" w:cs="B Mitra"/>
          <w:sz w:val="28"/>
          <w:szCs w:val="28"/>
          <w:lang w:bidi="fa-IR"/>
        </w:rPr>
        <w:t xml:space="preserve"> </w:t>
      </w:r>
      <w:r w:rsidRPr="00EC29E3">
        <w:rPr>
          <w:rFonts w:ascii="Times New Roman" w:eastAsia="Calibri" w:hAnsi="Times New Roman" w:cs="B Mitra" w:hint="cs"/>
          <w:sz w:val="28"/>
          <w:szCs w:val="28"/>
          <w:rtl/>
          <w:lang w:bidi="fa-IR"/>
        </w:rPr>
        <w:t>شود</w:t>
      </w:r>
      <w:r w:rsidRPr="00EC29E3">
        <w:rPr>
          <w:rFonts w:ascii="Times New Roman" w:eastAsia="Calibri" w:hAnsi="Times New Roman" w:cs="B Mitra"/>
          <w:sz w:val="28"/>
          <w:szCs w:val="28"/>
        </w:rPr>
        <w:t xml:space="preserve"> . </w:t>
      </w:r>
      <w:r w:rsidRPr="00EC29E3">
        <w:rPr>
          <w:rFonts w:ascii="Times New Roman" w:eastAsia="Calibri" w:hAnsi="Times New Roman" w:cs="B Mitra" w:hint="cs"/>
          <w:sz w:val="28"/>
          <w:szCs w:val="28"/>
          <w:rtl/>
          <w:lang w:bidi="fa-IR"/>
        </w:rPr>
        <w:t>به</w:t>
      </w:r>
      <w:r w:rsidRPr="00EC29E3">
        <w:rPr>
          <w:rFonts w:ascii="Times New Roman" w:eastAsia="Calibri" w:hAnsi="Times New Roman" w:cs="B Mitra"/>
          <w:sz w:val="28"/>
          <w:szCs w:val="28"/>
          <w:lang w:bidi="fa-IR"/>
        </w:rPr>
        <w:t xml:space="preserve"> </w:t>
      </w:r>
      <w:r w:rsidRPr="00EC29E3">
        <w:rPr>
          <w:rFonts w:ascii="Times New Roman" w:eastAsia="Calibri" w:hAnsi="Times New Roman" w:cs="B Mitra" w:hint="cs"/>
          <w:sz w:val="28"/>
          <w:szCs w:val="28"/>
          <w:rtl/>
          <w:lang w:bidi="fa-IR"/>
        </w:rPr>
        <w:t>طور</w:t>
      </w:r>
      <w:r w:rsidRPr="00EC29E3">
        <w:rPr>
          <w:rFonts w:ascii="Times New Roman" w:eastAsia="Calibri" w:hAnsi="Times New Roman" w:cs="B Mitra"/>
          <w:sz w:val="28"/>
          <w:szCs w:val="28"/>
          <w:lang w:bidi="fa-IR"/>
        </w:rPr>
        <w:t xml:space="preserve"> </w:t>
      </w:r>
      <w:r w:rsidRPr="00EC29E3">
        <w:rPr>
          <w:rFonts w:ascii="Times New Roman" w:eastAsia="Calibri" w:hAnsi="Times New Roman" w:cs="B Mitra" w:hint="cs"/>
          <w:sz w:val="28"/>
          <w:szCs w:val="28"/>
          <w:rtl/>
          <w:lang w:bidi="fa-IR"/>
        </w:rPr>
        <w:t>كلي</w:t>
      </w:r>
      <w:r w:rsidRPr="00EC29E3">
        <w:rPr>
          <w:rFonts w:ascii="Times New Roman" w:eastAsia="Calibri" w:hAnsi="Times New Roman" w:cs="B Mitra"/>
          <w:sz w:val="28"/>
          <w:szCs w:val="28"/>
          <w:lang w:bidi="fa-IR"/>
        </w:rPr>
        <w:t xml:space="preserve"> </w:t>
      </w:r>
      <w:r w:rsidRPr="00EC29E3">
        <w:rPr>
          <w:rFonts w:ascii="Times New Roman" w:eastAsia="Calibri" w:hAnsi="Times New Roman" w:cs="B Mitra" w:hint="cs"/>
          <w:sz w:val="28"/>
          <w:szCs w:val="28"/>
          <w:rtl/>
          <w:lang w:bidi="fa-IR"/>
        </w:rPr>
        <w:t>استرس</w:t>
      </w:r>
      <w:r w:rsidRPr="00EC29E3">
        <w:rPr>
          <w:rFonts w:ascii="Times New Roman" w:eastAsia="Calibri" w:hAnsi="Times New Roman" w:cs="B Mitra"/>
          <w:sz w:val="28"/>
          <w:szCs w:val="28"/>
          <w:lang w:bidi="fa-IR"/>
        </w:rPr>
        <w:t xml:space="preserve"> </w:t>
      </w:r>
      <w:r w:rsidRPr="00EC29E3">
        <w:rPr>
          <w:rFonts w:ascii="Times New Roman" w:eastAsia="Calibri" w:hAnsi="Times New Roman" w:cs="B Mitra" w:hint="cs"/>
          <w:sz w:val="28"/>
          <w:szCs w:val="28"/>
          <w:rtl/>
          <w:lang w:bidi="fa-IR"/>
        </w:rPr>
        <w:t>شغلي</w:t>
      </w:r>
      <w:r w:rsidRPr="00EC29E3">
        <w:rPr>
          <w:rFonts w:ascii="Times New Roman" w:eastAsia="Calibri" w:hAnsi="Times New Roman" w:cs="B Mitra"/>
          <w:sz w:val="28"/>
          <w:szCs w:val="28"/>
          <w:lang w:bidi="fa-IR"/>
        </w:rPr>
        <w:t xml:space="preserve"> </w:t>
      </w:r>
      <w:r w:rsidRPr="00EC29E3">
        <w:rPr>
          <w:rFonts w:ascii="Times New Roman" w:eastAsia="Calibri" w:hAnsi="Times New Roman" w:cs="B Mitra" w:hint="cs"/>
          <w:sz w:val="28"/>
          <w:szCs w:val="28"/>
          <w:rtl/>
          <w:lang w:bidi="fa-IR"/>
        </w:rPr>
        <w:t>نوعي</w:t>
      </w:r>
    </w:p>
    <w:p w:rsidR="00EC29E3" w:rsidRPr="00EC29E3" w:rsidRDefault="00EC29E3" w:rsidP="00EC29E3">
      <w:pPr>
        <w:bidi/>
        <w:spacing w:after="0" w:line="360" w:lineRule="auto"/>
        <w:jc w:val="both"/>
        <w:rPr>
          <w:rFonts w:ascii="Times New Roman" w:eastAsia="Calibri" w:hAnsi="Times New Roman" w:cs="B Mitra"/>
          <w:sz w:val="28"/>
          <w:szCs w:val="28"/>
        </w:rPr>
      </w:pPr>
      <w:r w:rsidRPr="00EC29E3">
        <w:rPr>
          <w:rFonts w:ascii="Times New Roman" w:eastAsia="Calibri" w:hAnsi="Times New Roman" w:cs="B Mitra" w:hint="cs"/>
          <w:sz w:val="28"/>
          <w:szCs w:val="28"/>
          <w:rtl/>
          <w:lang w:bidi="fa-IR"/>
        </w:rPr>
        <w:lastRenderedPageBreak/>
        <w:t>استرس</w:t>
      </w:r>
      <w:r w:rsidRPr="00EC29E3">
        <w:rPr>
          <w:rFonts w:ascii="Times New Roman" w:eastAsia="Calibri" w:hAnsi="Times New Roman" w:cs="B Mitra"/>
          <w:sz w:val="28"/>
          <w:szCs w:val="28"/>
          <w:lang w:bidi="fa-IR"/>
        </w:rPr>
        <w:t xml:space="preserve"> </w:t>
      </w:r>
      <w:r w:rsidRPr="00EC29E3">
        <w:rPr>
          <w:rFonts w:ascii="Times New Roman" w:eastAsia="Calibri" w:hAnsi="Times New Roman" w:cs="B Mitra" w:hint="cs"/>
          <w:sz w:val="28"/>
          <w:szCs w:val="28"/>
          <w:rtl/>
          <w:lang w:bidi="fa-IR"/>
        </w:rPr>
        <w:t>است</w:t>
      </w:r>
      <w:r w:rsidRPr="00EC29E3">
        <w:rPr>
          <w:rFonts w:ascii="Times New Roman" w:eastAsia="Calibri" w:hAnsi="Times New Roman" w:cs="B Mitra"/>
          <w:sz w:val="28"/>
          <w:szCs w:val="28"/>
          <w:lang w:bidi="fa-IR"/>
        </w:rPr>
        <w:t xml:space="preserve"> </w:t>
      </w:r>
      <w:r w:rsidRPr="00EC29E3">
        <w:rPr>
          <w:rFonts w:ascii="Times New Roman" w:eastAsia="Calibri" w:hAnsi="Times New Roman" w:cs="B Mitra" w:hint="cs"/>
          <w:sz w:val="28"/>
          <w:szCs w:val="28"/>
          <w:rtl/>
          <w:lang w:bidi="fa-IR"/>
        </w:rPr>
        <w:t>كه</w:t>
      </w:r>
      <w:r w:rsidRPr="00EC29E3">
        <w:rPr>
          <w:rFonts w:ascii="Times New Roman" w:eastAsia="Calibri" w:hAnsi="Times New Roman" w:cs="B Mitra"/>
          <w:sz w:val="28"/>
          <w:szCs w:val="28"/>
          <w:lang w:bidi="fa-IR"/>
        </w:rPr>
        <w:t xml:space="preserve"> </w:t>
      </w:r>
      <w:r w:rsidRPr="00EC29E3">
        <w:rPr>
          <w:rFonts w:ascii="Times New Roman" w:eastAsia="Calibri" w:hAnsi="Times New Roman" w:cs="B Mitra" w:hint="cs"/>
          <w:sz w:val="28"/>
          <w:szCs w:val="28"/>
          <w:rtl/>
          <w:lang w:bidi="fa-IR"/>
        </w:rPr>
        <w:t>با</w:t>
      </w:r>
      <w:r w:rsidRPr="00EC29E3">
        <w:rPr>
          <w:rFonts w:ascii="Times New Roman" w:eastAsia="Calibri" w:hAnsi="Times New Roman" w:cs="B Mitra"/>
          <w:sz w:val="28"/>
          <w:szCs w:val="28"/>
          <w:lang w:bidi="fa-IR"/>
        </w:rPr>
        <w:t xml:space="preserve"> </w:t>
      </w:r>
      <w:r w:rsidRPr="00EC29E3">
        <w:rPr>
          <w:rFonts w:ascii="Times New Roman" w:eastAsia="Calibri" w:hAnsi="Times New Roman" w:cs="B Mitra" w:hint="cs"/>
          <w:sz w:val="28"/>
          <w:szCs w:val="28"/>
          <w:rtl/>
          <w:lang w:bidi="fa-IR"/>
        </w:rPr>
        <w:t>محيط</w:t>
      </w:r>
      <w:r w:rsidRPr="00EC29E3">
        <w:rPr>
          <w:rFonts w:ascii="Times New Roman" w:eastAsia="Calibri" w:hAnsi="Times New Roman" w:cs="B Mitra"/>
          <w:sz w:val="28"/>
          <w:szCs w:val="28"/>
          <w:lang w:bidi="fa-IR"/>
        </w:rPr>
        <w:t xml:space="preserve"> </w:t>
      </w:r>
      <w:r w:rsidRPr="00EC29E3">
        <w:rPr>
          <w:rFonts w:ascii="Times New Roman" w:eastAsia="Calibri" w:hAnsi="Times New Roman" w:cs="B Mitra" w:hint="cs"/>
          <w:sz w:val="28"/>
          <w:szCs w:val="28"/>
          <w:rtl/>
          <w:lang w:bidi="fa-IR"/>
        </w:rPr>
        <w:t>كاري</w:t>
      </w:r>
      <w:r w:rsidRPr="00EC29E3">
        <w:rPr>
          <w:rFonts w:ascii="Times New Roman" w:eastAsia="Calibri" w:hAnsi="Times New Roman" w:cs="B Mitra"/>
          <w:sz w:val="28"/>
          <w:szCs w:val="28"/>
          <w:lang w:bidi="fa-IR"/>
        </w:rPr>
        <w:t xml:space="preserve"> </w:t>
      </w:r>
      <w:r w:rsidRPr="00EC29E3">
        <w:rPr>
          <w:rFonts w:ascii="Times New Roman" w:eastAsia="Calibri" w:hAnsi="Times New Roman" w:cs="B Mitra" w:hint="cs"/>
          <w:sz w:val="28"/>
          <w:szCs w:val="28"/>
          <w:rtl/>
          <w:lang w:bidi="fa-IR"/>
        </w:rPr>
        <w:t>يا</w:t>
      </w:r>
      <w:r w:rsidRPr="00EC29E3">
        <w:rPr>
          <w:rFonts w:ascii="Times New Roman" w:eastAsia="Calibri" w:hAnsi="Times New Roman" w:cs="B Mitra"/>
          <w:sz w:val="28"/>
          <w:szCs w:val="28"/>
          <w:lang w:bidi="fa-IR"/>
        </w:rPr>
        <w:t xml:space="preserve"> </w:t>
      </w:r>
      <w:r w:rsidRPr="00EC29E3">
        <w:rPr>
          <w:rFonts w:ascii="Times New Roman" w:eastAsia="Calibri" w:hAnsi="Times New Roman" w:cs="B Mitra" w:hint="cs"/>
          <w:sz w:val="28"/>
          <w:szCs w:val="28"/>
          <w:rtl/>
          <w:lang w:bidi="fa-IR"/>
        </w:rPr>
        <w:t>عوامل</w:t>
      </w:r>
      <w:r w:rsidRPr="00EC29E3">
        <w:rPr>
          <w:rFonts w:ascii="Times New Roman" w:eastAsia="Calibri" w:hAnsi="Times New Roman" w:cs="B Mitra"/>
          <w:sz w:val="28"/>
          <w:szCs w:val="28"/>
          <w:lang w:bidi="fa-IR"/>
        </w:rPr>
        <w:t xml:space="preserve"> </w:t>
      </w:r>
      <w:r w:rsidRPr="00EC29E3">
        <w:rPr>
          <w:rFonts w:ascii="Times New Roman" w:eastAsia="Calibri" w:hAnsi="Times New Roman" w:cs="B Mitra" w:hint="cs"/>
          <w:sz w:val="28"/>
          <w:szCs w:val="28"/>
          <w:rtl/>
          <w:lang w:bidi="fa-IR"/>
        </w:rPr>
        <w:t>مرتبط</w:t>
      </w:r>
      <w:r w:rsidRPr="00EC29E3">
        <w:rPr>
          <w:rFonts w:ascii="Times New Roman" w:eastAsia="Calibri" w:hAnsi="Times New Roman" w:cs="B Mitra"/>
          <w:sz w:val="28"/>
          <w:szCs w:val="28"/>
          <w:lang w:bidi="fa-IR"/>
        </w:rPr>
        <w:t xml:space="preserve"> </w:t>
      </w:r>
      <w:r w:rsidRPr="00EC29E3">
        <w:rPr>
          <w:rFonts w:ascii="Times New Roman" w:eastAsia="Calibri" w:hAnsi="Times New Roman" w:cs="B Mitra" w:hint="cs"/>
          <w:sz w:val="28"/>
          <w:szCs w:val="28"/>
          <w:rtl/>
          <w:lang w:bidi="fa-IR"/>
        </w:rPr>
        <w:t>با</w:t>
      </w:r>
      <w:r w:rsidRPr="00EC29E3">
        <w:rPr>
          <w:rFonts w:ascii="Times New Roman" w:eastAsia="Calibri" w:hAnsi="Times New Roman" w:cs="B Mitra"/>
          <w:sz w:val="28"/>
          <w:szCs w:val="28"/>
          <w:lang w:bidi="fa-IR"/>
        </w:rPr>
        <w:t xml:space="preserve"> </w:t>
      </w:r>
      <w:r w:rsidRPr="00EC29E3">
        <w:rPr>
          <w:rFonts w:ascii="Times New Roman" w:eastAsia="Calibri" w:hAnsi="Times New Roman" w:cs="B Mitra" w:hint="cs"/>
          <w:sz w:val="28"/>
          <w:szCs w:val="28"/>
          <w:rtl/>
          <w:lang w:bidi="fa-IR"/>
        </w:rPr>
        <w:t>محيط</w:t>
      </w:r>
      <w:r w:rsidRPr="00EC29E3">
        <w:rPr>
          <w:rFonts w:ascii="Times New Roman" w:eastAsia="Calibri" w:hAnsi="Times New Roman" w:cs="B Mitra"/>
          <w:sz w:val="28"/>
          <w:szCs w:val="28"/>
          <w:lang w:bidi="fa-IR"/>
        </w:rPr>
        <w:t xml:space="preserve"> </w:t>
      </w:r>
      <w:r w:rsidRPr="00EC29E3">
        <w:rPr>
          <w:rFonts w:ascii="Times New Roman" w:eastAsia="Calibri" w:hAnsi="Times New Roman" w:cs="B Mitra" w:hint="cs"/>
          <w:sz w:val="28"/>
          <w:szCs w:val="28"/>
          <w:rtl/>
          <w:lang w:bidi="fa-IR"/>
        </w:rPr>
        <w:t>كاري</w:t>
      </w:r>
      <w:r w:rsidRPr="00EC29E3">
        <w:rPr>
          <w:rFonts w:ascii="Times New Roman" w:eastAsia="Calibri" w:hAnsi="Times New Roman" w:cs="B Mitra"/>
          <w:sz w:val="28"/>
          <w:szCs w:val="28"/>
          <w:lang w:bidi="fa-IR"/>
        </w:rPr>
        <w:t xml:space="preserve"> </w:t>
      </w:r>
      <w:r w:rsidRPr="00EC29E3">
        <w:rPr>
          <w:rFonts w:ascii="Times New Roman" w:eastAsia="Calibri" w:hAnsi="Times New Roman" w:cs="B Mitra" w:hint="cs"/>
          <w:sz w:val="28"/>
          <w:szCs w:val="28"/>
          <w:rtl/>
          <w:lang w:bidi="fa-IR"/>
        </w:rPr>
        <w:t>فرد</w:t>
      </w:r>
      <w:r w:rsidRPr="00EC29E3">
        <w:rPr>
          <w:rFonts w:ascii="Times New Roman" w:eastAsia="Calibri" w:hAnsi="Times New Roman" w:cs="B Mitra"/>
          <w:sz w:val="28"/>
          <w:szCs w:val="28"/>
          <w:lang w:bidi="fa-IR"/>
        </w:rPr>
        <w:t xml:space="preserve"> </w:t>
      </w:r>
      <w:r w:rsidRPr="00EC29E3">
        <w:rPr>
          <w:rFonts w:ascii="Times New Roman" w:eastAsia="Calibri" w:hAnsi="Times New Roman" w:cs="B Mitra" w:hint="cs"/>
          <w:sz w:val="28"/>
          <w:szCs w:val="28"/>
          <w:rtl/>
          <w:lang w:bidi="fa-IR"/>
        </w:rPr>
        <w:t>ارتبا</w:t>
      </w:r>
      <w:r w:rsidRPr="00EC29E3">
        <w:rPr>
          <w:rFonts w:ascii="Times New Roman" w:eastAsia="Calibri" w:hAnsi="Times New Roman" w:cs="B Mitra"/>
          <w:sz w:val="28"/>
          <w:szCs w:val="28"/>
          <w:lang w:bidi="fa-IR"/>
        </w:rPr>
        <w:t xml:space="preserve"> </w:t>
      </w:r>
      <w:r w:rsidRPr="00EC29E3">
        <w:rPr>
          <w:rFonts w:ascii="Times New Roman" w:eastAsia="Calibri" w:hAnsi="Times New Roman" w:cs="B Mitra" w:hint="cs"/>
          <w:sz w:val="28"/>
          <w:szCs w:val="28"/>
          <w:rtl/>
          <w:lang w:bidi="fa-IR"/>
        </w:rPr>
        <w:t>ط</w:t>
      </w:r>
      <w:r w:rsidRPr="00EC29E3">
        <w:rPr>
          <w:rFonts w:ascii="Times New Roman" w:eastAsia="Calibri" w:hAnsi="Times New Roman" w:cs="B Mitra"/>
          <w:sz w:val="28"/>
          <w:szCs w:val="28"/>
          <w:lang w:bidi="fa-IR"/>
        </w:rPr>
        <w:t xml:space="preserve"> </w:t>
      </w:r>
      <w:r w:rsidRPr="00EC29E3">
        <w:rPr>
          <w:rFonts w:ascii="Times New Roman" w:eastAsia="Calibri" w:hAnsi="Times New Roman" w:cs="B Mitra" w:hint="cs"/>
          <w:sz w:val="28"/>
          <w:szCs w:val="28"/>
          <w:rtl/>
          <w:lang w:bidi="fa-IR"/>
        </w:rPr>
        <w:t>دارد</w:t>
      </w:r>
      <w:r w:rsidRPr="00EC29E3">
        <w:rPr>
          <w:rFonts w:ascii="Times New Roman" w:eastAsia="Calibri" w:hAnsi="Times New Roman" w:cs="B Mitra"/>
          <w:sz w:val="28"/>
          <w:szCs w:val="28"/>
        </w:rPr>
        <w:t xml:space="preserve"> . </w:t>
      </w:r>
      <w:r w:rsidRPr="00EC29E3">
        <w:rPr>
          <w:rFonts w:ascii="Times New Roman" w:eastAsia="Calibri" w:hAnsi="Times New Roman" w:cs="B Mitra" w:hint="cs"/>
          <w:sz w:val="28"/>
          <w:szCs w:val="28"/>
          <w:rtl/>
          <w:lang w:bidi="fa-IR"/>
        </w:rPr>
        <w:t>تغيير</w:t>
      </w:r>
      <w:r w:rsidRPr="00EC29E3">
        <w:rPr>
          <w:rFonts w:ascii="Times New Roman" w:eastAsia="Calibri" w:hAnsi="Times New Roman" w:cs="B Mitra"/>
          <w:sz w:val="28"/>
          <w:szCs w:val="28"/>
          <w:lang w:bidi="fa-IR"/>
        </w:rPr>
        <w:t xml:space="preserve"> </w:t>
      </w:r>
      <w:r w:rsidRPr="00EC29E3">
        <w:rPr>
          <w:rFonts w:ascii="Times New Roman" w:eastAsia="Calibri" w:hAnsi="Times New Roman" w:cs="B Mitra" w:hint="cs"/>
          <w:sz w:val="28"/>
          <w:szCs w:val="28"/>
          <w:rtl/>
          <w:lang w:bidi="fa-IR"/>
        </w:rPr>
        <w:t>در فعاليت</w:t>
      </w:r>
      <w:r w:rsidRPr="00EC29E3">
        <w:rPr>
          <w:rFonts w:ascii="Times New Roman" w:eastAsia="Calibri" w:hAnsi="Times New Roman" w:cs="B Mitra"/>
          <w:sz w:val="28"/>
          <w:szCs w:val="28"/>
          <w:lang w:bidi="fa-IR"/>
        </w:rPr>
        <w:t xml:space="preserve"> </w:t>
      </w:r>
      <w:r w:rsidRPr="00EC29E3">
        <w:rPr>
          <w:rFonts w:ascii="Times New Roman" w:eastAsia="Calibri" w:hAnsi="Times New Roman" w:cs="B Mitra" w:hint="cs"/>
          <w:sz w:val="28"/>
          <w:szCs w:val="28"/>
          <w:rtl/>
          <w:lang w:bidi="fa-IR"/>
        </w:rPr>
        <w:t>هاي</w:t>
      </w:r>
      <w:r w:rsidRPr="00EC29E3">
        <w:rPr>
          <w:rFonts w:ascii="Times New Roman" w:eastAsia="Calibri" w:hAnsi="Times New Roman" w:cs="B Mitra"/>
          <w:sz w:val="28"/>
          <w:szCs w:val="28"/>
          <w:lang w:bidi="fa-IR"/>
        </w:rPr>
        <w:t xml:space="preserve"> </w:t>
      </w:r>
      <w:r w:rsidRPr="00EC29E3">
        <w:rPr>
          <w:rFonts w:ascii="Times New Roman" w:eastAsia="Calibri" w:hAnsi="Times New Roman" w:cs="B Mitra" w:hint="cs"/>
          <w:sz w:val="28"/>
          <w:szCs w:val="28"/>
          <w:rtl/>
          <w:lang w:bidi="fa-IR"/>
        </w:rPr>
        <w:t>كاري</w:t>
      </w:r>
      <w:r w:rsidRPr="00EC29E3">
        <w:rPr>
          <w:rFonts w:ascii="Times New Roman" w:eastAsia="Calibri" w:hAnsi="Times New Roman" w:cs="B Mitra"/>
          <w:sz w:val="28"/>
          <w:szCs w:val="28"/>
          <w:lang w:bidi="fa-IR"/>
        </w:rPr>
        <w:t xml:space="preserve"> </w:t>
      </w:r>
      <w:r w:rsidRPr="00EC29E3">
        <w:rPr>
          <w:rFonts w:ascii="Times New Roman" w:eastAsia="Calibri" w:hAnsi="Times New Roman" w:cs="B Mitra" w:hint="cs"/>
          <w:sz w:val="28"/>
          <w:szCs w:val="28"/>
          <w:rtl/>
          <w:lang w:bidi="fa-IR"/>
        </w:rPr>
        <w:t>هم</w:t>
      </w:r>
      <w:r w:rsidRPr="00EC29E3">
        <w:rPr>
          <w:rFonts w:ascii="Times New Roman" w:eastAsia="Calibri" w:hAnsi="Times New Roman" w:cs="B Mitra"/>
          <w:sz w:val="28"/>
          <w:szCs w:val="28"/>
          <w:lang w:bidi="fa-IR"/>
        </w:rPr>
        <w:t xml:space="preserve"> </w:t>
      </w:r>
      <w:r w:rsidRPr="00EC29E3">
        <w:rPr>
          <w:rFonts w:ascii="Times New Roman" w:eastAsia="Calibri" w:hAnsi="Times New Roman" w:cs="B Mitra" w:hint="cs"/>
          <w:sz w:val="28"/>
          <w:szCs w:val="28"/>
          <w:rtl/>
          <w:lang w:bidi="fa-IR"/>
        </w:rPr>
        <w:t>چون</w:t>
      </w:r>
      <w:r w:rsidRPr="00EC29E3">
        <w:rPr>
          <w:rFonts w:ascii="Times New Roman" w:eastAsia="Calibri" w:hAnsi="Times New Roman" w:cs="B Mitra"/>
          <w:sz w:val="28"/>
          <w:szCs w:val="28"/>
          <w:lang w:bidi="fa-IR"/>
        </w:rPr>
        <w:t xml:space="preserve"> </w:t>
      </w:r>
      <w:r w:rsidRPr="00EC29E3">
        <w:rPr>
          <w:rFonts w:ascii="Times New Roman" w:eastAsia="Calibri" w:hAnsi="Times New Roman" w:cs="B Mitra" w:hint="cs"/>
          <w:sz w:val="28"/>
          <w:szCs w:val="28"/>
          <w:rtl/>
          <w:lang w:bidi="fa-IR"/>
        </w:rPr>
        <w:t>فن</w:t>
      </w:r>
      <w:r w:rsidRPr="00EC29E3">
        <w:rPr>
          <w:rFonts w:ascii="Times New Roman" w:eastAsia="Calibri" w:hAnsi="Times New Roman" w:cs="B Mitra"/>
          <w:sz w:val="28"/>
          <w:szCs w:val="28"/>
          <w:lang w:bidi="fa-IR"/>
        </w:rPr>
        <w:t xml:space="preserve"> </w:t>
      </w:r>
      <w:r w:rsidRPr="00EC29E3">
        <w:rPr>
          <w:rFonts w:ascii="Times New Roman" w:eastAsia="Calibri" w:hAnsi="Times New Roman" w:cs="B Mitra" w:hint="cs"/>
          <w:sz w:val="28"/>
          <w:szCs w:val="28"/>
          <w:rtl/>
          <w:lang w:bidi="fa-IR"/>
        </w:rPr>
        <w:t>آوري</w:t>
      </w:r>
      <w:r w:rsidRPr="00EC29E3">
        <w:rPr>
          <w:rFonts w:ascii="Times New Roman" w:eastAsia="Calibri" w:hAnsi="Times New Roman" w:cs="B Mitra"/>
          <w:sz w:val="28"/>
          <w:szCs w:val="28"/>
          <w:lang w:bidi="fa-IR"/>
        </w:rPr>
        <w:t xml:space="preserve"> </w:t>
      </w:r>
      <w:r w:rsidRPr="00EC29E3">
        <w:rPr>
          <w:rFonts w:ascii="Times New Roman" w:eastAsia="Calibri" w:hAnsi="Times New Roman" w:cs="B Mitra" w:hint="cs"/>
          <w:sz w:val="28"/>
          <w:szCs w:val="28"/>
          <w:rtl/>
          <w:lang w:bidi="fa-IR"/>
        </w:rPr>
        <w:t>جديد</w:t>
      </w:r>
      <w:r w:rsidRPr="00EC29E3">
        <w:rPr>
          <w:rFonts w:ascii="Times New Roman" w:eastAsia="Calibri" w:hAnsi="Times New Roman" w:cs="B Mitra"/>
          <w:sz w:val="28"/>
          <w:szCs w:val="28"/>
          <w:lang w:bidi="fa-IR"/>
        </w:rPr>
        <w:t xml:space="preserve"> </w:t>
      </w:r>
      <w:r w:rsidRPr="00EC29E3">
        <w:rPr>
          <w:rFonts w:ascii="Times New Roman" w:eastAsia="Calibri" w:hAnsi="Times New Roman" w:cs="B Mitra" w:hint="cs"/>
          <w:sz w:val="28"/>
          <w:szCs w:val="28"/>
          <w:rtl/>
          <w:lang w:bidi="fa-IR"/>
        </w:rPr>
        <w:t>يا</w:t>
      </w:r>
      <w:r w:rsidRPr="00EC29E3">
        <w:rPr>
          <w:rFonts w:ascii="Times New Roman" w:eastAsia="Calibri" w:hAnsi="Times New Roman" w:cs="B Mitra"/>
          <w:sz w:val="28"/>
          <w:szCs w:val="28"/>
          <w:lang w:bidi="fa-IR"/>
        </w:rPr>
        <w:t xml:space="preserve"> </w:t>
      </w:r>
      <w:r w:rsidRPr="00EC29E3">
        <w:rPr>
          <w:rFonts w:ascii="Times New Roman" w:eastAsia="Calibri" w:hAnsi="Times New Roman" w:cs="B Mitra" w:hint="cs"/>
          <w:sz w:val="28"/>
          <w:szCs w:val="28"/>
          <w:rtl/>
          <w:lang w:bidi="fa-IR"/>
        </w:rPr>
        <w:t>تغيير</w:t>
      </w:r>
      <w:r w:rsidRPr="00EC29E3">
        <w:rPr>
          <w:rFonts w:ascii="Times New Roman" w:eastAsia="Calibri" w:hAnsi="Times New Roman" w:cs="B Mitra"/>
          <w:sz w:val="28"/>
          <w:szCs w:val="28"/>
          <w:lang w:bidi="fa-IR"/>
        </w:rPr>
        <w:t xml:space="preserve"> </w:t>
      </w:r>
      <w:r w:rsidRPr="00EC29E3">
        <w:rPr>
          <w:rFonts w:ascii="Times New Roman" w:eastAsia="Calibri" w:hAnsi="Times New Roman" w:cs="B Mitra" w:hint="cs"/>
          <w:sz w:val="28"/>
          <w:szCs w:val="28"/>
          <w:rtl/>
          <w:lang w:bidi="fa-IR"/>
        </w:rPr>
        <w:t>اهداف</w:t>
      </w:r>
      <w:r w:rsidRPr="00EC29E3">
        <w:rPr>
          <w:rFonts w:ascii="Times New Roman" w:eastAsia="Calibri" w:hAnsi="Times New Roman" w:cs="B Mitra"/>
          <w:sz w:val="28"/>
          <w:szCs w:val="28"/>
          <w:lang w:bidi="fa-IR"/>
        </w:rPr>
        <w:t xml:space="preserve"> </w:t>
      </w:r>
      <w:r w:rsidRPr="00EC29E3">
        <w:rPr>
          <w:rFonts w:ascii="Times New Roman" w:eastAsia="Calibri" w:hAnsi="Times New Roman" w:cs="B Mitra" w:hint="cs"/>
          <w:sz w:val="28"/>
          <w:szCs w:val="28"/>
          <w:rtl/>
          <w:lang w:bidi="fa-IR"/>
        </w:rPr>
        <w:t>ممكن</w:t>
      </w:r>
      <w:r w:rsidRPr="00EC29E3">
        <w:rPr>
          <w:rFonts w:ascii="Times New Roman" w:eastAsia="Calibri" w:hAnsi="Times New Roman" w:cs="B Mitra"/>
          <w:sz w:val="28"/>
          <w:szCs w:val="28"/>
          <w:lang w:bidi="fa-IR"/>
        </w:rPr>
        <w:t xml:space="preserve"> </w:t>
      </w:r>
      <w:r w:rsidRPr="00EC29E3">
        <w:rPr>
          <w:rFonts w:ascii="Times New Roman" w:eastAsia="Calibri" w:hAnsi="Times New Roman" w:cs="B Mitra" w:hint="cs"/>
          <w:sz w:val="28"/>
          <w:szCs w:val="28"/>
          <w:rtl/>
          <w:lang w:bidi="fa-IR"/>
        </w:rPr>
        <w:t>است</w:t>
      </w:r>
      <w:r w:rsidRPr="00EC29E3">
        <w:rPr>
          <w:rFonts w:ascii="Times New Roman" w:eastAsia="Calibri" w:hAnsi="Times New Roman" w:cs="B Mitra"/>
          <w:sz w:val="28"/>
          <w:szCs w:val="28"/>
          <w:lang w:bidi="fa-IR"/>
        </w:rPr>
        <w:t xml:space="preserve"> </w:t>
      </w:r>
      <w:r w:rsidRPr="00EC29E3">
        <w:rPr>
          <w:rFonts w:ascii="Times New Roman" w:eastAsia="Calibri" w:hAnsi="Times New Roman" w:cs="B Mitra" w:hint="cs"/>
          <w:sz w:val="28"/>
          <w:szCs w:val="28"/>
          <w:rtl/>
          <w:lang w:bidi="fa-IR"/>
        </w:rPr>
        <w:t>باعث</w:t>
      </w:r>
      <w:r w:rsidRPr="00EC29E3">
        <w:rPr>
          <w:rFonts w:ascii="Times New Roman" w:eastAsia="Calibri" w:hAnsi="Times New Roman" w:cs="B Mitra"/>
          <w:sz w:val="28"/>
          <w:szCs w:val="28"/>
          <w:lang w:bidi="fa-IR"/>
        </w:rPr>
        <w:t xml:space="preserve"> </w:t>
      </w:r>
      <w:r w:rsidRPr="00EC29E3">
        <w:rPr>
          <w:rFonts w:ascii="Times New Roman" w:eastAsia="Calibri" w:hAnsi="Times New Roman" w:cs="B Mitra" w:hint="cs"/>
          <w:sz w:val="28"/>
          <w:szCs w:val="28"/>
          <w:rtl/>
          <w:lang w:bidi="fa-IR"/>
        </w:rPr>
        <w:t>ايجاد</w:t>
      </w:r>
      <w:r w:rsidRPr="00EC29E3">
        <w:rPr>
          <w:rFonts w:ascii="Times New Roman" w:eastAsia="Calibri" w:hAnsi="Times New Roman" w:cs="B Mitra"/>
          <w:sz w:val="28"/>
          <w:szCs w:val="28"/>
          <w:lang w:bidi="fa-IR"/>
        </w:rPr>
        <w:t xml:space="preserve"> </w:t>
      </w:r>
      <w:r w:rsidRPr="00EC29E3">
        <w:rPr>
          <w:rFonts w:ascii="Times New Roman" w:eastAsia="Calibri" w:hAnsi="Times New Roman" w:cs="B Mitra" w:hint="cs"/>
          <w:sz w:val="28"/>
          <w:szCs w:val="28"/>
          <w:rtl/>
          <w:lang w:bidi="fa-IR"/>
        </w:rPr>
        <w:t>استرس شود.</w:t>
      </w:r>
      <w:r w:rsidRPr="00EC29E3">
        <w:rPr>
          <w:rFonts w:ascii="Times New Roman" w:eastAsia="Calibri" w:hAnsi="Times New Roman" w:cs="B Mitra"/>
          <w:sz w:val="28"/>
          <w:szCs w:val="28"/>
          <w:lang w:bidi="fa-IR"/>
        </w:rPr>
        <w:t xml:space="preserve"> </w:t>
      </w:r>
    </w:p>
    <w:p w:rsidR="00EC29E3" w:rsidRPr="00EC29E3" w:rsidRDefault="00EC29E3" w:rsidP="00EC29E3">
      <w:pPr>
        <w:bidi/>
        <w:spacing w:after="0" w:line="360" w:lineRule="auto"/>
        <w:jc w:val="both"/>
        <w:rPr>
          <w:rFonts w:ascii="Times New Roman" w:eastAsia="Calibri" w:hAnsi="Times New Roman" w:cs="B Mitra"/>
          <w:sz w:val="28"/>
          <w:szCs w:val="28"/>
          <w:lang w:bidi="fa-IR"/>
        </w:rPr>
      </w:pPr>
      <w:r w:rsidRPr="00EC29E3">
        <w:rPr>
          <w:rFonts w:ascii="Times New Roman" w:eastAsia="Calibri" w:hAnsi="Times New Roman" w:cs="B Mitra" w:hint="cs"/>
          <w:sz w:val="28"/>
          <w:szCs w:val="28"/>
          <w:rtl/>
          <w:lang w:bidi="fa-IR"/>
        </w:rPr>
        <w:t>لازاروس و فلکمن (1984) مقبول</w:t>
      </w:r>
      <w:r w:rsidRPr="00EC29E3">
        <w:rPr>
          <w:rFonts w:ascii="Times New Roman" w:eastAsia="Calibri" w:hAnsi="Times New Roman" w:cs="B Mitra" w:hint="cs"/>
          <w:sz w:val="28"/>
          <w:szCs w:val="28"/>
          <w:rtl/>
          <w:lang w:bidi="fa-IR"/>
        </w:rPr>
        <w:softHyphen/>
        <w:t>ترین رویکرد را نسبت به استرس عنوان کرده است که رویکردی تعاملی است و نظریه روانشناختی درباره استرس قلمداد می</w:t>
      </w:r>
      <w:r w:rsidRPr="00EC29E3">
        <w:rPr>
          <w:rFonts w:ascii="Times New Roman" w:eastAsia="Calibri" w:hAnsi="Times New Roman" w:cs="B Mitra" w:hint="cs"/>
          <w:sz w:val="28"/>
          <w:szCs w:val="28"/>
          <w:rtl/>
          <w:lang w:bidi="fa-IR"/>
        </w:rPr>
        <w:softHyphen/>
        <w:t>شود. (لازاروس و فولکمن،1984). آنها استرس را به عنوان رابطه بین شخص و محیط که توسط شخص به صورت فشارآور و فراتر از توانایی او ارزیابی می</w:t>
      </w:r>
      <w:r w:rsidRPr="00EC29E3">
        <w:rPr>
          <w:rFonts w:ascii="Times New Roman" w:eastAsia="Calibri" w:hAnsi="Times New Roman" w:cs="B Mitra" w:hint="cs"/>
          <w:sz w:val="28"/>
          <w:szCs w:val="28"/>
          <w:rtl/>
          <w:lang w:bidi="fa-IR"/>
        </w:rPr>
        <w:softHyphen/>
        <w:t>شود و سلامتی او را به خطر می</w:t>
      </w:r>
      <w:r w:rsidRPr="00EC29E3">
        <w:rPr>
          <w:rFonts w:ascii="Times New Roman" w:eastAsia="Calibri" w:hAnsi="Times New Roman" w:cs="B Mitra" w:hint="cs"/>
          <w:sz w:val="28"/>
          <w:szCs w:val="28"/>
          <w:rtl/>
          <w:lang w:bidi="fa-IR"/>
        </w:rPr>
        <w:softHyphen/>
        <w:t>اندازد، تعریف می</w:t>
      </w:r>
      <w:r w:rsidRPr="00EC29E3">
        <w:rPr>
          <w:rFonts w:ascii="Times New Roman" w:eastAsia="Calibri" w:hAnsi="Times New Roman" w:cs="B Mitra" w:hint="cs"/>
          <w:sz w:val="28"/>
          <w:szCs w:val="28"/>
          <w:rtl/>
          <w:lang w:bidi="fa-IR"/>
        </w:rPr>
        <w:softHyphen/>
        <w:t>کنند.</w:t>
      </w:r>
    </w:p>
    <w:p w:rsidR="00EC29E3" w:rsidRPr="00EC29E3" w:rsidRDefault="00EC29E3" w:rsidP="00EC29E3">
      <w:pPr>
        <w:bidi/>
        <w:spacing w:after="0" w:line="360" w:lineRule="auto"/>
        <w:jc w:val="both"/>
        <w:rPr>
          <w:rFonts w:ascii="Times New Roman" w:eastAsia="Calibri" w:hAnsi="Times New Roman" w:cs="B Mitra" w:hint="cs"/>
          <w:sz w:val="28"/>
          <w:szCs w:val="28"/>
          <w:rtl/>
        </w:rPr>
      </w:pPr>
      <w:r w:rsidRPr="00EC29E3">
        <w:rPr>
          <w:rFonts w:ascii="Times New Roman" w:eastAsia="Calibri" w:hAnsi="Times New Roman" w:cs="B Mitra" w:hint="cs"/>
          <w:sz w:val="28"/>
          <w:szCs w:val="28"/>
          <w:rtl/>
          <w:lang w:bidi="fa-IR"/>
        </w:rPr>
        <w:t>در این راستا می توان گفت "آدولف می یر" اولین کسی بود که عوامل محیطی استرس را بررسی کرد.وی استرس ناشی از عوامل محیطی و فشار وارد بر فرد از این طریق را صادق دانست . تعدادی از مهمترین عوامل محیطی عبارتنداز:</w:t>
      </w:r>
    </w:p>
    <w:p w:rsidR="00EC29E3" w:rsidRPr="00EC29E3" w:rsidRDefault="00EC29E3" w:rsidP="00EC29E3">
      <w:pPr>
        <w:bidi/>
        <w:spacing w:after="0" w:line="360" w:lineRule="auto"/>
        <w:jc w:val="both"/>
        <w:rPr>
          <w:rFonts w:ascii="Times New Roman" w:eastAsia="Calibri" w:hAnsi="Times New Roman" w:cs="B Mitra"/>
          <w:sz w:val="28"/>
          <w:szCs w:val="28"/>
        </w:rPr>
      </w:pPr>
      <w:r w:rsidRPr="00EC29E3">
        <w:rPr>
          <w:rFonts w:ascii="Times New Roman" w:eastAsia="Calibri" w:hAnsi="Times New Roman" w:cs="B Mitra" w:hint="cs"/>
          <w:sz w:val="28"/>
          <w:szCs w:val="28"/>
          <w:rtl/>
        </w:rPr>
        <w:t>سر و صدا:</w:t>
      </w:r>
    </w:p>
    <w:p w:rsidR="00EC29E3" w:rsidRPr="00EC29E3" w:rsidRDefault="00EC29E3" w:rsidP="00EC29E3">
      <w:pPr>
        <w:bidi/>
        <w:spacing w:after="0" w:line="360" w:lineRule="auto"/>
        <w:jc w:val="both"/>
        <w:rPr>
          <w:rFonts w:ascii="Times New Roman" w:eastAsia="Calibri" w:hAnsi="Times New Roman" w:cs="B Mitra" w:hint="cs"/>
          <w:sz w:val="28"/>
          <w:szCs w:val="28"/>
          <w:rtl/>
          <w:lang w:bidi="fa-IR"/>
        </w:rPr>
      </w:pPr>
      <w:r w:rsidRPr="00EC29E3">
        <w:rPr>
          <w:rFonts w:ascii="Times New Roman" w:eastAsia="Calibri" w:hAnsi="Times New Roman" w:cs="B Mitra" w:hint="cs"/>
          <w:sz w:val="28"/>
          <w:szCs w:val="28"/>
          <w:rtl/>
          <w:lang w:bidi="fa-IR"/>
        </w:rPr>
        <w:t xml:space="preserve">سر و صدا زیاد نه تنها احتمال دارد که باعث افت شنوایی شود،بلکه‏از سر و صدای محیط کار به افت شنوایی شغلی معروف است که به کاهش‏شنوایی جزیی یا کامل در یک یا در هر دو گوش که در جریان عمر کاری‏فرد ایجاد می‏شود،تعریف می‏گردد. در اثر این افت‏شنوایی،ممکن است تشخیص صدای موردنظر میسر نشود و در مواردی‏(همچون عدم تشخیص صدای زنگ خطر)می‏تواند باعث وقوع حادثه شود. </w:t>
      </w:r>
    </w:p>
    <w:p w:rsidR="00EC29E3" w:rsidRPr="00EC29E3" w:rsidRDefault="00EC29E3" w:rsidP="00EC29E3">
      <w:pPr>
        <w:bidi/>
        <w:spacing w:after="0" w:line="360" w:lineRule="auto"/>
        <w:jc w:val="both"/>
        <w:rPr>
          <w:rFonts w:ascii="Times New Roman" w:eastAsia="Calibri" w:hAnsi="Times New Roman" w:cs="B Mitra" w:hint="cs"/>
          <w:sz w:val="28"/>
          <w:szCs w:val="28"/>
          <w:rtl/>
        </w:rPr>
      </w:pPr>
      <w:r w:rsidRPr="00EC29E3">
        <w:rPr>
          <w:rFonts w:ascii="Times New Roman" w:eastAsia="Calibri" w:hAnsi="Times New Roman" w:cs="B Mitra" w:hint="cs"/>
          <w:sz w:val="28"/>
          <w:szCs w:val="28"/>
          <w:rtl/>
        </w:rPr>
        <w:t>وضعیت جوی:</w:t>
      </w:r>
    </w:p>
    <w:p w:rsidR="00EC29E3" w:rsidRPr="00EC29E3" w:rsidRDefault="00EC29E3" w:rsidP="00EC29E3">
      <w:pPr>
        <w:bidi/>
        <w:spacing w:after="0" w:line="360" w:lineRule="auto"/>
        <w:jc w:val="both"/>
        <w:rPr>
          <w:rFonts w:ascii="Times New Roman" w:eastAsia="Calibri" w:hAnsi="Times New Roman" w:cs="B Mitra" w:hint="cs"/>
          <w:sz w:val="28"/>
          <w:szCs w:val="28"/>
          <w:rtl/>
          <w:lang w:bidi="fa-IR"/>
        </w:rPr>
      </w:pPr>
      <w:r w:rsidRPr="00EC29E3">
        <w:rPr>
          <w:rFonts w:ascii="Times New Roman" w:eastAsia="Calibri" w:hAnsi="Times New Roman" w:cs="B Mitra" w:hint="cs"/>
          <w:sz w:val="28"/>
          <w:szCs w:val="28"/>
          <w:rtl/>
          <w:lang w:bidi="fa-IR"/>
        </w:rPr>
        <w:t xml:space="preserve">کار کردن در فضای باز مانند مناطق بسیار گرم‏سیر و در هوای نامطبوع،می‏تواند از دیدگاه کارکنان،استرس محسوب شود.هوای نامطبوع بر روحیه،سلامت‏جسمانی و روانی،انگیزش کار و حادثه‏پذیری افراد اثر می‏گذارد. در صورتیکه کار کردن در </w:t>
      </w:r>
      <w:r w:rsidRPr="00EC29E3">
        <w:rPr>
          <w:rFonts w:ascii="Times New Roman" w:eastAsia="Calibri" w:hAnsi="Times New Roman" w:cs="B Mitra" w:hint="cs"/>
          <w:sz w:val="28"/>
          <w:szCs w:val="28"/>
          <w:rtl/>
          <w:lang w:bidi="fa-IR"/>
        </w:rPr>
        <w:lastRenderedPageBreak/>
        <w:t>فضاهای باز الزامی باشد،استفاده از لباسهای مناسب در تخفیف استرس موثر است.</w:t>
      </w:r>
    </w:p>
    <w:p w:rsidR="00EC29E3" w:rsidRPr="00EC29E3" w:rsidRDefault="00EC29E3" w:rsidP="00EC29E3">
      <w:pPr>
        <w:bidi/>
        <w:spacing w:after="0" w:line="360" w:lineRule="auto"/>
        <w:jc w:val="both"/>
        <w:rPr>
          <w:rFonts w:ascii="Times New Roman" w:eastAsia="Calibri" w:hAnsi="Times New Roman" w:cs="B Mitra" w:hint="cs"/>
          <w:sz w:val="28"/>
          <w:szCs w:val="28"/>
          <w:rtl/>
        </w:rPr>
      </w:pPr>
      <w:r w:rsidRPr="00EC29E3">
        <w:rPr>
          <w:rFonts w:ascii="Times New Roman" w:eastAsia="Calibri" w:hAnsi="Times New Roman" w:cs="B Mitra" w:hint="cs"/>
          <w:sz w:val="28"/>
          <w:szCs w:val="28"/>
          <w:rtl/>
        </w:rPr>
        <w:t>نور:</w:t>
      </w:r>
    </w:p>
    <w:p w:rsidR="00EC29E3" w:rsidRPr="00EC29E3" w:rsidRDefault="00EC29E3" w:rsidP="00EC29E3">
      <w:pPr>
        <w:bidi/>
        <w:spacing w:after="0" w:line="360" w:lineRule="auto"/>
        <w:jc w:val="both"/>
        <w:rPr>
          <w:rFonts w:ascii="Times New Roman" w:eastAsia="Calibri" w:hAnsi="Times New Roman" w:cs="B Mitra" w:hint="cs"/>
          <w:sz w:val="28"/>
          <w:szCs w:val="28"/>
          <w:rtl/>
          <w:lang w:bidi="fa-IR"/>
        </w:rPr>
      </w:pPr>
      <w:r w:rsidRPr="00EC29E3">
        <w:rPr>
          <w:rFonts w:ascii="Times New Roman" w:eastAsia="Calibri" w:hAnsi="Times New Roman" w:cs="B Mitra" w:hint="cs"/>
          <w:sz w:val="28"/>
          <w:szCs w:val="28"/>
          <w:rtl/>
          <w:lang w:bidi="fa-IR"/>
        </w:rPr>
        <w:t>میزان نور کافی یکی از شرایط کار مناسب است.کاهش یا افزایش بیش‏از حد نور می‏تواند بر میزان کارایی و دقت افراد،اثر گذارد.همچنین روشنایی‏نامناسب احتمال دارد که بینایی فرد را دچار مشکل سازد.</w:t>
      </w:r>
    </w:p>
    <w:p w:rsidR="00EC29E3" w:rsidRPr="00EC29E3" w:rsidRDefault="00EC29E3" w:rsidP="00EC29E3">
      <w:pPr>
        <w:bidi/>
        <w:spacing w:after="0" w:line="360" w:lineRule="auto"/>
        <w:jc w:val="both"/>
        <w:rPr>
          <w:rFonts w:ascii="Times New Roman" w:eastAsia="Calibri" w:hAnsi="Times New Roman" w:cs="B Mitra" w:hint="cs"/>
          <w:sz w:val="28"/>
          <w:szCs w:val="28"/>
          <w:rtl/>
        </w:rPr>
      </w:pPr>
      <w:r w:rsidRPr="00EC29E3">
        <w:rPr>
          <w:rFonts w:ascii="Times New Roman" w:eastAsia="Calibri" w:hAnsi="Times New Roman" w:cs="B Mitra" w:hint="cs"/>
          <w:sz w:val="28"/>
          <w:szCs w:val="28"/>
          <w:rtl/>
        </w:rPr>
        <w:t>بهداشت:</w:t>
      </w:r>
    </w:p>
    <w:p w:rsidR="00EC29E3" w:rsidRPr="00EC29E3" w:rsidRDefault="00EC29E3" w:rsidP="00EC29E3">
      <w:pPr>
        <w:bidi/>
        <w:spacing w:after="0" w:line="360" w:lineRule="auto"/>
        <w:jc w:val="both"/>
        <w:rPr>
          <w:rFonts w:ascii="Times New Roman" w:eastAsia="Calibri" w:hAnsi="Times New Roman" w:cs="B Mitra" w:hint="cs"/>
          <w:sz w:val="28"/>
          <w:szCs w:val="28"/>
          <w:rtl/>
          <w:lang w:bidi="fa-IR"/>
        </w:rPr>
      </w:pPr>
      <w:r w:rsidRPr="00EC29E3">
        <w:rPr>
          <w:rFonts w:ascii="Times New Roman" w:eastAsia="Calibri" w:hAnsi="Times New Roman" w:cs="B Mitra" w:hint="cs"/>
          <w:sz w:val="28"/>
          <w:szCs w:val="28"/>
          <w:rtl/>
          <w:lang w:bidi="fa-IR"/>
        </w:rPr>
        <w:t>سازمان جهانی کار(1986)اعلام کرده است که بسیاری از نیروهای کار در شرایط غیر بهداشتی کار می‏کنند که خود یک عامل استرس است.محیط کار تمیز و منظم نه فقط باعث بهداشت و سلامتی افراد است،بلکه باعث بهبود روحیه و احساس امنیت می‏شود.</w:t>
      </w:r>
    </w:p>
    <w:p w:rsidR="00EC29E3" w:rsidRPr="00EC29E3" w:rsidRDefault="00EC29E3" w:rsidP="00EC29E3">
      <w:pPr>
        <w:bidi/>
        <w:spacing w:after="0" w:line="360" w:lineRule="auto"/>
        <w:jc w:val="both"/>
        <w:rPr>
          <w:rFonts w:ascii="Times New Roman" w:eastAsia="Calibri" w:hAnsi="Times New Roman" w:cs="B Mitra" w:hint="cs"/>
          <w:sz w:val="28"/>
          <w:szCs w:val="28"/>
          <w:rtl/>
        </w:rPr>
      </w:pPr>
      <w:r w:rsidRPr="00EC29E3">
        <w:rPr>
          <w:rFonts w:ascii="Times New Roman" w:eastAsia="Calibri" w:hAnsi="Times New Roman" w:cs="B Mitra" w:hint="cs"/>
          <w:sz w:val="28"/>
          <w:szCs w:val="28"/>
          <w:rtl/>
        </w:rPr>
        <w:t>درجه حرارت و میزان رطوبت:</w:t>
      </w:r>
    </w:p>
    <w:p w:rsidR="00EC29E3" w:rsidRPr="00EC29E3" w:rsidRDefault="00EC29E3" w:rsidP="00EC29E3">
      <w:pPr>
        <w:bidi/>
        <w:spacing w:after="0" w:line="360" w:lineRule="auto"/>
        <w:jc w:val="both"/>
        <w:rPr>
          <w:rFonts w:ascii="Times New Roman" w:eastAsia="Calibri" w:hAnsi="Times New Roman" w:cs="B Mitra" w:hint="cs"/>
          <w:sz w:val="28"/>
          <w:szCs w:val="28"/>
          <w:rtl/>
          <w:lang w:bidi="fa-IR"/>
        </w:rPr>
      </w:pPr>
      <w:r w:rsidRPr="00EC29E3">
        <w:rPr>
          <w:rFonts w:ascii="Times New Roman" w:eastAsia="Calibri" w:hAnsi="Times New Roman" w:cs="B Mitra" w:hint="cs"/>
          <w:sz w:val="28"/>
          <w:szCs w:val="28"/>
          <w:rtl/>
          <w:lang w:bidi="fa-IR"/>
        </w:rPr>
        <w:t>هرچند پاسخ فیزیولوژیک به شرایط متفاوت دما بین کارگران و حتی در یک فرد از موقعیتی به موقعیت دیگر متفاوت است،با این حال محیط بیش از حد گرم،بسیار سرد،بسیار بدبو و یا بیش از اندازه خشک می‏تواند ایجاد مشکلات فکری و جسمی‏کند. ممکن است تحت تأثیر فشار روانی از دما توانایی تصمیم‏گرفتن فرد در کارها،تشخیص دقیق و یا عملکرد سریع و تخصصی صدمه ببیند.در چنین شرایطی حرکات کند می‏شود،توانایی شناختی صدمه می‏بیند و ممکن است‏عاملی در وقوع حادثه باشد.فشار ناشی از دما،ممکن است باعث کاهش عمل فرد نسبت به محرکهای کنش‏زای دیگر شود. هنگامی که فرد تحت تأثیر عوامل فشارزای کار مانند دما قرار گیرد-به علت آنکه بخشی از توجه فرد را به خود معطوف می‏کند-از میزان توجه او به کار کاسته می‏شود.</w:t>
      </w:r>
    </w:p>
    <w:p w:rsidR="00EC29E3" w:rsidRPr="00EC29E3" w:rsidRDefault="00EC29E3" w:rsidP="00EC29E3">
      <w:pPr>
        <w:bidi/>
        <w:spacing w:after="0" w:line="360" w:lineRule="auto"/>
        <w:jc w:val="both"/>
        <w:rPr>
          <w:rFonts w:ascii="Times New Roman" w:eastAsia="Calibri" w:hAnsi="Times New Roman" w:cs="B Mitra" w:hint="cs"/>
          <w:sz w:val="28"/>
          <w:szCs w:val="28"/>
          <w:rtl/>
        </w:rPr>
      </w:pPr>
      <w:r w:rsidRPr="00EC29E3">
        <w:rPr>
          <w:rFonts w:ascii="Times New Roman" w:eastAsia="Calibri" w:hAnsi="Times New Roman" w:cs="B Mitra" w:hint="cs"/>
          <w:sz w:val="28"/>
          <w:szCs w:val="28"/>
          <w:rtl/>
        </w:rPr>
        <w:t>کار زیاد و کار کم:</w:t>
      </w:r>
    </w:p>
    <w:p w:rsidR="00EC29E3" w:rsidRPr="00EC29E3" w:rsidRDefault="00EC29E3" w:rsidP="00EC29E3">
      <w:pPr>
        <w:bidi/>
        <w:spacing w:after="0" w:line="360" w:lineRule="auto"/>
        <w:jc w:val="both"/>
        <w:rPr>
          <w:rFonts w:ascii="Times New Roman" w:eastAsia="Calibri" w:hAnsi="Times New Roman" w:cs="B Mitra" w:hint="cs"/>
          <w:sz w:val="28"/>
          <w:szCs w:val="28"/>
          <w:rtl/>
          <w:lang w:bidi="fa-IR"/>
        </w:rPr>
      </w:pPr>
      <w:r w:rsidRPr="00EC29E3">
        <w:rPr>
          <w:rFonts w:ascii="Times New Roman" w:eastAsia="Calibri" w:hAnsi="Times New Roman" w:cs="B Mitra" w:hint="cs"/>
          <w:sz w:val="28"/>
          <w:szCs w:val="28"/>
          <w:rtl/>
          <w:lang w:bidi="fa-IR"/>
        </w:rPr>
        <w:lastRenderedPageBreak/>
        <w:t>کار زیاد چه از نظر کمی،چه از نظر کیفی از عوامل استرس‏زای محیط کار می‏باشد.این موضوع درمورد کار کم نیز صادق است.کاپلان و فنچ(1978)نشان دادند که بین بار اضافی و کمی کار و کشیدن‏سیگار رابطه وجود دارد:همچنین بین بار اضافی کار با تعدادی از شاخصهای‏فشار روانی مثل انگیزه ضعیف در کار کردن،احساس خود ارزشمندی پایین، غیبت از کار و ارایه پیشنهادات لازم به کار کارفرمایان،رابطه وجود دارد. از طرفی اجبار به انجام است باعث ایجاد خستگی،کاهش‏فشارزای محیط کار است.کار کم ممکن است باعث ایجاد خستگی،کاهش جذابیت کار و فقدان توجه شود.کوپر و کلی(1984)پی بردند که کم بودن کار ممکن است باعث ایجاد اضطراب،افسردگی و نارضایتی شغلی در افراد گردد.به هنگام شب کم بودن کار به این دلیل که کار کافی برای هشیار نگه داشتن‏فرد وجود ندارد.ممکن است اثر تخریبی بیشتری داشته باشد. کار کم به ویژه در رابطه با مشاغلی که لازمه آنها انتظار برای وضعیت‏های‏خاصی است مانند خلبانها،آتش‏نشانها و مراقبین برج کنترل پرواز،بیشتر فشار زاست.</w:t>
      </w:r>
    </w:p>
    <w:p w:rsidR="00EC29E3" w:rsidRPr="00EC29E3" w:rsidRDefault="00EC29E3" w:rsidP="00EC29E3">
      <w:pPr>
        <w:bidi/>
        <w:spacing w:after="0" w:line="360" w:lineRule="auto"/>
        <w:jc w:val="both"/>
        <w:rPr>
          <w:rFonts w:ascii="Times New Roman" w:eastAsia="Calibri" w:hAnsi="Times New Roman" w:cs="B Mitra" w:hint="cs"/>
          <w:sz w:val="28"/>
          <w:szCs w:val="28"/>
          <w:rtl/>
          <w:lang w:bidi="fa-IR"/>
        </w:rPr>
      </w:pPr>
    </w:p>
    <w:p w:rsidR="00EC29E3" w:rsidRDefault="00EC29E3"/>
    <w:p w:rsidR="00EC29E3" w:rsidRDefault="00EC29E3"/>
    <w:p w:rsidR="00EC29E3" w:rsidRDefault="00EC29E3"/>
    <w:p w:rsidR="00EC29E3" w:rsidRPr="00EC29E3" w:rsidRDefault="00EC29E3" w:rsidP="00EC29E3">
      <w:pPr>
        <w:keepNext/>
        <w:bidi/>
        <w:spacing w:before="240" w:after="60" w:line="240" w:lineRule="auto"/>
        <w:outlineLvl w:val="0"/>
        <w:rPr>
          <w:rFonts w:ascii="Cambria" w:eastAsia="Calibri" w:hAnsi="Cambria" w:cs="B Mitra"/>
          <w:b/>
          <w:bCs/>
          <w:kern w:val="32"/>
          <w:sz w:val="32"/>
          <w:szCs w:val="32"/>
        </w:rPr>
      </w:pPr>
      <w:r w:rsidRPr="00EC29E3">
        <w:rPr>
          <w:rFonts w:ascii="Cambria" w:eastAsia="Calibri" w:hAnsi="Cambria" w:cs="B Mitra" w:hint="cs"/>
          <w:b/>
          <w:bCs/>
          <w:kern w:val="32"/>
          <w:sz w:val="32"/>
          <w:szCs w:val="32"/>
          <w:rtl/>
        </w:rPr>
        <w:t>فهرست منابع:</w:t>
      </w:r>
    </w:p>
    <w:p w:rsidR="00EC29E3" w:rsidRPr="00EC29E3" w:rsidRDefault="00EC29E3" w:rsidP="00EC29E3">
      <w:pPr>
        <w:numPr>
          <w:ilvl w:val="0"/>
          <w:numId w:val="2"/>
        </w:numPr>
        <w:bidi/>
        <w:spacing w:after="0" w:line="360" w:lineRule="auto"/>
        <w:ind w:left="0"/>
        <w:jc w:val="both"/>
        <w:rPr>
          <w:rFonts w:ascii="Times New Roman" w:eastAsia="Calibri" w:hAnsi="Times New Roman" w:cs="B Mitra" w:hint="cs"/>
          <w:sz w:val="28"/>
          <w:szCs w:val="28"/>
          <w:rtl/>
        </w:rPr>
      </w:pPr>
      <w:r w:rsidRPr="00EC29E3">
        <w:rPr>
          <w:rFonts w:ascii="Times New Roman" w:eastAsia="Calibri" w:hAnsi="Times New Roman" w:cs="B Mitra" w:hint="cs"/>
          <w:sz w:val="28"/>
          <w:szCs w:val="28"/>
          <w:rtl/>
        </w:rPr>
        <w:t xml:space="preserve">استورا بنجامین (1377) تنیدگی یا استرس، ترجمه پریرخ دادستان، تهران، انتشارات رشد. </w:t>
      </w:r>
    </w:p>
    <w:p w:rsidR="00EC29E3" w:rsidRPr="00EC29E3" w:rsidRDefault="00EC29E3" w:rsidP="00EC29E3">
      <w:pPr>
        <w:numPr>
          <w:ilvl w:val="0"/>
          <w:numId w:val="3"/>
        </w:numPr>
        <w:bidi/>
        <w:spacing w:after="0" w:line="360" w:lineRule="auto"/>
        <w:jc w:val="both"/>
        <w:rPr>
          <w:rFonts w:ascii="Times New Roman" w:eastAsia="Calibri" w:hAnsi="Times New Roman" w:cs="B Mitra"/>
          <w:sz w:val="28"/>
          <w:szCs w:val="28"/>
        </w:rPr>
      </w:pPr>
      <w:r w:rsidRPr="00EC29E3">
        <w:rPr>
          <w:rFonts w:ascii="Times New Roman" w:eastAsia="Calibri" w:hAnsi="Times New Roman" w:cs="B Mitra" w:hint="cs"/>
          <w:sz w:val="28"/>
          <w:szCs w:val="28"/>
          <w:rtl/>
        </w:rPr>
        <w:t>اميني، عليرضا؛ يك تحقيق علي و معلولي در باره عوامل ميكرو و ماكرو</w:t>
      </w:r>
      <w:r w:rsidRPr="00EC29E3">
        <w:rPr>
          <w:rFonts w:ascii="Times New Roman" w:eastAsia="Calibri" w:hAnsi="Times New Roman" w:cs="B Mitra"/>
          <w:sz w:val="28"/>
          <w:szCs w:val="28"/>
        </w:rPr>
        <w:t xml:space="preserve"> </w:t>
      </w:r>
      <w:r w:rsidRPr="00EC29E3">
        <w:rPr>
          <w:rFonts w:ascii="Times New Roman" w:eastAsia="Calibri" w:hAnsi="Times New Roman" w:cs="B Mitra" w:hint="cs"/>
          <w:sz w:val="28"/>
          <w:szCs w:val="28"/>
          <w:rtl/>
        </w:rPr>
        <w:t>ارگونوميكي در فاجعه بوپال، كنفرانس بين المللي ارگونومي، 1388</w:t>
      </w:r>
      <w:r w:rsidRPr="00EC29E3">
        <w:rPr>
          <w:rFonts w:ascii="Times New Roman" w:eastAsia="Calibri" w:hAnsi="Times New Roman" w:cs="B Mitra"/>
          <w:sz w:val="28"/>
          <w:szCs w:val="28"/>
        </w:rPr>
        <w:t>.</w:t>
      </w:r>
    </w:p>
    <w:p w:rsidR="00EC29E3" w:rsidRPr="00EC29E3" w:rsidRDefault="00EC29E3" w:rsidP="00EC29E3">
      <w:pPr>
        <w:numPr>
          <w:ilvl w:val="0"/>
          <w:numId w:val="2"/>
        </w:numPr>
        <w:bidi/>
        <w:spacing w:after="0" w:line="360" w:lineRule="auto"/>
        <w:ind w:left="0"/>
        <w:jc w:val="both"/>
        <w:rPr>
          <w:rFonts w:ascii="Times New Roman" w:eastAsia="Calibri" w:hAnsi="Times New Roman" w:cs="B Mitra"/>
          <w:sz w:val="28"/>
          <w:szCs w:val="28"/>
        </w:rPr>
      </w:pPr>
      <w:r w:rsidRPr="00EC29E3">
        <w:rPr>
          <w:rFonts w:ascii="Times New Roman" w:eastAsia="Calibri" w:hAnsi="Times New Roman" w:cs="B Mitra" w:hint="cs"/>
          <w:sz w:val="28"/>
          <w:szCs w:val="28"/>
          <w:rtl/>
          <w:lang w:bidi="fa-IR"/>
        </w:rPr>
        <w:lastRenderedPageBreak/>
        <w:t>بیرشک و همکاران،(</w:t>
      </w:r>
      <w:r w:rsidRPr="00EC29E3">
        <w:rPr>
          <w:rFonts w:ascii="Times New Roman" w:eastAsia="Calibri" w:hAnsi="Times New Roman" w:cs="B Mitra" w:hint="cs"/>
          <w:b/>
          <w:bCs/>
          <w:sz w:val="28"/>
          <w:szCs w:val="28"/>
          <w:rtl/>
        </w:rPr>
        <w:t>1386</w:t>
      </w:r>
      <w:r w:rsidRPr="00EC29E3">
        <w:rPr>
          <w:rFonts w:ascii="Times New Roman" w:eastAsia="Calibri" w:hAnsi="Times New Roman" w:cs="B Mitra" w:hint="cs"/>
          <w:sz w:val="28"/>
          <w:szCs w:val="28"/>
          <w:rtl/>
          <w:lang w:bidi="fa-IR"/>
        </w:rPr>
        <w:t xml:space="preserve">)مقایسه عوامل شخصیتی،حوادﺛ. استرس زا و حمایت اجتماعی در بیماران کرونر قلبی و غیر بیمار ، مجله روانشناسی معاصر،دوره دوم ،شماره </w:t>
      </w:r>
      <w:r w:rsidRPr="00EC29E3">
        <w:rPr>
          <w:rFonts w:ascii="Times New Roman" w:eastAsia="Calibri" w:hAnsi="Times New Roman" w:cs="B Mitra" w:hint="cs"/>
          <w:b/>
          <w:bCs/>
          <w:sz w:val="28"/>
          <w:szCs w:val="28"/>
          <w:rtl/>
        </w:rPr>
        <w:t>3</w:t>
      </w:r>
      <w:r w:rsidRPr="00EC29E3">
        <w:rPr>
          <w:rFonts w:ascii="Times New Roman" w:eastAsia="Calibri" w:hAnsi="Times New Roman" w:cs="B Mitra" w:hint="cs"/>
          <w:sz w:val="28"/>
          <w:szCs w:val="28"/>
          <w:rtl/>
          <w:lang w:bidi="fa-IR"/>
        </w:rPr>
        <w:t xml:space="preserve">،صص </w:t>
      </w:r>
      <w:r w:rsidRPr="00EC29E3">
        <w:rPr>
          <w:rFonts w:ascii="Times New Roman" w:eastAsia="Calibri" w:hAnsi="Times New Roman" w:cs="B Mitra" w:hint="cs"/>
          <w:b/>
          <w:bCs/>
          <w:sz w:val="28"/>
          <w:szCs w:val="28"/>
          <w:rtl/>
        </w:rPr>
        <w:t>48- 41</w:t>
      </w:r>
      <w:r w:rsidRPr="00EC29E3">
        <w:rPr>
          <w:rFonts w:ascii="Times New Roman" w:eastAsia="Calibri" w:hAnsi="Times New Roman" w:cs="B Mitra" w:hint="cs"/>
          <w:sz w:val="28"/>
          <w:szCs w:val="28"/>
          <w:rtl/>
          <w:lang w:bidi="fa-IR"/>
        </w:rPr>
        <w:t xml:space="preserve">  </w:t>
      </w:r>
    </w:p>
    <w:p w:rsidR="00EC29E3" w:rsidRPr="00EC29E3" w:rsidRDefault="00EC29E3" w:rsidP="00EC29E3">
      <w:pPr>
        <w:numPr>
          <w:ilvl w:val="0"/>
          <w:numId w:val="2"/>
        </w:numPr>
        <w:bidi/>
        <w:spacing w:after="0" w:line="360" w:lineRule="auto"/>
        <w:ind w:left="0"/>
        <w:jc w:val="both"/>
        <w:rPr>
          <w:rFonts w:ascii="Times New Roman" w:eastAsia="Calibri" w:hAnsi="Times New Roman" w:cs="B Mitra"/>
          <w:sz w:val="28"/>
          <w:szCs w:val="28"/>
          <w:lang w:bidi="fa-IR"/>
        </w:rPr>
      </w:pPr>
      <w:r w:rsidRPr="00EC29E3">
        <w:rPr>
          <w:rFonts w:ascii="Times New Roman" w:eastAsia="Calibri" w:hAnsi="Times New Roman" w:cs="B Mitra" w:hint="cs"/>
          <w:sz w:val="28"/>
          <w:szCs w:val="28"/>
          <w:rtl/>
          <w:lang w:bidi="fa-IR"/>
        </w:rPr>
        <w:t>پور شهباز، عباس (</w:t>
      </w:r>
      <w:r w:rsidRPr="00EC29E3">
        <w:rPr>
          <w:rFonts w:ascii="Times New Roman" w:eastAsia="Calibri" w:hAnsi="Times New Roman" w:cs="B Mitra" w:hint="cs"/>
          <w:b/>
          <w:bCs/>
          <w:sz w:val="28"/>
          <w:szCs w:val="28"/>
          <w:rtl/>
        </w:rPr>
        <w:t>1372</w:t>
      </w:r>
      <w:r w:rsidRPr="00EC29E3">
        <w:rPr>
          <w:rFonts w:ascii="Times New Roman" w:eastAsia="Calibri" w:hAnsi="Times New Roman" w:cs="B Mitra" w:hint="cs"/>
          <w:sz w:val="28"/>
          <w:szCs w:val="28"/>
          <w:rtl/>
          <w:lang w:bidi="fa-IR"/>
        </w:rPr>
        <w:t>)، رابطه بین ارزیابی میزان استرس و تیپ شخصیتی در بیماران مبتلا به سرطان خون، پایان نامه کارشناسی ارشد، دانشگاه علوم پزشکی تهران.</w:t>
      </w:r>
    </w:p>
    <w:p w:rsidR="00EC29E3" w:rsidRPr="00EC29E3" w:rsidRDefault="00EC29E3" w:rsidP="00EC29E3">
      <w:pPr>
        <w:numPr>
          <w:ilvl w:val="0"/>
          <w:numId w:val="3"/>
        </w:numPr>
        <w:bidi/>
        <w:spacing w:after="0" w:line="360" w:lineRule="auto"/>
        <w:jc w:val="both"/>
        <w:rPr>
          <w:rFonts w:ascii="Times New Roman" w:eastAsia="Calibri" w:hAnsi="Times New Roman" w:cs="B Mitra" w:hint="cs"/>
          <w:sz w:val="28"/>
          <w:szCs w:val="28"/>
          <w:rtl/>
        </w:rPr>
      </w:pPr>
      <w:r w:rsidRPr="00EC29E3">
        <w:rPr>
          <w:rFonts w:ascii="Times New Roman" w:eastAsia="Calibri" w:hAnsi="Times New Roman" w:cs="B Mitra" w:hint="cs"/>
          <w:sz w:val="28"/>
          <w:szCs w:val="28"/>
          <w:rtl/>
        </w:rPr>
        <w:t>جزء كنعاني، معصومه؛ مرتضوي، باقر؛ خوانين، علي؛ اصيليان، حسن؛ ارگونومي، ايمني</w:t>
      </w:r>
      <w:r w:rsidRPr="00EC29E3">
        <w:rPr>
          <w:rFonts w:ascii="Times New Roman" w:eastAsia="Calibri" w:hAnsi="Times New Roman" w:cs="B Mitra"/>
          <w:sz w:val="28"/>
          <w:szCs w:val="28"/>
        </w:rPr>
        <w:t xml:space="preserve"> </w:t>
      </w:r>
      <w:r w:rsidRPr="00EC29E3">
        <w:rPr>
          <w:rFonts w:ascii="Times New Roman" w:eastAsia="Calibri" w:hAnsi="Times New Roman" w:cs="B Mitra" w:hint="cs"/>
          <w:sz w:val="28"/>
          <w:szCs w:val="28"/>
          <w:rtl/>
        </w:rPr>
        <w:t>و بهره وري، نخستين كنفرانس بين المللي ارگونومي، 1388</w:t>
      </w:r>
      <w:r w:rsidRPr="00EC29E3">
        <w:rPr>
          <w:rFonts w:ascii="Times New Roman" w:eastAsia="Calibri" w:hAnsi="Times New Roman" w:cs="B Mitra"/>
          <w:sz w:val="28"/>
          <w:szCs w:val="28"/>
        </w:rPr>
        <w:t>.</w:t>
      </w:r>
    </w:p>
    <w:p w:rsidR="00EC29E3" w:rsidRPr="00EC29E3" w:rsidRDefault="00EC29E3" w:rsidP="00EC29E3">
      <w:pPr>
        <w:numPr>
          <w:ilvl w:val="0"/>
          <w:numId w:val="2"/>
        </w:numPr>
        <w:bidi/>
        <w:spacing w:after="0" w:line="360" w:lineRule="auto"/>
        <w:ind w:left="0"/>
        <w:jc w:val="both"/>
        <w:rPr>
          <w:rFonts w:ascii="Times New Roman" w:eastAsia="Calibri" w:hAnsi="Times New Roman" w:cs="B Mitra"/>
          <w:sz w:val="28"/>
          <w:szCs w:val="28"/>
          <w:lang w:bidi="fa-IR"/>
        </w:rPr>
      </w:pPr>
      <w:r w:rsidRPr="00EC29E3">
        <w:rPr>
          <w:rFonts w:ascii="Times New Roman" w:eastAsia="Calibri" w:hAnsi="Times New Roman" w:cs="B Mitra" w:hint="cs"/>
          <w:sz w:val="28"/>
          <w:szCs w:val="28"/>
          <w:rtl/>
          <w:lang w:bidi="fa-IR"/>
        </w:rPr>
        <w:t xml:space="preserve">ﺣﺎﻓﻆ ﻧﻴﺎ. ﻣﺤﻤﺪ رﺿﺎ (1388)ﻣﻘﺪﻣﻪ اي ﺑﺮ روش ﺗﺤﻘﻴﻖ در ﻋﻠﻮم. اﻧﺴﺎﻧﻲ،تهران: سازمان مطالعه و تدوين كتب علوم انساني دانشگاهها (سمت) </w:t>
      </w:r>
    </w:p>
    <w:p w:rsidR="00EC29E3" w:rsidRPr="00EC29E3" w:rsidRDefault="00EC29E3" w:rsidP="00EC29E3">
      <w:pPr>
        <w:numPr>
          <w:ilvl w:val="0"/>
          <w:numId w:val="2"/>
        </w:numPr>
        <w:bidi/>
        <w:spacing w:after="0" w:line="360" w:lineRule="auto"/>
        <w:ind w:left="0"/>
        <w:jc w:val="both"/>
        <w:rPr>
          <w:rFonts w:ascii="Times New Roman" w:eastAsia="Calibri" w:hAnsi="Times New Roman" w:cs="B Mitra" w:hint="cs"/>
          <w:sz w:val="28"/>
          <w:szCs w:val="28"/>
          <w:rtl/>
        </w:rPr>
      </w:pPr>
      <w:r w:rsidRPr="00EC29E3">
        <w:rPr>
          <w:rFonts w:ascii="Times New Roman" w:eastAsia="Calibri" w:hAnsi="Times New Roman" w:cs="B Mitra" w:hint="cs"/>
          <w:sz w:val="28"/>
          <w:szCs w:val="28"/>
          <w:rtl/>
          <w:lang w:bidi="fa-IR"/>
        </w:rPr>
        <w:t>حسینی قدمگاهی، جواد (</w:t>
      </w:r>
      <w:r w:rsidRPr="00EC29E3">
        <w:rPr>
          <w:rFonts w:ascii="Times New Roman" w:eastAsia="Calibri" w:hAnsi="Times New Roman" w:cs="B Mitra" w:hint="cs"/>
          <w:sz w:val="28"/>
          <w:szCs w:val="28"/>
          <w:rtl/>
        </w:rPr>
        <w:t>1376</w:t>
      </w:r>
      <w:r w:rsidRPr="00EC29E3">
        <w:rPr>
          <w:rFonts w:ascii="Times New Roman" w:eastAsia="Calibri" w:hAnsi="Times New Roman" w:cs="B Mitra" w:hint="cs"/>
          <w:sz w:val="28"/>
          <w:szCs w:val="28"/>
          <w:rtl/>
          <w:lang w:bidi="fa-IR"/>
        </w:rPr>
        <w:t>) کیفیت روابط اجتماعی میزان استرس و راهبردهای مقابله با آن در بیماران کرونر قلب، پایان نامه کارشناسی ارشد دانشگاه علوم پزشکی ایران</w:t>
      </w:r>
    </w:p>
    <w:p w:rsidR="00EC29E3" w:rsidRPr="00EC29E3" w:rsidRDefault="00EC29E3" w:rsidP="00EC29E3">
      <w:pPr>
        <w:numPr>
          <w:ilvl w:val="0"/>
          <w:numId w:val="2"/>
        </w:numPr>
        <w:bidi/>
        <w:spacing w:after="0" w:line="360" w:lineRule="auto"/>
        <w:ind w:left="0"/>
        <w:jc w:val="both"/>
        <w:rPr>
          <w:rFonts w:ascii="Times New Roman" w:eastAsia="Calibri" w:hAnsi="Times New Roman" w:cs="B Mitra"/>
          <w:sz w:val="28"/>
          <w:szCs w:val="28"/>
        </w:rPr>
      </w:pPr>
      <w:r w:rsidRPr="00EC29E3">
        <w:rPr>
          <w:rFonts w:ascii="Times New Roman" w:eastAsia="Calibri" w:hAnsi="Times New Roman" w:cs="B Mitra" w:hint="cs"/>
          <w:sz w:val="28"/>
          <w:szCs w:val="28"/>
          <w:rtl/>
        </w:rPr>
        <w:t>حيدري محمود؛ رفيعي امامي، مريم؛ بررسي مسائل و مشكلات ارگونوميكي كاركنان</w:t>
      </w:r>
      <w:r w:rsidRPr="00EC29E3">
        <w:rPr>
          <w:rFonts w:ascii="Times New Roman" w:eastAsia="Calibri" w:hAnsi="Times New Roman" w:cs="B Mitra"/>
          <w:sz w:val="28"/>
          <w:szCs w:val="28"/>
        </w:rPr>
        <w:t xml:space="preserve"> </w:t>
      </w:r>
      <w:r w:rsidRPr="00EC29E3">
        <w:rPr>
          <w:rFonts w:ascii="Times New Roman" w:eastAsia="Calibri" w:hAnsi="Times New Roman" w:cs="B Mitra" w:hint="cs"/>
          <w:sz w:val="28"/>
          <w:szCs w:val="28"/>
          <w:rtl/>
        </w:rPr>
        <w:t>شاغل در يكي از كتابخانه ها و مراكز اسناد كشور، كنفرانس بين المللي ارگونومي</w:t>
      </w:r>
      <w:r w:rsidRPr="00EC29E3">
        <w:rPr>
          <w:rFonts w:ascii="Times New Roman" w:eastAsia="Calibri" w:hAnsi="Times New Roman" w:cs="B Mitra"/>
          <w:sz w:val="28"/>
          <w:szCs w:val="28"/>
        </w:rPr>
        <w:t xml:space="preserve"> </w:t>
      </w:r>
      <w:r w:rsidRPr="00EC29E3">
        <w:rPr>
          <w:rFonts w:ascii="Times New Roman" w:eastAsia="Calibri" w:hAnsi="Times New Roman" w:cs="B Mitra" w:hint="cs"/>
          <w:sz w:val="28"/>
          <w:szCs w:val="28"/>
          <w:rtl/>
        </w:rPr>
        <w:t>ايران، تهران، 1388</w:t>
      </w:r>
      <w:r w:rsidRPr="00EC29E3">
        <w:rPr>
          <w:rFonts w:ascii="Times New Roman" w:eastAsia="Calibri" w:hAnsi="Times New Roman" w:cs="B Mitra"/>
          <w:sz w:val="28"/>
          <w:szCs w:val="28"/>
        </w:rPr>
        <w:t>.</w:t>
      </w:r>
    </w:p>
    <w:p w:rsidR="00EC29E3" w:rsidRPr="00EC29E3" w:rsidRDefault="00EC29E3" w:rsidP="00EC29E3">
      <w:pPr>
        <w:numPr>
          <w:ilvl w:val="0"/>
          <w:numId w:val="2"/>
        </w:numPr>
        <w:bidi/>
        <w:spacing w:after="0" w:line="360" w:lineRule="auto"/>
        <w:ind w:left="0"/>
        <w:jc w:val="both"/>
        <w:rPr>
          <w:rFonts w:ascii="Times New Roman" w:eastAsia="Calibri" w:hAnsi="Times New Roman" w:cs="B Mitra"/>
          <w:sz w:val="28"/>
          <w:szCs w:val="28"/>
        </w:rPr>
      </w:pPr>
      <w:r w:rsidRPr="00EC29E3">
        <w:rPr>
          <w:rFonts w:ascii="Times New Roman" w:eastAsia="Calibri" w:hAnsi="Times New Roman" w:cs="B Mitra" w:hint="cs"/>
          <w:sz w:val="28"/>
          <w:szCs w:val="28"/>
          <w:rtl/>
        </w:rPr>
        <w:t>خاکی، غلامرضا. روش تحقیق با رویکردی به پایان نامه نویسی.</w:t>
      </w:r>
      <w:r w:rsidRPr="00EC29E3">
        <w:rPr>
          <w:rFonts w:ascii="Times New Roman" w:eastAsia="Calibri" w:hAnsi="Times New Roman" w:cs="B Mitra"/>
          <w:sz w:val="28"/>
          <w:szCs w:val="28"/>
        </w:rPr>
        <w:t xml:space="preserve"> </w:t>
      </w:r>
      <w:r w:rsidRPr="00EC29E3">
        <w:rPr>
          <w:rFonts w:ascii="Times New Roman" w:eastAsia="Calibri" w:hAnsi="Times New Roman" w:cs="B Mitra" w:hint="cs"/>
          <w:sz w:val="28"/>
          <w:szCs w:val="28"/>
          <w:rtl/>
        </w:rPr>
        <w:t>نشر آگاه</w:t>
      </w:r>
    </w:p>
    <w:p w:rsidR="00EC29E3" w:rsidRPr="00EC29E3" w:rsidRDefault="00EC29E3" w:rsidP="00EC29E3">
      <w:pPr>
        <w:numPr>
          <w:ilvl w:val="0"/>
          <w:numId w:val="3"/>
        </w:numPr>
        <w:bidi/>
        <w:spacing w:after="0" w:line="360" w:lineRule="auto"/>
        <w:jc w:val="both"/>
        <w:rPr>
          <w:rFonts w:ascii="Times New Roman" w:eastAsia="Calibri" w:hAnsi="Times New Roman" w:cs="B Mitra"/>
          <w:sz w:val="28"/>
          <w:szCs w:val="28"/>
        </w:rPr>
      </w:pPr>
      <w:r w:rsidRPr="00EC29E3">
        <w:rPr>
          <w:rFonts w:ascii="Times New Roman" w:eastAsia="Calibri" w:hAnsi="Times New Roman" w:cs="B Mitra" w:hint="cs"/>
          <w:sz w:val="28"/>
          <w:szCs w:val="28"/>
          <w:rtl/>
        </w:rPr>
        <w:t>دميستر، وبر؛ ارگونومي براي مبتديان، ترجمه علي پور قاسمي، چاپ سوم، نشر</w:t>
      </w:r>
      <w:r w:rsidRPr="00EC29E3">
        <w:rPr>
          <w:rFonts w:ascii="Times New Roman" w:eastAsia="Calibri" w:hAnsi="Times New Roman" w:cs="B Mitra"/>
          <w:sz w:val="28"/>
          <w:szCs w:val="28"/>
        </w:rPr>
        <w:t xml:space="preserve"> </w:t>
      </w:r>
      <w:r w:rsidRPr="00EC29E3">
        <w:rPr>
          <w:rFonts w:ascii="Times New Roman" w:eastAsia="Calibri" w:hAnsi="Times New Roman" w:cs="B Mitra" w:hint="cs"/>
          <w:sz w:val="28"/>
          <w:szCs w:val="28"/>
          <w:rtl/>
        </w:rPr>
        <w:t>مركز، تهران، 1387</w:t>
      </w:r>
      <w:r w:rsidRPr="00EC29E3">
        <w:rPr>
          <w:rFonts w:ascii="Times New Roman" w:eastAsia="Calibri" w:hAnsi="Times New Roman" w:cs="B Mitra"/>
          <w:sz w:val="28"/>
          <w:szCs w:val="28"/>
        </w:rPr>
        <w:t>.</w:t>
      </w:r>
    </w:p>
    <w:p w:rsidR="00EC29E3" w:rsidRPr="00EC29E3" w:rsidRDefault="00EC29E3" w:rsidP="00EC29E3">
      <w:pPr>
        <w:numPr>
          <w:ilvl w:val="0"/>
          <w:numId w:val="3"/>
        </w:numPr>
        <w:bidi/>
        <w:spacing w:after="0" w:line="360" w:lineRule="auto"/>
        <w:jc w:val="both"/>
        <w:rPr>
          <w:rFonts w:ascii="Times New Roman" w:eastAsia="Calibri" w:hAnsi="Times New Roman" w:cs="B Mitra"/>
          <w:sz w:val="28"/>
          <w:szCs w:val="28"/>
        </w:rPr>
      </w:pPr>
      <w:r w:rsidRPr="00EC29E3">
        <w:rPr>
          <w:rFonts w:ascii="Times New Roman" w:eastAsia="Calibri" w:hAnsi="Times New Roman" w:cs="B Mitra" w:hint="cs"/>
          <w:sz w:val="28"/>
          <w:szCs w:val="28"/>
          <w:rtl/>
        </w:rPr>
        <w:t>رابينز، استيفن؛ مباني رفتار سازماني، ترجمه علي پارساييان و محمد</w:t>
      </w:r>
      <w:r w:rsidRPr="00EC29E3">
        <w:rPr>
          <w:rFonts w:ascii="Times New Roman" w:eastAsia="Calibri" w:hAnsi="Times New Roman" w:cs="B Mitra"/>
          <w:sz w:val="28"/>
          <w:szCs w:val="28"/>
        </w:rPr>
        <w:t xml:space="preserve"> </w:t>
      </w:r>
      <w:r w:rsidRPr="00EC29E3">
        <w:rPr>
          <w:rFonts w:ascii="Times New Roman" w:eastAsia="Calibri" w:hAnsi="Times New Roman" w:cs="B Mitra" w:hint="cs"/>
          <w:sz w:val="28"/>
          <w:szCs w:val="28"/>
          <w:rtl/>
        </w:rPr>
        <w:t>اعرابي،چاپ سيزدهم، دفتر پژوهشهاي فرهنگي، تهران، 1385</w:t>
      </w:r>
      <w:r w:rsidRPr="00EC29E3">
        <w:rPr>
          <w:rFonts w:ascii="Times New Roman" w:eastAsia="Calibri" w:hAnsi="Times New Roman" w:cs="B Mitra"/>
          <w:sz w:val="28"/>
          <w:szCs w:val="28"/>
        </w:rPr>
        <w:t>.</w:t>
      </w:r>
    </w:p>
    <w:p w:rsidR="00EC29E3" w:rsidRPr="00EC29E3" w:rsidRDefault="00EC29E3" w:rsidP="00EC29E3">
      <w:pPr>
        <w:numPr>
          <w:ilvl w:val="0"/>
          <w:numId w:val="2"/>
        </w:numPr>
        <w:bidi/>
        <w:spacing w:after="0" w:line="360" w:lineRule="auto"/>
        <w:ind w:left="0"/>
        <w:jc w:val="both"/>
        <w:rPr>
          <w:rFonts w:ascii="Times New Roman" w:eastAsia="Calibri" w:hAnsi="Times New Roman" w:cs="B Mitra"/>
          <w:sz w:val="28"/>
          <w:szCs w:val="28"/>
        </w:rPr>
      </w:pPr>
      <w:r w:rsidRPr="00EC29E3">
        <w:rPr>
          <w:rFonts w:ascii="Times New Roman" w:eastAsia="Calibri" w:hAnsi="Times New Roman" w:cs="B Mitra" w:hint="cs"/>
          <w:sz w:val="28"/>
          <w:szCs w:val="28"/>
          <w:rtl/>
        </w:rPr>
        <w:lastRenderedPageBreak/>
        <w:t>رابینز،استیفن(1374).مدیریت رفتار سازمانی.ترجمه:علی‏ پارسائیان و محمد اعرابی.تهران:انتشارات مؤسسه مطالعات‏ و پژوهشهای بازرگانی.</w:t>
      </w:r>
    </w:p>
    <w:p w:rsidR="00EC29E3" w:rsidRPr="00EC29E3" w:rsidRDefault="00EC29E3" w:rsidP="00EC29E3">
      <w:pPr>
        <w:numPr>
          <w:ilvl w:val="0"/>
          <w:numId w:val="3"/>
        </w:numPr>
        <w:bidi/>
        <w:spacing w:after="0" w:line="360" w:lineRule="auto"/>
        <w:jc w:val="both"/>
        <w:rPr>
          <w:rFonts w:ascii="Times New Roman" w:eastAsia="Calibri" w:hAnsi="Times New Roman" w:cs="B Mitra"/>
          <w:sz w:val="28"/>
          <w:szCs w:val="28"/>
        </w:rPr>
      </w:pPr>
      <w:r w:rsidRPr="00EC29E3">
        <w:rPr>
          <w:rFonts w:ascii="Times New Roman" w:eastAsia="Calibri" w:hAnsi="Times New Roman" w:cs="B Mitra" w:hint="cs"/>
          <w:sz w:val="28"/>
          <w:szCs w:val="28"/>
          <w:rtl/>
        </w:rPr>
        <w:t>سيدي، سيد مسعود؛ سياوشي، الهام؛ ارگونومي "الف" تا "ي"، ماهنامه مهندسي</w:t>
      </w:r>
      <w:r w:rsidRPr="00EC29E3">
        <w:rPr>
          <w:rFonts w:ascii="Times New Roman" w:eastAsia="Calibri" w:hAnsi="Times New Roman" w:cs="B Mitra"/>
          <w:sz w:val="28"/>
          <w:szCs w:val="28"/>
        </w:rPr>
        <w:t xml:space="preserve"> </w:t>
      </w:r>
      <w:r w:rsidRPr="00EC29E3">
        <w:rPr>
          <w:rFonts w:ascii="Times New Roman" w:eastAsia="Calibri" w:hAnsi="Times New Roman" w:cs="B Mitra" w:hint="cs"/>
          <w:sz w:val="28"/>
          <w:szCs w:val="28"/>
          <w:rtl/>
        </w:rPr>
        <w:t>پزشكي و تجهيزات آزمايشگاهي، سال 7، شماره84، 1387</w:t>
      </w:r>
      <w:r w:rsidRPr="00EC29E3">
        <w:rPr>
          <w:rFonts w:ascii="Times New Roman" w:eastAsia="Calibri" w:hAnsi="Times New Roman" w:cs="B Mitra"/>
          <w:sz w:val="28"/>
          <w:szCs w:val="28"/>
        </w:rPr>
        <w:t xml:space="preserve">.. </w:t>
      </w:r>
    </w:p>
    <w:p w:rsidR="00EC29E3" w:rsidRPr="00EC29E3" w:rsidRDefault="00EC29E3" w:rsidP="00EC29E3">
      <w:pPr>
        <w:numPr>
          <w:ilvl w:val="0"/>
          <w:numId w:val="2"/>
        </w:numPr>
        <w:bidi/>
        <w:spacing w:after="0" w:line="360" w:lineRule="auto"/>
        <w:ind w:left="0"/>
        <w:jc w:val="both"/>
        <w:rPr>
          <w:rFonts w:ascii="Times New Roman" w:eastAsia="Calibri" w:hAnsi="Times New Roman" w:cs="B Mitra"/>
          <w:sz w:val="28"/>
          <w:szCs w:val="28"/>
        </w:rPr>
      </w:pPr>
      <w:r w:rsidRPr="00EC29E3">
        <w:rPr>
          <w:rFonts w:ascii="Times New Roman" w:eastAsia="Calibri" w:hAnsi="Times New Roman" w:cs="B Mitra" w:hint="cs"/>
          <w:sz w:val="28"/>
          <w:szCs w:val="28"/>
          <w:rtl/>
        </w:rPr>
        <w:t>شفر،مارتین(1370).فشار روانی.ترجمه:پروین‏ بلورچی.تهران:انتشارات پاژنک.</w:t>
      </w:r>
    </w:p>
    <w:p w:rsidR="00EC29E3" w:rsidRPr="00EC29E3" w:rsidRDefault="00EC29E3" w:rsidP="00EC29E3">
      <w:pPr>
        <w:numPr>
          <w:ilvl w:val="0"/>
          <w:numId w:val="3"/>
        </w:numPr>
        <w:bidi/>
        <w:spacing w:after="0" w:line="360" w:lineRule="auto"/>
        <w:jc w:val="both"/>
        <w:rPr>
          <w:rFonts w:ascii="Times New Roman" w:eastAsia="Calibri" w:hAnsi="Times New Roman" w:cs="B Mitra" w:hint="cs"/>
          <w:sz w:val="28"/>
          <w:szCs w:val="28"/>
          <w:rtl/>
        </w:rPr>
      </w:pPr>
      <w:r w:rsidRPr="00EC29E3">
        <w:rPr>
          <w:rFonts w:ascii="Times New Roman" w:eastAsia="Calibri" w:hAnsi="Times New Roman" w:cs="B Mitra" w:hint="cs"/>
          <w:sz w:val="28"/>
          <w:szCs w:val="28"/>
          <w:rtl/>
        </w:rPr>
        <w:t>شهرياري احمدي، منصوره؛ روانشناسي عوامل انساني(ارگونومي)، انتشارات زرباف اصل،</w:t>
      </w:r>
      <w:r w:rsidRPr="00EC29E3">
        <w:rPr>
          <w:rFonts w:ascii="Times New Roman" w:eastAsia="Calibri" w:hAnsi="Times New Roman" w:cs="B Mitra"/>
          <w:sz w:val="28"/>
          <w:szCs w:val="28"/>
        </w:rPr>
        <w:t xml:space="preserve"> </w:t>
      </w:r>
      <w:r w:rsidRPr="00EC29E3">
        <w:rPr>
          <w:rFonts w:ascii="Times New Roman" w:eastAsia="Calibri" w:hAnsi="Times New Roman" w:cs="B Mitra" w:hint="cs"/>
          <w:sz w:val="28"/>
          <w:szCs w:val="28"/>
          <w:rtl/>
        </w:rPr>
        <w:t>تهران، 1386</w:t>
      </w:r>
      <w:r w:rsidRPr="00EC29E3">
        <w:rPr>
          <w:rFonts w:ascii="Times New Roman" w:eastAsia="Calibri" w:hAnsi="Times New Roman" w:cs="B Mitra"/>
          <w:sz w:val="28"/>
          <w:szCs w:val="28"/>
        </w:rPr>
        <w:t>.</w:t>
      </w:r>
    </w:p>
    <w:p w:rsidR="00EC29E3" w:rsidRPr="00EC29E3" w:rsidRDefault="00EC29E3" w:rsidP="00EC29E3">
      <w:pPr>
        <w:numPr>
          <w:ilvl w:val="0"/>
          <w:numId w:val="3"/>
        </w:numPr>
        <w:bidi/>
        <w:spacing w:after="0" w:line="360" w:lineRule="auto"/>
        <w:jc w:val="both"/>
        <w:rPr>
          <w:rFonts w:ascii="Times New Roman" w:eastAsia="Calibri" w:hAnsi="Times New Roman" w:cs="B Mitra"/>
          <w:sz w:val="28"/>
          <w:szCs w:val="28"/>
        </w:rPr>
      </w:pPr>
      <w:r w:rsidRPr="00EC29E3">
        <w:rPr>
          <w:rFonts w:ascii="Times New Roman" w:eastAsia="Calibri" w:hAnsi="Times New Roman" w:cs="B Mitra" w:hint="cs"/>
          <w:sz w:val="28"/>
          <w:szCs w:val="28"/>
          <w:rtl/>
        </w:rPr>
        <w:t>صادقي نائيني، حسن؛ اصول ارگونومي در طراحي سيستم هاي حمل دستي كالا،</w:t>
      </w:r>
      <w:r w:rsidRPr="00EC29E3">
        <w:rPr>
          <w:rFonts w:ascii="Times New Roman" w:eastAsia="Calibri" w:hAnsi="Times New Roman" w:cs="B Mitra"/>
          <w:sz w:val="28"/>
          <w:szCs w:val="28"/>
        </w:rPr>
        <w:t xml:space="preserve"> </w:t>
      </w:r>
      <w:r w:rsidRPr="00EC29E3">
        <w:rPr>
          <w:rFonts w:ascii="Times New Roman" w:eastAsia="Calibri" w:hAnsi="Times New Roman" w:cs="B Mitra" w:hint="cs"/>
          <w:sz w:val="28"/>
          <w:szCs w:val="28"/>
          <w:rtl/>
        </w:rPr>
        <w:t>انتشارات آسانا، تهران، 1379</w:t>
      </w:r>
      <w:r w:rsidRPr="00EC29E3">
        <w:rPr>
          <w:rFonts w:ascii="Times New Roman" w:eastAsia="Calibri" w:hAnsi="Times New Roman" w:cs="B Mitra"/>
          <w:sz w:val="28"/>
          <w:szCs w:val="28"/>
        </w:rPr>
        <w:t xml:space="preserve">. </w:t>
      </w:r>
    </w:p>
    <w:p w:rsidR="00EC29E3" w:rsidRPr="00EC29E3" w:rsidRDefault="00EC29E3" w:rsidP="00EC29E3">
      <w:pPr>
        <w:numPr>
          <w:ilvl w:val="0"/>
          <w:numId w:val="3"/>
        </w:numPr>
        <w:bidi/>
        <w:spacing w:after="0" w:line="360" w:lineRule="auto"/>
        <w:jc w:val="both"/>
        <w:rPr>
          <w:rFonts w:ascii="Times New Roman" w:eastAsia="Calibri" w:hAnsi="Times New Roman" w:cs="B Mitra"/>
          <w:sz w:val="28"/>
          <w:szCs w:val="28"/>
        </w:rPr>
      </w:pPr>
      <w:r w:rsidRPr="00EC29E3">
        <w:rPr>
          <w:rFonts w:ascii="Times New Roman" w:eastAsia="Calibri" w:hAnsi="Times New Roman" w:cs="B Mitra" w:hint="cs"/>
          <w:sz w:val="28"/>
          <w:szCs w:val="28"/>
          <w:rtl/>
        </w:rPr>
        <w:t>صدرا ابرقويي، ناصر؛ حسيني نسب، حسن؛ آنتروپومتري ايستاتيك در ايران،</w:t>
      </w:r>
      <w:r w:rsidRPr="00EC29E3">
        <w:rPr>
          <w:rFonts w:ascii="Times New Roman" w:eastAsia="Calibri" w:hAnsi="Times New Roman" w:cs="B Mitra"/>
          <w:sz w:val="28"/>
          <w:szCs w:val="28"/>
        </w:rPr>
        <w:t xml:space="preserve"> </w:t>
      </w:r>
      <w:r w:rsidRPr="00EC29E3">
        <w:rPr>
          <w:rFonts w:ascii="Times New Roman" w:eastAsia="Calibri" w:hAnsi="Times New Roman" w:cs="B Mitra" w:hint="cs"/>
          <w:sz w:val="28"/>
          <w:szCs w:val="28"/>
          <w:rtl/>
        </w:rPr>
        <w:t>نخستين كنفرانس بين المللي ارگونومي ايران</w:t>
      </w:r>
      <w:r w:rsidRPr="00EC29E3">
        <w:rPr>
          <w:rFonts w:ascii="Times New Roman" w:eastAsia="Calibri" w:hAnsi="Times New Roman" w:cs="B Mitra"/>
          <w:sz w:val="28"/>
          <w:szCs w:val="28"/>
        </w:rPr>
        <w:t>.</w:t>
      </w:r>
    </w:p>
    <w:p w:rsidR="00EC29E3" w:rsidRPr="00EC29E3" w:rsidRDefault="00EC29E3" w:rsidP="00EC29E3">
      <w:pPr>
        <w:numPr>
          <w:ilvl w:val="0"/>
          <w:numId w:val="3"/>
        </w:numPr>
        <w:bidi/>
        <w:spacing w:after="0" w:line="360" w:lineRule="auto"/>
        <w:jc w:val="both"/>
        <w:rPr>
          <w:rFonts w:ascii="Times New Roman" w:eastAsia="Calibri" w:hAnsi="Times New Roman" w:cs="B Mitra"/>
          <w:sz w:val="28"/>
          <w:szCs w:val="28"/>
        </w:rPr>
      </w:pPr>
      <w:r w:rsidRPr="00EC29E3">
        <w:rPr>
          <w:rFonts w:ascii="Times New Roman" w:eastAsia="Calibri" w:hAnsi="Times New Roman" w:cs="B Mitra" w:hint="cs"/>
          <w:sz w:val="28"/>
          <w:szCs w:val="28"/>
          <w:rtl/>
        </w:rPr>
        <w:t>صمدي،صادق؛ اصول ارگونومي، انتشارات چهر، تهران، 1385</w:t>
      </w:r>
      <w:r w:rsidRPr="00EC29E3">
        <w:rPr>
          <w:rFonts w:ascii="Times New Roman" w:eastAsia="Calibri" w:hAnsi="Times New Roman" w:cs="B Mitra"/>
          <w:sz w:val="28"/>
          <w:szCs w:val="28"/>
        </w:rPr>
        <w:t>.</w:t>
      </w:r>
    </w:p>
    <w:p w:rsidR="00EC29E3" w:rsidRPr="00EC29E3" w:rsidRDefault="00EC29E3" w:rsidP="00EC29E3">
      <w:pPr>
        <w:numPr>
          <w:ilvl w:val="0"/>
          <w:numId w:val="2"/>
        </w:numPr>
        <w:bidi/>
        <w:spacing w:after="0" w:line="360" w:lineRule="auto"/>
        <w:ind w:left="0"/>
        <w:jc w:val="both"/>
        <w:rPr>
          <w:rFonts w:ascii="Times New Roman" w:eastAsia="Calibri" w:hAnsi="Times New Roman" w:cs="B Mitra"/>
          <w:sz w:val="28"/>
          <w:szCs w:val="28"/>
        </w:rPr>
      </w:pPr>
      <w:r w:rsidRPr="00EC29E3">
        <w:rPr>
          <w:rFonts w:ascii="Times New Roman" w:eastAsia="Calibri" w:hAnsi="Times New Roman" w:cs="B Mitra" w:hint="cs"/>
          <w:sz w:val="28"/>
          <w:szCs w:val="28"/>
          <w:rtl/>
        </w:rPr>
        <w:t>عطار،حمید(1374).بررسی رابطه استرس شغلی با خشنودی شغلی و سلامت روان کارکنان یک مجتمع‏ صنعتی.پایان‏نامه کارشناسی ارشد روانشناسی بالینی. انستیتو روانپزشکی تهران.</w:t>
      </w:r>
    </w:p>
    <w:p w:rsidR="00EC29E3" w:rsidRPr="00EC29E3" w:rsidRDefault="00EC29E3" w:rsidP="00EC29E3">
      <w:pPr>
        <w:numPr>
          <w:ilvl w:val="0"/>
          <w:numId w:val="3"/>
        </w:numPr>
        <w:bidi/>
        <w:spacing w:after="0" w:line="360" w:lineRule="auto"/>
        <w:jc w:val="both"/>
        <w:rPr>
          <w:rFonts w:ascii="Times New Roman" w:eastAsia="Calibri" w:hAnsi="Times New Roman" w:cs="B Mitra" w:hint="cs"/>
          <w:sz w:val="28"/>
          <w:szCs w:val="28"/>
          <w:rtl/>
        </w:rPr>
      </w:pPr>
      <w:r w:rsidRPr="00EC29E3">
        <w:rPr>
          <w:rFonts w:ascii="Times New Roman" w:eastAsia="Calibri" w:hAnsi="Times New Roman" w:cs="B Mitra" w:hint="cs"/>
          <w:sz w:val="28"/>
          <w:szCs w:val="28"/>
          <w:rtl/>
        </w:rPr>
        <w:t>فدوي، عارفه؛ ارگونومي و بهره وري، تدبير، 86،مهر، 56-60، 1377</w:t>
      </w:r>
      <w:r w:rsidRPr="00EC29E3">
        <w:rPr>
          <w:rFonts w:ascii="Times New Roman" w:eastAsia="Calibri" w:hAnsi="Times New Roman" w:cs="B Mitra"/>
          <w:sz w:val="28"/>
          <w:szCs w:val="28"/>
        </w:rPr>
        <w:t>.</w:t>
      </w:r>
    </w:p>
    <w:p w:rsidR="00EC29E3" w:rsidRPr="00EC29E3" w:rsidRDefault="00EC29E3" w:rsidP="00EC29E3">
      <w:pPr>
        <w:numPr>
          <w:ilvl w:val="0"/>
          <w:numId w:val="2"/>
        </w:numPr>
        <w:bidi/>
        <w:spacing w:after="0" w:line="360" w:lineRule="auto"/>
        <w:ind w:left="0"/>
        <w:jc w:val="both"/>
        <w:rPr>
          <w:rFonts w:ascii="Times New Roman" w:eastAsia="Calibri" w:hAnsi="Times New Roman" w:cs="B Mitra"/>
          <w:sz w:val="28"/>
          <w:szCs w:val="28"/>
        </w:rPr>
      </w:pPr>
      <w:r w:rsidRPr="00EC29E3">
        <w:rPr>
          <w:rFonts w:ascii="Times New Roman" w:eastAsia="Calibri" w:hAnsi="Times New Roman" w:cs="B Mitra" w:hint="cs"/>
          <w:sz w:val="28"/>
          <w:szCs w:val="28"/>
          <w:rtl/>
        </w:rPr>
        <w:t>فونتانا،دیوید(1371).استرس چیست.ترجمه:بهمن‏ نجاریان.مجله دارو و درمان،سال دهم،شماره 66-56.</w:t>
      </w:r>
    </w:p>
    <w:p w:rsidR="00EC29E3" w:rsidRPr="00EC29E3" w:rsidRDefault="00EC29E3" w:rsidP="00EC29E3">
      <w:pPr>
        <w:numPr>
          <w:ilvl w:val="0"/>
          <w:numId w:val="2"/>
        </w:numPr>
        <w:bidi/>
        <w:spacing w:after="0" w:line="360" w:lineRule="auto"/>
        <w:ind w:left="0"/>
        <w:jc w:val="both"/>
        <w:rPr>
          <w:rFonts w:ascii="Times New Roman" w:eastAsia="Calibri" w:hAnsi="Times New Roman" w:cs="B Mitra"/>
          <w:sz w:val="28"/>
          <w:szCs w:val="28"/>
        </w:rPr>
      </w:pPr>
      <w:r w:rsidRPr="00EC29E3">
        <w:rPr>
          <w:rFonts w:ascii="Times New Roman" w:eastAsia="Calibri" w:hAnsi="Times New Roman" w:cs="B Mitra" w:hint="cs"/>
          <w:sz w:val="28"/>
          <w:szCs w:val="28"/>
          <w:rtl/>
        </w:rPr>
        <w:t>کوپر،کاری ال(1373).فشار روانی:راههای شناخت و مقابله.ترجمه:مهدی قراچه داغی و ناهید شریعت‏زاده. تهران:انتشارات رشد.</w:t>
      </w:r>
    </w:p>
    <w:p w:rsidR="00EC29E3" w:rsidRPr="00EC29E3" w:rsidRDefault="00EC29E3" w:rsidP="00EC29E3">
      <w:pPr>
        <w:numPr>
          <w:ilvl w:val="0"/>
          <w:numId w:val="2"/>
        </w:numPr>
        <w:bidi/>
        <w:spacing w:after="0" w:line="360" w:lineRule="auto"/>
        <w:ind w:left="0"/>
        <w:jc w:val="both"/>
        <w:rPr>
          <w:rFonts w:ascii="Times New Roman" w:eastAsia="Calibri" w:hAnsi="Times New Roman" w:cs="B Mitra" w:hint="cs"/>
          <w:sz w:val="28"/>
          <w:szCs w:val="28"/>
          <w:rtl/>
        </w:rPr>
      </w:pPr>
      <w:r w:rsidRPr="00EC29E3">
        <w:rPr>
          <w:rFonts w:ascii="Times New Roman" w:eastAsia="Calibri" w:hAnsi="Times New Roman" w:cs="B Mitra" w:hint="cs"/>
          <w:sz w:val="28"/>
          <w:szCs w:val="28"/>
          <w:rtl/>
        </w:rPr>
        <w:lastRenderedPageBreak/>
        <w:t>ملکوتی،کاظم؛بخشانی،نور محمد؛زهروی،طاهره(1373). بررسی ارتباط استرسهای شغلی و اختلالات افسردگی و اضطراب در کنارکنان بیمارستانهای دانشگاه علوم پزشکی‏ زاهدان.فصلنامه اندیشه و رفتار،سال اول.شماره 2 و 3، 86-76. ستوده،حسین علی، 1388 مدیریت و استرسهای ناشی از کار از دیدگاه ارگونومی، نشريه افق طلائی سلامت معاونت بهداشتی دانشگاه علوم پزشکی زابل</w:t>
      </w:r>
    </w:p>
    <w:p w:rsidR="00EC29E3" w:rsidRPr="00EC29E3" w:rsidRDefault="00EC29E3" w:rsidP="00EC29E3">
      <w:pPr>
        <w:numPr>
          <w:ilvl w:val="0"/>
          <w:numId w:val="3"/>
        </w:numPr>
        <w:bidi/>
        <w:spacing w:after="0" w:line="360" w:lineRule="auto"/>
        <w:jc w:val="both"/>
        <w:rPr>
          <w:rFonts w:ascii="Times New Roman" w:eastAsia="Calibri" w:hAnsi="Times New Roman" w:cs="B Mitra"/>
          <w:sz w:val="28"/>
          <w:szCs w:val="28"/>
        </w:rPr>
      </w:pPr>
      <w:r w:rsidRPr="00EC29E3">
        <w:rPr>
          <w:rFonts w:ascii="Times New Roman" w:eastAsia="Calibri" w:hAnsi="Times New Roman" w:cs="B Mitra" w:hint="cs"/>
          <w:sz w:val="28"/>
          <w:szCs w:val="28"/>
          <w:rtl/>
        </w:rPr>
        <w:t>ميرسپاسي، ناصر(1375): مديريت منابع انساني و روابط كار نگرش راهبردي،</w:t>
      </w:r>
      <w:r w:rsidRPr="00EC29E3">
        <w:rPr>
          <w:rFonts w:ascii="Times New Roman" w:eastAsia="Calibri" w:hAnsi="Times New Roman" w:cs="B Mitra"/>
          <w:sz w:val="28"/>
          <w:szCs w:val="28"/>
        </w:rPr>
        <w:t xml:space="preserve"> </w:t>
      </w:r>
      <w:r w:rsidRPr="00EC29E3">
        <w:rPr>
          <w:rFonts w:ascii="Times New Roman" w:eastAsia="Calibri" w:hAnsi="Times New Roman" w:cs="B Mitra" w:hint="cs"/>
          <w:sz w:val="28"/>
          <w:szCs w:val="28"/>
          <w:rtl/>
        </w:rPr>
        <w:t>انتشارات شروين، تهران</w:t>
      </w:r>
      <w:r w:rsidRPr="00EC29E3">
        <w:rPr>
          <w:rFonts w:ascii="Times New Roman" w:eastAsia="Calibri" w:hAnsi="Times New Roman" w:cs="B Mitra"/>
          <w:sz w:val="28"/>
          <w:szCs w:val="28"/>
        </w:rPr>
        <w:t>.</w:t>
      </w:r>
    </w:p>
    <w:p w:rsidR="00EC29E3" w:rsidRPr="00EC29E3" w:rsidRDefault="00EC29E3" w:rsidP="00EC29E3">
      <w:pPr>
        <w:numPr>
          <w:ilvl w:val="0"/>
          <w:numId w:val="3"/>
        </w:numPr>
        <w:bidi/>
        <w:spacing w:after="0" w:line="360" w:lineRule="auto"/>
        <w:jc w:val="both"/>
        <w:rPr>
          <w:rFonts w:ascii="Times New Roman" w:eastAsia="Calibri" w:hAnsi="Times New Roman" w:cs="B Mitra"/>
          <w:sz w:val="28"/>
          <w:szCs w:val="28"/>
        </w:rPr>
      </w:pPr>
      <w:r w:rsidRPr="00EC29E3">
        <w:rPr>
          <w:rFonts w:ascii="Times New Roman" w:eastAsia="Calibri" w:hAnsi="Times New Roman" w:cs="B Mitra" w:hint="cs"/>
          <w:sz w:val="28"/>
          <w:szCs w:val="28"/>
          <w:rtl/>
        </w:rPr>
        <w:t>ورمرزيار، سكينه؛ صفري، علي؛ يونسي، مريم؛ ارزيابي پوسچرهاي كاري و بررسي شيوع</w:t>
      </w:r>
      <w:r w:rsidRPr="00EC29E3">
        <w:rPr>
          <w:rFonts w:ascii="Times New Roman" w:eastAsia="Calibri" w:hAnsi="Times New Roman" w:cs="B Mitra"/>
          <w:sz w:val="28"/>
          <w:szCs w:val="28"/>
        </w:rPr>
        <w:t xml:space="preserve"> </w:t>
      </w:r>
      <w:r w:rsidRPr="00EC29E3">
        <w:rPr>
          <w:rFonts w:ascii="Times New Roman" w:eastAsia="Calibri" w:hAnsi="Times New Roman" w:cs="B Mitra" w:hint="cs"/>
          <w:sz w:val="28"/>
          <w:szCs w:val="28"/>
          <w:rtl/>
        </w:rPr>
        <w:t>اختلالات اسكلتي عضلاني در بين كاركنان بسته بندي دارو با استفاده از روش</w:t>
      </w:r>
      <w:r w:rsidRPr="00EC29E3">
        <w:rPr>
          <w:rFonts w:ascii="Times New Roman" w:eastAsia="Calibri" w:hAnsi="Times New Roman" w:cs="B Mitra"/>
          <w:sz w:val="28"/>
          <w:szCs w:val="28"/>
        </w:rPr>
        <w:t xml:space="preserve"> RULA </w:t>
      </w:r>
      <w:r w:rsidRPr="00EC29E3">
        <w:rPr>
          <w:rFonts w:ascii="Times New Roman" w:eastAsia="Calibri" w:hAnsi="Times New Roman" w:cs="B Mitra" w:hint="cs"/>
          <w:sz w:val="28"/>
          <w:szCs w:val="28"/>
          <w:rtl/>
        </w:rPr>
        <w:t>و</w:t>
      </w:r>
      <w:r w:rsidRPr="00EC29E3">
        <w:rPr>
          <w:rFonts w:ascii="Times New Roman" w:eastAsia="Calibri" w:hAnsi="Times New Roman" w:cs="B Mitra"/>
          <w:sz w:val="28"/>
          <w:szCs w:val="28"/>
        </w:rPr>
        <w:t xml:space="preserve"> </w:t>
      </w:r>
      <w:r w:rsidRPr="00EC29E3">
        <w:rPr>
          <w:rFonts w:ascii="Times New Roman" w:eastAsia="Calibri" w:hAnsi="Times New Roman" w:cs="B Mitra" w:hint="cs"/>
          <w:sz w:val="28"/>
          <w:szCs w:val="28"/>
          <w:rtl/>
        </w:rPr>
        <w:t>پرسشنامه</w:t>
      </w:r>
      <w:r w:rsidRPr="00EC29E3">
        <w:rPr>
          <w:rFonts w:ascii="Times New Roman" w:eastAsia="Calibri" w:hAnsi="Times New Roman" w:cs="B Mitra"/>
          <w:sz w:val="28"/>
          <w:szCs w:val="28"/>
        </w:rPr>
        <w:t xml:space="preserve"> BODY MAP</w:t>
      </w:r>
      <w:r w:rsidRPr="00EC29E3">
        <w:rPr>
          <w:rFonts w:ascii="Times New Roman" w:eastAsia="Calibri" w:hAnsi="Times New Roman" w:cs="B Mitra" w:hint="cs"/>
          <w:sz w:val="28"/>
          <w:szCs w:val="28"/>
          <w:rtl/>
        </w:rPr>
        <w:t>، كنفرانس بين المللي ارگونومي، تهران، 1388</w:t>
      </w:r>
      <w:r w:rsidRPr="00EC29E3">
        <w:rPr>
          <w:rFonts w:ascii="Times New Roman" w:eastAsia="Calibri" w:hAnsi="Times New Roman" w:cs="B Mitra"/>
          <w:sz w:val="28"/>
          <w:szCs w:val="28"/>
        </w:rPr>
        <w:t>.</w:t>
      </w:r>
    </w:p>
    <w:p w:rsidR="00EC29E3" w:rsidRPr="00EC29E3" w:rsidRDefault="00EC29E3" w:rsidP="00EC29E3">
      <w:pPr>
        <w:numPr>
          <w:ilvl w:val="0"/>
          <w:numId w:val="3"/>
        </w:numPr>
        <w:bidi/>
        <w:spacing w:after="0" w:line="360" w:lineRule="auto"/>
        <w:jc w:val="both"/>
        <w:rPr>
          <w:rFonts w:ascii="Times New Roman" w:eastAsia="Calibri" w:hAnsi="Times New Roman" w:cs="B Mitra"/>
          <w:sz w:val="28"/>
          <w:szCs w:val="28"/>
        </w:rPr>
      </w:pPr>
      <w:r w:rsidRPr="00EC29E3">
        <w:rPr>
          <w:rFonts w:ascii="Times New Roman" w:eastAsia="Calibri" w:hAnsi="Times New Roman" w:cs="B Mitra" w:hint="cs"/>
          <w:sz w:val="28"/>
          <w:szCs w:val="28"/>
          <w:rtl/>
        </w:rPr>
        <w:t>وهابي، حسين؛ امنيت شغلي با رويكرد ايمني و سلامت و نقش آن در نگهداري</w:t>
      </w:r>
      <w:r w:rsidRPr="00EC29E3">
        <w:rPr>
          <w:rFonts w:ascii="Times New Roman" w:eastAsia="Calibri" w:hAnsi="Times New Roman" w:cs="B Mitra"/>
          <w:sz w:val="28"/>
          <w:szCs w:val="28"/>
        </w:rPr>
        <w:t xml:space="preserve"> </w:t>
      </w:r>
      <w:r w:rsidRPr="00EC29E3">
        <w:rPr>
          <w:rFonts w:ascii="Times New Roman" w:eastAsia="Calibri" w:hAnsi="Times New Roman" w:cs="B Mitra" w:hint="cs"/>
          <w:sz w:val="28"/>
          <w:szCs w:val="28"/>
          <w:rtl/>
        </w:rPr>
        <w:t>كاركنان سازمان، مجله راهكار مديريت، شماره، 1385</w:t>
      </w:r>
      <w:r w:rsidRPr="00EC29E3">
        <w:rPr>
          <w:rFonts w:ascii="Times New Roman" w:eastAsia="Calibri" w:hAnsi="Times New Roman" w:cs="B Mitra"/>
          <w:sz w:val="28"/>
          <w:szCs w:val="28"/>
        </w:rPr>
        <w:t>.</w:t>
      </w:r>
    </w:p>
    <w:p w:rsidR="00EC29E3" w:rsidRPr="00EC29E3" w:rsidRDefault="00EC29E3" w:rsidP="00EC29E3">
      <w:pPr>
        <w:spacing w:after="0" w:line="360" w:lineRule="auto"/>
        <w:jc w:val="both"/>
        <w:rPr>
          <w:rFonts w:ascii="Times New Roman" w:eastAsia="Calibri" w:hAnsi="Times New Roman" w:cs="B Mitra"/>
          <w:sz w:val="28"/>
          <w:szCs w:val="28"/>
        </w:rPr>
      </w:pPr>
    </w:p>
    <w:p w:rsidR="00EC29E3" w:rsidRPr="00EC29E3" w:rsidRDefault="00EC29E3" w:rsidP="00EC29E3">
      <w:pPr>
        <w:numPr>
          <w:ilvl w:val="0"/>
          <w:numId w:val="2"/>
        </w:numPr>
        <w:spacing w:after="0" w:line="360" w:lineRule="auto"/>
        <w:ind w:left="0"/>
        <w:jc w:val="both"/>
        <w:rPr>
          <w:rFonts w:ascii="Times New Roman" w:eastAsia="Calibri" w:hAnsi="Times New Roman" w:cs="B Mitra"/>
          <w:sz w:val="28"/>
          <w:szCs w:val="28"/>
        </w:rPr>
      </w:pPr>
      <w:proofErr w:type="spellStart"/>
      <w:r w:rsidRPr="00EC29E3">
        <w:rPr>
          <w:rFonts w:ascii="Times New Roman" w:eastAsia="Calibri" w:hAnsi="Times New Roman" w:cs="B Mitra"/>
          <w:sz w:val="28"/>
          <w:szCs w:val="28"/>
        </w:rPr>
        <w:t>Ader</w:t>
      </w:r>
      <w:proofErr w:type="spellEnd"/>
      <w:r w:rsidRPr="00EC29E3">
        <w:rPr>
          <w:rFonts w:ascii="Times New Roman" w:eastAsia="Calibri" w:hAnsi="Times New Roman" w:cs="B Mitra"/>
          <w:sz w:val="28"/>
          <w:szCs w:val="28"/>
        </w:rPr>
        <w:t>, C. H. &amp; Cohen, N. (19</w:t>
      </w:r>
      <w:r w:rsidRPr="00EC29E3">
        <w:rPr>
          <w:rFonts w:ascii="Times New Roman" w:eastAsia="Calibri" w:hAnsi="Times New Roman" w:cs="B Mitra" w:hint="cs"/>
          <w:sz w:val="28"/>
          <w:szCs w:val="28"/>
          <w:rtl/>
          <w:lang w:bidi="fa-IR"/>
        </w:rPr>
        <w:t>93</w:t>
      </w:r>
      <w:r w:rsidRPr="00EC29E3">
        <w:rPr>
          <w:rFonts w:ascii="Times New Roman" w:eastAsia="Calibri" w:hAnsi="Times New Roman" w:cs="B Mitra"/>
          <w:sz w:val="28"/>
          <w:szCs w:val="28"/>
        </w:rPr>
        <w:t>). Stress and Coping</w:t>
      </w:r>
      <w:r w:rsidRPr="00EC29E3">
        <w:rPr>
          <w:rFonts w:ascii="Times New Roman" w:eastAsia="Calibri" w:hAnsi="Times New Roman" w:cs="B Mitra" w:hint="cs"/>
          <w:sz w:val="28"/>
          <w:szCs w:val="28"/>
          <w:rtl/>
          <w:lang w:bidi="fa-IR"/>
        </w:rPr>
        <w:t xml:space="preserve"> </w:t>
      </w:r>
      <w:r w:rsidRPr="00EC29E3">
        <w:rPr>
          <w:rFonts w:ascii="Times New Roman" w:eastAsia="Calibri" w:hAnsi="Times New Roman" w:cs="B Mitra"/>
          <w:sz w:val="28"/>
          <w:szCs w:val="28"/>
        </w:rPr>
        <w:t xml:space="preserve">Psychology, 34 Developmental, 35-28 </w:t>
      </w:r>
    </w:p>
    <w:p w:rsidR="00EC29E3" w:rsidRPr="00EC29E3" w:rsidRDefault="00EC29E3" w:rsidP="00EC29E3">
      <w:pPr>
        <w:numPr>
          <w:ilvl w:val="0"/>
          <w:numId w:val="2"/>
        </w:numPr>
        <w:spacing w:after="0" w:line="360" w:lineRule="auto"/>
        <w:ind w:left="0"/>
        <w:jc w:val="both"/>
        <w:rPr>
          <w:rFonts w:ascii="Times New Roman" w:eastAsia="Calibri" w:hAnsi="Times New Roman" w:cs="B Mitra"/>
          <w:sz w:val="28"/>
          <w:szCs w:val="28"/>
        </w:rPr>
      </w:pPr>
      <w:r w:rsidRPr="00EC29E3">
        <w:rPr>
          <w:rFonts w:ascii="Times New Roman" w:eastAsia="Calibri" w:hAnsi="Times New Roman" w:cs="B Mitra"/>
          <w:sz w:val="28"/>
          <w:szCs w:val="28"/>
        </w:rPr>
        <w:t xml:space="preserve">Brown, J. and Campbell, E.A. (1994), Stress and Policing, John Wiley, </w:t>
      </w:r>
      <w:proofErr w:type="spellStart"/>
      <w:r w:rsidRPr="00EC29E3">
        <w:rPr>
          <w:rFonts w:ascii="Times New Roman" w:eastAsia="Calibri" w:hAnsi="Times New Roman" w:cs="B Mitra"/>
          <w:sz w:val="28"/>
          <w:szCs w:val="28"/>
        </w:rPr>
        <w:t>Chichester</w:t>
      </w:r>
      <w:proofErr w:type="spellEnd"/>
    </w:p>
    <w:p w:rsidR="00EC29E3" w:rsidRPr="00EC29E3" w:rsidRDefault="00EC29E3" w:rsidP="00EC29E3">
      <w:pPr>
        <w:numPr>
          <w:ilvl w:val="0"/>
          <w:numId w:val="2"/>
        </w:numPr>
        <w:spacing w:after="0" w:line="360" w:lineRule="auto"/>
        <w:ind w:left="0"/>
        <w:jc w:val="both"/>
        <w:rPr>
          <w:rFonts w:ascii="Times New Roman" w:eastAsia="Calibri" w:hAnsi="Times New Roman" w:cs="B Mitra"/>
          <w:sz w:val="28"/>
          <w:szCs w:val="28"/>
        </w:rPr>
      </w:pPr>
      <w:proofErr w:type="spellStart"/>
      <w:r w:rsidRPr="00EC29E3">
        <w:rPr>
          <w:rFonts w:ascii="Times New Roman" w:eastAsia="Calibri" w:hAnsi="Times New Roman" w:cs="B Mitra"/>
          <w:sz w:val="28"/>
          <w:szCs w:val="28"/>
        </w:rPr>
        <w:t>Bremner</w:t>
      </w:r>
      <w:proofErr w:type="spellEnd"/>
      <w:r w:rsidRPr="00EC29E3">
        <w:rPr>
          <w:rFonts w:ascii="Times New Roman" w:eastAsia="Calibri" w:hAnsi="Times New Roman" w:cs="B Mitra" w:hint="cs"/>
          <w:sz w:val="28"/>
          <w:szCs w:val="28"/>
          <w:rtl/>
          <w:lang w:bidi="fa-IR"/>
        </w:rPr>
        <w:t xml:space="preserve">، </w:t>
      </w:r>
      <w:r w:rsidRPr="00EC29E3">
        <w:rPr>
          <w:rFonts w:ascii="Times New Roman" w:eastAsia="Calibri" w:hAnsi="Times New Roman" w:cs="B Mitra"/>
          <w:sz w:val="28"/>
          <w:szCs w:val="28"/>
        </w:rPr>
        <w:t xml:space="preserve">Douglas, </w:t>
      </w:r>
      <w:r w:rsidRPr="00EC29E3">
        <w:rPr>
          <w:rFonts w:ascii="Times New Roman" w:eastAsia="Calibri" w:hAnsi="Times New Roman" w:cs="B Mitra" w:hint="cs"/>
          <w:sz w:val="28"/>
          <w:szCs w:val="28"/>
          <w:rtl/>
          <w:lang w:bidi="fa-IR"/>
        </w:rPr>
        <w:t>)</w:t>
      </w:r>
      <w:r w:rsidRPr="00EC29E3">
        <w:rPr>
          <w:rFonts w:ascii="Times New Roman" w:eastAsia="Calibri" w:hAnsi="Times New Roman" w:cs="B Mitra"/>
          <w:sz w:val="28"/>
          <w:szCs w:val="28"/>
        </w:rPr>
        <w:t>2002</w:t>
      </w:r>
      <w:r w:rsidRPr="00EC29E3">
        <w:rPr>
          <w:rFonts w:ascii="Times New Roman" w:eastAsia="Calibri" w:hAnsi="Times New Roman" w:cs="B Mitra" w:hint="cs"/>
          <w:sz w:val="28"/>
          <w:szCs w:val="28"/>
          <w:rtl/>
          <w:lang w:bidi="fa-IR"/>
        </w:rPr>
        <w:t>(</w:t>
      </w:r>
      <w:r w:rsidRPr="00EC29E3">
        <w:rPr>
          <w:rFonts w:ascii="Times New Roman" w:eastAsia="Calibri" w:hAnsi="Times New Roman" w:cs="B Mitra"/>
          <w:sz w:val="28"/>
          <w:szCs w:val="28"/>
          <w:rtl/>
        </w:rPr>
        <w:t xml:space="preserve"> </w:t>
      </w:r>
      <w:r w:rsidRPr="00EC29E3">
        <w:rPr>
          <w:rFonts w:ascii="Times New Roman" w:eastAsia="Calibri" w:hAnsi="Times New Roman" w:cs="B Mitra"/>
          <w:sz w:val="28"/>
          <w:szCs w:val="28"/>
        </w:rPr>
        <w:t>Does</w:t>
      </w:r>
      <w:r w:rsidRPr="00EC29E3">
        <w:rPr>
          <w:rFonts w:ascii="Times New Roman" w:eastAsia="Calibri" w:hAnsi="Times New Roman" w:cs="B Mitra" w:hint="cs"/>
          <w:sz w:val="28"/>
          <w:szCs w:val="28"/>
          <w:rtl/>
          <w:lang w:bidi="fa-IR"/>
        </w:rPr>
        <w:t xml:space="preserve"> </w:t>
      </w:r>
      <w:r w:rsidRPr="00EC29E3">
        <w:rPr>
          <w:rFonts w:ascii="Times New Roman" w:eastAsia="Calibri" w:hAnsi="Times New Roman" w:cs="B Mitra"/>
          <w:sz w:val="28"/>
          <w:szCs w:val="28"/>
        </w:rPr>
        <w:t>Stress</w:t>
      </w:r>
      <w:r w:rsidRPr="00EC29E3">
        <w:rPr>
          <w:rFonts w:ascii="Times New Roman" w:eastAsia="Calibri" w:hAnsi="Times New Roman" w:cs="B Mitra" w:hint="cs"/>
          <w:sz w:val="28"/>
          <w:szCs w:val="28"/>
          <w:rtl/>
          <w:lang w:bidi="fa-IR"/>
        </w:rPr>
        <w:t xml:space="preserve"> </w:t>
      </w:r>
      <w:r w:rsidRPr="00EC29E3">
        <w:rPr>
          <w:rFonts w:ascii="Times New Roman" w:eastAsia="Calibri" w:hAnsi="Times New Roman" w:cs="B Mitra"/>
          <w:sz w:val="28"/>
          <w:szCs w:val="28"/>
        </w:rPr>
        <w:t>Damage the Brain, www.amazoon.com</w:t>
      </w:r>
    </w:p>
    <w:p w:rsidR="00EC29E3" w:rsidRPr="00EC29E3" w:rsidRDefault="00EC29E3" w:rsidP="00EC29E3">
      <w:pPr>
        <w:numPr>
          <w:ilvl w:val="0"/>
          <w:numId w:val="2"/>
        </w:numPr>
        <w:spacing w:after="0" w:line="360" w:lineRule="auto"/>
        <w:ind w:left="0"/>
        <w:jc w:val="both"/>
        <w:rPr>
          <w:rFonts w:ascii="Times New Roman" w:eastAsia="Calibri" w:hAnsi="Times New Roman" w:cs="B Mitra"/>
          <w:sz w:val="28"/>
          <w:szCs w:val="28"/>
        </w:rPr>
      </w:pPr>
      <w:proofErr w:type="spellStart"/>
      <w:r w:rsidRPr="00EC29E3">
        <w:rPr>
          <w:rFonts w:ascii="Times New Roman" w:eastAsia="Calibri" w:hAnsi="Times New Roman" w:cs="B Mitra"/>
          <w:sz w:val="28"/>
          <w:szCs w:val="28"/>
        </w:rPr>
        <w:t>Holahan</w:t>
      </w:r>
      <w:proofErr w:type="spellEnd"/>
      <w:r w:rsidRPr="00EC29E3">
        <w:rPr>
          <w:rFonts w:ascii="Times New Roman" w:eastAsia="Calibri" w:hAnsi="Times New Roman" w:cs="B Mitra"/>
          <w:sz w:val="28"/>
          <w:szCs w:val="28"/>
        </w:rPr>
        <w:t>, C.J. &amp; Moss, R.H</w:t>
      </w:r>
      <w:proofErr w:type="gramStart"/>
      <w:r w:rsidRPr="00EC29E3">
        <w:rPr>
          <w:rFonts w:ascii="Times New Roman" w:eastAsia="Calibri" w:hAnsi="Times New Roman" w:cs="B Mitra"/>
          <w:sz w:val="28"/>
          <w:szCs w:val="28"/>
        </w:rPr>
        <w:t>.(</w:t>
      </w:r>
      <w:proofErr w:type="gramEnd"/>
      <w:r w:rsidRPr="00EC29E3">
        <w:rPr>
          <w:rFonts w:ascii="Times New Roman" w:eastAsia="Calibri" w:hAnsi="Times New Roman" w:cs="B Mitra"/>
          <w:sz w:val="28"/>
          <w:szCs w:val="28"/>
        </w:rPr>
        <w:t>1997).Life stressors, personal and social resources and depression. Journal of Abnormal psychology Feb. Vol.100, Lssue1. Pages: 31-38.</w:t>
      </w:r>
    </w:p>
    <w:p w:rsidR="00EC29E3" w:rsidRPr="00EC29E3" w:rsidRDefault="00EC29E3" w:rsidP="00EC29E3">
      <w:pPr>
        <w:numPr>
          <w:ilvl w:val="0"/>
          <w:numId w:val="2"/>
        </w:numPr>
        <w:spacing w:after="0" w:line="360" w:lineRule="auto"/>
        <w:ind w:left="0"/>
        <w:jc w:val="both"/>
        <w:rPr>
          <w:rFonts w:ascii="Times New Roman" w:eastAsia="Calibri" w:hAnsi="Times New Roman" w:cs="B Mitra"/>
          <w:sz w:val="28"/>
          <w:szCs w:val="28"/>
          <w:lang w:bidi="fa-IR"/>
        </w:rPr>
      </w:pPr>
      <w:proofErr w:type="spellStart"/>
      <w:r w:rsidRPr="00EC29E3">
        <w:rPr>
          <w:rFonts w:ascii="Times New Roman" w:eastAsia="Calibri" w:hAnsi="Times New Roman" w:cs="B Mitra"/>
          <w:sz w:val="28"/>
          <w:szCs w:val="28"/>
        </w:rPr>
        <w:lastRenderedPageBreak/>
        <w:t>Michenbaum</w:t>
      </w:r>
      <w:proofErr w:type="spellEnd"/>
      <w:r w:rsidRPr="00EC29E3">
        <w:rPr>
          <w:rFonts w:ascii="Times New Roman" w:eastAsia="Calibri" w:hAnsi="Times New Roman" w:cs="B Mitra"/>
          <w:sz w:val="28"/>
          <w:szCs w:val="28"/>
        </w:rPr>
        <w:t xml:space="preserve">, D. (1985). Stress inoculation </w:t>
      </w:r>
      <w:proofErr w:type="gramStart"/>
      <w:r w:rsidRPr="00EC29E3">
        <w:rPr>
          <w:rFonts w:ascii="Times New Roman" w:eastAsia="Calibri" w:hAnsi="Times New Roman" w:cs="B Mitra"/>
          <w:sz w:val="28"/>
          <w:szCs w:val="28"/>
        </w:rPr>
        <w:t>training .</w:t>
      </w:r>
      <w:proofErr w:type="gramEnd"/>
      <w:r w:rsidRPr="00EC29E3">
        <w:rPr>
          <w:rFonts w:ascii="Times New Roman" w:eastAsia="Calibri" w:hAnsi="Times New Roman" w:cs="B Mitra"/>
          <w:sz w:val="28"/>
          <w:szCs w:val="28"/>
        </w:rPr>
        <w:t xml:space="preserve"> NY. </w:t>
      </w:r>
      <w:proofErr w:type="spellStart"/>
      <w:r w:rsidRPr="00EC29E3">
        <w:rPr>
          <w:rFonts w:ascii="Times New Roman" w:eastAsia="Calibri" w:hAnsi="Times New Roman" w:cs="B Mitra"/>
          <w:sz w:val="28"/>
          <w:szCs w:val="28"/>
        </w:rPr>
        <w:t>Pergamon</w:t>
      </w:r>
      <w:proofErr w:type="spellEnd"/>
    </w:p>
    <w:p w:rsidR="00EC29E3" w:rsidRPr="00EC29E3" w:rsidRDefault="00EC29E3" w:rsidP="00EC29E3">
      <w:pPr>
        <w:numPr>
          <w:ilvl w:val="0"/>
          <w:numId w:val="2"/>
        </w:numPr>
        <w:spacing w:after="0" w:line="360" w:lineRule="auto"/>
        <w:ind w:left="0"/>
        <w:jc w:val="both"/>
        <w:rPr>
          <w:rFonts w:ascii="Times New Roman" w:eastAsia="Calibri" w:hAnsi="Times New Roman" w:cs="B Mitra" w:hint="cs"/>
          <w:sz w:val="28"/>
          <w:szCs w:val="28"/>
          <w:rtl/>
          <w:lang w:bidi="fa-IR"/>
        </w:rPr>
      </w:pPr>
      <w:proofErr w:type="spellStart"/>
      <w:r w:rsidRPr="00EC29E3">
        <w:rPr>
          <w:rFonts w:ascii="Times New Roman" w:eastAsia="Calibri" w:hAnsi="Times New Roman" w:cs="B Mitra"/>
          <w:sz w:val="28"/>
          <w:szCs w:val="28"/>
        </w:rPr>
        <w:t>vance,b,miller,s,humphreys</w:t>
      </w:r>
      <w:proofErr w:type="spellEnd"/>
      <w:r w:rsidRPr="00EC29E3">
        <w:rPr>
          <w:rFonts w:ascii="Times New Roman" w:eastAsia="Calibri" w:hAnsi="Times New Roman" w:cs="B Mitra" w:hint="cs"/>
          <w:sz w:val="28"/>
          <w:szCs w:val="28"/>
          <w:rtl/>
          <w:lang w:bidi="fa-IR"/>
        </w:rPr>
        <w:t xml:space="preserve">, </w:t>
      </w:r>
      <w:proofErr w:type="spellStart"/>
      <w:r w:rsidRPr="00EC29E3">
        <w:rPr>
          <w:rFonts w:ascii="Times New Roman" w:eastAsia="Calibri" w:hAnsi="Times New Roman" w:cs="B Mitra"/>
          <w:sz w:val="28"/>
          <w:szCs w:val="28"/>
        </w:rPr>
        <w:t>s,humphreys,s</w:t>
      </w:r>
      <w:proofErr w:type="spellEnd"/>
      <w:r w:rsidRPr="00EC29E3">
        <w:rPr>
          <w:rFonts w:ascii="Times New Roman" w:eastAsia="Calibri" w:hAnsi="Times New Roman" w:cs="B Mitra"/>
          <w:sz w:val="28"/>
          <w:szCs w:val="28"/>
        </w:rPr>
        <w:t xml:space="preserve">. </w:t>
      </w:r>
      <w:proofErr w:type="spellStart"/>
      <w:r w:rsidRPr="00EC29E3">
        <w:rPr>
          <w:rFonts w:ascii="Times New Roman" w:eastAsia="Calibri" w:hAnsi="Times New Roman" w:cs="B Mitra"/>
          <w:sz w:val="28"/>
          <w:szCs w:val="28"/>
        </w:rPr>
        <w:t>reynold.f</w:t>
      </w:r>
      <w:proofErr w:type="spellEnd"/>
      <w:r w:rsidRPr="00EC29E3">
        <w:rPr>
          <w:rFonts w:ascii="Times New Roman" w:eastAsia="Calibri" w:hAnsi="Times New Roman" w:cs="B Mitra" w:hint="cs"/>
          <w:sz w:val="28"/>
          <w:szCs w:val="28"/>
          <w:rtl/>
          <w:lang w:bidi="fa-IR"/>
        </w:rPr>
        <w:t xml:space="preserve"> .(1989).</w:t>
      </w:r>
      <w:r w:rsidRPr="00EC29E3">
        <w:rPr>
          <w:rFonts w:ascii="Times New Roman" w:eastAsia="Calibri" w:hAnsi="Times New Roman" w:cs="B Mitra"/>
          <w:sz w:val="28"/>
          <w:szCs w:val="28"/>
        </w:rPr>
        <w:t>stress and manifestation</w:t>
      </w:r>
      <w:r w:rsidRPr="00EC29E3">
        <w:rPr>
          <w:rFonts w:ascii="Times New Roman" w:eastAsia="Calibri" w:hAnsi="Times New Roman" w:cs="B Mitra" w:hint="cs"/>
          <w:sz w:val="28"/>
          <w:szCs w:val="28"/>
          <w:rtl/>
          <w:lang w:bidi="fa-IR"/>
        </w:rPr>
        <w:t xml:space="preserve"> </w:t>
      </w:r>
      <w:r w:rsidRPr="00EC29E3">
        <w:rPr>
          <w:rFonts w:ascii="Times New Roman" w:eastAsia="Calibri" w:hAnsi="Times New Roman" w:cs="B Mitra"/>
          <w:sz w:val="28"/>
          <w:szCs w:val="28"/>
        </w:rPr>
        <w:t>of occupational stress as reported</w:t>
      </w:r>
      <w:r w:rsidRPr="00EC29E3">
        <w:rPr>
          <w:rFonts w:ascii="Times New Roman" w:eastAsia="Calibri" w:hAnsi="Times New Roman" w:cs="B Mitra" w:hint="cs"/>
          <w:sz w:val="28"/>
          <w:szCs w:val="28"/>
          <w:rtl/>
          <w:lang w:bidi="fa-IR"/>
        </w:rPr>
        <w:t xml:space="preserve"> </w:t>
      </w:r>
      <w:r w:rsidRPr="00EC29E3">
        <w:rPr>
          <w:rFonts w:ascii="Times New Roman" w:eastAsia="Calibri" w:hAnsi="Times New Roman" w:cs="B Mitra"/>
          <w:sz w:val="28"/>
          <w:szCs w:val="28"/>
        </w:rPr>
        <w:t>by fulltime teachers working in a</w:t>
      </w:r>
      <w:r w:rsidRPr="00EC29E3">
        <w:rPr>
          <w:rFonts w:ascii="Times New Roman" w:eastAsia="Calibri" w:hAnsi="Times New Roman" w:cs="B Mitra" w:hint="cs"/>
          <w:sz w:val="28"/>
          <w:szCs w:val="28"/>
          <w:rtl/>
          <w:lang w:bidi="fa-IR"/>
        </w:rPr>
        <w:t xml:space="preserve"> </w:t>
      </w:r>
      <w:r w:rsidRPr="00EC29E3">
        <w:rPr>
          <w:rFonts w:ascii="Times New Roman" w:eastAsia="Calibri" w:hAnsi="Times New Roman" w:cs="B Mitra"/>
          <w:sz w:val="28"/>
          <w:szCs w:val="28"/>
        </w:rPr>
        <w:t xml:space="preserve">big </w:t>
      </w:r>
      <w:proofErr w:type="spellStart"/>
      <w:r w:rsidRPr="00EC29E3">
        <w:rPr>
          <w:rFonts w:ascii="Times New Roman" w:eastAsia="Calibri" w:hAnsi="Times New Roman" w:cs="B Mitra"/>
          <w:sz w:val="28"/>
          <w:szCs w:val="28"/>
        </w:rPr>
        <w:t>school.journal</w:t>
      </w:r>
      <w:proofErr w:type="spellEnd"/>
      <w:r w:rsidRPr="00EC29E3">
        <w:rPr>
          <w:rFonts w:ascii="Times New Roman" w:eastAsia="Calibri" w:hAnsi="Times New Roman" w:cs="B Mitra"/>
          <w:sz w:val="28"/>
          <w:szCs w:val="28"/>
        </w:rPr>
        <w:t xml:space="preserve"> of </w:t>
      </w:r>
      <w:proofErr w:type="spellStart"/>
      <w:r w:rsidRPr="00EC29E3">
        <w:rPr>
          <w:rFonts w:ascii="Times New Roman" w:eastAsia="Calibri" w:hAnsi="Times New Roman" w:cs="B Mitra"/>
          <w:sz w:val="28"/>
          <w:szCs w:val="28"/>
        </w:rPr>
        <w:t>american</w:t>
      </w:r>
      <w:proofErr w:type="spellEnd"/>
      <w:r w:rsidRPr="00EC29E3">
        <w:rPr>
          <w:rFonts w:ascii="Times New Roman" w:eastAsia="Calibri" w:hAnsi="Times New Roman" w:cs="B Mitra" w:hint="cs"/>
          <w:sz w:val="28"/>
          <w:szCs w:val="28"/>
          <w:rtl/>
          <w:lang w:bidi="fa-IR"/>
        </w:rPr>
        <w:t xml:space="preserve"> </w:t>
      </w:r>
      <w:proofErr w:type="spellStart"/>
      <w:r w:rsidRPr="00EC29E3">
        <w:rPr>
          <w:rFonts w:ascii="Times New Roman" w:eastAsia="Calibri" w:hAnsi="Times New Roman" w:cs="B Mitra"/>
          <w:sz w:val="28"/>
          <w:szCs w:val="28"/>
        </w:rPr>
        <w:t>indian</w:t>
      </w:r>
      <w:proofErr w:type="spellEnd"/>
      <w:r w:rsidRPr="00EC29E3">
        <w:rPr>
          <w:rFonts w:ascii="Times New Roman" w:eastAsia="Calibri" w:hAnsi="Times New Roman" w:cs="B Mitra"/>
          <w:sz w:val="28"/>
          <w:szCs w:val="28"/>
        </w:rPr>
        <w:t xml:space="preserve"> education,</w:t>
      </w:r>
      <w:r w:rsidRPr="00EC29E3">
        <w:rPr>
          <w:rFonts w:ascii="Times New Roman" w:eastAsia="Calibri" w:hAnsi="Times New Roman" w:cs="B Mitra" w:hint="cs"/>
          <w:sz w:val="28"/>
          <w:szCs w:val="28"/>
          <w:rtl/>
          <w:lang w:bidi="fa-IR"/>
        </w:rPr>
        <w:t xml:space="preserve">28. </w:t>
      </w:r>
    </w:p>
    <w:p w:rsidR="00EC29E3" w:rsidRPr="00EC29E3" w:rsidRDefault="00EC29E3" w:rsidP="00EC29E3">
      <w:pPr>
        <w:numPr>
          <w:ilvl w:val="0"/>
          <w:numId w:val="2"/>
        </w:numPr>
        <w:spacing w:after="0" w:line="360" w:lineRule="auto"/>
        <w:ind w:left="0"/>
        <w:jc w:val="both"/>
        <w:rPr>
          <w:rFonts w:ascii="Times New Roman" w:eastAsia="Calibri" w:hAnsi="Times New Roman" w:cs="B Mitra" w:hint="cs"/>
          <w:sz w:val="28"/>
          <w:szCs w:val="28"/>
          <w:rtl/>
          <w:lang w:bidi="fa-IR"/>
        </w:rPr>
      </w:pPr>
      <w:proofErr w:type="spellStart"/>
      <w:proofErr w:type="gramStart"/>
      <w:r w:rsidRPr="00EC29E3">
        <w:rPr>
          <w:rFonts w:ascii="Times New Roman" w:eastAsia="Calibri" w:hAnsi="Times New Roman" w:cs="B Mitra"/>
          <w:sz w:val="28"/>
          <w:szCs w:val="28"/>
        </w:rPr>
        <w:t>issac,</w:t>
      </w:r>
      <w:proofErr w:type="gramEnd"/>
      <w:r w:rsidRPr="00EC29E3">
        <w:rPr>
          <w:rFonts w:ascii="Times New Roman" w:eastAsia="Calibri" w:hAnsi="Times New Roman" w:cs="B Mitra"/>
          <w:sz w:val="28"/>
          <w:szCs w:val="28"/>
        </w:rPr>
        <w:t>a</w:t>
      </w:r>
      <w:proofErr w:type="spellEnd"/>
      <w:r w:rsidRPr="00EC29E3">
        <w:rPr>
          <w:rFonts w:ascii="Times New Roman" w:eastAsia="Calibri" w:hAnsi="Times New Roman" w:cs="B Mitra"/>
          <w:sz w:val="28"/>
          <w:szCs w:val="28"/>
        </w:rPr>
        <w:t xml:space="preserve">. </w:t>
      </w:r>
      <w:proofErr w:type="spellStart"/>
      <w:r w:rsidRPr="00EC29E3">
        <w:rPr>
          <w:rFonts w:ascii="Times New Roman" w:eastAsia="Calibri" w:hAnsi="Times New Roman" w:cs="B Mitra"/>
          <w:sz w:val="28"/>
          <w:szCs w:val="28"/>
        </w:rPr>
        <w:t>friedman,n</w:t>
      </w:r>
      <w:proofErr w:type="spellEnd"/>
      <w:r w:rsidRPr="00EC29E3">
        <w:rPr>
          <w:rFonts w:ascii="Times New Roman" w:eastAsia="Calibri" w:hAnsi="Times New Roman" w:cs="B Mitra" w:hint="cs"/>
          <w:sz w:val="28"/>
          <w:szCs w:val="28"/>
          <w:rtl/>
          <w:lang w:bidi="fa-IR"/>
        </w:rPr>
        <w:t>. .(1995).</w:t>
      </w:r>
      <w:r w:rsidRPr="00EC29E3">
        <w:rPr>
          <w:rFonts w:ascii="Times New Roman" w:eastAsia="Calibri" w:hAnsi="Times New Roman" w:cs="B Mitra"/>
          <w:sz w:val="28"/>
          <w:szCs w:val="28"/>
        </w:rPr>
        <w:t>student behavior patterns</w:t>
      </w:r>
      <w:r w:rsidRPr="00EC29E3">
        <w:rPr>
          <w:rFonts w:ascii="Times New Roman" w:eastAsia="Calibri" w:hAnsi="Times New Roman" w:cs="B Mitra" w:hint="cs"/>
          <w:sz w:val="28"/>
          <w:szCs w:val="28"/>
          <w:rtl/>
          <w:lang w:bidi="fa-IR"/>
        </w:rPr>
        <w:t xml:space="preserve"> </w:t>
      </w:r>
      <w:r w:rsidRPr="00EC29E3">
        <w:rPr>
          <w:rFonts w:ascii="Times New Roman" w:eastAsia="Calibri" w:hAnsi="Times New Roman" w:cs="B Mitra"/>
          <w:sz w:val="28"/>
          <w:szCs w:val="28"/>
        </w:rPr>
        <w:t>contributing to teacher burnout</w:t>
      </w:r>
      <w:r w:rsidRPr="00EC29E3">
        <w:rPr>
          <w:rFonts w:ascii="Times New Roman" w:eastAsia="Calibri" w:hAnsi="Times New Roman" w:cs="B Mitra" w:hint="cs"/>
          <w:sz w:val="28"/>
          <w:szCs w:val="28"/>
          <w:rtl/>
          <w:lang w:bidi="fa-IR"/>
        </w:rPr>
        <w:t xml:space="preserve"> </w:t>
      </w:r>
      <w:r w:rsidRPr="00EC29E3">
        <w:rPr>
          <w:rFonts w:ascii="Times New Roman" w:eastAsia="Calibri" w:hAnsi="Times New Roman" w:cs="B Mitra"/>
          <w:sz w:val="28"/>
          <w:szCs w:val="28"/>
        </w:rPr>
        <w:t>journal of educational research</w:t>
      </w:r>
      <w:r w:rsidRPr="00EC29E3">
        <w:rPr>
          <w:rFonts w:ascii="Times New Roman" w:eastAsia="Calibri" w:hAnsi="Times New Roman" w:cs="B Mitra" w:hint="cs"/>
          <w:sz w:val="28"/>
          <w:szCs w:val="28"/>
          <w:rtl/>
          <w:lang w:bidi="fa-IR"/>
        </w:rPr>
        <w:t>, 88,281-289</w:t>
      </w:r>
    </w:p>
    <w:p w:rsidR="00EC29E3" w:rsidRPr="00EC29E3" w:rsidRDefault="00EC29E3" w:rsidP="00EC29E3">
      <w:pPr>
        <w:bidi/>
        <w:spacing w:after="0" w:line="360" w:lineRule="auto"/>
        <w:jc w:val="both"/>
        <w:rPr>
          <w:rFonts w:ascii="Times New Roman" w:eastAsia="Calibri" w:hAnsi="Times New Roman" w:cs="B Mitra" w:hint="cs"/>
          <w:sz w:val="28"/>
          <w:szCs w:val="28"/>
          <w:rtl/>
        </w:rPr>
      </w:pPr>
    </w:p>
    <w:p w:rsidR="00EC29E3" w:rsidRDefault="00EC29E3">
      <w:bookmarkStart w:id="19" w:name="_GoBack"/>
      <w:bookmarkEnd w:id="19"/>
    </w:p>
    <w:sectPr w:rsidR="00EC29E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3F96" w:rsidRDefault="005A3F96" w:rsidP="00EC29E3">
      <w:pPr>
        <w:spacing w:after="0" w:line="240" w:lineRule="auto"/>
      </w:pPr>
      <w:r>
        <w:separator/>
      </w:r>
    </w:p>
  </w:endnote>
  <w:endnote w:type="continuationSeparator" w:id="0">
    <w:p w:rsidR="005A3F96" w:rsidRDefault="005A3F96" w:rsidP="00EC29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B Mitra">
    <w:altName w:val="Courier New"/>
    <w:charset w:val="B2"/>
    <w:family w:val="auto"/>
    <w:pitch w:val="variable"/>
    <w:sig w:usb0="00002000"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B Lotus">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3F96" w:rsidRDefault="005A3F96" w:rsidP="00EC29E3">
      <w:pPr>
        <w:spacing w:after="0" w:line="240" w:lineRule="auto"/>
      </w:pPr>
      <w:r>
        <w:separator/>
      </w:r>
    </w:p>
  </w:footnote>
  <w:footnote w:type="continuationSeparator" w:id="0">
    <w:p w:rsidR="005A3F96" w:rsidRDefault="005A3F96" w:rsidP="00EC29E3">
      <w:pPr>
        <w:spacing w:after="0" w:line="240" w:lineRule="auto"/>
      </w:pPr>
      <w:r>
        <w:continuationSeparator/>
      </w:r>
    </w:p>
  </w:footnote>
  <w:footnote w:id="1">
    <w:p w:rsidR="00EC29E3" w:rsidRDefault="00EC29E3" w:rsidP="00EC29E3">
      <w:pPr>
        <w:pStyle w:val="FootnoteText"/>
        <w:spacing w:line="216" w:lineRule="auto"/>
        <w:rPr>
          <w:rFonts w:ascii="Times New Roman" w:hAnsi="Times New Roman" w:cs="Times New Roman" w:hint="cs"/>
          <w:rtl/>
        </w:rPr>
      </w:pPr>
      <w:r>
        <w:rPr>
          <w:rStyle w:val="FootnoteReference"/>
          <w:rFonts w:hint="cs"/>
          <w:rtl/>
        </w:rPr>
        <w:t>1</w:t>
      </w:r>
      <w:r>
        <w:rPr>
          <w:rFonts w:hint="cs"/>
        </w:rPr>
        <w:t xml:space="preserve"> </w:t>
      </w:r>
      <w:r>
        <w:rPr>
          <w:rFonts w:hint="cs"/>
          <w:rtl/>
          <w:lang w:bidi="fa-IR"/>
        </w:rPr>
        <w:t>.</w:t>
      </w:r>
      <w:proofErr w:type="spellStart"/>
      <w:r>
        <w:rPr>
          <w:lang w:bidi="fa-IR"/>
        </w:rPr>
        <w:t>Cannon,W</w:t>
      </w:r>
      <w:proofErr w:type="spellEnd"/>
      <w:r>
        <w:rPr>
          <w:lang w:bidi="fa-IR"/>
        </w:rPr>
        <w:t>.</w:t>
      </w:r>
    </w:p>
  </w:footnote>
  <w:footnote w:id="2">
    <w:p w:rsidR="00EC29E3" w:rsidRDefault="00EC29E3" w:rsidP="00EC29E3">
      <w:pPr>
        <w:pStyle w:val="FootnoteText"/>
        <w:spacing w:line="216" w:lineRule="auto"/>
      </w:pPr>
      <w:r>
        <w:rPr>
          <w:rStyle w:val="FootnoteReference"/>
          <w:rFonts w:hint="cs"/>
          <w:rtl/>
        </w:rPr>
        <w:t>2</w:t>
      </w:r>
      <w:r>
        <w:rPr>
          <w:rFonts w:hint="cs"/>
        </w:rPr>
        <w:t xml:space="preserve"> </w:t>
      </w:r>
      <w:r>
        <w:rPr>
          <w:lang w:bidi="fa-IR"/>
        </w:rPr>
        <w:t xml:space="preserve">. </w:t>
      </w:r>
      <w:proofErr w:type="spellStart"/>
      <w:proofErr w:type="gramStart"/>
      <w:r>
        <w:rPr>
          <w:lang w:bidi="fa-IR"/>
        </w:rPr>
        <w:t>Selye.M</w:t>
      </w:r>
      <w:proofErr w:type="spellEnd"/>
      <w:r>
        <w:rPr>
          <w:lang w:bidi="fa-IR"/>
        </w:rPr>
        <w:t>.</w:t>
      </w:r>
      <w:proofErr w:type="gramEnd"/>
    </w:p>
  </w:footnote>
  <w:footnote w:id="3">
    <w:p w:rsidR="00EC29E3" w:rsidRDefault="00EC29E3" w:rsidP="00EC29E3">
      <w:pPr>
        <w:pStyle w:val="FootnoteText"/>
        <w:spacing w:line="216" w:lineRule="auto"/>
      </w:pPr>
      <w:r>
        <w:rPr>
          <w:rStyle w:val="FootnoteReference"/>
        </w:rPr>
        <w:footnoteRef/>
      </w:r>
      <w:r>
        <w:t xml:space="preserve"> </w:t>
      </w:r>
      <w:r>
        <w:rPr>
          <w:lang w:bidi="fa-IR"/>
        </w:rPr>
        <w:t xml:space="preserve">. </w:t>
      </w:r>
      <w:proofErr w:type="spellStart"/>
      <w:r>
        <w:rPr>
          <w:lang w:bidi="fa-IR"/>
        </w:rPr>
        <w:t>Ader</w:t>
      </w:r>
      <w:proofErr w:type="spellEnd"/>
    </w:p>
  </w:footnote>
  <w:footnote w:id="4">
    <w:p w:rsidR="00EC29E3" w:rsidRDefault="00EC29E3" w:rsidP="00EC29E3">
      <w:pPr>
        <w:pStyle w:val="FootnoteText"/>
      </w:pPr>
      <w:r>
        <w:rPr>
          <w:rStyle w:val="FootnoteReference"/>
        </w:rPr>
        <w:footnoteRef/>
      </w:r>
      <w:r>
        <w:t xml:space="preserve"> </w:t>
      </w:r>
      <w:r>
        <w:rPr>
          <w:lang w:bidi="fa-IR"/>
        </w:rPr>
        <w:t xml:space="preserve">. </w:t>
      </w:r>
      <w:r>
        <w:rPr>
          <w:rStyle w:val="Emphasis"/>
          <w:rFonts w:ascii="Arial" w:hAnsi="Arial" w:cs="Arial"/>
          <w:b w:val="0"/>
          <w:bCs w:val="0"/>
        </w:rPr>
        <w:t>Brown</w:t>
      </w:r>
      <w:r>
        <w:rPr>
          <w:rStyle w:val="st"/>
          <w:rFonts w:ascii="Arial" w:hAnsi="Arial" w:cs="Arial"/>
        </w:rPr>
        <w:t xml:space="preserve"> and </w:t>
      </w:r>
      <w:r>
        <w:rPr>
          <w:rStyle w:val="Emphasis"/>
          <w:rFonts w:ascii="Arial" w:hAnsi="Arial" w:cs="Arial"/>
          <w:b w:val="0"/>
          <w:bCs w:val="0"/>
        </w:rPr>
        <w:t>Campbell</w:t>
      </w:r>
    </w:p>
  </w:footnote>
  <w:footnote w:id="5">
    <w:p w:rsidR="00EC29E3" w:rsidRDefault="00EC29E3" w:rsidP="00EC29E3">
      <w:pPr>
        <w:pStyle w:val="FootnoteText"/>
      </w:pPr>
      <w:r>
        <w:rPr>
          <w:rStyle w:val="Emphasis"/>
          <w:rFonts w:ascii="Arial" w:hAnsi="Arial" w:cs="Arial"/>
          <w:b w:val="0"/>
          <w:bCs w:val="0"/>
          <w:rtl/>
        </w:rPr>
        <w:t xml:space="preserve">1 </w:t>
      </w:r>
      <w:proofErr w:type="spellStart"/>
      <w:r>
        <w:rPr>
          <w:rStyle w:val="Emphasis"/>
          <w:rFonts w:ascii="Arial" w:hAnsi="Arial" w:cs="Arial"/>
          <w:b w:val="0"/>
          <w:bCs w:val="0"/>
        </w:rPr>
        <w:t>Luthans</w:t>
      </w:r>
      <w:proofErr w:type="spellEnd"/>
      <w:r>
        <w:rPr>
          <w:rStyle w:val="Emphasis"/>
          <w:rFonts w:ascii="Arial" w:hAnsi="Arial" w:cs="Arial" w:hint="cs"/>
          <w:b w:val="0"/>
          <w:bCs w:val="0"/>
          <w:rtl/>
        </w:rPr>
        <w:t xml:space="preserve">, </w:t>
      </w:r>
      <w:r>
        <w:rPr>
          <w:rStyle w:val="Emphasis"/>
          <w:rFonts w:ascii="Arial" w:hAnsi="Arial" w:cs="Arial"/>
          <w:b w:val="0"/>
          <w:bCs w:val="0"/>
        </w:rPr>
        <w:t>Youssef</w:t>
      </w:r>
      <w:r>
        <w:rPr>
          <w:rStyle w:val="Emphasis"/>
          <w:rFonts w:ascii="Arial" w:hAnsi="Arial" w:cs="Arial" w:hint="cs"/>
          <w:b w:val="0"/>
          <w:bCs w:val="0"/>
          <w:rtl/>
        </w:rPr>
        <w:t xml:space="preserve"> &amp; </w:t>
      </w:r>
      <w:proofErr w:type="spellStart"/>
      <w:r>
        <w:rPr>
          <w:rStyle w:val="Emphasis"/>
          <w:rFonts w:ascii="Arial" w:hAnsi="Arial" w:cs="Arial"/>
          <w:b w:val="0"/>
          <w:bCs w:val="0"/>
        </w:rPr>
        <w:t>Avolio</w:t>
      </w:r>
      <w:proofErr w:type="spellEnd"/>
    </w:p>
  </w:footnote>
  <w:footnote w:id="6">
    <w:p w:rsidR="00EC29E3" w:rsidRDefault="00EC29E3" w:rsidP="00EC29E3">
      <w:pPr>
        <w:pStyle w:val="FootnoteText"/>
      </w:pPr>
      <w:r>
        <w:rPr>
          <w:rStyle w:val="FootnoteReference"/>
          <w:rFonts w:hint="cs"/>
          <w:rtl/>
        </w:rPr>
        <w:t>2</w:t>
      </w:r>
      <w:r>
        <w:rPr>
          <w:rStyle w:val="Emphasis"/>
          <w:rFonts w:ascii="Arial" w:hAnsi="Arial" w:cs="Arial"/>
          <w:b w:val="0"/>
          <w:bCs w:val="0"/>
          <w:rtl/>
        </w:rPr>
        <w:t xml:space="preserve"> </w:t>
      </w:r>
      <w:proofErr w:type="spellStart"/>
      <w:r>
        <w:rPr>
          <w:rStyle w:val="Emphasis"/>
          <w:rFonts w:ascii="Arial" w:hAnsi="Arial" w:cs="Arial"/>
          <w:b w:val="0"/>
          <w:bCs w:val="0"/>
        </w:rPr>
        <w:t>Michenbaum</w:t>
      </w:r>
      <w:proofErr w:type="spellEnd"/>
    </w:p>
  </w:footnote>
  <w:footnote w:id="7">
    <w:p w:rsidR="00EC29E3" w:rsidRDefault="00EC29E3" w:rsidP="00EC29E3">
      <w:pPr>
        <w:pStyle w:val="FootnoteText"/>
      </w:pPr>
      <w:r>
        <w:rPr>
          <w:rStyle w:val="FootnoteReference"/>
          <w:rFonts w:hint="cs"/>
          <w:rtl/>
        </w:rPr>
        <w:t>3</w:t>
      </w:r>
      <w:r>
        <w:rPr>
          <w:rFonts w:hint="cs"/>
        </w:rPr>
        <w:t xml:space="preserve"> </w:t>
      </w:r>
      <w:r>
        <w:rPr>
          <w:lang w:bidi="fa-IR"/>
        </w:rPr>
        <w:t>.Transactional</w:t>
      </w:r>
    </w:p>
  </w:footnote>
  <w:footnote w:id="8">
    <w:p w:rsidR="00EC29E3" w:rsidRDefault="00EC29E3" w:rsidP="00EC29E3">
      <w:pPr>
        <w:pStyle w:val="FootnoteText"/>
      </w:pPr>
      <w:r>
        <w:rPr>
          <w:rStyle w:val="FootnoteReference"/>
          <w:rFonts w:hint="cs"/>
          <w:rtl/>
        </w:rPr>
        <w:t>1</w:t>
      </w:r>
      <w:r>
        <w:rPr>
          <w:rFonts w:hint="cs"/>
        </w:rPr>
        <w:t xml:space="preserve"> </w:t>
      </w:r>
      <w:r>
        <w:rPr>
          <w:lang w:bidi="fa-IR"/>
        </w:rPr>
        <w:t>. Lazarus</w:t>
      </w:r>
    </w:p>
  </w:footnote>
  <w:footnote w:id="9">
    <w:p w:rsidR="00EC29E3" w:rsidRDefault="00EC29E3" w:rsidP="00EC29E3">
      <w:pPr>
        <w:pStyle w:val="FootnoteText"/>
      </w:pPr>
      <w:r>
        <w:rPr>
          <w:rStyle w:val="FootnoteReference"/>
        </w:rPr>
        <w:footnoteRef/>
      </w:r>
      <w:r>
        <w:rPr>
          <w:rtl/>
        </w:rPr>
        <w:t xml:space="preserve"> </w:t>
      </w:r>
      <w:r>
        <w:rPr>
          <w:rFonts w:ascii="Tahoma" w:hAnsi="Tahoma" w:cs="Tahoma"/>
          <w:color w:val="000000"/>
        </w:rPr>
        <w:t>robins</w:t>
      </w:r>
    </w:p>
  </w:footnote>
  <w:footnote w:id="10">
    <w:p w:rsidR="00EC29E3" w:rsidRDefault="00EC29E3" w:rsidP="00EC29E3">
      <w:pPr>
        <w:pStyle w:val="FootnoteText"/>
      </w:pPr>
      <w:r>
        <w:rPr>
          <w:rStyle w:val="FootnoteReference"/>
        </w:rPr>
        <w:footnoteRef/>
      </w:r>
      <w:r>
        <w:rPr>
          <w:rtl/>
        </w:rPr>
        <w:t xml:space="preserve"> </w:t>
      </w:r>
      <w:proofErr w:type="spellStart"/>
      <w:r>
        <w:rPr>
          <w:rFonts w:ascii="Tahoma" w:hAnsi="Tahoma" w:cs="Tahoma"/>
          <w:color w:val="000000"/>
        </w:rPr>
        <w:t>tipgose</w:t>
      </w:r>
      <w:proofErr w:type="spellEnd"/>
    </w:p>
  </w:footnote>
  <w:footnote w:id="11">
    <w:p w:rsidR="00EC29E3" w:rsidRDefault="00EC29E3" w:rsidP="00EC29E3">
      <w:pPr>
        <w:pStyle w:val="FootnoteText"/>
      </w:pPr>
      <w:r>
        <w:rPr>
          <w:rStyle w:val="FootnoteReference"/>
        </w:rPr>
        <w:footnoteRef/>
      </w:r>
      <w:r>
        <w:rPr>
          <w:rtl/>
        </w:rPr>
        <w:t xml:space="preserve"> </w:t>
      </w:r>
      <w:proofErr w:type="spellStart"/>
      <w:r>
        <w:rPr>
          <w:rFonts w:ascii="Tahoma" w:hAnsi="Tahoma" w:cs="Tahoma"/>
          <w:color w:val="000000"/>
        </w:rPr>
        <w:t>kearns</w:t>
      </w:r>
      <w:proofErr w:type="spellEnd"/>
    </w:p>
  </w:footnote>
  <w:footnote w:id="12">
    <w:p w:rsidR="00EC29E3" w:rsidRDefault="00EC29E3" w:rsidP="00EC29E3">
      <w:pPr>
        <w:pStyle w:val="FootnoteText"/>
      </w:pPr>
      <w:r>
        <w:rPr>
          <w:rStyle w:val="FootnoteReference"/>
        </w:rPr>
        <w:footnoteRef/>
      </w:r>
      <w:r>
        <w:rPr>
          <w:rtl/>
        </w:rPr>
        <w:t xml:space="preserve"> </w:t>
      </w:r>
      <w:proofErr w:type="spellStart"/>
      <w:r>
        <w:rPr>
          <w:rFonts w:ascii="Tahoma" w:hAnsi="Tahoma" w:cs="Tahoma"/>
          <w:color w:val="000000"/>
        </w:rPr>
        <w:t>dronhouser</w:t>
      </w:r>
      <w:proofErr w:type="spellEnd"/>
    </w:p>
  </w:footnote>
  <w:footnote w:id="13">
    <w:p w:rsidR="00EC29E3" w:rsidRDefault="00EC29E3" w:rsidP="00EC29E3">
      <w:pPr>
        <w:pStyle w:val="FootnoteText"/>
      </w:pPr>
      <w:r>
        <w:rPr>
          <w:rStyle w:val="FootnoteReference"/>
        </w:rPr>
        <w:footnoteRef/>
      </w:r>
      <w:r>
        <w:rPr>
          <w:rtl/>
        </w:rPr>
        <w:t xml:space="preserve"> </w:t>
      </w:r>
      <w:proofErr w:type="spellStart"/>
      <w:r>
        <w:rPr>
          <w:rFonts w:ascii="Tahoma" w:hAnsi="Tahoma" w:cs="Tahoma"/>
          <w:color w:val="000000"/>
        </w:rPr>
        <w:t>margolis</w:t>
      </w:r>
      <w:proofErr w:type="spellEnd"/>
    </w:p>
  </w:footnote>
  <w:footnote w:id="14">
    <w:p w:rsidR="00EC29E3" w:rsidRDefault="00EC29E3" w:rsidP="00EC29E3">
      <w:pPr>
        <w:pStyle w:val="FootnoteText"/>
      </w:pPr>
      <w:r>
        <w:rPr>
          <w:rStyle w:val="FootnoteReference"/>
        </w:rPr>
        <w:footnoteRef/>
      </w:r>
      <w:r>
        <w:rPr>
          <w:rtl/>
        </w:rPr>
        <w:t xml:space="preserve"> </w:t>
      </w:r>
      <w:proofErr w:type="spellStart"/>
      <w:r>
        <w:rPr>
          <w:rFonts w:ascii="Tahoma" w:hAnsi="Tahoma" w:cs="Tahoma"/>
          <w:color w:val="000000"/>
        </w:rPr>
        <w:t>krose</w:t>
      </w:r>
      <w:proofErr w:type="spellEnd"/>
    </w:p>
  </w:footnote>
  <w:footnote w:id="15">
    <w:p w:rsidR="00EC29E3" w:rsidRDefault="00EC29E3" w:rsidP="00EC29E3">
      <w:pPr>
        <w:pStyle w:val="FootnoteText"/>
      </w:pPr>
      <w:r>
        <w:rPr>
          <w:rStyle w:val="FootnoteReference"/>
        </w:rPr>
        <w:footnoteRef/>
      </w:r>
      <w:r>
        <w:rPr>
          <w:rtl/>
        </w:rPr>
        <w:t xml:space="preserve"> </w:t>
      </w:r>
      <w:proofErr w:type="spellStart"/>
      <w:r>
        <w:rPr>
          <w:rFonts w:ascii="Tahoma" w:hAnsi="Tahoma" w:cs="Tahoma"/>
          <w:color w:val="000000"/>
        </w:rPr>
        <w:t>beehr</w:t>
      </w:r>
      <w:proofErr w:type="spellEnd"/>
    </w:p>
  </w:footnote>
  <w:footnote w:id="16">
    <w:p w:rsidR="00EC29E3" w:rsidRDefault="00EC29E3" w:rsidP="00EC29E3">
      <w:pPr>
        <w:pStyle w:val="FootnoteText"/>
      </w:pPr>
      <w:r>
        <w:rPr>
          <w:rStyle w:val="FootnoteReference"/>
        </w:rPr>
        <w:footnoteRef/>
      </w:r>
      <w:r>
        <w:rPr>
          <w:rtl/>
        </w:rPr>
        <w:t xml:space="preserve"> </w:t>
      </w:r>
      <w:proofErr w:type="spellStart"/>
      <w:r>
        <w:rPr>
          <w:rFonts w:ascii="Tahoma" w:hAnsi="Tahoma" w:cs="Tahoma"/>
          <w:color w:val="000000"/>
        </w:rPr>
        <w:t>lvanovich</w:t>
      </w:r>
      <w:proofErr w:type="spellEnd"/>
    </w:p>
  </w:footnote>
  <w:footnote w:id="17">
    <w:p w:rsidR="00EC29E3" w:rsidRDefault="00EC29E3" w:rsidP="00EC29E3">
      <w:pPr>
        <w:pStyle w:val="FootnoteText"/>
      </w:pPr>
      <w:r>
        <w:rPr>
          <w:rStyle w:val="FootnoteReference"/>
          <w:rFonts w:hint="cs"/>
          <w:rtl/>
        </w:rPr>
        <w:t>1</w:t>
      </w:r>
      <w:r>
        <w:rPr>
          <w:rFonts w:hint="cs"/>
          <w:rtl/>
        </w:rPr>
        <w:t xml:space="preserve"> </w:t>
      </w:r>
      <w:proofErr w:type="spellStart"/>
      <w:r>
        <w:rPr>
          <w:lang w:bidi="fa-IR"/>
        </w:rPr>
        <w:t>Bermner</w:t>
      </w:r>
      <w:proofErr w:type="spellEnd"/>
      <w:r>
        <w:rPr>
          <w:lang w:bidi="fa-IR"/>
        </w:rPr>
        <w:t xml:space="preserve"> </w:t>
      </w:r>
      <w:proofErr w:type="spellStart"/>
      <w:r>
        <w:rPr>
          <w:lang w:bidi="fa-IR"/>
        </w:rPr>
        <w:t>Daglass</w:t>
      </w:r>
      <w:proofErr w:type="spellEnd"/>
    </w:p>
  </w:footnote>
  <w:footnote w:id="18">
    <w:p w:rsidR="00EC29E3" w:rsidRDefault="00EC29E3" w:rsidP="00EC29E3">
      <w:pPr>
        <w:pStyle w:val="FootnoteText"/>
      </w:pPr>
      <w:r>
        <w:rPr>
          <w:rStyle w:val="FootnoteReference"/>
        </w:rPr>
        <w:footnoteRef/>
      </w:r>
      <w:r>
        <w:rPr>
          <w:rtl/>
        </w:rPr>
        <w:t xml:space="preserve"> </w:t>
      </w:r>
      <w:r>
        <w:rPr>
          <w:rFonts w:cs="B Lotus"/>
        </w:rPr>
        <w:t>NIYOSH</w:t>
      </w:r>
    </w:p>
  </w:footnote>
  <w:footnote w:id="19">
    <w:p w:rsidR="00EC29E3" w:rsidRDefault="00EC29E3" w:rsidP="00EC29E3">
      <w:pPr>
        <w:pStyle w:val="FootnoteText"/>
      </w:pPr>
      <w:r>
        <w:rPr>
          <w:rStyle w:val="FootnoteReference"/>
        </w:rPr>
        <w:footnoteRef/>
      </w:r>
      <w:r>
        <w:rPr>
          <w:rtl/>
        </w:rPr>
        <w:t xml:space="preserve"> </w:t>
      </w:r>
      <w:r>
        <w:rPr>
          <w:rFonts w:cs="B Lotus"/>
        </w:rPr>
        <w:t>RUNK FILE_US</w:t>
      </w:r>
    </w:p>
  </w:footnote>
  <w:footnote w:id="20">
    <w:p w:rsidR="00EC29E3" w:rsidRDefault="00EC29E3" w:rsidP="00EC29E3">
      <w:pPr>
        <w:pStyle w:val="FootnoteText"/>
      </w:pPr>
      <w:r>
        <w:rPr>
          <w:rStyle w:val="FootnoteReference"/>
        </w:rPr>
        <w:footnoteRef/>
      </w:r>
      <w:r>
        <w:rPr>
          <w:rtl/>
        </w:rPr>
        <w:t xml:space="preserve"> </w:t>
      </w:r>
      <w:r>
        <w:rPr>
          <w:rFonts w:cs="B Lotus"/>
        </w:rPr>
        <w:t>QUINL</w:t>
      </w:r>
    </w:p>
  </w:footnote>
  <w:footnote w:id="21">
    <w:p w:rsidR="00EC29E3" w:rsidRDefault="00EC29E3" w:rsidP="00EC29E3">
      <w:pPr>
        <w:pStyle w:val="FootnoteText"/>
      </w:pPr>
      <w:r>
        <w:rPr>
          <w:rStyle w:val="FootnoteReference"/>
          <w:rFonts w:hint="cs"/>
          <w:rtl/>
        </w:rPr>
        <w:t>1</w:t>
      </w:r>
      <w:r>
        <w:rPr>
          <w:rFonts w:hint="cs"/>
        </w:rPr>
        <w:t xml:space="preserve"> </w:t>
      </w:r>
      <w:r>
        <w:rPr>
          <w:lang w:bidi="fa-IR"/>
        </w:rPr>
        <w:t>.Howland</w:t>
      </w:r>
    </w:p>
  </w:footnote>
  <w:footnote w:id="22">
    <w:p w:rsidR="00EC29E3" w:rsidRDefault="00EC29E3" w:rsidP="00EC29E3">
      <w:pPr>
        <w:pStyle w:val="FootnoteText"/>
        <w:widowControl w:val="0"/>
        <w:spacing w:line="216" w:lineRule="auto"/>
      </w:pPr>
      <w:r>
        <w:rPr>
          <w:rStyle w:val="FootnoteReference"/>
          <w:rFonts w:hint="cs"/>
          <w:rtl/>
        </w:rPr>
        <w:t>2</w:t>
      </w:r>
      <w:r>
        <w:rPr>
          <w:rFonts w:hint="cs"/>
        </w:rPr>
        <w:t xml:space="preserve"> </w:t>
      </w:r>
      <w:r>
        <w:rPr>
          <w:lang w:bidi="fa-IR"/>
        </w:rPr>
        <w:t>.Nelson</w:t>
      </w:r>
    </w:p>
  </w:footnote>
  <w:footnote w:id="23">
    <w:p w:rsidR="00EC29E3" w:rsidRDefault="00EC29E3" w:rsidP="00EC29E3">
      <w:pPr>
        <w:pStyle w:val="FootnoteText"/>
        <w:widowControl w:val="0"/>
        <w:spacing w:line="216" w:lineRule="auto"/>
      </w:pPr>
      <w:r>
        <w:rPr>
          <w:rStyle w:val="FootnoteReference"/>
          <w:rFonts w:hint="cs"/>
          <w:rtl/>
        </w:rPr>
        <w:t>3</w:t>
      </w:r>
      <w:r>
        <w:rPr>
          <w:rFonts w:hint="cs"/>
        </w:rPr>
        <w:t xml:space="preserve"> </w:t>
      </w:r>
      <w:r>
        <w:rPr>
          <w:lang w:bidi="fa-IR"/>
        </w:rPr>
        <w:t>.Burke</w:t>
      </w:r>
    </w:p>
  </w:footnote>
  <w:footnote w:id="24">
    <w:p w:rsidR="00EC29E3" w:rsidRDefault="00EC29E3" w:rsidP="00EC29E3">
      <w:pPr>
        <w:pStyle w:val="FootnoteText"/>
        <w:widowControl w:val="0"/>
        <w:spacing w:line="216" w:lineRule="auto"/>
      </w:pPr>
      <w:r>
        <w:rPr>
          <w:rStyle w:val="FootnoteReference"/>
          <w:rFonts w:hint="cs"/>
          <w:rtl/>
        </w:rPr>
        <w:t>4</w:t>
      </w:r>
      <w:r>
        <w:rPr>
          <w:rFonts w:hint="cs"/>
        </w:rPr>
        <w:t xml:space="preserve"> </w:t>
      </w:r>
      <w:r>
        <w:rPr>
          <w:lang w:bidi="fa-IR"/>
        </w:rPr>
        <w:t>.</w:t>
      </w:r>
      <w:proofErr w:type="spellStart"/>
      <w:r>
        <w:rPr>
          <w:lang w:bidi="fa-IR"/>
        </w:rPr>
        <w:t>Kowske</w:t>
      </w:r>
      <w:proofErr w:type="spellEnd"/>
    </w:p>
  </w:footnote>
  <w:footnote w:id="25">
    <w:p w:rsidR="00EC29E3" w:rsidRDefault="00EC29E3" w:rsidP="00EC29E3">
      <w:pPr>
        <w:pStyle w:val="FootnoteText"/>
        <w:widowControl w:val="0"/>
        <w:spacing w:line="216" w:lineRule="auto"/>
      </w:pPr>
      <w:r>
        <w:rPr>
          <w:rStyle w:val="FootnoteReference"/>
          <w:rFonts w:hint="cs"/>
          <w:rtl/>
        </w:rPr>
        <w:t>5</w:t>
      </w:r>
      <w:r>
        <w:rPr>
          <w:rFonts w:hint="cs"/>
        </w:rPr>
        <w:t xml:space="preserve"> </w:t>
      </w:r>
      <w:r>
        <w:rPr>
          <w:lang w:bidi="fa-IR"/>
        </w:rPr>
        <w:t>.Woods</w:t>
      </w:r>
    </w:p>
  </w:footnote>
  <w:footnote w:id="26">
    <w:p w:rsidR="00EC29E3" w:rsidRDefault="00EC29E3" w:rsidP="00EC29E3">
      <w:pPr>
        <w:pStyle w:val="FootnoteText"/>
        <w:widowControl w:val="0"/>
        <w:spacing w:line="216" w:lineRule="auto"/>
      </w:pPr>
      <w:r>
        <w:rPr>
          <w:rStyle w:val="FootnoteReference"/>
          <w:rFonts w:hint="cs"/>
          <w:rtl/>
        </w:rPr>
        <w:t>6</w:t>
      </w:r>
      <w:r>
        <w:rPr>
          <w:rFonts w:hint="cs"/>
        </w:rPr>
        <w:t xml:space="preserve"> </w:t>
      </w:r>
      <w:r>
        <w:rPr>
          <w:lang w:bidi="fa-IR"/>
        </w:rPr>
        <w:t xml:space="preserve">. </w:t>
      </w:r>
      <w:proofErr w:type="spellStart"/>
      <w:r>
        <w:rPr>
          <w:lang w:bidi="fa-IR"/>
        </w:rPr>
        <w:t>Moos,R</w:t>
      </w:r>
      <w:proofErr w:type="spellEnd"/>
    </w:p>
  </w:footnote>
  <w:footnote w:id="27">
    <w:p w:rsidR="00EC29E3" w:rsidRDefault="00EC29E3" w:rsidP="00EC29E3">
      <w:pPr>
        <w:pStyle w:val="FootnoteText"/>
        <w:widowControl w:val="0"/>
        <w:spacing w:line="216" w:lineRule="auto"/>
      </w:pPr>
      <w:r>
        <w:rPr>
          <w:rStyle w:val="FootnoteReference"/>
          <w:rFonts w:hint="cs"/>
          <w:rtl/>
        </w:rPr>
        <w:t>7</w:t>
      </w:r>
      <w:r>
        <w:rPr>
          <w:rFonts w:hint="cs"/>
        </w:rPr>
        <w:t xml:space="preserve"> </w:t>
      </w:r>
      <w:r>
        <w:rPr>
          <w:lang w:bidi="fa-IR"/>
        </w:rPr>
        <w:t xml:space="preserve">. </w:t>
      </w:r>
      <w:proofErr w:type="spellStart"/>
      <w:r>
        <w:rPr>
          <w:lang w:bidi="fa-IR"/>
        </w:rPr>
        <w:t>Schroevers</w:t>
      </w:r>
      <w:proofErr w:type="spellEnd"/>
    </w:p>
  </w:footnote>
  <w:footnote w:id="28">
    <w:p w:rsidR="00EC29E3" w:rsidRDefault="00EC29E3" w:rsidP="00EC29E3">
      <w:pPr>
        <w:pStyle w:val="FootnoteText"/>
      </w:pPr>
      <w:r>
        <w:rPr>
          <w:rStyle w:val="FootnoteReference"/>
          <w:rFonts w:hint="cs"/>
          <w:rtl/>
        </w:rPr>
        <w:t>1</w:t>
      </w:r>
      <w:r>
        <w:rPr>
          <w:rFonts w:hint="cs"/>
        </w:rPr>
        <w:t xml:space="preserve"> </w:t>
      </w:r>
      <w:r>
        <w:rPr>
          <w:lang w:bidi="fa-IR"/>
        </w:rPr>
        <w:t xml:space="preserve">. </w:t>
      </w:r>
      <w:proofErr w:type="spellStart"/>
      <w:r>
        <w:rPr>
          <w:lang w:bidi="fa-IR"/>
        </w:rPr>
        <w:t>Schroerers</w:t>
      </w:r>
      <w:proofErr w:type="spellEnd"/>
    </w:p>
  </w:footnote>
  <w:footnote w:id="29">
    <w:p w:rsidR="00EC29E3" w:rsidRDefault="00EC29E3" w:rsidP="00EC29E3">
      <w:pPr>
        <w:pStyle w:val="FootnoteText"/>
      </w:pPr>
      <w:r>
        <w:rPr>
          <w:rStyle w:val="FootnoteReference"/>
          <w:rFonts w:hint="cs"/>
          <w:rtl/>
        </w:rPr>
        <w:t>2</w:t>
      </w:r>
      <w:r>
        <w:rPr>
          <w:rFonts w:hint="cs"/>
        </w:rPr>
        <w:t xml:space="preserve"> </w:t>
      </w:r>
      <w:r>
        <w:rPr>
          <w:lang w:bidi="fa-IR"/>
        </w:rPr>
        <w:t xml:space="preserve">. </w:t>
      </w:r>
      <w:proofErr w:type="spellStart"/>
      <w:r>
        <w:rPr>
          <w:lang w:bidi="fa-IR"/>
        </w:rPr>
        <w:t>kraaij</w:t>
      </w:r>
      <w:proofErr w:type="spellEnd"/>
    </w:p>
  </w:footnote>
  <w:footnote w:id="30">
    <w:p w:rsidR="00EC29E3" w:rsidRDefault="00EC29E3" w:rsidP="00EC29E3">
      <w:pPr>
        <w:pStyle w:val="FootnoteText"/>
      </w:pPr>
      <w:r>
        <w:rPr>
          <w:rStyle w:val="FootnoteReference"/>
          <w:rFonts w:hint="cs"/>
          <w:rtl/>
        </w:rPr>
        <w:t>3</w:t>
      </w:r>
      <w:r>
        <w:rPr>
          <w:rFonts w:hint="cs"/>
        </w:rPr>
        <w:t xml:space="preserve"> </w:t>
      </w:r>
      <w:r>
        <w:rPr>
          <w:lang w:bidi="fa-IR"/>
        </w:rPr>
        <w:t>.</w:t>
      </w:r>
      <w:proofErr w:type="spellStart"/>
      <w:r>
        <w:rPr>
          <w:lang w:bidi="fa-IR"/>
        </w:rPr>
        <w:t>Garnefski</w:t>
      </w:r>
      <w:proofErr w:type="spellEnd"/>
    </w:p>
  </w:footnote>
  <w:footnote w:id="31">
    <w:p w:rsidR="00EC29E3" w:rsidRDefault="00EC29E3" w:rsidP="00EC29E3">
      <w:pPr>
        <w:pStyle w:val="FootnoteText"/>
      </w:pPr>
      <w:r>
        <w:rPr>
          <w:rStyle w:val="FootnoteReference"/>
        </w:rPr>
        <w:footnoteRef/>
      </w:r>
      <w:r>
        <w:rPr>
          <w:rtl/>
        </w:rPr>
        <w:t xml:space="preserve"> </w:t>
      </w:r>
      <w:r>
        <w:rPr>
          <w:rFonts w:cs="B Lotus"/>
        </w:rPr>
        <w:t>Lundberg</w:t>
      </w:r>
    </w:p>
  </w:footnote>
  <w:footnote w:id="32">
    <w:p w:rsidR="00EC29E3" w:rsidRDefault="00EC29E3" w:rsidP="00EC29E3">
      <w:pPr>
        <w:pStyle w:val="FootnoteText"/>
      </w:pPr>
      <w:r>
        <w:rPr>
          <w:rStyle w:val="FootnoteReference"/>
        </w:rPr>
        <w:footnoteRef/>
      </w:r>
      <w:r>
        <w:rPr>
          <w:rtl/>
        </w:rPr>
        <w:t xml:space="preserve"> </w:t>
      </w:r>
      <w:proofErr w:type="spellStart"/>
      <w:r>
        <w:rPr>
          <w:rFonts w:cs="B Lotus"/>
        </w:rPr>
        <w:t>Rundmo</w:t>
      </w:r>
      <w:proofErr w:type="spellEnd"/>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DE77E3"/>
    <w:multiLevelType w:val="hybridMultilevel"/>
    <w:tmpl w:val="B248FDD4"/>
    <w:lvl w:ilvl="0" w:tplc="0409000F">
      <w:start w:val="1"/>
      <w:numFmt w:val="decimal"/>
      <w:lvlText w:val="%1."/>
      <w:lvlJc w:val="left"/>
      <w:pPr>
        <w:ind w:left="36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nsid w:val="1DB85AE1"/>
    <w:multiLevelType w:val="hybridMultilevel"/>
    <w:tmpl w:val="E4F4E054"/>
    <w:lvl w:ilvl="0" w:tplc="25E2D3EE">
      <w:start w:val="5"/>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
    <w:nsid w:val="6C4A28DE"/>
    <w:multiLevelType w:val="hybridMultilevel"/>
    <w:tmpl w:val="E5B86534"/>
    <w:lvl w:ilvl="0" w:tplc="9DD68D66">
      <w:start w:val="1"/>
      <w:numFmt w:val="bullet"/>
      <w:lvlText w:val="-"/>
      <w:lvlJc w:val="left"/>
      <w:pPr>
        <w:ind w:left="630" w:hanging="360"/>
      </w:pPr>
      <w:rPr>
        <w:rFonts w:ascii="Calibri" w:eastAsia="Times New Roman" w:hAnsi="Calibri"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Override w:ilvl="1"/>
    <w:lvlOverride w:ilvl="2"/>
    <w:lvlOverride w:ilvl="3"/>
    <w:lvlOverride w:ilvl="4"/>
    <w:lvlOverride w:ilvl="5"/>
    <w:lvlOverride w:ilvl="6"/>
    <w:lvlOverride w:ilvl="7"/>
    <w:lvlOverride w:ilvl="8"/>
  </w:num>
  <w:num w:numId="3">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29E3"/>
    <w:rsid w:val="005A3F96"/>
    <w:rsid w:val="008E7AAE"/>
    <w:rsid w:val="00EC29E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EC29E3"/>
  </w:style>
  <w:style w:type="character" w:customStyle="1" w:styleId="Hyperlink1">
    <w:name w:val="Hyperlink1"/>
    <w:basedOn w:val="DefaultParagraphFont"/>
    <w:uiPriority w:val="99"/>
    <w:semiHidden/>
    <w:unhideWhenUsed/>
    <w:rsid w:val="00EC29E3"/>
    <w:rPr>
      <w:color w:val="0000FF"/>
      <w:u w:val="single"/>
    </w:rPr>
  </w:style>
  <w:style w:type="character" w:customStyle="1" w:styleId="FollowedHyperlink1">
    <w:name w:val="FollowedHyperlink1"/>
    <w:basedOn w:val="DefaultParagraphFont"/>
    <w:uiPriority w:val="99"/>
    <w:semiHidden/>
    <w:unhideWhenUsed/>
    <w:rsid w:val="00EC29E3"/>
    <w:rPr>
      <w:color w:val="800080"/>
      <w:u w:val="single"/>
    </w:rPr>
  </w:style>
  <w:style w:type="paragraph" w:styleId="TOC1">
    <w:name w:val="toc 1"/>
    <w:basedOn w:val="Normal"/>
    <w:next w:val="Normal"/>
    <w:autoRedefine/>
    <w:uiPriority w:val="39"/>
    <w:semiHidden/>
    <w:unhideWhenUsed/>
    <w:rsid w:val="00EC29E3"/>
    <w:pPr>
      <w:spacing w:after="100"/>
    </w:pPr>
    <w:rPr>
      <w:rFonts w:ascii="Calibri" w:eastAsia="Calibri" w:hAnsi="Calibri" w:cs="Arial"/>
    </w:rPr>
  </w:style>
  <w:style w:type="paragraph" w:styleId="TOC2">
    <w:name w:val="toc 2"/>
    <w:basedOn w:val="Normal"/>
    <w:next w:val="Normal"/>
    <w:autoRedefine/>
    <w:uiPriority w:val="39"/>
    <w:semiHidden/>
    <w:unhideWhenUsed/>
    <w:rsid w:val="00EC29E3"/>
    <w:pPr>
      <w:spacing w:after="100"/>
      <w:ind w:left="220"/>
    </w:pPr>
    <w:rPr>
      <w:rFonts w:ascii="Calibri" w:eastAsia="Calibri" w:hAnsi="Calibri" w:cs="Arial"/>
    </w:rPr>
  </w:style>
  <w:style w:type="character" w:styleId="Hyperlink">
    <w:name w:val="Hyperlink"/>
    <w:basedOn w:val="DefaultParagraphFont"/>
    <w:uiPriority w:val="99"/>
    <w:semiHidden/>
    <w:unhideWhenUsed/>
    <w:rsid w:val="00EC29E3"/>
    <w:rPr>
      <w:color w:val="0000FF" w:themeColor="hyperlink"/>
      <w:u w:val="single"/>
    </w:rPr>
  </w:style>
  <w:style w:type="character" w:styleId="FollowedHyperlink">
    <w:name w:val="FollowedHyperlink"/>
    <w:basedOn w:val="DefaultParagraphFont"/>
    <w:uiPriority w:val="99"/>
    <w:semiHidden/>
    <w:unhideWhenUsed/>
    <w:rsid w:val="00EC29E3"/>
    <w:rPr>
      <w:color w:val="800080" w:themeColor="followedHyperlink"/>
      <w:u w:val="single"/>
    </w:rPr>
  </w:style>
  <w:style w:type="paragraph" w:styleId="FootnoteText">
    <w:name w:val="footnote text"/>
    <w:basedOn w:val="Normal"/>
    <w:link w:val="FootnoteTextChar"/>
    <w:uiPriority w:val="99"/>
    <w:semiHidden/>
    <w:unhideWhenUsed/>
    <w:rsid w:val="00EC29E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C29E3"/>
    <w:rPr>
      <w:sz w:val="20"/>
      <w:szCs w:val="20"/>
    </w:rPr>
  </w:style>
  <w:style w:type="character" w:styleId="Emphasis">
    <w:name w:val="Emphasis"/>
    <w:basedOn w:val="DefaultParagraphFont"/>
    <w:qFormat/>
    <w:rsid w:val="00EC29E3"/>
    <w:rPr>
      <w:rFonts w:ascii="Times New Roman" w:hAnsi="Times New Roman" w:cs="Times New Roman" w:hint="default"/>
      <w:b/>
      <w:bCs/>
      <w:i w:val="0"/>
      <w:iCs w:val="0"/>
    </w:rPr>
  </w:style>
  <w:style w:type="character" w:styleId="FootnoteReference">
    <w:name w:val="footnote reference"/>
    <w:basedOn w:val="DefaultParagraphFont"/>
    <w:semiHidden/>
    <w:unhideWhenUsed/>
    <w:rsid w:val="00EC29E3"/>
    <w:rPr>
      <w:rFonts w:ascii="Times New Roman" w:hAnsi="Times New Roman" w:cs="Times New Roman" w:hint="default"/>
      <w:vertAlign w:val="superscript"/>
    </w:rPr>
  </w:style>
  <w:style w:type="character" w:customStyle="1" w:styleId="st">
    <w:name w:val="st"/>
    <w:basedOn w:val="DefaultParagraphFont"/>
    <w:rsid w:val="00EC29E3"/>
    <w:rPr>
      <w:rFonts w:ascii="Times New Roman" w:hAnsi="Times New Roman" w:cs="Times New Roman" w:hint="defau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EC29E3"/>
  </w:style>
  <w:style w:type="character" w:customStyle="1" w:styleId="Hyperlink1">
    <w:name w:val="Hyperlink1"/>
    <w:basedOn w:val="DefaultParagraphFont"/>
    <w:uiPriority w:val="99"/>
    <w:semiHidden/>
    <w:unhideWhenUsed/>
    <w:rsid w:val="00EC29E3"/>
    <w:rPr>
      <w:color w:val="0000FF"/>
      <w:u w:val="single"/>
    </w:rPr>
  </w:style>
  <w:style w:type="character" w:customStyle="1" w:styleId="FollowedHyperlink1">
    <w:name w:val="FollowedHyperlink1"/>
    <w:basedOn w:val="DefaultParagraphFont"/>
    <w:uiPriority w:val="99"/>
    <w:semiHidden/>
    <w:unhideWhenUsed/>
    <w:rsid w:val="00EC29E3"/>
    <w:rPr>
      <w:color w:val="800080"/>
      <w:u w:val="single"/>
    </w:rPr>
  </w:style>
  <w:style w:type="paragraph" w:styleId="TOC1">
    <w:name w:val="toc 1"/>
    <w:basedOn w:val="Normal"/>
    <w:next w:val="Normal"/>
    <w:autoRedefine/>
    <w:uiPriority w:val="39"/>
    <w:semiHidden/>
    <w:unhideWhenUsed/>
    <w:rsid w:val="00EC29E3"/>
    <w:pPr>
      <w:spacing w:after="100"/>
    </w:pPr>
    <w:rPr>
      <w:rFonts w:ascii="Calibri" w:eastAsia="Calibri" w:hAnsi="Calibri" w:cs="Arial"/>
    </w:rPr>
  </w:style>
  <w:style w:type="paragraph" w:styleId="TOC2">
    <w:name w:val="toc 2"/>
    <w:basedOn w:val="Normal"/>
    <w:next w:val="Normal"/>
    <w:autoRedefine/>
    <w:uiPriority w:val="39"/>
    <w:semiHidden/>
    <w:unhideWhenUsed/>
    <w:rsid w:val="00EC29E3"/>
    <w:pPr>
      <w:spacing w:after="100"/>
      <w:ind w:left="220"/>
    </w:pPr>
    <w:rPr>
      <w:rFonts w:ascii="Calibri" w:eastAsia="Calibri" w:hAnsi="Calibri" w:cs="Arial"/>
    </w:rPr>
  </w:style>
  <w:style w:type="character" w:styleId="Hyperlink">
    <w:name w:val="Hyperlink"/>
    <w:basedOn w:val="DefaultParagraphFont"/>
    <w:uiPriority w:val="99"/>
    <w:semiHidden/>
    <w:unhideWhenUsed/>
    <w:rsid w:val="00EC29E3"/>
    <w:rPr>
      <w:color w:val="0000FF" w:themeColor="hyperlink"/>
      <w:u w:val="single"/>
    </w:rPr>
  </w:style>
  <w:style w:type="character" w:styleId="FollowedHyperlink">
    <w:name w:val="FollowedHyperlink"/>
    <w:basedOn w:val="DefaultParagraphFont"/>
    <w:uiPriority w:val="99"/>
    <w:semiHidden/>
    <w:unhideWhenUsed/>
    <w:rsid w:val="00EC29E3"/>
    <w:rPr>
      <w:color w:val="800080" w:themeColor="followedHyperlink"/>
      <w:u w:val="single"/>
    </w:rPr>
  </w:style>
  <w:style w:type="paragraph" w:styleId="FootnoteText">
    <w:name w:val="footnote text"/>
    <w:basedOn w:val="Normal"/>
    <w:link w:val="FootnoteTextChar"/>
    <w:uiPriority w:val="99"/>
    <w:semiHidden/>
    <w:unhideWhenUsed/>
    <w:rsid w:val="00EC29E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C29E3"/>
    <w:rPr>
      <w:sz w:val="20"/>
      <w:szCs w:val="20"/>
    </w:rPr>
  </w:style>
  <w:style w:type="character" w:styleId="Emphasis">
    <w:name w:val="Emphasis"/>
    <w:basedOn w:val="DefaultParagraphFont"/>
    <w:qFormat/>
    <w:rsid w:val="00EC29E3"/>
    <w:rPr>
      <w:rFonts w:ascii="Times New Roman" w:hAnsi="Times New Roman" w:cs="Times New Roman" w:hint="default"/>
      <w:b/>
      <w:bCs/>
      <w:i w:val="0"/>
      <w:iCs w:val="0"/>
    </w:rPr>
  </w:style>
  <w:style w:type="character" w:styleId="FootnoteReference">
    <w:name w:val="footnote reference"/>
    <w:basedOn w:val="DefaultParagraphFont"/>
    <w:semiHidden/>
    <w:unhideWhenUsed/>
    <w:rsid w:val="00EC29E3"/>
    <w:rPr>
      <w:rFonts w:ascii="Times New Roman" w:hAnsi="Times New Roman" w:cs="Times New Roman" w:hint="default"/>
      <w:vertAlign w:val="superscript"/>
    </w:rPr>
  </w:style>
  <w:style w:type="character" w:customStyle="1" w:styleId="st">
    <w:name w:val="st"/>
    <w:basedOn w:val="DefaultParagraphFont"/>
    <w:rsid w:val="00EC29E3"/>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3957726">
      <w:bodyDiv w:val="1"/>
      <w:marLeft w:val="0"/>
      <w:marRight w:val="0"/>
      <w:marTop w:val="0"/>
      <w:marBottom w:val="0"/>
      <w:divBdr>
        <w:top w:val="none" w:sz="0" w:space="0" w:color="auto"/>
        <w:left w:val="none" w:sz="0" w:space="0" w:color="auto"/>
        <w:bottom w:val="none" w:sz="0" w:space="0" w:color="auto"/>
        <w:right w:val="none" w:sz="0" w:space="0" w:color="auto"/>
      </w:divBdr>
    </w:div>
    <w:div w:id="864754636">
      <w:bodyDiv w:val="1"/>
      <w:marLeft w:val="0"/>
      <w:marRight w:val="0"/>
      <w:marTop w:val="0"/>
      <w:marBottom w:val="0"/>
      <w:divBdr>
        <w:top w:val="none" w:sz="0" w:space="0" w:color="auto"/>
        <w:left w:val="none" w:sz="0" w:space="0" w:color="auto"/>
        <w:bottom w:val="none" w:sz="0" w:space="0" w:color="auto"/>
        <w:right w:val="none" w:sz="0" w:space="0" w:color="auto"/>
      </w:divBdr>
    </w:div>
    <w:div w:id="1105073241">
      <w:bodyDiv w:val="1"/>
      <w:marLeft w:val="0"/>
      <w:marRight w:val="0"/>
      <w:marTop w:val="0"/>
      <w:marBottom w:val="0"/>
      <w:divBdr>
        <w:top w:val="none" w:sz="0" w:space="0" w:color="auto"/>
        <w:left w:val="none" w:sz="0" w:space="0" w:color="auto"/>
        <w:bottom w:val="none" w:sz="0" w:space="0" w:color="auto"/>
        <w:right w:val="none" w:sz="0" w:space="0" w:color="auto"/>
      </w:divBdr>
    </w:div>
    <w:div w:id="1966303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radin\Desktop\&#1608;&#1602;&#1575;&#1585;.&#1662;&#1740;&#1588;&#1740;&#1606;&#1607;\&#1576;&#1585;&#1585;&#1587;&#1740;%20&#1575;&#1585;&#1578;&#1576;&#1575;&#1591;%20&#1576;&#1740;&#1606;%20&#1575;&#1589;&#1608;&#1604;%20&#1575;&#1585;&#1711;&#1608;&#1606;&#1608;&#1605;&#1740;%20&#1608;%20&#1575;&#1587;&#1578;&#1585;&#1587;%20&#1583;&#1585;%20&#1588;&#1585;&#1705;&#1578;%20&#1711;&#1575;&#1586;%20&#1588;&#1575;&#1607;&#1585;&#1608;&#1583;.docx" TargetMode="External"/><Relationship Id="rId18" Type="http://schemas.openxmlformats.org/officeDocument/2006/relationships/hyperlink" Target="file:///C:\Users\radin\Desktop\&#1608;&#1602;&#1575;&#1585;.&#1662;&#1740;&#1588;&#1740;&#1606;&#1607;\&#1576;&#1585;&#1585;&#1587;&#1740;%20&#1575;&#1585;&#1578;&#1576;&#1575;&#1591;%20&#1576;&#1740;&#1606;%20&#1575;&#1589;&#1608;&#1604;%20&#1575;&#1585;&#1711;&#1608;&#1606;&#1608;&#1605;&#1740;%20&#1608;%20&#1575;&#1587;&#1578;&#1585;&#1587;%20&#1583;&#1585;%20&#1588;&#1585;&#1705;&#1578;%20&#1711;&#1575;&#1586;%20&#1588;&#1575;&#1607;&#1585;&#1608;&#1583;.docx" TargetMode="External"/><Relationship Id="rId26" Type="http://schemas.openxmlformats.org/officeDocument/2006/relationships/hyperlink" Target="file:///C:\Users\radin\Desktop\&#1608;&#1602;&#1575;&#1585;.&#1662;&#1740;&#1588;&#1740;&#1606;&#1607;\&#1576;&#1585;&#1585;&#1587;&#1740;%20&#1575;&#1585;&#1578;&#1576;&#1575;&#1591;%20&#1576;&#1740;&#1606;%20&#1575;&#1589;&#1608;&#1604;%20&#1575;&#1585;&#1711;&#1608;&#1606;&#1608;&#1605;&#1740;%20&#1608;%20&#1575;&#1587;&#1578;&#1585;&#1587;%20&#1583;&#1585;%20&#1588;&#1585;&#1705;&#1578;%20&#1711;&#1575;&#1586;%20&#1588;&#1575;&#1607;&#1585;&#1608;&#1583;.docx" TargetMode="External"/><Relationship Id="rId39" Type="http://schemas.openxmlformats.org/officeDocument/2006/relationships/hyperlink" Target="file:///C:\Users\radin\Desktop\&#1608;&#1602;&#1575;&#1585;.&#1662;&#1740;&#1588;&#1740;&#1606;&#1607;\&#1576;&#1585;&#1585;&#1587;&#1740;%20&#1575;&#1585;&#1578;&#1576;&#1575;&#1591;%20&#1576;&#1740;&#1606;%20&#1575;&#1589;&#1608;&#1604;%20&#1575;&#1585;&#1711;&#1608;&#1606;&#1608;&#1605;&#1740;%20&#1608;%20&#1575;&#1587;&#1578;&#1585;&#1587;%20&#1583;&#1585;%20&#1588;&#1585;&#1705;&#1578;%20&#1711;&#1575;&#1586;%20&#1588;&#1575;&#1607;&#1585;&#1608;&#1583;.docx" TargetMode="External"/><Relationship Id="rId21" Type="http://schemas.openxmlformats.org/officeDocument/2006/relationships/hyperlink" Target="file:///C:\Users\radin\Desktop\&#1608;&#1602;&#1575;&#1585;.&#1662;&#1740;&#1588;&#1740;&#1606;&#1607;\&#1576;&#1585;&#1585;&#1587;&#1740;%20&#1575;&#1585;&#1578;&#1576;&#1575;&#1591;%20&#1576;&#1740;&#1606;%20&#1575;&#1589;&#1608;&#1604;%20&#1575;&#1585;&#1711;&#1608;&#1606;&#1608;&#1605;&#1740;%20&#1608;%20&#1575;&#1587;&#1578;&#1585;&#1587;%20&#1583;&#1585;%20&#1588;&#1585;&#1705;&#1578;%20&#1711;&#1575;&#1586;%20&#1588;&#1575;&#1607;&#1585;&#1608;&#1583;.docx" TargetMode="External"/><Relationship Id="rId34" Type="http://schemas.openxmlformats.org/officeDocument/2006/relationships/hyperlink" Target="file:///C:\Users\radin\Desktop\&#1608;&#1602;&#1575;&#1585;.&#1662;&#1740;&#1588;&#1740;&#1606;&#1607;\&#1576;&#1585;&#1585;&#1587;&#1740;%20&#1575;&#1585;&#1578;&#1576;&#1575;&#1591;%20&#1576;&#1740;&#1606;%20&#1575;&#1589;&#1608;&#1604;%20&#1575;&#1585;&#1711;&#1608;&#1606;&#1608;&#1605;&#1740;%20&#1608;%20&#1575;&#1587;&#1578;&#1585;&#1587;%20&#1583;&#1585;%20&#1588;&#1585;&#1705;&#1578;%20&#1711;&#1575;&#1586;%20&#1588;&#1575;&#1607;&#1585;&#1608;&#1583;.docx" TargetMode="External"/><Relationship Id="rId42" Type="http://schemas.openxmlformats.org/officeDocument/2006/relationships/hyperlink" Target="file:///C:\Users\radin\Desktop\&#1608;&#1602;&#1575;&#1585;.&#1662;&#1740;&#1588;&#1740;&#1606;&#1607;\&#1576;&#1585;&#1585;&#1587;&#1740;%20&#1575;&#1585;&#1578;&#1576;&#1575;&#1591;%20&#1576;&#1740;&#1606;%20&#1575;&#1589;&#1608;&#1604;%20&#1575;&#1585;&#1711;&#1608;&#1606;&#1608;&#1605;&#1740;%20&#1608;%20&#1575;&#1587;&#1578;&#1585;&#1587;%20&#1583;&#1585;%20&#1588;&#1585;&#1705;&#1578;%20&#1711;&#1575;&#1586;%20&#1588;&#1575;&#1607;&#1585;&#1608;&#1583;.docx" TargetMode="Externa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hyperlink" Target="file:///C:\Users\radin\Desktop\&#1608;&#1602;&#1575;&#1585;.&#1662;&#1740;&#1588;&#1740;&#1606;&#1607;\&#1576;&#1585;&#1585;&#1587;&#1740;%20&#1575;&#1585;&#1578;&#1576;&#1575;&#1591;%20&#1576;&#1740;&#1606;%20&#1575;&#1589;&#1608;&#1604;%20&#1575;&#1585;&#1711;&#1608;&#1606;&#1608;&#1605;&#1740;%20&#1608;%20&#1575;&#1587;&#1578;&#1585;&#1587;%20&#1583;&#1585;%20&#1588;&#1585;&#1705;&#1578;%20&#1711;&#1575;&#1586;%20&#1588;&#1575;&#1607;&#1585;&#1608;&#1583;.docx" TargetMode="External"/><Relationship Id="rId29" Type="http://schemas.openxmlformats.org/officeDocument/2006/relationships/hyperlink" Target="file:///C:\Users\radin\Desktop\&#1608;&#1602;&#1575;&#1585;.&#1662;&#1740;&#1588;&#1740;&#1606;&#1607;\&#1576;&#1585;&#1585;&#1587;&#1740;%20&#1575;&#1585;&#1578;&#1576;&#1575;&#1591;%20&#1576;&#1740;&#1606;%20&#1575;&#1589;&#1608;&#1604;%20&#1575;&#1585;&#1711;&#1608;&#1606;&#1608;&#1605;&#1740;%20&#1608;%20&#1575;&#1587;&#1578;&#1585;&#1587;%20&#1583;&#1585;%20&#1588;&#1585;&#1705;&#1578;%20&#1711;&#1575;&#1586;%20&#1588;&#1575;&#1607;&#1585;&#1608;&#1583;.docx"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file:///C:\Users\radin\Desktop\&#1608;&#1602;&#1575;&#1585;.&#1662;&#1740;&#1588;&#1740;&#1606;&#1607;\&#1576;&#1585;&#1585;&#1587;&#1740;%20&#1575;&#1585;&#1578;&#1576;&#1575;&#1591;%20&#1576;&#1740;&#1606;%20&#1575;&#1589;&#1608;&#1604;%20&#1575;&#1585;&#1711;&#1608;&#1606;&#1608;&#1605;&#1740;%20&#1608;%20&#1575;&#1587;&#1578;&#1585;&#1587;%20&#1583;&#1585;%20&#1588;&#1585;&#1705;&#1578;%20&#1711;&#1575;&#1586;%20&#1588;&#1575;&#1607;&#1585;&#1608;&#1583;.docx" TargetMode="External"/><Relationship Id="rId24" Type="http://schemas.openxmlformats.org/officeDocument/2006/relationships/hyperlink" Target="file:///C:\Users\radin\Desktop\&#1608;&#1602;&#1575;&#1585;.&#1662;&#1740;&#1588;&#1740;&#1606;&#1607;\&#1576;&#1585;&#1585;&#1587;&#1740;%20&#1575;&#1585;&#1578;&#1576;&#1575;&#1591;%20&#1576;&#1740;&#1606;%20&#1575;&#1589;&#1608;&#1604;%20&#1575;&#1585;&#1711;&#1608;&#1606;&#1608;&#1605;&#1740;%20&#1608;%20&#1575;&#1587;&#1578;&#1585;&#1587;%20&#1583;&#1585;%20&#1588;&#1585;&#1705;&#1578;%20&#1711;&#1575;&#1586;%20&#1588;&#1575;&#1607;&#1585;&#1608;&#1583;.docx" TargetMode="External"/><Relationship Id="rId32" Type="http://schemas.openxmlformats.org/officeDocument/2006/relationships/hyperlink" Target="file:///C:\Users\radin\Desktop\&#1608;&#1602;&#1575;&#1585;.&#1662;&#1740;&#1588;&#1740;&#1606;&#1607;\&#1576;&#1585;&#1585;&#1587;&#1740;%20&#1575;&#1585;&#1578;&#1576;&#1575;&#1591;%20&#1576;&#1740;&#1606;%20&#1575;&#1589;&#1608;&#1604;%20&#1575;&#1585;&#1711;&#1608;&#1606;&#1608;&#1605;&#1740;%20&#1608;%20&#1575;&#1587;&#1578;&#1585;&#1587;%20&#1583;&#1585;%20&#1588;&#1585;&#1705;&#1578;%20&#1711;&#1575;&#1586;%20&#1588;&#1575;&#1607;&#1585;&#1608;&#1583;.docx" TargetMode="External"/><Relationship Id="rId37" Type="http://schemas.openxmlformats.org/officeDocument/2006/relationships/hyperlink" Target="file:///C:\Users\radin\Desktop\&#1608;&#1602;&#1575;&#1585;.&#1662;&#1740;&#1588;&#1740;&#1606;&#1607;\&#1576;&#1585;&#1585;&#1587;&#1740;%20&#1575;&#1585;&#1578;&#1576;&#1575;&#1591;%20&#1576;&#1740;&#1606;%20&#1575;&#1589;&#1608;&#1604;%20&#1575;&#1585;&#1711;&#1608;&#1606;&#1608;&#1605;&#1740;%20&#1608;%20&#1575;&#1587;&#1578;&#1585;&#1587;%20&#1583;&#1585;%20&#1588;&#1585;&#1705;&#1578;%20&#1711;&#1575;&#1586;%20&#1588;&#1575;&#1607;&#1585;&#1608;&#1583;.docx" TargetMode="External"/><Relationship Id="rId40" Type="http://schemas.openxmlformats.org/officeDocument/2006/relationships/hyperlink" Target="file:///C:\Users\radin\Desktop\&#1608;&#1602;&#1575;&#1585;.&#1662;&#1740;&#1588;&#1740;&#1606;&#1607;\&#1576;&#1585;&#1585;&#1587;&#1740;%20&#1575;&#1585;&#1578;&#1576;&#1575;&#1591;%20&#1576;&#1740;&#1606;%20&#1575;&#1589;&#1608;&#1604;%20&#1575;&#1585;&#1711;&#1608;&#1606;&#1608;&#1605;&#1740;%20&#1608;%20&#1575;&#1587;&#1578;&#1585;&#1587;%20&#1583;&#1585;%20&#1588;&#1585;&#1705;&#1578;%20&#1711;&#1575;&#1586;%20&#1588;&#1575;&#1607;&#1585;&#1608;&#1583;.docx" TargetMode="External"/><Relationship Id="rId45" Type="http://schemas.openxmlformats.org/officeDocument/2006/relationships/hyperlink" Target="file:///C:\Users\radin\Desktop\&#1608;&#1602;&#1575;&#1585;.&#1662;&#1740;&#1588;&#1740;&#1606;&#1607;\&#1576;&#1585;&#1585;&#1587;&#1740;%20&#1575;&#1585;&#1578;&#1576;&#1575;&#1591;%20&#1576;&#1740;&#1606;%20&#1575;&#1589;&#1608;&#1604;%20&#1575;&#1585;&#1711;&#1608;&#1606;&#1608;&#1605;&#1740;%20&#1608;%20&#1575;&#1587;&#1578;&#1585;&#1587;%20&#1583;&#1585;%20&#1588;&#1585;&#1705;&#1578;%20&#1711;&#1575;&#1586;%20&#1588;&#1575;&#1607;&#1585;&#1608;&#1583;.docx" TargetMode="External"/><Relationship Id="rId5" Type="http://schemas.openxmlformats.org/officeDocument/2006/relationships/webSettings" Target="webSettings.xml"/><Relationship Id="rId15" Type="http://schemas.openxmlformats.org/officeDocument/2006/relationships/hyperlink" Target="file:///C:\Users\radin\Desktop\&#1608;&#1602;&#1575;&#1585;.&#1662;&#1740;&#1588;&#1740;&#1606;&#1607;\&#1576;&#1585;&#1585;&#1587;&#1740;%20&#1575;&#1585;&#1578;&#1576;&#1575;&#1591;%20&#1576;&#1740;&#1606;%20&#1575;&#1589;&#1608;&#1604;%20&#1575;&#1585;&#1711;&#1608;&#1606;&#1608;&#1605;&#1740;%20&#1608;%20&#1575;&#1587;&#1578;&#1585;&#1587;%20&#1583;&#1585;%20&#1588;&#1585;&#1705;&#1578;%20&#1711;&#1575;&#1586;%20&#1588;&#1575;&#1607;&#1585;&#1608;&#1583;.docx" TargetMode="External"/><Relationship Id="rId23" Type="http://schemas.openxmlformats.org/officeDocument/2006/relationships/hyperlink" Target="file:///C:\Users\radin\Desktop\&#1608;&#1602;&#1575;&#1585;.&#1662;&#1740;&#1588;&#1740;&#1606;&#1607;\&#1576;&#1585;&#1585;&#1587;&#1740;%20&#1575;&#1585;&#1578;&#1576;&#1575;&#1591;%20&#1576;&#1740;&#1606;%20&#1575;&#1589;&#1608;&#1604;%20&#1575;&#1585;&#1711;&#1608;&#1606;&#1608;&#1605;&#1740;%20&#1608;%20&#1575;&#1587;&#1578;&#1585;&#1587;%20&#1583;&#1585;%20&#1588;&#1585;&#1705;&#1578;%20&#1711;&#1575;&#1586;%20&#1588;&#1575;&#1607;&#1585;&#1608;&#1583;.docx" TargetMode="External"/><Relationship Id="rId28" Type="http://schemas.openxmlformats.org/officeDocument/2006/relationships/hyperlink" Target="file:///C:\Users\radin\Desktop\&#1608;&#1602;&#1575;&#1585;.&#1662;&#1740;&#1588;&#1740;&#1606;&#1607;\&#1576;&#1585;&#1585;&#1587;&#1740;%20&#1575;&#1585;&#1578;&#1576;&#1575;&#1591;%20&#1576;&#1740;&#1606;%20&#1575;&#1589;&#1608;&#1604;%20&#1575;&#1585;&#1711;&#1608;&#1606;&#1608;&#1605;&#1740;%20&#1608;%20&#1575;&#1587;&#1578;&#1585;&#1587;%20&#1583;&#1585;%20&#1588;&#1585;&#1705;&#1578;%20&#1711;&#1575;&#1586;%20&#1588;&#1575;&#1607;&#1585;&#1608;&#1583;.docx" TargetMode="External"/><Relationship Id="rId36" Type="http://schemas.openxmlformats.org/officeDocument/2006/relationships/hyperlink" Target="file:///C:\Users\radin\Desktop\&#1608;&#1602;&#1575;&#1585;.&#1662;&#1740;&#1588;&#1740;&#1606;&#1607;\&#1576;&#1585;&#1585;&#1587;&#1740;%20&#1575;&#1585;&#1578;&#1576;&#1575;&#1591;%20&#1576;&#1740;&#1606;%20&#1575;&#1589;&#1608;&#1604;%20&#1575;&#1585;&#1711;&#1608;&#1606;&#1608;&#1605;&#1740;%20&#1608;%20&#1575;&#1587;&#1578;&#1585;&#1587;%20&#1583;&#1585;%20&#1588;&#1585;&#1705;&#1578;%20&#1711;&#1575;&#1586;%20&#1588;&#1575;&#1607;&#1585;&#1608;&#1583;.docx" TargetMode="External"/><Relationship Id="rId10" Type="http://schemas.openxmlformats.org/officeDocument/2006/relationships/hyperlink" Target="file:///C:\Users\radin\Desktop\&#1608;&#1602;&#1575;&#1585;.&#1662;&#1740;&#1588;&#1740;&#1606;&#1607;\&#1576;&#1585;&#1585;&#1587;&#1740;%20&#1575;&#1585;&#1578;&#1576;&#1575;&#1591;%20&#1576;&#1740;&#1606;%20&#1575;&#1589;&#1608;&#1604;%20&#1575;&#1585;&#1711;&#1608;&#1606;&#1608;&#1605;&#1740;%20&#1608;%20&#1575;&#1587;&#1578;&#1585;&#1587;%20&#1583;&#1585;%20&#1588;&#1585;&#1705;&#1578;%20&#1711;&#1575;&#1586;%20&#1588;&#1575;&#1607;&#1585;&#1608;&#1583;.docx" TargetMode="External"/><Relationship Id="rId19" Type="http://schemas.openxmlformats.org/officeDocument/2006/relationships/hyperlink" Target="file:///C:\Users\radin\Desktop\&#1608;&#1602;&#1575;&#1585;.&#1662;&#1740;&#1588;&#1740;&#1606;&#1607;\&#1576;&#1585;&#1585;&#1587;&#1740;%20&#1575;&#1585;&#1578;&#1576;&#1575;&#1591;%20&#1576;&#1740;&#1606;%20&#1575;&#1589;&#1608;&#1604;%20&#1575;&#1585;&#1711;&#1608;&#1606;&#1608;&#1605;&#1740;%20&#1608;%20&#1575;&#1587;&#1578;&#1585;&#1587;%20&#1583;&#1585;%20&#1588;&#1585;&#1705;&#1578;%20&#1711;&#1575;&#1586;%20&#1588;&#1575;&#1607;&#1585;&#1608;&#1583;.docx" TargetMode="External"/><Relationship Id="rId31" Type="http://schemas.openxmlformats.org/officeDocument/2006/relationships/hyperlink" Target="file:///C:\Users\radin\Desktop\&#1608;&#1602;&#1575;&#1585;.&#1662;&#1740;&#1588;&#1740;&#1606;&#1607;\&#1576;&#1585;&#1585;&#1587;&#1740;%20&#1575;&#1585;&#1578;&#1576;&#1575;&#1591;%20&#1576;&#1740;&#1606;%20&#1575;&#1589;&#1608;&#1604;%20&#1575;&#1585;&#1711;&#1608;&#1606;&#1608;&#1605;&#1740;%20&#1608;%20&#1575;&#1587;&#1578;&#1585;&#1587;%20&#1583;&#1585;%20&#1588;&#1585;&#1705;&#1578;%20&#1711;&#1575;&#1586;%20&#1588;&#1575;&#1607;&#1585;&#1608;&#1583;.docx" TargetMode="External"/><Relationship Id="rId44" Type="http://schemas.openxmlformats.org/officeDocument/2006/relationships/hyperlink" Target="file:///C:\Users\radin\Desktop\&#1608;&#1602;&#1575;&#1585;.&#1662;&#1740;&#1588;&#1740;&#1606;&#1607;\&#1576;&#1585;&#1585;&#1587;&#1740;%20&#1575;&#1585;&#1578;&#1576;&#1575;&#1591;%20&#1576;&#1740;&#1606;%20&#1575;&#1589;&#1608;&#1604;%20&#1575;&#1585;&#1711;&#1608;&#1606;&#1608;&#1605;&#1740;%20&#1608;%20&#1575;&#1587;&#1578;&#1585;&#1587;%20&#1583;&#1585;%20&#1588;&#1585;&#1705;&#1578;%20&#1711;&#1575;&#1586;%20&#1588;&#1575;&#1607;&#1585;&#1608;&#1583;.docx" TargetMode="External"/><Relationship Id="rId4" Type="http://schemas.openxmlformats.org/officeDocument/2006/relationships/settings" Target="settings.xml"/><Relationship Id="rId9" Type="http://schemas.openxmlformats.org/officeDocument/2006/relationships/hyperlink" Target="file:///C:\Users\radin\Desktop\&#1608;&#1602;&#1575;&#1585;.&#1662;&#1740;&#1588;&#1740;&#1606;&#1607;\&#1576;&#1585;&#1585;&#1587;&#1740;%20&#1575;&#1585;&#1578;&#1576;&#1575;&#1591;%20&#1576;&#1740;&#1606;%20&#1575;&#1589;&#1608;&#1604;%20&#1575;&#1585;&#1711;&#1608;&#1606;&#1608;&#1605;&#1740;%20&#1608;%20&#1575;&#1587;&#1578;&#1585;&#1587;%20&#1583;&#1585;%20&#1588;&#1585;&#1705;&#1578;%20&#1711;&#1575;&#1586;%20&#1588;&#1575;&#1607;&#1585;&#1608;&#1583;.docx" TargetMode="External"/><Relationship Id="rId14" Type="http://schemas.openxmlformats.org/officeDocument/2006/relationships/hyperlink" Target="file:///C:\Users\radin\Desktop\&#1608;&#1602;&#1575;&#1585;.&#1662;&#1740;&#1588;&#1740;&#1606;&#1607;\&#1576;&#1585;&#1585;&#1587;&#1740;%20&#1575;&#1585;&#1578;&#1576;&#1575;&#1591;%20&#1576;&#1740;&#1606;%20&#1575;&#1589;&#1608;&#1604;%20&#1575;&#1585;&#1711;&#1608;&#1606;&#1608;&#1605;&#1740;%20&#1608;%20&#1575;&#1587;&#1578;&#1585;&#1587;%20&#1583;&#1585;%20&#1588;&#1585;&#1705;&#1578;%20&#1711;&#1575;&#1586;%20&#1588;&#1575;&#1607;&#1585;&#1608;&#1583;.docx" TargetMode="External"/><Relationship Id="rId22" Type="http://schemas.openxmlformats.org/officeDocument/2006/relationships/hyperlink" Target="file:///C:\Users\radin\Desktop\&#1608;&#1602;&#1575;&#1585;.&#1662;&#1740;&#1588;&#1740;&#1606;&#1607;\&#1576;&#1585;&#1585;&#1587;&#1740;%20&#1575;&#1585;&#1578;&#1576;&#1575;&#1591;%20&#1576;&#1740;&#1606;%20&#1575;&#1589;&#1608;&#1604;%20&#1575;&#1585;&#1711;&#1608;&#1606;&#1608;&#1605;&#1740;%20&#1608;%20&#1575;&#1587;&#1578;&#1585;&#1587;%20&#1583;&#1585;%20&#1588;&#1585;&#1705;&#1578;%20&#1711;&#1575;&#1586;%20&#1588;&#1575;&#1607;&#1585;&#1608;&#1583;.docx" TargetMode="External"/><Relationship Id="rId27" Type="http://schemas.openxmlformats.org/officeDocument/2006/relationships/hyperlink" Target="file:///C:\Users\radin\Desktop\&#1608;&#1602;&#1575;&#1585;.&#1662;&#1740;&#1588;&#1740;&#1606;&#1607;\&#1576;&#1585;&#1585;&#1587;&#1740;%20&#1575;&#1585;&#1578;&#1576;&#1575;&#1591;%20&#1576;&#1740;&#1606;%20&#1575;&#1589;&#1608;&#1604;%20&#1575;&#1585;&#1711;&#1608;&#1606;&#1608;&#1605;&#1740;%20&#1608;%20&#1575;&#1587;&#1578;&#1585;&#1587;%20&#1583;&#1585;%20&#1588;&#1585;&#1705;&#1578;%20&#1711;&#1575;&#1586;%20&#1588;&#1575;&#1607;&#1585;&#1608;&#1583;.docx" TargetMode="External"/><Relationship Id="rId30" Type="http://schemas.openxmlformats.org/officeDocument/2006/relationships/hyperlink" Target="file:///C:\Users\radin\Desktop\&#1608;&#1602;&#1575;&#1585;.&#1662;&#1740;&#1588;&#1740;&#1606;&#1607;\&#1576;&#1585;&#1585;&#1587;&#1740;%20&#1575;&#1585;&#1578;&#1576;&#1575;&#1591;%20&#1576;&#1740;&#1606;%20&#1575;&#1589;&#1608;&#1604;%20&#1575;&#1585;&#1711;&#1608;&#1606;&#1608;&#1605;&#1740;%20&#1608;%20&#1575;&#1587;&#1578;&#1585;&#1587;%20&#1583;&#1585;%20&#1588;&#1585;&#1705;&#1578;%20&#1711;&#1575;&#1586;%20&#1588;&#1575;&#1607;&#1585;&#1608;&#1583;.docx" TargetMode="External"/><Relationship Id="rId35" Type="http://schemas.openxmlformats.org/officeDocument/2006/relationships/hyperlink" Target="file:///C:\Users\radin\Desktop\&#1608;&#1602;&#1575;&#1585;.&#1662;&#1740;&#1588;&#1740;&#1606;&#1607;\&#1576;&#1585;&#1585;&#1587;&#1740;%20&#1575;&#1585;&#1578;&#1576;&#1575;&#1591;%20&#1576;&#1740;&#1606;%20&#1575;&#1589;&#1608;&#1604;%20&#1575;&#1585;&#1711;&#1608;&#1606;&#1608;&#1605;&#1740;%20&#1608;%20&#1575;&#1587;&#1578;&#1585;&#1587;%20&#1583;&#1585;%20&#1588;&#1585;&#1705;&#1578;%20&#1711;&#1575;&#1586;%20&#1588;&#1575;&#1607;&#1585;&#1608;&#1583;.docx" TargetMode="External"/><Relationship Id="rId43" Type="http://schemas.openxmlformats.org/officeDocument/2006/relationships/hyperlink" Target="file:///C:\Users\radin\Desktop\&#1608;&#1602;&#1575;&#1585;.&#1662;&#1740;&#1588;&#1740;&#1606;&#1607;\&#1576;&#1585;&#1585;&#1587;&#1740;%20&#1575;&#1585;&#1578;&#1576;&#1575;&#1591;%20&#1576;&#1740;&#1606;%20&#1575;&#1589;&#1608;&#1604;%20&#1575;&#1585;&#1711;&#1608;&#1606;&#1608;&#1605;&#1740;%20&#1608;%20&#1575;&#1587;&#1578;&#1585;&#1587;%20&#1583;&#1585;%20&#1588;&#1585;&#1705;&#1578;%20&#1711;&#1575;&#1586;%20&#1588;&#1575;&#1607;&#1585;&#1608;&#1583;.docx" TargetMode="External"/><Relationship Id="rId48" Type="http://schemas.openxmlformats.org/officeDocument/2006/relationships/theme" Target="theme/theme1.xml"/><Relationship Id="rId8" Type="http://schemas.openxmlformats.org/officeDocument/2006/relationships/hyperlink" Target="file:///C:\Users\radin\Desktop\&#1608;&#1602;&#1575;&#1585;.&#1662;&#1740;&#1588;&#1740;&#1606;&#1607;\&#1576;&#1585;&#1585;&#1587;&#1740;%20&#1575;&#1585;&#1578;&#1576;&#1575;&#1591;%20&#1576;&#1740;&#1606;%20&#1575;&#1589;&#1608;&#1604;%20&#1575;&#1585;&#1711;&#1608;&#1606;&#1608;&#1605;&#1740;%20&#1608;%20&#1575;&#1587;&#1578;&#1585;&#1587;%20&#1583;&#1585;%20&#1588;&#1585;&#1705;&#1578;%20&#1711;&#1575;&#1586;%20&#1588;&#1575;&#1607;&#1585;&#1608;&#1583;.docx" TargetMode="External"/><Relationship Id="rId3" Type="http://schemas.microsoft.com/office/2007/relationships/stylesWithEffects" Target="stylesWithEffects.xml"/><Relationship Id="rId12" Type="http://schemas.openxmlformats.org/officeDocument/2006/relationships/hyperlink" Target="file:///C:\Users\radin\Desktop\&#1608;&#1602;&#1575;&#1585;.&#1662;&#1740;&#1588;&#1740;&#1606;&#1607;\&#1576;&#1585;&#1585;&#1587;&#1740;%20&#1575;&#1585;&#1578;&#1576;&#1575;&#1591;%20&#1576;&#1740;&#1606;%20&#1575;&#1589;&#1608;&#1604;%20&#1575;&#1585;&#1711;&#1608;&#1606;&#1608;&#1605;&#1740;%20&#1608;%20&#1575;&#1587;&#1578;&#1585;&#1587;%20&#1583;&#1585;%20&#1588;&#1585;&#1705;&#1578;%20&#1711;&#1575;&#1586;%20&#1588;&#1575;&#1607;&#1585;&#1608;&#1583;.docx" TargetMode="External"/><Relationship Id="rId17" Type="http://schemas.openxmlformats.org/officeDocument/2006/relationships/hyperlink" Target="file:///C:\Users\radin\Desktop\&#1608;&#1602;&#1575;&#1585;.&#1662;&#1740;&#1588;&#1740;&#1606;&#1607;\&#1576;&#1585;&#1585;&#1587;&#1740;%20&#1575;&#1585;&#1578;&#1576;&#1575;&#1591;%20&#1576;&#1740;&#1606;%20&#1575;&#1589;&#1608;&#1604;%20&#1575;&#1585;&#1711;&#1608;&#1606;&#1608;&#1605;&#1740;%20&#1608;%20&#1575;&#1587;&#1578;&#1585;&#1587;%20&#1583;&#1585;%20&#1588;&#1585;&#1705;&#1578;%20&#1711;&#1575;&#1586;%20&#1588;&#1575;&#1607;&#1585;&#1608;&#1583;.docx" TargetMode="External"/><Relationship Id="rId25" Type="http://schemas.openxmlformats.org/officeDocument/2006/relationships/hyperlink" Target="file:///C:\Users\radin\Desktop\&#1608;&#1602;&#1575;&#1585;.&#1662;&#1740;&#1588;&#1740;&#1606;&#1607;\&#1576;&#1585;&#1585;&#1587;&#1740;%20&#1575;&#1585;&#1578;&#1576;&#1575;&#1591;%20&#1576;&#1740;&#1606;%20&#1575;&#1589;&#1608;&#1604;%20&#1575;&#1585;&#1711;&#1608;&#1606;&#1608;&#1605;&#1740;%20&#1608;%20&#1575;&#1587;&#1578;&#1585;&#1587;%20&#1583;&#1585;%20&#1588;&#1585;&#1705;&#1578;%20&#1711;&#1575;&#1586;%20&#1588;&#1575;&#1607;&#1585;&#1608;&#1583;.docx" TargetMode="External"/><Relationship Id="rId33" Type="http://schemas.openxmlformats.org/officeDocument/2006/relationships/hyperlink" Target="file:///C:\Users\radin\Desktop\&#1608;&#1602;&#1575;&#1585;.&#1662;&#1740;&#1588;&#1740;&#1606;&#1607;\&#1576;&#1585;&#1585;&#1587;&#1740;%20&#1575;&#1585;&#1578;&#1576;&#1575;&#1591;%20&#1576;&#1740;&#1606;%20&#1575;&#1589;&#1608;&#1604;%20&#1575;&#1585;&#1711;&#1608;&#1606;&#1608;&#1605;&#1740;%20&#1608;%20&#1575;&#1587;&#1578;&#1585;&#1587;%20&#1583;&#1585;%20&#1588;&#1585;&#1705;&#1578;%20&#1711;&#1575;&#1586;%20&#1588;&#1575;&#1607;&#1585;&#1608;&#1583;.docx" TargetMode="External"/><Relationship Id="rId38" Type="http://schemas.openxmlformats.org/officeDocument/2006/relationships/hyperlink" Target="file:///C:\Users\radin\Desktop\&#1608;&#1602;&#1575;&#1585;.&#1662;&#1740;&#1588;&#1740;&#1606;&#1607;\&#1576;&#1585;&#1585;&#1587;&#1740;%20&#1575;&#1585;&#1578;&#1576;&#1575;&#1591;%20&#1576;&#1740;&#1606;%20&#1575;&#1589;&#1608;&#1604;%20&#1575;&#1585;&#1711;&#1608;&#1606;&#1608;&#1605;&#1740;%20&#1608;%20&#1575;&#1587;&#1578;&#1585;&#1587;%20&#1583;&#1585;%20&#1588;&#1585;&#1705;&#1578;%20&#1711;&#1575;&#1586;%20&#1588;&#1575;&#1607;&#1585;&#1608;&#1583;.docx" TargetMode="External"/><Relationship Id="rId46" Type="http://schemas.openxmlformats.org/officeDocument/2006/relationships/hyperlink" Target="file:///C:\Users\radin\Desktop\&#1608;&#1602;&#1575;&#1585;.&#1662;&#1740;&#1588;&#1740;&#1606;&#1607;\&#1576;&#1585;&#1585;&#1587;&#1740;%20&#1575;&#1585;&#1578;&#1576;&#1575;&#1591;%20&#1576;&#1740;&#1606;%20&#1575;&#1589;&#1608;&#1604;%20&#1575;&#1585;&#1711;&#1608;&#1606;&#1608;&#1605;&#1740;%20&#1608;%20&#1575;&#1587;&#1578;&#1585;&#1587;%20&#1583;&#1585;%20&#1588;&#1585;&#1705;&#1578;%20&#1711;&#1575;&#1586;%20&#1588;&#1575;&#1607;&#1585;&#1608;&#1583;.docx" TargetMode="External"/><Relationship Id="rId20" Type="http://schemas.openxmlformats.org/officeDocument/2006/relationships/hyperlink" Target="file:///C:\Users\radin\Desktop\&#1608;&#1602;&#1575;&#1585;.&#1662;&#1740;&#1588;&#1740;&#1606;&#1607;\&#1576;&#1585;&#1585;&#1587;&#1740;%20&#1575;&#1585;&#1578;&#1576;&#1575;&#1591;%20&#1576;&#1740;&#1606;%20&#1575;&#1589;&#1608;&#1604;%20&#1575;&#1585;&#1711;&#1608;&#1606;&#1608;&#1605;&#1740;%20&#1608;%20&#1575;&#1587;&#1578;&#1585;&#1587;%20&#1583;&#1585;%20&#1588;&#1585;&#1705;&#1578;%20&#1711;&#1575;&#1586;%20&#1588;&#1575;&#1607;&#1585;&#1608;&#1583;.docx" TargetMode="External"/><Relationship Id="rId41" Type="http://schemas.openxmlformats.org/officeDocument/2006/relationships/hyperlink" Target="file:///C:\Users\radin\Desktop\&#1608;&#1602;&#1575;&#1585;.&#1662;&#1740;&#1588;&#1740;&#1606;&#1607;\&#1576;&#1585;&#1585;&#1587;&#1740;%20&#1575;&#1585;&#1578;&#1576;&#1575;&#1591;%20&#1576;&#1740;&#1606;%20&#1575;&#1589;&#1608;&#1604;%20&#1575;&#1585;&#1711;&#1608;&#1606;&#1608;&#1605;&#1740;%20&#1608;%20&#1575;&#1587;&#1578;&#1585;&#1587;%20&#1583;&#1585;%20&#1588;&#1585;&#1705;&#1578;%20&#1711;&#1575;&#1586;%20&#1588;&#1575;&#1607;&#1585;&#1608;&#1583;.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46</Pages>
  <Words>9420</Words>
  <Characters>53696</Characters>
  <Application>Microsoft Office Word</Application>
  <DocSecurity>0</DocSecurity>
  <Lines>447</Lines>
  <Paragraphs>125</Paragraphs>
  <ScaleCrop>false</ScaleCrop>
  <Company/>
  <LinksUpToDate>false</LinksUpToDate>
  <CharactersWithSpaces>62991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radin</dc:creator>
  <cp:lastModifiedBy>radin</cp:lastModifiedBy>
  <cp:revision>1</cp:revision>
  <dcterms:created xsi:type="dcterms:W3CDTF">2018-01-26T11:59:00Z</dcterms:created>
  <dcterms:modified xsi:type="dcterms:W3CDTF">2018-01-26T12:03:00Z</dcterms:modified>
</cp:coreProperties>
</file>