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A8D" w:rsidRPr="002249EA" w:rsidRDefault="00D64A8D" w:rsidP="002249EA">
      <w:pPr>
        <w:bidi/>
        <w:spacing w:line="360" w:lineRule="auto"/>
        <w:jc w:val="center"/>
        <w:rPr>
          <w:rFonts w:cs="B Lotus"/>
          <w:b/>
          <w:bCs/>
          <w:sz w:val="28"/>
          <w:szCs w:val="28"/>
          <w:rtl/>
          <w:lang w:bidi="fa-IR"/>
        </w:rPr>
      </w:pPr>
      <w:r w:rsidRPr="002249EA">
        <w:rPr>
          <w:rFonts w:cs="B Lotus" w:hint="cs"/>
          <w:b/>
          <w:bCs/>
          <w:sz w:val="28"/>
          <w:szCs w:val="28"/>
          <w:rtl/>
          <w:lang w:bidi="fa-IR"/>
        </w:rPr>
        <w:t xml:space="preserve">پیشنهاد یک مدل ترکیبی جدید بر مبنای </w:t>
      </w:r>
      <w:r w:rsidR="004D6EC9" w:rsidRPr="002249EA">
        <w:rPr>
          <w:rFonts w:cs="B Lotus" w:hint="cs"/>
          <w:b/>
          <w:bCs/>
          <w:sz w:val="28"/>
          <w:szCs w:val="28"/>
          <w:rtl/>
          <w:lang w:bidi="fa-IR"/>
        </w:rPr>
        <w:t>کارت امتیازی</w:t>
      </w:r>
      <w:r w:rsidRPr="002249EA">
        <w:rPr>
          <w:rFonts w:cs="B Lotus" w:hint="cs"/>
          <w:b/>
          <w:bCs/>
          <w:sz w:val="28"/>
          <w:szCs w:val="28"/>
          <w:rtl/>
          <w:lang w:bidi="fa-IR"/>
        </w:rPr>
        <w:t xml:space="preserve"> متوازن پایداری (</w:t>
      </w:r>
      <w:r w:rsidRPr="002249EA">
        <w:rPr>
          <w:rFonts w:cs="B Lotus"/>
          <w:b/>
          <w:bCs/>
          <w:sz w:val="28"/>
          <w:szCs w:val="28"/>
          <w:lang w:bidi="fa-IR"/>
        </w:rPr>
        <w:t>SBSC</w:t>
      </w:r>
      <w:r w:rsidRPr="002249EA">
        <w:rPr>
          <w:rFonts w:cs="B Lotus" w:hint="cs"/>
          <w:b/>
          <w:bCs/>
          <w:sz w:val="28"/>
          <w:szCs w:val="28"/>
          <w:rtl/>
          <w:lang w:bidi="fa-IR"/>
        </w:rPr>
        <w:t xml:space="preserve">) و شیوه های </w:t>
      </w:r>
      <w:r w:rsidRPr="002249EA">
        <w:rPr>
          <w:rFonts w:cs="B Lotus"/>
          <w:b/>
          <w:bCs/>
          <w:sz w:val="28"/>
          <w:szCs w:val="28"/>
          <w:lang w:bidi="fa-IR"/>
        </w:rPr>
        <w:t>MCDM</w:t>
      </w:r>
      <w:r w:rsidRPr="002249EA">
        <w:rPr>
          <w:rFonts w:cs="B Lotus" w:hint="cs"/>
          <w:b/>
          <w:bCs/>
          <w:sz w:val="28"/>
          <w:szCs w:val="28"/>
          <w:rtl/>
          <w:lang w:bidi="fa-IR"/>
        </w:rPr>
        <w:t xml:space="preserve"> با استفاده از متغیرهای زبانشناسی برای ارزیابی عملکرد شرکت های تولیدکننده نفت</w:t>
      </w:r>
    </w:p>
    <w:p w:rsidR="00F229D2" w:rsidRPr="002249EA" w:rsidRDefault="00891343" w:rsidP="002249EA">
      <w:pPr>
        <w:bidi/>
        <w:spacing w:line="360" w:lineRule="auto"/>
        <w:rPr>
          <w:rFonts w:cs="B Lotus"/>
          <w:sz w:val="28"/>
          <w:szCs w:val="28"/>
          <w:rtl/>
          <w:lang w:bidi="fa-IR"/>
        </w:rPr>
      </w:pPr>
      <w:r w:rsidRPr="002249EA">
        <w:rPr>
          <w:rFonts w:cs="B Lotus" w:hint="cs"/>
          <w:b/>
          <w:bCs/>
          <w:sz w:val="28"/>
          <w:szCs w:val="28"/>
          <w:rtl/>
          <w:lang w:bidi="fa-IR"/>
        </w:rPr>
        <w:t xml:space="preserve">چکیده </w:t>
      </w:r>
    </w:p>
    <w:p w:rsidR="00891343" w:rsidRPr="002249EA" w:rsidRDefault="00891343" w:rsidP="002249EA">
      <w:pPr>
        <w:bidi/>
        <w:spacing w:line="360" w:lineRule="auto"/>
        <w:rPr>
          <w:rFonts w:cs="B Lotus"/>
          <w:sz w:val="28"/>
          <w:szCs w:val="28"/>
          <w:rtl/>
          <w:lang w:bidi="fa-IR"/>
        </w:rPr>
      </w:pPr>
      <w:r w:rsidRPr="002249EA">
        <w:rPr>
          <w:rFonts w:cs="B Lotus" w:hint="cs"/>
          <w:sz w:val="28"/>
          <w:szCs w:val="28"/>
          <w:rtl/>
          <w:lang w:bidi="fa-IR"/>
        </w:rPr>
        <w:t xml:space="preserve">استفاده از </w:t>
      </w:r>
      <w:r w:rsidR="004D6EC9" w:rsidRPr="002249EA">
        <w:rPr>
          <w:rFonts w:cs="B Lotus" w:hint="cs"/>
          <w:sz w:val="28"/>
          <w:szCs w:val="28"/>
          <w:rtl/>
          <w:lang w:bidi="fa-IR"/>
        </w:rPr>
        <w:t>کارت امتیازی</w:t>
      </w:r>
      <w:r w:rsidRPr="002249EA">
        <w:rPr>
          <w:rFonts w:cs="B Lotus" w:hint="cs"/>
          <w:sz w:val="28"/>
          <w:szCs w:val="28"/>
          <w:rtl/>
          <w:lang w:bidi="fa-IR"/>
        </w:rPr>
        <w:t xml:space="preserve"> متوازن مبتنی بر پارامتر توسعه پایدار یک روش نیرومند و مفید برای ارزیابی عملکرد پایدار یک سازمان یا شرکت می باشد. در این مقاله یک روش جدید بر مبنای </w:t>
      </w:r>
      <w:r w:rsidR="004D6EC9" w:rsidRPr="002249EA">
        <w:rPr>
          <w:rFonts w:cs="B Lotus" w:hint="cs"/>
          <w:sz w:val="28"/>
          <w:szCs w:val="28"/>
          <w:rtl/>
          <w:lang w:bidi="fa-IR"/>
        </w:rPr>
        <w:t>کارت امتیازی</w:t>
      </w:r>
      <w:r w:rsidRPr="002249EA">
        <w:rPr>
          <w:rFonts w:cs="B Lotus" w:hint="cs"/>
          <w:sz w:val="28"/>
          <w:szCs w:val="28"/>
          <w:rtl/>
          <w:lang w:bidi="fa-IR"/>
        </w:rPr>
        <w:t xml:space="preserve"> متوازن پایداری (</w:t>
      </w:r>
      <w:r w:rsidRPr="002249EA">
        <w:rPr>
          <w:rFonts w:cs="B Lotus"/>
          <w:sz w:val="28"/>
          <w:szCs w:val="28"/>
          <w:lang w:bidi="fa-IR"/>
        </w:rPr>
        <w:t>SBSC</w:t>
      </w:r>
      <w:r w:rsidRPr="002249EA">
        <w:rPr>
          <w:rFonts w:cs="B Lotus" w:hint="cs"/>
          <w:sz w:val="28"/>
          <w:szCs w:val="28"/>
          <w:rtl/>
          <w:lang w:bidi="fa-IR"/>
        </w:rPr>
        <w:t>) و شیوه تصمیم گیری چند سیطره ای (</w:t>
      </w:r>
      <w:r w:rsidRPr="002249EA">
        <w:rPr>
          <w:rFonts w:cs="B Lotus"/>
          <w:sz w:val="28"/>
          <w:szCs w:val="28"/>
          <w:lang w:bidi="fa-IR"/>
        </w:rPr>
        <w:t>MCDM</w:t>
      </w:r>
      <w:r w:rsidRPr="002249EA">
        <w:rPr>
          <w:rFonts w:cs="B Lotus" w:hint="cs"/>
          <w:sz w:val="28"/>
          <w:szCs w:val="28"/>
          <w:rtl/>
          <w:lang w:bidi="fa-IR"/>
        </w:rPr>
        <w:t xml:space="preserve">) برای ارزیابی عملکرد شرکت های تولید کننده نفت در ایران ارائه شده است. </w:t>
      </w:r>
      <w:r w:rsidR="002C0C7D" w:rsidRPr="002249EA">
        <w:rPr>
          <w:rFonts w:cs="B Lotus" w:hint="cs"/>
          <w:sz w:val="28"/>
          <w:szCs w:val="28"/>
          <w:rtl/>
          <w:lang w:bidi="fa-IR"/>
        </w:rPr>
        <w:t>به منظور انعکاس ارتباط وابسته بین فاکتورهای اثرگذار بر این مسئله، فرآیند تحلیلی شبکه (</w:t>
      </w:r>
      <w:r w:rsidR="002C0C7D" w:rsidRPr="002249EA">
        <w:rPr>
          <w:rFonts w:cs="B Lotus"/>
          <w:sz w:val="28"/>
          <w:szCs w:val="28"/>
          <w:lang w:bidi="fa-IR"/>
        </w:rPr>
        <w:t>ANP</w:t>
      </w:r>
      <w:r w:rsidR="002C0C7D" w:rsidRPr="002249EA">
        <w:rPr>
          <w:rFonts w:cs="B Lotus" w:hint="cs"/>
          <w:sz w:val="28"/>
          <w:szCs w:val="28"/>
          <w:rtl/>
          <w:lang w:bidi="fa-IR"/>
        </w:rPr>
        <w:t>)، شاخه ای از تکنیک</w:t>
      </w:r>
      <w:r w:rsidRPr="002249EA">
        <w:rPr>
          <w:rFonts w:cs="B Lotus" w:hint="cs"/>
          <w:sz w:val="28"/>
          <w:szCs w:val="28"/>
          <w:rtl/>
          <w:lang w:bidi="fa-IR"/>
        </w:rPr>
        <w:t xml:space="preserve"> </w:t>
      </w:r>
      <w:r w:rsidR="002C0C7D" w:rsidRPr="002249EA">
        <w:rPr>
          <w:rFonts w:cs="B Lotus"/>
          <w:sz w:val="28"/>
          <w:szCs w:val="28"/>
          <w:lang w:bidi="fa-IR"/>
        </w:rPr>
        <w:t>MCDM</w:t>
      </w:r>
      <w:r w:rsidR="002C0C7D" w:rsidRPr="002249EA">
        <w:rPr>
          <w:rFonts w:cs="B Lotus" w:hint="cs"/>
          <w:sz w:val="28"/>
          <w:szCs w:val="28"/>
          <w:rtl/>
          <w:lang w:bidi="fa-IR"/>
        </w:rPr>
        <w:t xml:space="preserve"> بکار گرفته شده است. </w:t>
      </w:r>
      <w:r w:rsidR="00504CEC" w:rsidRPr="002249EA">
        <w:rPr>
          <w:rFonts w:cs="B Lotus" w:hint="cs"/>
          <w:sz w:val="28"/>
          <w:szCs w:val="28"/>
          <w:rtl/>
          <w:lang w:bidi="fa-IR"/>
        </w:rPr>
        <w:t xml:space="preserve">البته بکارگیری روش </w:t>
      </w:r>
      <w:r w:rsidR="00504CEC" w:rsidRPr="002249EA">
        <w:rPr>
          <w:rFonts w:cs="B Lotus"/>
          <w:sz w:val="28"/>
          <w:szCs w:val="28"/>
          <w:lang w:bidi="fa-IR"/>
        </w:rPr>
        <w:t>ANP</w:t>
      </w:r>
      <w:r w:rsidR="00504CEC" w:rsidRPr="002249EA">
        <w:rPr>
          <w:rFonts w:cs="B Lotus" w:hint="cs"/>
          <w:sz w:val="28"/>
          <w:szCs w:val="28"/>
          <w:rtl/>
          <w:lang w:bidi="fa-IR"/>
        </w:rPr>
        <w:t xml:space="preserve"> برای محاسبه رتبه بندی اولویت روش های جایگزین فرآیندی زمانبَر و مشکل آفرین است؛ بنابراین تکنیک </w:t>
      </w:r>
      <w:r w:rsidR="00504CEC" w:rsidRPr="002249EA">
        <w:rPr>
          <w:rFonts w:cs="B Lotus"/>
          <w:sz w:val="28"/>
          <w:szCs w:val="28"/>
          <w:lang w:bidi="fa-IR"/>
        </w:rPr>
        <w:t>COPRAS</w:t>
      </w:r>
      <w:r w:rsidR="00504CEC" w:rsidRPr="002249EA">
        <w:rPr>
          <w:rFonts w:cs="B Lotus" w:hint="cs"/>
          <w:sz w:val="28"/>
          <w:szCs w:val="28"/>
          <w:rtl/>
          <w:lang w:bidi="fa-IR"/>
        </w:rPr>
        <w:t xml:space="preserve"> (ارزیابی جامع نسبی) برای اولویت بندی روش های امکانپذیر جایگزین به لحاظ متغیرهای زبانشناسی پذیرفته شده است. </w:t>
      </w:r>
      <w:r w:rsidR="00F57AE2" w:rsidRPr="002249EA">
        <w:rPr>
          <w:rFonts w:cs="B Lotus" w:hint="cs"/>
          <w:sz w:val="28"/>
          <w:szCs w:val="28"/>
          <w:rtl/>
          <w:lang w:bidi="fa-IR"/>
        </w:rPr>
        <w:t xml:space="preserve">نتایج بدست آمده از این مطالعه نشان از کارآیی مدل پیشنهادی دارد. </w:t>
      </w:r>
      <w:r w:rsidR="00ED2ED5" w:rsidRPr="002249EA">
        <w:rPr>
          <w:rFonts w:cs="B Lotus" w:hint="cs"/>
          <w:sz w:val="28"/>
          <w:szCs w:val="28"/>
          <w:rtl/>
          <w:lang w:bidi="fa-IR"/>
        </w:rPr>
        <w:t xml:space="preserve">مدل ارزیابی عملکرد پیشنهادی با استفاده از ترکیب روش های </w:t>
      </w:r>
      <w:r w:rsidR="00ED2ED5" w:rsidRPr="002249EA">
        <w:rPr>
          <w:rFonts w:cs="B Lotus"/>
          <w:sz w:val="28"/>
          <w:szCs w:val="28"/>
          <w:lang w:bidi="fa-IR"/>
        </w:rPr>
        <w:t>MCDM</w:t>
      </w:r>
      <w:r w:rsidR="00ED2ED5" w:rsidRPr="002249EA">
        <w:rPr>
          <w:rFonts w:cs="B Lotus" w:hint="cs"/>
          <w:sz w:val="28"/>
          <w:szCs w:val="28"/>
          <w:rtl/>
          <w:lang w:bidi="fa-IR"/>
        </w:rPr>
        <w:t xml:space="preserve"> و </w:t>
      </w:r>
      <w:r w:rsidR="00ED2ED5" w:rsidRPr="002249EA">
        <w:rPr>
          <w:rFonts w:cs="B Lotus"/>
          <w:sz w:val="28"/>
          <w:szCs w:val="28"/>
          <w:lang w:bidi="fa-IR"/>
        </w:rPr>
        <w:t>SBSC</w:t>
      </w:r>
      <w:r w:rsidR="00ED2ED5" w:rsidRPr="002249EA">
        <w:rPr>
          <w:rFonts w:cs="B Lotus" w:hint="cs"/>
          <w:sz w:val="28"/>
          <w:szCs w:val="28"/>
          <w:rtl/>
          <w:lang w:bidi="fa-IR"/>
        </w:rPr>
        <w:t xml:space="preserve"> به مقامات در اقدام برای کسب مزایای رقابت یاری می رساند. </w:t>
      </w:r>
    </w:p>
    <w:p w:rsidR="00ED2ED5" w:rsidRPr="002249EA" w:rsidRDefault="00561C48" w:rsidP="002249EA">
      <w:pPr>
        <w:bidi/>
        <w:spacing w:line="360" w:lineRule="auto"/>
        <w:rPr>
          <w:rFonts w:cs="B Lotus"/>
          <w:sz w:val="28"/>
          <w:szCs w:val="28"/>
          <w:rtl/>
          <w:lang w:bidi="fa-IR"/>
        </w:rPr>
      </w:pPr>
      <w:r w:rsidRPr="002249EA">
        <w:rPr>
          <w:rFonts w:cs="B Lotus" w:hint="cs"/>
          <w:b/>
          <w:bCs/>
          <w:sz w:val="28"/>
          <w:szCs w:val="28"/>
          <w:rtl/>
          <w:lang w:bidi="fa-IR"/>
        </w:rPr>
        <w:t xml:space="preserve">کلیدواژه ها: </w:t>
      </w:r>
      <w:r w:rsidR="0089087B" w:rsidRPr="002249EA">
        <w:rPr>
          <w:rFonts w:cs="B Lotus" w:hint="cs"/>
          <w:sz w:val="28"/>
          <w:szCs w:val="28"/>
          <w:rtl/>
          <w:lang w:bidi="fa-IR"/>
        </w:rPr>
        <w:t xml:space="preserve">ارزیابی عملکرد، </w:t>
      </w:r>
      <w:r w:rsidR="0089087B" w:rsidRPr="002249EA">
        <w:rPr>
          <w:rFonts w:cs="B Lotus"/>
          <w:sz w:val="28"/>
          <w:szCs w:val="28"/>
          <w:lang w:bidi="fa-IR"/>
        </w:rPr>
        <w:t>MCDM</w:t>
      </w:r>
      <w:r w:rsidR="0089087B" w:rsidRPr="002249EA">
        <w:rPr>
          <w:rFonts w:cs="B Lotus" w:hint="cs"/>
          <w:sz w:val="28"/>
          <w:szCs w:val="28"/>
          <w:rtl/>
          <w:lang w:bidi="fa-IR"/>
        </w:rPr>
        <w:t xml:space="preserve">، </w:t>
      </w:r>
      <w:r w:rsidR="0089087B" w:rsidRPr="002249EA">
        <w:rPr>
          <w:rFonts w:cs="B Lotus"/>
          <w:sz w:val="28"/>
          <w:szCs w:val="28"/>
          <w:lang w:bidi="fa-IR"/>
        </w:rPr>
        <w:t>COPRAS</w:t>
      </w:r>
      <w:r w:rsidR="0089087B" w:rsidRPr="002249EA">
        <w:rPr>
          <w:rFonts w:cs="B Lotus" w:hint="cs"/>
          <w:sz w:val="28"/>
          <w:szCs w:val="28"/>
          <w:rtl/>
          <w:lang w:bidi="fa-IR"/>
        </w:rPr>
        <w:t xml:space="preserve">، </w:t>
      </w:r>
      <w:r w:rsidR="004D6EC9" w:rsidRPr="002249EA">
        <w:rPr>
          <w:rFonts w:cs="B Lotus" w:hint="cs"/>
          <w:sz w:val="28"/>
          <w:szCs w:val="28"/>
          <w:rtl/>
          <w:lang w:bidi="fa-IR"/>
        </w:rPr>
        <w:t>کارت امتیازی</w:t>
      </w:r>
      <w:r w:rsidR="005B2B3A" w:rsidRPr="002249EA">
        <w:rPr>
          <w:rFonts w:cs="B Lotus" w:hint="cs"/>
          <w:sz w:val="28"/>
          <w:szCs w:val="28"/>
          <w:rtl/>
          <w:lang w:bidi="fa-IR"/>
        </w:rPr>
        <w:t xml:space="preserve"> متوازن پایداری، </w:t>
      </w:r>
      <w:r w:rsidR="005B2B3A" w:rsidRPr="002249EA">
        <w:rPr>
          <w:rFonts w:cs="B Lotus"/>
          <w:sz w:val="28"/>
          <w:szCs w:val="28"/>
          <w:lang w:bidi="fa-IR"/>
        </w:rPr>
        <w:t>ANP</w:t>
      </w:r>
      <w:r w:rsidR="005B2B3A" w:rsidRPr="002249EA">
        <w:rPr>
          <w:rFonts w:cs="B Lotus" w:hint="cs"/>
          <w:sz w:val="28"/>
          <w:szCs w:val="28"/>
          <w:rtl/>
          <w:lang w:bidi="fa-IR"/>
        </w:rPr>
        <w:t xml:space="preserve">، منطق فازی </w:t>
      </w:r>
    </w:p>
    <w:p w:rsidR="005B2B3A" w:rsidRPr="002249EA" w:rsidRDefault="005B2B3A" w:rsidP="002249EA">
      <w:pPr>
        <w:bidi/>
        <w:spacing w:line="360" w:lineRule="auto"/>
        <w:rPr>
          <w:rFonts w:cs="B Lotus"/>
          <w:sz w:val="28"/>
          <w:szCs w:val="28"/>
          <w:rtl/>
          <w:lang w:bidi="fa-IR"/>
        </w:rPr>
      </w:pPr>
      <w:r w:rsidRPr="002249EA">
        <w:rPr>
          <w:rFonts w:cs="B Lotus" w:hint="cs"/>
          <w:b/>
          <w:bCs/>
          <w:sz w:val="28"/>
          <w:szCs w:val="28"/>
          <w:rtl/>
          <w:lang w:bidi="fa-IR"/>
        </w:rPr>
        <w:t xml:space="preserve">1. مقدّمه </w:t>
      </w:r>
    </w:p>
    <w:p w:rsidR="005B2B3A" w:rsidRPr="002249EA" w:rsidRDefault="005B2B3A" w:rsidP="002249EA">
      <w:pPr>
        <w:bidi/>
        <w:spacing w:line="360" w:lineRule="auto"/>
        <w:rPr>
          <w:rFonts w:cs="B Lotus"/>
          <w:sz w:val="28"/>
          <w:szCs w:val="28"/>
          <w:rtl/>
          <w:lang w:bidi="fa-IR"/>
        </w:rPr>
      </w:pPr>
      <w:r w:rsidRPr="002249EA">
        <w:rPr>
          <w:rFonts w:cs="B Lotus" w:hint="cs"/>
          <w:sz w:val="28"/>
          <w:szCs w:val="28"/>
          <w:rtl/>
          <w:lang w:bidi="fa-IR"/>
        </w:rPr>
        <w:t xml:space="preserve">نفت یکی از منابع بسیار مهم انرژی بوده و نقش عمده ای را از نقطه نظر اقتصادی و سیاسی ایفاء می کند. </w:t>
      </w:r>
      <w:r w:rsidR="006E7EDD" w:rsidRPr="002249EA">
        <w:rPr>
          <w:rFonts w:cs="B Lotus" w:hint="cs"/>
          <w:sz w:val="28"/>
          <w:szCs w:val="28"/>
          <w:rtl/>
          <w:lang w:bidi="fa-IR"/>
        </w:rPr>
        <w:t xml:space="preserve">در واقع نفت تقریباً 40 درصد انرژی مورد نیاز را در جهان تأمین می کند. ایران در حال تبدیل شدن به تأمین کننده نفت بسیاری از کشورهای متفاوت بوده و اثر مهمی روی تساوی انرژی جهان بجا می گذارد. </w:t>
      </w:r>
    </w:p>
    <w:p w:rsidR="006E7EDD" w:rsidRPr="002249EA" w:rsidRDefault="006E7EDD" w:rsidP="002249EA">
      <w:pPr>
        <w:bidi/>
        <w:spacing w:line="360" w:lineRule="auto"/>
        <w:rPr>
          <w:rFonts w:cs="B Lotus"/>
          <w:sz w:val="28"/>
          <w:szCs w:val="28"/>
          <w:rtl/>
          <w:lang w:bidi="fa-IR"/>
        </w:rPr>
      </w:pPr>
      <w:r w:rsidRPr="002249EA">
        <w:rPr>
          <w:rFonts w:cs="B Lotus" w:hint="cs"/>
          <w:sz w:val="28"/>
          <w:szCs w:val="28"/>
          <w:rtl/>
          <w:lang w:bidi="fa-IR"/>
        </w:rPr>
        <w:lastRenderedPageBreak/>
        <w:t xml:space="preserve">ایران از پتانسیل تولید بالایی برخوردار بوده و در حال حاضر تقریباً 4 میلیون بشکه در روز تولید میکند و    می تواند این رقم را به بیش از 6 میلیون بشکه در روز افزایش دهد. همچنین ذخایر نفتی ثابت ایران مقام سوم را در دنیا با تقریباً 150 میلیارد بشکه در سال 2007 به خود اختصاص داده است. نفت به عنوان فرآورده محوری اقتصاد ایران محسوب می شود. </w:t>
      </w:r>
      <w:r w:rsidR="00287F67" w:rsidRPr="002249EA">
        <w:rPr>
          <w:rFonts w:cs="B Lotus" w:hint="cs"/>
          <w:sz w:val="28"/>
          <w:szCs w:val="28"/>
          <w:rtl/>
          <w:lang w:bidi="fa-IR"/>
        </w:rPr>
        <w:t>مسئولیت استخراج و تولید نفت خام بطور انحصاری به شرکت ملی نفت ایران (</w:t>
      </w:r>
      <w:r w:rsidR="00287F67" w:rsidRPr="002249EA">
        <w:rPr>
          <w:rFonts w:cs="B Lotus"/>
          <w:sz w:val="28"/>
          <w:szCs w:val="28"/>
          <w:lang w:bidi="fa-IR"/>
        </w:rPr>
        <w:t>NIOC</w:t>
      </w:r>
      <w:r w:rsidR="00287F67" w:rsidRPr="002249EA">
        <w:rPr>
          <w:rFonts w:cs="B Lotus" w:hint="cs"/>
          <w:sz w:val="28"/>
          <w:szCs w:val="28"/>
          <w:rtl/>
          <w:lang w:bidi="fa-IR"/>
        </w:rPr>
        <w:t xml:space="preserve">) واگذار شده است. </w:t>
      </w:r>
      <w:r w:rsidR="00FA0F9A" w:rsidRPr="002249EA">
        <w:rPr>
          <w:rFonts w:cs="B Lotus" w:hint="cs"/>
          <w:sz w:val="28"/>
          <w:szCs w:val="28"/>
          <w:rtl/>
          <w:lang w:bidi="fa-IR"/>
        </w:rPr>
        <w:t xml:space="preserve">طبق بررسی انجام شده توسط اداره اطلاعات انرژی در سال 2006 </w:t>
      </w:r>
      <w:r w:rsidR="00FA0F9A" w:rsidRPr="002249EA">
        <w:rPr>
          <w:rFonts w:cs="B Lotus"/>
          <w:sz w:val="28"/>
          <w:szCs w:val="28"/>
          <w:lang w:bidi="fa-IR"/>
        </w:rPr>
        <w:t>NIOC</w:t>
      </w:r>
      <w:r w:rsidR="00FA0F9A" w:rsidRPr="002249EA">
        <w:rPr>
          <w:rFonts w:cs="B Lotus" w:hint="cs"/>
          <w:sz w:val="28"/>
          <w:szCs w:val="28"/>
          <w:rtl/>
          <w:lang w:bidi="fa-IR"/>
        </w:rPr>
        <w:t xml:space="preserve"> درآمدی مشتمل بر 9/46 میلیارد دلار از طریق صادرات نفت داشته که 80 تا 90 درصد کل صادرات و 40 تا 50 درصد بودجه دولت را تشکیل می دهد. </w:t>
      </w:r>
    </w:p>
    <w:p w:rsidR="00FA0F9A" w:rsidRPr="002249EA" w:rsidRDefault="00084CDE" w:rsidP="002249EA">
      <w:pPr>
        <w:bidi/>
        <w:spacing w:line="360" w:lineRule="auto"/>
        <w:rPr>
          <w:rFonts w:cs="B Lotus"/>
          <w:sz w:val="28"/>
          <w:szCs w:val="28"/>
          <w:rtl/>
          <w:lang w:bidi="fa-IR"/>
        </w:rPr>
      </w:pPr>
      <w:r w:rsidRPr="002249EA">
        <w:rPr>
          <w:rFonts w:cs="B Lotus" w:hint="cs"/>
          <w:sz w:val="28"/>
          <w:szCs w:val="28"/>
          <w:rtl/>
          <w:lang w:bidi="fa-IR"/>
        </w:rPr>
        <w:t xml:space="preserve">طبق نقش کلیدی نفت در اقتصاد ایران، لزوم توسعه روش های جدید با پتانسیل بالای ارزیابی عملکرد شرکت های تولیدکننده نفت مشهود است. این روند به مقامات مربوطه برای پی بردن به نقاط قوت و ضعف آن یاری رسانده و در نتیجه منجر به ارائه راه حل های مناسب جهت توسعه استراتژی های آتی می شود. شیوه های متفاوتی برای ارزیابی همه جانبه عملکرد سازمان توسعه یافته که غالباً مشتمل بر تعدادی از معیارهای آتی و کمک به مدیران برای تبدیل استراتژی به عملکرد بوده است. </w:t>
      </w:r>
    </w:p>
    <w:p w:rsidR="005E430E" w:rsidRPr="002249EA" w:rsidRDefault="003912B5" w:rsidP="002249EA">
      <w:pPr>
        <w:bidi/>
        <w:spacing w:line="360" w:lineRule="auto"/>
        <w:rPr>
          <w:rFonts w:cs="B Lotus"/>
          <w:sz w:val="28"/>
          <w:szCs w:val="28"/>
          <w:rtl/>
          <w:lang w:bidi="fa-IR"/>
        </w:rPr>
      </w:pPr>
      <w:r w:rsidRPr="002249EA">
        <w:rPr>
          <w:rFonts w:cs="B Lotus" w:hint="cs"/>
          <w:sz w:val="28"/>
          <w:szCs w:val="28"/>
          <w:rtl/>
          <w:lang w:bidi="fa-IR"/>
        </w:rPr>
        <w:t xml:space="preserve">شیوه </w:t>
      </w:r>
      <w:r w:rsidR="004D6EC9" w:rsidRPr="002249EA">
        <w:rPr>
          <w:rFonts w:cs="B Lotus" w:hint="cs"/>
          <w:sz w:val="28"/>
          <w:szCs w:val="28"/>
          <w:rtl/>
          <w:lang w:bidi="fa-IR"/>
        </w:rPr>
        <w:t>کارت امتیازی</w:t>
      </w:r>
      <w:r w:rsidRPr="002249EA">
        <w:rPr>
          <w:rFonts w:cs="B Lotus" w:hint="cs"/>
          <w:sz w:val="28"/>
          <w:szCs w:val="28"/>
          <w:rtl/>
          <w:lang w:bidi="fa-IR"/>
        </w:rPr>
        <w:t xml:space="preserve"> متوازن (</w:t>
      </w:r>
      <w:r w:rsidRPr="002249EA">
        <w:rPr>
          <w:rFonts w:cs="B Lotus"/>
          <w:sz w:val="28"/>
          <w:szCs w:val="28"/>
          <w:lang w:bidi="fa-IR"/>
        </w:rPr>
        <w:t>BSC</w:t>
      </w:r>
      <w:r w:rsidRPr="002249EA">
        <w:rPr>
          <w:rFonts w:cs="B Lotus" w:hint="cs"/>
          <w:sz w:val="28"/>
          <w:szCs w:val="28"/>
          <w:rtl/>
          <w:lang w:bidi="fa-IR"/>
        </w:rPr>
        <w:t xml:space="preserve">) که توسط کاپلان و نورتون (1996) معرفی شده به عنوان یکی از متداول ترین شیوه های ارزیابی عملکرد برای برنامه ریزی استراتژیک شناخته می شود که قادر به تبدیل استراتژیهای بهینه به اهداف و معیارهای ملموس است (چن و همکاران، 2011). </w:t>
      </w:r>
      <w:r w:rsidR="00AD69F2" w:rsidRPr="002249EA">
        <w:rPr>
          <w:rFonts w:cs="B Lotus" w:hint="cs"/>
          <w:sz w:val="28"/>
          <w:szCs w:val="28"/>
          <w:rtl/>
          <w:lang w:bidi="fa-IR"/>
        </w:rPr>
        <w:t xml:space="preserve">در سیستم شیوه </w:t>
      </w:r>
      <w:r w:rsidR="00AD69F2" w:rsidRPr="002249EA">
        <w:rPr>
          <w:rFonts w:cs="B Lotus"/>
          <w:sz w:val="28"/>
          <w:szCs w:val="28"/>
          <w:lang w:bidi="fa-IR"/>
        </w:rPr>
        <w:t>BSC</w:t>
      </w:r>
      <w:r w:rsidR="00AD69F2" w:rsidRPr="002249EA">
        <w:rPr>
          <w:rFonts w:cs="B Lotus" w:hint="cs"/>
          <w:sz w:val="28"/>
          <w:szCs w:val="28"/>
          <w:rtl/>
          <w:lang w:bidi="fa-IR"/>
        </w:rPr>
        <w:t xml:space="preserve"> نه تنها پارامترهای مالی به عنوان فاکتورهای ورودی مورد توجه قرار می گیرد، بلکه شاخص های غیرمالی نیز حائز اهمیت است. </w:t>
      </w:r>
      <w:r w:rsidR="002829CA" w:rsidRPr="002249EA">
        <w:rPr>
          <w:rFonts w:cs="B Lotus" w:hint="cs"/>
          <w:sz w:val="28"/>
          <w:szCs w:val="28"/>
          <w:rtl/>
          <w:lang w:bidi="fa-IR"/>
        </w:rPr>
        <w:t xml:space="preserve">البته در این روش از ابعاد مهم توسعه پایدار در فرآیند ارزیابی عملکرد چشمپوشی شده؛ بگونه ای که برخی مطالعات را بر آن داشته است که به دنبال توسعه یک روش جدید بر مبنای </w:t>
      </w:r>
      <w:r w:rsidR="002829CA" w:rsidRPr="002249EA">
        <w:rPr>
          <w:rFonts w:cs="B Lotus"/>
          <w:sz w:val="28"/>
          <w:szCs w:val="28"/>
          <w:lang w:bidi="fa-IR"/>
        </w:rPr>
        <w:t>BSC</w:t>
      </w:r>
      <w:r w:rsidR="002829CA" w:rsidRPr="002249EA">
        <w:rPr>
          <w:rFonts w:cs="B Lotus" w:hint="cs"/>
          <w:sz w:val="28"/>
          <w:szCs w:val="28"/>
          <w:rtl/>
          <w:lang w:bidi="fa-IR"/>
        </w:rPr>
        <w:t xml:space="preserve"> برای ارزیابی عملکرد باشند. </w:t>
      </w:r>
      <w:r w:rsidR="00831513" w:rsidRPr="002249EA">
        <w:rPr>
          <w:rFonts w:cs="B Lotus" w:hint="cs"/>
          <w:sz w:val="28"/>
          <w:szCs w:val="28"/>
          <w:rtl/>
          <w:lang w:bidi="fa-IR"/>
        </w:rPr>
        <w:t xml:space="preserve">یک پروژه تحقیقاتی دو ساله </w:t>
      </w:r>
      <w:r w:rsidR="004D6EC9" w:rsidRPr="002249EA">
        <w:rPr>
          <w:rFonts w:cs="B Lotus" w:hint="cs"/>
          <w:sz w:val="28"/>
          <w:szCs w:val="28"/>
          <w:rtl/>
          <w:lang w:bidi="fa-IR"/>
        </w:rPr>
        <w:t>کارت امتیازی</w:t>
      </w:r>
      <w:r w:rsidR="00831513" w:rsidRPr="002249EA">
        <w:rPr>
          <w:rFonts w:cs="B Lotus" w:hint="cs"/>
          <w:sz w:val="28"/>
          <w:szCs w:val="28"/>
          <w:rtl/>
          <w:lang w:bidi="fa-IR"/>
        </w:rPr>
        <w:t xml:space="preserve"> متوازن پایداری (</w:t>
      </w:r>
      <w:r w:rsidR="00831513" w:rsidRPr="002249EA">
        <w:rPr>
          <w:rFonts w:cs="B Lotus"/>
          <w:sz w:val="28"/>
          <w:szCs w:val="28"/>
          <w:lang w:bidi="fa-IR"/>
        </w:rPr>
        <w:t>SBSC</w:t>
      </w:r>
      <w:r w:rsidR="00831513" w:rsidRPr="002249EA">
        <w:rPr>
          <w:rFonts w:cs="B Lotus" w:hint="cs"/>
          <w:sz w:val="28"/>
          <w:szCs w:val="28"/>
          <w:rtl/>
          <w:lang w:bidi="fa-IR"/>
        </w:rPr>
        <w:t xml:space="preserve">) (2002-2000) که توسط دانشگاه لونبرگ و سنت گالن انجام شده از سوی وزارت دانش و آموزش عالی فدرال آلمان برای </w:t>
      </w:r>
      <w:r w:rsidR="00831513" w:rsidRPr="002249EA">
        <w:rPr>
          <w:rFonts w:cs="B Lotus" w:hint="cs"/>
          <w:sz w:val="28"/>
          <w:szCs w:val="28"/>
          <w:rtl/>
          <w:lang w:bidi="fa-IR"/>
        </w:rPr>
        <w:lastRenderedPageBreak/>
        <w:t xml:space="preserve">اجرایی سازی پایداری شرکت مورد استفاده قرار گرفته است (چای، 2009). </w:t>
      </w:r>
      <w:r w:rsidR="000B7FAA" w:rsidRPr="002249EA">
        <w:rPr>
          <w:rFonts w:cs="B Lotus" w:hint="cs"/>
          <w:sz w:val="28"/>
          <w:szCs w:val="28"/>
          <w:rtl/>
          <w:lang w:bidi="fa-IR"/>
        </w:rPr>
        <w:t xml:space="preserve">آنها روش جدیدی را برای تثبیت استراتژی ها و سنجش عملکرد محیطی و اجتماعی توسعه دادند. از این رو این روش تمامی ابعاد مسئله ارزیابی عملکردی را برای دستیابی به مدل صحیح تر و با اعتبار بالاتر تحت پوشش قرار می دهد. </w:t>
      </w:r>
    </w:p>
    <w:p w:rsidR="000B7FAA" w:rsidRPr="002249EA" w:rsidRDefault="001A6667" w:rsidP="002249EA">
      <w:pPr>
        <w:bidi/>
        <w:spacing w:line="360" w:lineRule="auto"/>
        <w:rPr>
          <w:rFonts w:cs="B Lotus"/>
          <w:sz w:val="28"/>
          <w:szCs w:val="28"/>
          <w:rtl/>
          <w:lang w:bidi="fa-IR"/>
        </w:rPr>
      </w:pPr>
      <w:r w:rsidRPr="002249EA">
        <w:rPr>
          <w:rFonts w:cs="B Lotus" w:hint="cs"/>
          <w:sz w:val="28"/>
          <w:szCs w:val="28"/>
          <w:rtl/>
          <w:lang w:bidi="fa-IR"/>
        </w:rPr>
        <w:t xml:space="preserve">در این مطالعه از روش </w:t>
      </w:r>
      <w:r w:rsidRPr="002249EA">
        <w:rPr>
          <w:rFonts w:cs="B Lotus"/>
          <w:sz w:val="28"/>
          <w:szCs w:val="28"/>
          <w:lang w:bidi="fa-IR"/>
        </w:rPr>
        <w:t>SBSC</w:t>
      </w:r>
      <w:r w:rsidRPr="002249EA">
        <w:rPr>
          <w:rFonts w:cs="B Lotus" w:hint="cs"/>
          <w:sz w:val="28"/>
          <w:szCs w:val="28"/>
          <w:rtl/>
          <w:lang w:bidi="fa-IR"/>
        </w:rPr>
        <w:t xml:space="preserve"> برای محاسبه عملکرد شرکت های تولید کننده نفت استفاده شده است. </w:t>
      </w:r>
      <w:r w:rsidR="00C26ABE" w:rsidRPr="002249EA">
        <w:rPr>
          <w:rFonts w:cs="B Lotus" w:hint="cs"/>
          <w:sz w:val="28"/>
          <w:szCs w:val="28"/>
          <w:rtl/>
          <w:lang w:bidi="fa-IR"/>
        </w:rPr>
        <w:t>البته فاکتورهای بسیار متفاوت دیگری نیز وجود دارد که عملکرد این شرکت ها را تحت الشعاع قرار می دهد</w:t>
      </w:r>
      <w:r w:rsidR="00D15DDD" w:rsidRPr="002249EA">
        <w:rPr>
          <w:rFonts w:cs="B Lotus" w:hint="cs"/>
          <w:sz w:val="28"/>
          <w:szCs w:val="28"/>
          <w:rtl/>
          <w:lang w:bidi="fa-IR"/>
        </w:rPr>
        <w:t xml:space="preserve"> و به گروه های متفاوتی دسته بندی می شود. سپس تحلیل تصمیم بسته به این فهرست جدید فاکتورها صورت می گیرد. </w:t>
      </w:r>
      <w:r w:rsidR="00D45661" w:rsidRPr="002249EA">
        <w:rPr>
          <w:rFonts w:cs="B Lotus" w:hint="cs"/>
          <w:sz w:val="28"/>
          <w:szCs w:val="28"/>
          <w:rtl/>
          <w:lang w:bidi="fa-IR"/>
        </w:rPr>
        <w:t>جنبه مثبت استفاده از تکنیک تصمیم گیری چند سیطره ای (</w:t>
      </w:r>
      <w:r w:rsidR="00D45661" w:rsidRPr="002249EA">
        <w:rPr>
          <w:rFonts w:cs="B Lotus"/>
          <w:sz w:val="28"/>
          <w:szCs w:val="28"/>
          <w:lang w:bidi="fa-IR"/>
        </w:rPr>
        <w:t>MCDM</w:t>
      </w:r>
      <w:r w:rsidR="00D45661" w:rsidRPr="002249EA">
        <w:rPr>
          <w:rFonts w:cs="B Lotus" w:hint="cs"/>
          <w:sz w:val="28"/>
          <w:szCs w:val="28"/>
          <w:rtl/>
          <w:lang w:bidi="fa-IR"/>
        </w:rPr>
        <w:t xml:space="preserve">) در فرمول نویسی مسئله تصمیم گیری نهفته است که طی آن سیطره ارزیابی در تضاد با یکدیگر قرار دارد. </w:t>
      </w:r>
    </w:p>
    <w:p w:rsidR="003C0249" w:rsidRPr="002249EA" w:rsidRDefault="004E05A6" w:rsidP="002249EA">
      <w:pPr>
        <w:bidi/>
        <w:spacing w:line="360" w:lineRule="auto"/>
        <w:rPr>
          <w:rFonts w:cs="B Lotus"/>
          <w:sz w:val="28"/>
          <w:szCs w:val="28"/>
          <w:rtl/>
          <w:lang w:bidi="fa-IR"/>
        </w:rPr>
      </w:pPr>
      <w:r w:rsidRPr="002249EA">
        <w:rPr>
          <w:rFonts w:cs="B Lotus" w:hint="cs"/>
          <w:sz w:val="28"/>
          <w:szCs w:val="28"/>
          <w:rtl/>
          <w:lang w:bidi="fa-IR"/>
        </w:rPr>
        <w:t xml:space="preserve">تکنیک </w:t>
      </w:r>
      <w:r w:rsidRPr="002249EA">
        <w:rPr>
          <w:rFonts w:cs="B Lotus"/>
          <w:sz w:val="28"/>
          <w:szCs w:val="28"/>
          <w:lang w:bidi="fa-IR"/>
        </w:rPr>
        <w:t>COPRAS</w:t>
      </w:r>
      <w:r w:rsidRPr="002249EA">
        <w:rPr>
          <w:rFonts w:cs="B Lotus" w:hint="cs"/>
          <w:sz w:val="28"/>
          <w:szCs w:val="28"/>
          <w:rtl/>
          <w:lang w:bidi="fa-IR"/>
        </w:rPr>
        <w:t xml:space="preserve"> که اولین بار توسط زاوادسکاس و کاکلائسکاس (1996) توسعه یافت شاخه ای از تکنیک </w:t>
      </w:r>
      <w:r w:rsidRPr="002249EA">
        <w:rPr>
          <w:rFonts w:cs="B Lotus"/>
          <w:sz w:val="28"/>
          <w:szCs w:val="28"/>
          <w:lang w:bidi="fa-IR"/>
        </w:rPr>
        <w:t>MCDM</w:t>
      </w:r>
      <w:r w:rsidRPr="002249EA">
        <w:rPr>
          <w:rFonts w:cs="B Lotus" w:hint="cs"/>
          <w:sz w:val="28"/>
          <w:szCs w:val="28"/>
          <w:rtl/>
          <w:lang w:bidi="fa-IR"/>
        </w:rPr>
        <w:t xml:space="preserve"> است که کارآیی و ارزش آن از سوی محققان مختلف عنوان شده است (کاکلائوسکاس و همکاران، 2006؛ مادهوری و همکاران، 2010؛ چاترجی و همکاران، 2011؛ پودفزکو، 2011؛ مولینر و همکاران، 2013؛ </w:t>
      </w:r>
      <w:r w:rsidR="005D1BDA" w:rsidRPr="002249EA">
        <w:rPr>
          <w:rFonts w:cs="B Lotus" w:hint="cs"/>
          <w:sz w:val="28"/>
          <w:szCs w:val="28"/>
          <w:rtl/>
          <w:lang w:bidi="fa-IR"/>
        </w:rPr>
        <w:t xml:space="preserve">تاموسیاتینیه و گائودوتیس، 2013؛ کاناپکینه و همکاران، 2011؛ پالویکوئیز و همکاران، 2013؛ مدینکین و بیجورک، 2011؛ استانوجکی و همکاران، 2013). </w:t>
      </w:r>
      <w:r w:rsidR="00330DD8" w:rsidRPr="002249EA">
        <w:rPr>
          <w:rFonts w:cs="B Lotus" w:hint="cs"/>
          <w:sz w:val="28"/>
          <w:szCs w:val="28"/>
          <w:rtl/>
          <w:lang w:bidi="fa-IR"/>
        </w:rPr>
        <w:t xml:space="preserve">شیوه </w:t>
      </w:r>
      <w:r w:rsidR="00330DD8" w:rsidRPr="002249EA">
        <w:rPr>
          <w:rFonts w:cs="B Lotus"/>
          <w:sz w:val="28"/>
          <w:szCs w:val="28"/>
          <w:lang w:bidi="fa-IR"/>
        </w:rPr>
        <w:t>COPRAS-G</w:t>
      </w:r>
      <w:r w:rsidR="00330DD8" w:rsidRPr="002249EA">
        <w:rPr>
          <w:rFonts w:cs="B Lotus" w:hint="cs"/>
          <w:sz w:val="28"/>
          <w:szCs w:val="28"/>
          <w:rtl/>
          <w:lang w:bidi="fa-IR"/>
        </w:rPr>
        <w:t xml:space="preserve"> (ارزیابی جامع و نسبی روش های جایگزین با روابط گری) توسط زاوادسکا و همکاران (2009) پیشنهاد شده که طیّ آن صفات موجود در ارزش های دوره ای عنوان می شود که مناسب موقعیت های حقیقی تصمیم گیرندگان و کاربرد تئوری گری است. </w:t>
      </w:r>
      <w:r w:rsidR="003C0249" w:rsidRPr="002249EA">
        <w:rPr>
          <w:rFonts w:cs="B Lotus" w:hint="cs"/>
          <w:sz w:val="28"/>
          <w:szCs w:val="28"/>
          <w:rtl/>
          <w:lang w:bidi="fa-IR"/>
        </w:rPr>
        <w:t xml:space="preserve">شیوه </w:t>
      </w:r>
      <w:r w:rsidR="003C0249" w:rsidRPr="002249EA">
        <w:rPr>
          <w:rFonts w:cs="B Lotus"/>
          <w:sz w:val="28"/>
          <w:szCs w:val="28"/>
          <w:lang w:bidi="fa-IR"/>
        </w:rPr>
        <w:t>COPRAS-G</w:t>
      </w:r>
      <w:r w:rsidR="003C0249" w:rsidRPr="002249EA">
        <w:rPr>
          <w:rFonts w:cs="B Lotus" w:hint="cs"/>
          <w:sz w:val="28"/>
          <w:szCs w:val="28"/>
          <w:rtl/>
          <w:lang w:bidi="fa-IR"/>
        </w:rPr>
        <w:t xml:space="preserve"> که در </w:t>
      </w:r>
      <w:r w:rsidR="003C0249" w:rsidRPr="002249EA">
        <w:rPr>
          <w:rFonts w:cs="B Lotus"/>
          <w:sz w:val="28"/>
          <w:szCs w:val="28"/>
          <w:lang w:bidi="fa-IR"/>
        </w:rPr>
        <w:t>COPRAS</w:t>
      </w:r>
      <w:r w:rsidR="003C0249" w:rsidRPr="002249EA">
        <w:rPr>
          <w:rFonts w:cs="B Lotus" w:hint="cs"/>
          <w:sz w:val="28"/>
          <w:szCs w:val="28"/>
          <w:rtl/>
          <w:lang w:bidi="fa-IR"/>
        </w:rPr>
        <w:t xml:space="preserve"> توسط تاوانا و همکاران (2013)، مایتی و همکاران (2012)، نگوین و همکاران (2014)، آقدای و همکاران (2013)، هاشمخانی ذلفانی و همکاران (2012)، باریسین و همکاران (2012)، چاترجی و چاکربورتی (2012)، پوپوویک و همکاران (2012) در این مطالعه بکار گرفته شده که به دلیل مزایای منحصر به فرد اعم از این موارد بوده است: (1) </w:t>
      </w:r>
      <w:r w:rsidR="00350F10" w:rsidRPr="002249EA">
        <w:rPr>
          <w:rFonts w:cs="B Lotus" w:hint="cs"/>
          <w:sz w:val="28"/>
          <w:szCs w:val="28"/>
          <w:rtl/>
          <w:lang w:bidi="fa-IR"/>
        </w:rPr>
        <w:t xml:space="preserve">روش </w:t>
      </w:r>
      <w:r w:rsidR="00350F10" w:rsidRPr="002249EA">
        <w:rPr>
          <w:rFonts w:cs="B Lotus"/>
          <w:sz w:val="28"/>
          <w:szCs w:val="28"/>
          <w:lang w:bidi="fa-IR"/>
        </w:rPr>
        <w:t>COPRAS</w:t>
      </w:r>
      <w:r w:rsidR="00350F10" w:rsidRPr="002249EA">
        <w:rPr>
          <w:rFonts w:cs="B Lotus" w:hint="cs"/>
          <w:sz w:val="28"/>
          <w:szCs w:val="28"/>
          <w:rtl/>
          <w:lang w:bidi="fa-IR"/>
        </w:rPr>
        <w:t xml:space="preserve"> موجب توجه همزمان به نسبت راه حل های ایده آل و بدترین راه حل های ایده آل می شود، </w:t>
      </w:r>
      <w:r w:rsidR="00350F10" w:rsidRPr="002249EA">
        <w:rPr>
          <w:rFonts w:cs="B Lotus" w:hint="cs"/>
          <w:sz w:val="28"/>
          <w:szCs w:val="28"/>
          <w:rtl/>
          <w:lang w:bidi="fa-IR"/>
        </w:rPr>
        <w:lastRenderedPageBreak/>
        <w:t xml:space="preserve">(2) از امکان محاسبه ساده و منطقی برخوردار است، و (3) نتایج آن در مدت زمان کوتاه تری از روش های دیگر چون </w:t>
      </w:r>
      <w:r w:rsidR="00350F10" w:rsidRPr="002249EA">
        <w:rPr>
          <w:rFonts w:cs="B Lotus"/>
          <w:sz w:val="28"/>
          <w:szCs w:val="28"/>
          <w:lang w:bidi="fa-IR"/>
        </w:rPr>
        <w:t>AHP</w:t>
      </w:r>
      <w:r w:rsidR="00350F10" w:rsidRPr="002249EA">
        <w:rPr>
          <w:rFonts w:cs="B Lotus" w:hint="cs"/>
          <w:sz w:val="28"/>
          <w:szCs w:val="28"/>
          <w:rtl/>
          <w:lang w:bidi="fa-IR"/>
        </w:rPr>
        <w:t xml:space="preserve"> و </w:t>
      </w:r>
      <w:r w:rsidR="00350F10" w:rsidRPr="002249EA">
        <w:rPr>
          <w:rFonts w:cs="B Lotus"/>
          <w:sz w:val="28"/>
          <w:szCs w:val="28"/>
          <w:lang w:bidi="fa-IR"/>
        </w:rPr>
        <w:t>ANP</w:t>
      </w:r>
      <w:r w:rsidR="00350F10" w:rsidRPr="002249EA">
        <w:rPr>
          <w:rFonts w:cs="B Lotus" w:hint="cs"/>
          <w:sz w:val="28"/>
          <w:szCs w:val="28"/>
          <w:rtl/>
          <w:lang w:bidi="fa-IR"/>
        </w:rPr>
        <w:t xml:space="preserve"> بدست می آید (فولادگر و همکاران، 2012 الف). </w:t>
      </w:r>
    </w:p>
    <w:p w:rsidR="00350F10" w:rsidRPr="002249EA" w:rsidRDefault="00621C2B" w:rsidP="002249EA">
      <w:pPr>
        <w:bidi/>
        <w:spacing w:line="360" w:lineRule="auto"/>
        <w:rPr>
          <w:rFonts w:cs="B Lotus"/>
          <w:sz w:val="28"/>
          <w:szCs w:val="28"/>
          <w:rtl/>
          <w:lang w:bidi="fa-IR"/>
        </w:rPr>
      </w:pPr>
      <w:r w:rsidRPr="002249EA">
        <w:rPr>
          <w:rFonts w:cs="B Lotus" w:hint="cs"/>
          <w:sz w:val="28"/>
          <w:szCs w:val="28"/>
          <w:rtl/>
          <w:lang w:bidi="fa-IR"/>
        </w:rPr>
        <w:t xml:space="preserve">البته لازم به ذکر است که تکنیک </w:t>
      </w:r>
      <w:r w:rsidRPr="002249EA">
        <w:rPr>
          <w:rFonts w:cs="B Lotus"/>
          <w:sz w:val="28"/>
          <w:szCs w:val="28"/>
          <w:lang w:bidi="fa-IR"/>
        </w:rPr>
        <w:t>COPRAS</w:t>
      </w:r>
      <w:r w:rsidRPr="002249EA">
        <w:rPr>
          <w:rFonts w:cs="B Lotus" w:hint="cs"/>
          <w:sz w:val="28"/>
          <w:szCs w:val="28"/>
          <w:rtl/>
          <w:lang w:bidi="fa-IR"/>
        </w:rPr>
        <w:t xml:space="preserve"> قادر به مقابله با عدم قطعیت موجود در فرآیند مدلسازی یک مسئله تصمیم گیری نمی باشد. منطق فازی یک ابزار ریاضی برای توجه به عدم قطعیت می باشد. </w:t>
      </w:r>
      <w:r w:rsidR="00B74A91" w:rsidRPr="002249EA">
        <w:rPr>
          <w:rFonts w:cs="B Lotus" w:hint="cs"/>
          <w:sz w:val="28"/>
          <w:szCs w:val="28"/>
          <w:rtl/>
          <w:lang w:bidi="fa-IR"/>
        </w:rPr>
        <w:t xml:space="preserve">بنابراین شیوه فازی </w:t>
      </w:r>
      <w:r w:rsidR="00B74A91" w:rsidRPr="002249EA">
        <w:rPr>
          <w:rFonts w:cs="B Lotus"/>
          <w:sz w:val="28"/>
          <w:szCs w:val="28"/>
          <w:lang w:bidi="fa-IR"/>
        </w:rPr>
        <w:t>COPRAS</w:t>
      </w:r>
      <w:r w:rsidR="00B74A91" w:rsidRPr="002249EA">
        <w:rPr>
          <w:rFonts w:cs="B Lotus" w:hint="cs"/>
          <w:sz w:val="28"/>
          <w:szCs w:val="28"/>
          <w:rtl/>
          <w:lang w:bidi="fa-IR"/>
        </w:rPr>
        <w:t xml:space="preserve"> برای تلفیق مزایای هم منطق فازی و هم شیوه </w:t>
      </w:r>
      <w:r w:rsidR="00B74A91" w:rsidRPr="002249EA">
        <w:rPr>
          <w:rFonts w:cs="B Lotus"/>
          <w:sz w:val="28"/>
          <w:szCs w:val="28"/>
          <w:lang w:bidi="fa-IR"/>
        </w:rPr>
        <w:t>COPRAS</w:t>
      </w:r>
      <w:r w:rsidR="00B74A91" w:rsidRPr="002249EA">
        <w:rPr>
          <w:rFonts w:cs="B Lotus" w:hint="cs"/>
          <w:sz w:val="28"/>
          <w:szCs w:val="28"/>
          <w:rtl/>
          <w:lang w:bidi="fa-IR"/>
        </w:rPr>
        <w:t xml:space="preserve"> در یک تکنیک قدرتمند برای حلّ مسئله تصمیم گیری توسعه یافته است</w:t>
      </w:r>
      <w:r w:rsidR="00CD2C4B" w:rsidRPr="002249EA">
        <w:rPr>
          <w:rFonts w:cs="B Lotus" w:hint="cs"/>
          <w:sz w:val="28"/>
          <w:szCs w:val="28"/>
          <w:rtl/>
          <w:lang w:bidi="fa-IR"/>
        </w:rPr>
        <w:t xml:space="preserve"> (زاداوسکاس و آنتوچوینسه، 2007؛ یزدانی و همکاران، 2011؛ فولادگر و همکاران، 2012 الف؛ چاترجی و بسه، 2013؛ آنتوچویسنه و همکاران، 2012). </w:t>
      </w:r>
    </w:p>
    <w:p w:rsidR="00CD2C4B" w:rsidRPr="002249EA" w:rsidRDefault="009762ED" w:rsidP="002249EA">
      <w:pPr>
        <w:bidi/>
        <w:spacing w:line="360" w:lineRule="auto"/>
        <w:rPr>
          <w:rFonts w:cs="B Lotus"/>
          <w:sz w:val="28"/>
          <w:szCs w:val="28"/>
          <w:rtl/>
          <w:lang w:bidi="fa-IR"/>
        </w:rPr>
      </w:pPr>
      <w:r w:rsidRPr="002249EA">
        <w:rPr>
          <w:rFonts w:cs="B Lotus" w:hint="cs"/>
          <w:sz w:val="28"/>
          <w:szCs w:val="28"/>
          <w:rtl/>
          <w:lang w:bidi="fa-IR"/>
        </w:rPr>
        <w:t xml:space="preserve">از سوی دیگر فرضیه مستقل بودن سیطره همواره صحیح نیست چرا که در دنیای واقعی، سیطره ها اغلب وابسته به هم هستند. </w:t>
      </w:r>
      <w:r w:rsidR="00032E0F" w:rsidRPr="002249EA">
        <w:rPr>
          <w:rFonts w:cs="B Lotus" w:hint="cs"/>
          <w:sz w:val="28"/>
          <w:szCs w:val="28"/>
          <w:rtl/>
          <w:lang w:bidi="fa-IR"/>
        </w:rPr>
        <w:t>فرایند تحلیلی شبکه (</w:t>
      </w:r>
      <w:r w:rsidR="00032E0F" w:rsidRPr="002249EA">
        <w:rPr>
          <w:rFonts w:cs="B Lotus"/>
          <w:sz w:val="28"/>
          <w:szCs w:val="28"/>
          <w:lang w:bidi="fa-IR"/>
        </w:rPr>
        <w:t>ANP</w:t>
      </w:r>
      <w:r w:rsidR="00032E0F" w:rsidRPr="002249EA">
        <w:rPr>
          <w:rFonts w:cs="B Lotus" w:hint="cs"/>
          <w:sz w:val="28"/>
          <w:szCs w:val="28"/>
          <w:rtl/>
          <w:lang w:bidi="fa-IR"/>
        </w:rPr>
        <w:t xml:space="preserve">) یک ابزار مناسب برای مدلسازی مسائل پیچیده با تمامی ارتباطات، وابستگی ها و بازخوراند در مدل بوده و یک تصویر سیستماتیک را برای مسئله تصمیم گیری بکار می برد (عظیمی و همکاران، 2011). </w:t>
      </w:r>
    </w:p>
    <w:p w:rsidR="00032E0F" w:rsidRPr="002249EA" w:rsidRDefault="00BD1ED7" w:rsidP="002249EA">
      <w:pPr>
        <w:bidi/>
        <w:spacing w:line="360" w:lineRule="auto"/>
        <w:rPr>
          <w:rFonts w:cs="B Lotus"/>
          <w:sz w:val="28"/>
          <w:szCs w:val="28"/>
          <w:rtl/>
          <w:lang w:bidi="fa-IR"/>
        </w:rPr>
      </w:pPr>
      <w:r w:rsidRPr="002249EA">
        <w:rPr>
          <w:rFonts w:cs="B Lotus" w:hint="cs"/>
          <w:sz w:val="28"/>
          <w:szCs w:val="28"/>
          <w:rtl/>
          <w:lang w:bidi="fa-IR"/>
        </w:rPr>
        <w:t xml:space="preserve">پذیرش تکنیک </w:t>
      </w:r>
      <w:r w:rsidRPr="002249EA">
        <w:rPr>
          <w:rFonts w:cs="B Lotus"/>
          <w:sz w:val="28"/>
          <w:szCs w:val="28"/>
          <w:lang w:bidi="fa-IR"/>
        </w:rPr>
        <w:t>ANP</w:t>
      </w:r>
      <w:r w:rsidRPr="002249EA">
        <w:rPr>
          <w:rFonts w:cs="B Lotus" w:hint="cs"/>
          <w:sz w:val="28"/>
          <w:szCs w:val="28"/>
          <w:rtl/>
          <w:lang w:bidi="fa-IR"/>
        </w:rPr>
        <w:t xml:space="preserve"> در این مقاله برای فرمول نویسی ارتباط وابستگی درونی بین سیطره ها بوده است. میتوان این مدل را به عنوان یک مدل جهانی به علت استفاده از اطلاعات متخصصان حرفه و ارباب رجوع آن دانست. </w:t>
      </w:r>
    </w:p>
    <w:p w:rsidR="00BD1ED7" w:rsidRPr="002249EA" w:rsidRDefault="00361915" w:rsidP="002249EA">
      <w:pPr>
        <w:bidi/>
        <w:spacing w:line="360" w:lineRule="auto"/>
        <w:rPr>
          <w:rFonts w:cs="B Lotus"/>
          <w:sz w:val="28"/>
          <w:szCs w:val="28"/>
          <w:rtl/>
          <w:lang w:bidi="fa-IR"/>
        </w:rPr>
      </w:pPr>
      <w:r w:rsidRPr="002249EA">
        <w:rPr>
          <w:rFonts w:cs="B Lotus" w:hint="cs"/>
          <w:sz w:val="28"/>
          <w:szCs w:val="28"/>
          <w:rtl/>
          <w:lang w:bidi="fa-IR"/>
        </w:rPr>
        <w:t xml:space="preserve">دلایل استفاده از </w:t>
      </w:r>
      <w:r w:rsidR="00B31C4F" w:rsidRPr="002249EA">
        <w:rPr>
          <w:rFonts w:cs="B Lotus" w:hint="cs"/>
          <w:sz w:val="28"/>
          <w:szCs w:val="28"/>
          <w:rtl/>
          <w:lang w:bidi="fa-IR"/>
        </w:rPr>
        <w:t xml:space="preserve">شیوه تحلیل تصمیم مبتنی بر </w:t>
      </w:r>
      <w:r w:rsidR="00B31C4F" w:rsidRPr="002249EA">
        <w:rPr>
          <w:rFonts w:cs="B Lotus"/>
          <w:sz w:val="28"/>
          <w:szCs w:val="28"/>
          <w:lang w:bidi="fa-IR"/>
        </w:rPr>
        <w:t>ANP</w:t>
      </w:r>
      <w:r w:rsidR="00B31C4F" w:rsidRPr="002249EA">
        <w:rPr>
          <w:rFonts w:cs="B Lotus" w:hint="cs"/>
          <w:sz w:val="28"/>
          <w:szCs w:val="28"/>
          <w:rtl/>
          <w:lang w:bidi="fa-IR"/>
        </w:rPr>
        <w:t xml:space="preserve"> عبارت است از: (1) این روش از قابلیت سنجش تمامی سیطره های ملموس و ناملموس در مدل برخوردار است (ساتی و همکاران، 1996)، (2) </w:t>
      </w:r>
      <w:r w:rsidR="00B31C4F" w:rsidRPr="002249EA">
        <w:rPr>
          <w:rFonts w:cs="B Lotus"/>
          <w:sz w:val="28"/>
          <w:szCs w:val="28"/>
          <w:lang w:bidi="fa-IR"/>
        </w:rPr>
        <w:t>ANP</w:t>
      </w:r>
      <w:r w:rsidR="00B31C4F" w:rsidRPr="002249EA">
        <w:rPr>
          <w:rFonts w:cs="B Lotus" w:hint="cs"/>
          <w:sz w:val="28"/>
          <w:szCs w:val="28"/>
          <w:rtl/>
          <w:lang w:bidi="fa-IR"/>
        </w:rPr>
        <w:t xml:space="preserve"> </w:t>
      </w:r>
      <w:r w:rsidR="00C77E8E" w:rsidRPr="002249EA">
        <w:rPr>
          <w:rFonts w:cs="B Lotus" w:hint="cs"/>
          <w:sz w:val="28"/>
          <w:szCs w:val="28"/>
          <w:rtl/>
          <w:lang w:bidi="fa-IR"/>
        </w:rPr>
        <w:t xml:space="preserve">یک روش نسبتاً ساده و طبیعی است که از سوی مدیران و سایر </w:t>
      </w:r>
      <w:r w:rsidR="00584E45" w:rsidRPr="002249EA">
        <w:rPr>
          <w:rFonts w:cs="B Lotus" w:hint="cs"/>
          <w:sz w:val="28"/>
          <w:szCs w:val="28"/>
          <w:rtl/>
          <w:lang w:bidi="fa-IR"/>
        </w:rPr>
        <w:t xml:space="preserve">افراد تصمیم گیرنده مورد استفاده قرار می گیرد (پرسلی، میادی، 1999)، (3) </w:t>
      </w:r>
      <w:r w:rsidR="00BD19D7" w:rsidRPr="002249EA">
        <w:rPr>
          <w:rFonts w:cs="B Lotus" w:hint="cs"/>
          <w:sz w:val="28"/>
          <w:szCs w:val="28"/>
          <w:rtl/>
          <w:lang w:bidi="fa-IR"/>
        </w:rPr>
        <w:t>این روش امکان ارتباط پیچیده تر را بین سطوح تصمیمات و صفات آن ایجاد می کند و نیاز به یک ساختار دقیق سلسله مراتبی ندارد (</w:t>
      </w:r>
      <w:r w:rsidR="00D81B6E" w:rsidRPr="002249EA">
        <w:rPr>
          <w:rFonts w:cs="B Lotus" w:hint="cs"/>
          <w:sz w:val="28"/>
          <w:szCs w:val="28"/>
          <w:rtl/>
          <w:lang w:bidi="fa-IR"/>
        </w:rPr>
        <w:t xml:space="preserve">یازگان و همکاران، 2010)، و (4) </w:t>
      </w:r>
      <w:r w:rsidR="00D81B6E" w:rsidRPr="002249EA">
        <w:rPr>
          <w:rFonts w:cs="B Lotus"/>
          <w:sz w:val="28"/>
          <w:szCs w:val="28"/>
          <w:lang w:bidi="fa-IR"/>
        </w:rPr>
        <w:t>ANP</w:t>
      </w:r>
      <w:r w:rsidR="00D81B6E" w:rsidRPr="002249EA">
        <w:rPr>
          <w:rFonts w:cs="B Lotus" w:hint="cs"/>
          <w:sz w:val="28"/>
          <w:szCs w:val="28"/>
          <w:rtl/>
          <w:lang w:bidi="fa-IR"/>
        </w:rPr>
        <w:t xml:space="preserve"> </w:t>
      </w:r>
      <w:r w:rsidR="00A67F83" w:rsidRPr="002249EA">
        <w:rPr>
          <w:rFonts w:cs="B Lotus" w:hint="cs"/>
          <w:sz w:val="28"/>
          <w:szCs w:val="28"/>
          <w:rtl/>
          <w:lang w:bidi="fa-IR"/>
        </w:rPr>
        <w:t xml:space="preserve">دارای سطح پذیرش بالاتری در مسائل دنیای واقعی است (فولادگر و همکاران، 2012 ب). </w:t>
      </w:r>
    </w:p>
    <w:p w:rsidR="00A67F83" w:rsidRPr="002249EA" w:rsidRDefault="005244B0" w:rsidP="002249EA">
      <w:pPr>
        <w:bidi/>
        <w:spacing w:line="360" w:lineRule="auto"/>
        <w:rPr>
          <w:rFonts w:cs="B Lotus"/>
          <w:sz w:val="28"/>
          <w:szCs w:val="28"/>
          <w:rtl/>
          <w:lang w:bidi="fa-IR"/>
        </w:rPr>
      </w:pPr>
      <w:r w:rsidRPr="002249EA">
        <w:rPr>
          <w:rFonts w:cs="B Lotus" w:hint="cs"/>
          <w:sz w:val="28"/>
          <w:szCs w:val="28"/>
          <w:rtl/>
          <w:lang w:bidi="fa-IR"/>
        </w:rPr>
        <w:lastRenderedPageBreak/>
        <w:t xml:space="preserve">ابتکار این مقاله عبارت از تلاش برای ایجاد یک مدل جدید تلفیقی به منظور ارزیابی عملکرد شرکت های تولیدکننده نفت تحت شاخص های توسعه پایدار به لحاظ متیغرهای زبانشناسی است. </w:t>
      </w:r>
      <w:r w:rsidR="00866FE8" w:rsidRPr="002249EA">
        <w:rPr>
          <w:rFonts w:cs="B Lotus" w:hint="cs"/>
          <w:sz w:val="28"/>
          <w:szCs w:val="28"/>
          <w:rtl/>
          <w:lang w:bidi="fa-IR"/>
        </w:rPr>
        <w:t xml:space="preserve">توسعه این مدل بر مبنای ترکیبی از دو شیوه </w:t>
      </w:r>
      <w:r w:rsidR="00866FE8" w:rsidRPr="002249EA">
        <w:rPr>
          <w:rFonts w:cs="B Lotus"/>
          <w:sz w:val="28"/>
          <w:szCs w:val="28"/>
          <w:lang w:bidi="fa-IR"/>
        </w:rPr>
        <w:t>MCDM</w:t>
      </w:r>
      <w:r w:rsidR="00866FE8" w:rsidRPr="002249EA">
        <w:rPr>
          <w:rFonts w:cs="B Lotus" w:hint="cs"/>
          <w:sz w:val="28"/>
          <w:szCs w:val="28"/>
          <w:rtl/>
          <w:lang w:bidi="fa-IR"/>
        </w:rPr>
        <w:t xml:space="preserve"> استوار است که نه تنها فاکتورهای مالی و غیرمالی را در ابعاد متیغرهای زبانشناسی مورد توجه قرار داده بلکه به سایر پارامترهای محیطی و اجتماعی نیز پرداخته است. </w:t>
      </w:r>
    </w:p>
    <w:p w:rsidR="00C665B6" w:rsidRPr="002249EA" w:rsidRDefault="004A4E52" w:rsidP="002249EA">
      <w:pPr>
        <w:bidi/>
        <w:spacing w:line="360" w:lineRule="auto"/>
        <w:rPr>
          <w:rFonts w:cs="B Lotus"/>
          <w:sz w:val="28"/>
          <w:szCs w:val="28"/>
          <w:rtl/>
          <w:lang w:bidi="fa-IR"/>
        </w:rPr>
      </w:pPr>
      <w:r w:rsidRPr="002249EA">
        <w:rPr>
          <w:rFonts w:cs="B Lotus" w:hint="cs"/>
          <w:sz w:val="28"/>
          <w:szCs w:val="28"/>
          <w:rtl/>
          <w:lang w:bidi="fa-IR"/>
        </w:rPr>
        <w:t xml:space="preserve">ادامه مقاله به این صورت سازماندهی شده است. شیوه </w:t>
      </w:r>
      <w:r w:rsidRPr="002249EA">
        <w:rPr>
          <w:rFonts w:cs="B Lotus"/>
          <w:sz w:val="28"/>
          <w:szCs w:val="28"/>
          <w:lang w:bidi="fa-IR"/>
        </w:rPr>
        <w:t>SBSC</w:t>
      </w:r>
      <w:r w:rsidRPr="002249EA">
        <w:rPr>
          <w:rFonts w:cs="B Lotus" w:hint="cs"/>
          <w:sz w:val="28"/>
          <w:szCs w:val="28"/>
          <w:rtl/>
          <w:lang w:bidi="fa-IR"/>
        </w:rPr>
        <w:t xml:space="preserve"> در بخش بعدی توضیح داده می شود. در بخش 3 شیوه </w:t>
      </w:r>
      <w:r w:rsidRPr="002249EA">
        <w:rPr>
          <w:rFonts w:cs="B Lotus"/>
          <w:sz w:val="28"/>
          <w:szCs w:val="28"/>
          <w:lang w:bidi="fa-IR"/>
        </w:rPr>
        <w:t>ANP</w:t>
      </w:r>
      <w:r w:rsidRPr="002249EA">
        <w:rPr>
          <w:rFonts w:cs="B Lotus" w:hint="cs"/>
          <w:sz w:val="28"/>
          <w:szCs w:val="28"/>
          <w:rtl/>
          <w:lang w:bidi="fa-IR"/>
        </w:rPr>
        <w:t xml:space="preserve"> </w:t>
      </w:r>
      <w:r w:rsidR="00C54CA5" w:rsidRPr="002249EA">
        <w:rPr>
          <w:rFonts w:cs="B Lotus" w:hint="cs"/>
          <w:sz w:val="28"/>
          <w:szCs w:val="28"/>
          <w:rtl/>
          <w:lang w:bidi="fa-IR"/>
        </w:rPr>
        <w:t xml:space="preserve">بطور خلاصه ارائه می شود. تکنیک فازی </w:t>
      </w:r>
      <w:r w:rsidR="00C54CA5" w:rsidRPr="002249EA">
        <w:rPr>
          <w:rFonts w:cs="B Lotus"/>
          <w:sz w:val="28"/>
          <w:szCs w:val="28"/>
          <w:lang w:bidi="fa-IR"/>
        </w:rPr>
        <w:t>COPRAS</w:t>
      </w:r>
      <w:r w:rsidR="00C54CA5" w:rsidRPr="002249EA">
        <w:rPr>
          <w:rFonts w:cs="B Lotus" w:hint="cs"/>
          <w:sz w:val="28"/>
          <w:szCs w:val="28"/>
          <w:rtl/>
          <w:lang w:bidi="fa-IR"/>
        </w:rPr>
        <w:t xml:space="preserve"> در بخش 4 توضیح داده می شود. </w:t>
      </w:r>
      <w:r w:rsidR="00BB4F03" w:rsidRPr="002249EA">
        <w:rPr>
          <w:rFonts w:cs="B Lotus" w:hint="cs"/>
          <w:sz w:val="28"/>
          <w:szCs w:val="28"/>
          <w:rtl/>
          <w:lang w:bidi="fa-IR"/>
        </w:rPr>
        <w:t xml:space="preserve">در بخش 5مدل پیشنهادی معرفی شده است. اجرای این مدل در بخش 6 نشان داده شده و بخش آخر شامل نتیجه گیری است. </w:t>
      </w:r>
    </w:p>
    <w:p w:rsidR="002E1CC2" w:rsidRPr="002249EA" w:rsidRDefault="002E1CC2" w:rsidP="002249EA">
      <w:pPr>
        <w:bidi/>
        <w:spacing w:line="360" w:lineRule="auto"/>
        <w:rPr>
          <w:rFonts w:cs="B Lotus"/>
          <w:sz w:val="28"/>
          <w:szCs w:val="28"/>
          <w:rtl/>
          <w:lang w:bidi="fa-IR"/>
        </w:rPr>
      </w:pPr>
      <w:r w:rsidRPr="002249EA">
        <w:rPr>
          <w:rFonts w:cs="B Lotus" w:hint="cs"/>
          <w:b/>
          <w:bCs/>
          <w:sz w:val="28"/>
          <w:szCs w:val="28"/>
          <w:rtl/>
          <w:lang w:bidi="fa-IR"/>
        </w:rPr>
        <w:t xml:space="preserve">2. </w:t>
      </w:r>
      <w:r w:rsidR="004D6EC9" w:rsidRPr="002249EA">
        <w:rPr>
          <w:rFonts w:cs="B Lotus" w:hint="cs"/>
          <w:b/>
          <w:bCs/>
          <w:sz w:val="28"/>
          <w:szCs w:val="28"/>
          <w:rtl/>
          <w:lang w:bidi="fa-IR"/>
        </w:rPr>
        <w:t>کارت امتیازی</w:t>
      </w:r>
      <w:r w:rsidRPr="002249EA">
        <w:rPr>
          <w:rFonts w:cs="B Lotus" w:hint="cs"/>
          <w:b/>
          <w:bCs/>
          <w:sz w:val="28"/>
          <w:szCs w:val="28"/>
          <w:rtl/>
          <w:lang w:bidi="fa-IR"/>
        </w:rPr>
        <w:t xml:space="preserve"> متوازن پایداری (</w:t>
      </w:r>
      <w:r w:rsidRPr="002249EA">
        <w:rPr>
          <w:rFonts w:cs="B Lotus"/>
          <w:b/>
          <w:bCs/>
          <w:sz w:val="28"/>
          <w:szCs w:val="28"/>
          <w:lang w:bidi="fa-IR"/>
        </w:rPr>
        <w:t>SBSC</w:t>
      </w:r>
      <w:r w:rsidRPr="002249EA">
        <w:rPr>
          <w:rFonts w:cs="B Lotus" w:hint="cs"/>
          <w:b/>
          <w:bCs/>
          <w:sz w:val="28"/>
          <w:szCs w:val="28"/>
          <w:rtl/>
          <w:lang w:bidi="fa-IR"/>
        </w:rPr>
        <w:t xml:space="preserve">) </w:t>
      </w:r>
    </w:p>
    <w:p w:rsidR="002E1CC2" w:rsidRPr="002249EA" w:rsidRDefault="002E1CC2" w:rsidP="002249EA">
      <w:pPr>
        <w:bidi/>
        <w:spacing w:line="360" w:lineRule="auto"/>
        <w:rPr>
          <w:rFonts w:cs="B Lotus"/>
          <w:sz w:val="28"/>
          <w:szCs w:val="28"/>
          <w:rtl/>
          <w:lang w:bidi="fa-IR"/>
        </w:rPr>
      </w:pPr>
      <w:r w:rsidRPr="002249EA">
        <w:rPr>
          <w:rFonts w:cs="B Lotus" w:hint="cs"/>
          <w:sz w:val="28"/>
          <w:szCs w:val="28"/>
          <w:rtl/>
          <w:lang w:bidi="fa-IR"/>
        </w:rPr>
        <w:t xml:space="preserve">این روش برای اولین بار در اوایل دهه 1990 توسط کاپلان و نورتون برای توسعه سیستم ارزیابی عملکرد تجاری معرفی شد. </w:t>
      </w:r>
      <w:r w:rsidR="006F41F6" w:rsidRPr="002249EA">
        <w:rPr>
          <w:rFonts w:cs="B Lotus" w:hint="cs"/>
          <w:sz w:val="28"/>
          <w:szCs w:val="28"/>
          <w:rtl/>
          <w:lang w:bidi="fa-IR"/>
        </w:rPr>
        <w:t xml:space="preserve">معرفی این روش به منظور برطرف نمودن برخی نقاط ضعف ارزیابی سنتی عملکردصورت گرفت که </w:t>
      </w:r>
      <w:r w:rsidR="00BD6591" w:rsidRPr="002249EA">
        <w:rPr>
          <w:rFonts w:cs="B Lotus" w:hint="cs"/>
          <w:sz w:val="28"/>
          <w:szCs w:val="28"/>
          <w:rtl/>
          <w:lang w:bidi="fa-IR"/>
        </w:rPr>
        <w:t xml:space="preserve">تاکید بیش از حد سیستم های موجود به پارامترهای مالی و نادیده گرفت معیارهای دیگر بوده است. </w:t>
      </w:r>
      <w:r w:rsidR="00D85E15" w:rsidRPr="002249EA">
        <w:rPr>
          <w:rFonts w:cs="B Lotus" w:hint="cs"/>
          <w:sz w:val="28"/>
          <w:szCs w:val="28"/>
          <w:rtl/>
          <w:lang w:bidi="fa-IR"/>
        </w:rPr>
        <w:t xml:space="preserve">نوآوری تکنیک </w:t>
      </w:r>
      <w:r w:rsidR="00D85E15" w:rsidRPr="002249EA">
        <w:rPr>
          <w:rFonts w:cs="B Lotus"/>
          <w:sz w:val="28"/>
          <w:szCs w:val="28"/>
          <w:lang w:bidi="fa-IR"/>
        </w:rPr>
        <w:t>BSC</w:t>
      </w:r>
      <w:r w:rsidR="00D85E15" w:rsidRPr="002249EA">
        <w:rPr>
          <w:rFonts w:cs="B Lotus" w:hint="cs"/>
          <w:sz w:val="28"/>
          <w:szCs w:val="28"/>
          <w:rtl/>
          <w:lang w:bidi="fa-IR"/>
        </w:rPr>
        <w:t xml:space="preserve"> در ارزیابی یک شکل سازماندهی شده مشتمل بر چهار چشم انداز یعنی دورنمای مالی، مشتری، فرآیندهای درونی و یادگیری و رشد می باشد. </w:t>
      </w:r>
      <w:r w:rsidR="00FA5D3F" w:rsidRPr="002249EA">
        <w:rPr>
          <w:rFonts w:cs="B Lotus" w:hint="cs"/>
          <w:sz w:val="28"/>
          <w:szCs w:val="28"/>
          <w:rtl/>
          <w:lang w:bidi="fa-IR"/>
        </w:rPr>
        <w:t xml:space="preserve">تصویر شماره 1 ارتباط بین فاکتورهای متعدد </w:t>
      </w:r>
      <w:r w:rsidR="00FA5D3F" w:rsidRPr="002249EA">
        <w:rPr>
          <w:rFonts w:cs="B Lotus"/>
          <w:sz w:val="28"/>
          <w:szCs w:val="28"/>
          <w:lang w:bidi="fa-IR"/>
        </w:rPr>
        <w:t>BSC</w:t>
      </w:r>
      <w:r w:rsidR="00FA5D3F" w:rsidRPr="002249EA">
        <w:rPr>
          <w:rFonts w:cs="B Lotus" w:hint="cs"/>
          <w:sz w:val="28"/>
          <w:szCs w:val="28"/>
          <w:rtl/>
          <w:lang w:bidi="fa-IR"/>
        </w:rPr>
        <w:t xml:space="preserve"> را نشان می دهد که یک روش سیستماتیک بوده و به تلفیق داشته های فیزیکی و ناملموس به یک مدل جامع یاری رسانده و ارتباط معناداری را بین سیطره های متفاوت ایجاد می کند. </w:t>
      </w:r>
      <w:r w:rsidR="00522668" w:rsidRPr="002249EA">
        <w:rPr>
          <w:rFonts w:cs="B Lotus" w:hint="cs"/>
          <w:sz w:val="28"/>
          <w:szCs w:val="28"/>
          <w:rtl/>
          <w:lang w:bidi="fa-IR"/>
        </w:rPr>
        <w:t xml:space="preserve">مفاهیم روش </w:t>
      </w:r>
      <w:r w:rsidR="00522668" w:rsidRPr="002249EA">
        <w:rPr>
          <w:rFonts w:cs="B Lotus"/>
          <w:sz w:val="28"/>
          <w:szCs w:val="28"/>
          <w:lang w:bidi="fa-IR"/>
        </w:rPr>
        <w:t>BSC</w:t>
      </w:r>
      <w:r w:rsidR="00522668" w:rsidRPr="002249EA">
        <w:rPr>
          <w:rFonts w:cs="B Lotus" w:hint="cs"/>
          <w:sz w:val="28"/>
          <w:szCs w:val="28"/>
          <w:rtl/>
          <w:lang w:bidi="fa-IR"/>
        </w:rPr>
        <w:t xml:space="preserve"> بطور گسترده در اندازه گیری عملکرد بکار رفته است. در جدول 1 فهرستی از مطالعات اخیر انجام شده با روش </w:t>
      </w:r>
      <w:r w:rsidR="00522668" w:rsidRPr="002249EA">
        <w:rPr>
          <w:rFonts w:cs="B Lotus"/>
          <w:sz w:val="28"/>
          <w:szCs w:val="28"/>
          <w:lang w:bidi="fa-IR"/>
        </w:rPr>
        <w:t>BSC</w:t>
      </w:r>
      <w:r w:rsidR="00522668" w:rsidRPr="002249EA">
        <w:rPr>
          <w:rFonts w:cs="B Lotus" w:hint="cs"/>
          <w:sz w:val="28"/>
          <w:szCs w:val="28"/>
          <w:rtl/>
          <w:lang w:bidi="fa-IR"/>
        </w:rPr>
        <w:t xml:space="preserve"> آمده است. </w:t>
      </w:r>
      <w:r w:rsidR="007C1D6A" w:rsidRPr="002249EA">
        <w:rPr>
          <w:rFonts w:cs="B Lotus" w:hint="cs"/>
          <w:sz w:val="28"/>
          <w:szCs w:val="28"/>
          <w:rtl/>
          <w:lang w:bidi="fa-IR"/>
        </w:rPr>
        <w:t xml:space="preserve">طبق مطالعات اخیر بیش از 1000 سازمان، 80 درصد سازمانهایی که بطور منظم از </w:t>
      </w:r>
      <w:r w:rsidR="007C1D6A" w:rsidRPr="002249EA">
        <w:rPr>
          <w:rFonts w:cs="B Lotus"/>
          <w:sz w:val="28"/>
          <w:szCs w:val="28"/>
          <w:lang w:bidi="fa-IR"/>
        </w:rPr>
        <w:t>BSC</w:t>
      </w:r>
      <w:r w:rsidR="007C1D6A" w:rsidRPr="002249EA">
        <w:rPr>
          <w:rFonts w:cs="B Lotus" w:hint="cs"/>
          <w:sz w:val="28"/>
          <w:szCs w:val="28"/>
          <w:rtl/>
          <w:lang w:bidi="fa-IR"/>
        </w:rPr>
        <w:t xml:space="preserve"> استفاده می کنند موفق به ارتقای عملکرد اجرایی شده و 66 درصد آنها افزایش سوددهی نیز</w:t>
      </w:r>
      <w:r w:rsidR="00B80F2A" w:rsidRPr="002249EA">
        <w:rPr>
          <w:rFonts w:cs="B Lotus" w:hint="cs"/>
          <w:sz w:val="28"/>
          <w:szCs w:val="28"/>
          <w:rtl/>
          <w:lang w:bidi="fa-IR"/>
        </w:rPr>
        <w:t xml:space="preserve">      </w:t>
      </w:r>
      <w:r w:rsidR="007C1D6A" w:rsidRPr="002249EA">
        <w:rPr>
          <w:rFonts w:cs="B Lotus" w:hint="cs"/>
          <w:sz w:val="28"/>
          <w:szCs w:val="28"/>
          <w:rtl/>
          <w:lang w:bidi="fa-IR"/>
        </w:rPr>
        <w:t xml:space="preserve"> داشته اند. </w:t>
      </w:r>
    </w:p>
    <w:p w:rsidR="00B80F2A" w:rsidRPr="002249EA" w:rsidRDefault="00B80F2A" w:rsidP="002249EA">
      <w:pPr>
        <w:bidi/>
        <w:spacing w:line="360" w:lineRule="auto"/>
        <w:rPr>
          <w:rFonts w:cs="B Lotus"/>
          <w:sz w:val="28"/>
          <w:szCs w:val="28"/>
          <w:rtl/>
          <w:lang w:bidi="fa-IR"/>
        </w:rPr>
      </w:pPr>
      <w:r w:rsidRPr="002249EA">
        <w:rPr>
          <w:rFonts w:cs="B Lotus" w:hint="cs"/>
          <w:sz w:val="28"/>
          <w:szCs w:val="28"/>
          <w:rtl/>
          <w:lang w:bidi="fa-IR"/>
        </w:rPr>
        <w:lastRenderedPageBreak/>
        <w:t xml:space="preserve">البته در تکنیک </w:t>
      </w:r>
      <w:r w:rsidRPr="002249EA">
        <w:rPr>
          <w:rFonts w:cs="B Lotus"/>
          <w:sz w:val="28"/>
          <w:szCs w:val="28"/>
          <w:lang w:bidi="fa-IR"/>
        </w:rPr>
        <w:t>BSC</w:t>
      </w:r>
      <w:r w:rsidRPr="002249EA">
        <w:rPr>
          <w:rFonts w:cs="B Lotus" w:hint="cs"/>
          <w:sz w:val="28"/>
          <w:szCs w:val="28"/>
          <w:rtl/>
          <w:lang w:bidi="fa-IR"/>
        </w:rPr>
        <w:t xml:space="preserve"> ابعاد محیطی و اجتماعی یک تجارت پایدار بدست فراموشی سپرده می شود، بطوریکه شیوه های جدید برای حل مسئله عنوان می شود. فیگ و همکاران (2002) باور دارند که </w:t>
      </w:r>
      <w:r w:rsidRPr="002249EA">
        <w:rPr>
          <w:rFonts w:cs="B Lotus"/>
          <w:sz w:val="28"/>
          <w:szCs w:val="28"/>
          <w:lang w:bidi="fa-IR"/>
        </w:rPr>
        <w:t>BSC</w:t>
      </w:r>
      <w:r w:rsidRPr="002249EA">
        <w:rPr>
          <w:rFonts w:cs="B Lotus" w:hint="cs"/>
          <w:sz w:val="28"/>
          <w:szCs w:val="28"/>
          <w:rtl/>
          <w:lang w:bidi="fa-IR"/>
        </w:rPr>
        <w:t xml:space="preserve"> می تواند </w:t>
      </w:r>
      <w:r w:rsidR="00775708" w:rsidRPr="002249EA">
        <w:rPr>
          <w:rFonts w:cs="B Lotus" w:hint="cs"/>
          <w:sz w:val="28"/>
          <w:szCs w:val="28"/>
          <w:rtl/>
          <w:lang w:bidi="fa-IR"/>
        </w:rPr>
        <w:t xml:space="preserve">به در نظر گرفتن تمامی ابعاد مربوط به دستیابی به پایداری همزمان به یک روش متوازن یاری برساند. </w:t>
      </w:r>
      <w:r w:rsidR="00923E75" w:rsidRPr="002249EA">
        <w:rPr>
          <w:rFonts w:cs="B Lotus" w:hint="cs"/>
          <w:sz w:val="28"/>
          <w:szCs w:val="28"/>
          <w:rtl/>
          <w:lang w:bidi="fa-IR"/>
        </w:rPr>
        <w:t xml:space="preserve">چون </w:t>
      </w:r>
      <w:r w:rsidR="00923E75" w:rsidRPr="002249EA">
        <w:rPr>
          <w:rFonts w:cs="B Lotus"/>
          <w:sz w:val="28"/>
          <w:szCs w:val="28"/>
          <w:lang w:bidi="fa-IR"/>
        </w:rPr>
        <w:t>BSC</w:t>
      </w:r>
      <w:r w:rsidR="00923E75" w:rsidRPr="002249EA">
        <w:rPr>
          <w:rFonts w:cs="B Lotus" w:hint="cs"/>
          <w:sz w:val="28"/>
          <w:szCs w:val="28"/>
          <w:rtl/>
          <w:lang w:bidi="fa-IR"/>
        </w:rPr>
        <w:t xml:space="preserve"> از پتانسیل تلفیق ابعاد محیطی و اجتماعی در سیستم مدیریت کلی برخوردار است، با معیارهای ماندگاری تلفیق یافته و به نام </w:t>
      </w:r>
      <w:r w:rsidR="00923E75" w:rsidRPr="002249EA">
        <w:rPr>
          <w:rFonts w:cs="B Lotus"/>
          <w:sz w:val="28"/>
          <w:szCs w:val="28"/>
          <w:lang w:bidi="fa-IR"/>
        </w:rPr>
        <w:t>BSC</w:t>
      </w:r>
      <w:r w:rsidR="00923E75" w:rsidRPr="002249EA">
        <w:rPr>
          <w:rFonts w:cs="B Lotus" w:hint="cs"/>
          <w:sz w:val="28"/>
          <w:szCs w:val="28"/>
          <w:rtl/>
          <w:lang w:bidi="fa-IR"/>
        </w:rPr>
        <w:t xml:space="preserve"> پایداری خوانده می شود</w:t>
      </w:r>
      <w:r w:rsidR="00D31067" w:rsidRPr="002249EA">
        <w:rPr>
          <w:rFonts w:cs="B Lotus" w:hint="cs"/>
          <w:sz w:val="28"/>
          <w:szCs w:val="28"/>
          <w:rtl/>
          <w:lang w:bidi="fa-IR"/>
        </w:rPr>
        <w:t xml:space="preserve"> که به منظور ارائه ابزار معنادار برای مدیریت پایداری صورت می گیرد (چای، 2009). تصویر 2 ساختار عادی شیوه </w:t>
      </w:r>
      <w:r w:rsidR="00D31067" w:rsidRPr="002249EA">
        <w:rPr>
          <w:rFonts w:cs="B Lotus"/>
          <w:sz w:val="28"/>
          <w:szCs w:val="28"/>
          <w:lang w:bidi="fa-IR"/>
        </w:rPr>
        <w:t>SBSC</w:t>
      </w:r>
      <w:r w:rsidR="00D31067" w:rsidRPr="002249EA">
        <w:rPr>
          <w:rFonts w:cs="B Lotus" w:hint="cs"/>
          <w:sz w:val="28"/>
          <w:szCs w:val="28"/>
          <w:rtl/>
          <w:lang w:bidi="fa-IR"/>
        </w:rPr>
        <w:t xml:space="preserve"> را نشان می دهد. </w:t>
      </w:r>
      <w:r w:rsidR="00E056C3" w:rsidRPr="002249EA">
        <w:rPr>
          <w:rFonts w:cs="B Lotus" w:hint="cs"/>
          <w:sz w:val="28"/>
          <w:szCs w:val="28"/>
          <w:rtl/>
          <w:lang w:bidi="fa-IR"/>
        </w:rPr>
        <w:t xml:space="preserve">با تلفیق تپهر سه بُعد توسعه پایدار، بعد اقتصادی، اجتماعی و محیطی در استراتژی تجارت، پایداری شرکت حاصل میشود. </w:t>
      </w:r>
      <w:r w:rsidR="005F30AD" w:rsidRPr="002249EA">
        <w:rPr>
          <w:rFonts w:cs="B Lotus" w:hint="cs"/>
          <w:sz w:val="28"/>
          <w:szCs w:val="28"/>
          <w:rtl/>
          <w:lang w:bidi="fa-IR"/>
        </w:rPr>
        <w:t>پس این روش نه تنها به شناسایی اهداف استراتژیک محیطی و اجتماعی یاری می رساند بلکه موجب ارتقای شفافیت پتانسیل ارزش افزوده ناشی از ابعاد اجتماعی و یا اکول</w:t>
      </w:r>
      <w:r w:rsidR="0056031F" w:rsidRPr="002249EA">
        <w:rPr>
          <w:rFonts w:cs="B Lotus" w:hint="cs"/>
          <w:sz w:val="28"/>
          <w:szCs w:val="28"/>
          <w:rtl/>
          <w:lang w:bidi="fa-IR"/>
        </w:rPr>
        <w:t>و</w:t>
      </w:r>
      <w:r w:rsidR="005F30AD" w:rsidRPr="002249EA">
        <w:rPr>
          <w:rFonts w:cs="B Lotus" w:hint="cs"/>
          <w:sz w:val="28"/>
          <w:szCs w:val="28"/>
          <w:rtl/>
          <w:lang w:bidi="fa-IR"/>
        </w:rPr>
        <w:t xml:space="preserve">ژیکی </w:t>
      </w:r>
      <w:r w:rsidR="0056031F" w:rsidRPr="002249EA">
        <w:rPr>
          <w:rFonts w:cs="B Lotus" w:hint="cs"/>
          <w:sz w:val="28"/>
          <w:szCs w:val="28"/>
          <w:rtl/>
          <w:lang w:bidi="fa-IR"/>
        </w:rPr>
        <w:t xml:space="preserve">شده و پروسه اجرایی استراتژی را مهیا می گرداند (سو و همکاران، 2011). </w:t>
      </w:r>
    </w:p>
    <w:p w:rsidR="0056031F" w:rsidRPr="002249EA" w:rsidRDefault="00AE4687" w:rsidP="002249EA">
      <w:pPr>
        <w:bidi/>
        <w:spacing w:line="360" w:lineRule="auto"/>
        <w:rPr>
          <w:rFonts w:cs="B Lotus"/>
          <w:sz w:val="28"/>
          <w:szCs w:val="28"/>
          <w:lang w:bidi="fa-IR"/>
        </w:rPr>
      </w:pPr>
      <w:r w:rsidRPr="002249EA">
        <w:rPr>
          <w:rFonts w:cs="B Lotus" w:hint="cs"/>
          <w:b/>
          <w:bCs/>
          <w:sz w:val="28"/>
          <w:szCs w:val="28"/>
          <w:rtl/>
          <w:lang w:bidi="fa-IR"/>
        </w:rPr>
        <w:t xml:space="preserve">تصویر 1. </w:t>
      </w:r>
      <w:r w:rsidR="00157EAC" w:rsidRPr="002249EA">
        <w:rPr>
          <w:rFonts w:cs="B Lotus" w:hint="cs"/>
          <w:sz w:val="28"/>
          <w:szCs w:val="28"/>
          <w:rtl/>
          <w:lang w:bidi="fa-IR"/>
        </w:rPr>
        <w:t xml:space="preserve">یک چارچوب ساده عوامل </w:t>
      </w:r>
      <w:r w:rsidR="00157EAC" w:rsidRPr="002249EA">
        <w:rPr>
          <w:rFonts w:cs="B Lotus"/>
          <w:sz w:val="28"/>
          <w:szCs w:val="28"/>
          <w:lang w:bidi="fa-IR"/>
        </w:rPr>
        <w:t>BSC</w:t>
      </w:r>
      <w:r w:rsidR="00157EAC" w:rsidRPr="002249EA">
        <w:rPr>
          <w:rFonts w:cs="B Lotus" w:hint="cs"/>
          <w:sz w:val="28"/>
          <w:szCs w:val="28"/>
          <w:rtl/>
          <w:lang w:bidi="fa-IR"/>
        </w:rPr>
        <w:t xml:space="preserve"> (نیون، 2008) </w:t>
      </w:r>
    </w:p>
    <w:p w:rsidR="00E9177C" w:rsidRPr="002249EA" w:rsidRDefault="00114B64" w:rsidP="002249EA">
      <w:pPr>
        <w:bidi/>
        <w:spacing w:line="360" w:lineRule="auto"/>
        <w:jc w:val="center"/>
        <w:rPr>
          <w:rFonts w:cs="B Lotus"/>
          <w:sz w:val="28"/>
          <w:szCs w:val="28"/>
          <w:rtl/>
          <w:lang w:bidi="fa-IR"/>
        </w:rPr>
      </w:pPr>
      <w:r w:rsidRPr="002249EA">
        <w:rPr>
          <w:rFonts w:cs="B Lotus"/>
          <w:noProof/>
          <w:sz w:val="28"/>
          <w:szCs w:val="28"/>
          <w:rtl/>
        </w:rPr>
        <w:lastRenderedPageBreak/>
        <w:pict>
          <v:shapetype id="_x0000_t202" coordsize="21600,21600" o:spt="202" path="m,l,21600r21600,l21600,xe">
            <v:stroke joinstyle="miter"/>
            <v:path gradientshapeok="t" o:connecttype="rect"/>
          </v:shapetype>
          <v:shape id="_x0000_s1032" type="#_x0000_t202" style="position:absolute;left:0;text-align:left;margin-left:145.65pt;margin-top:262.95pt;width:133.25pt;height:99.9pt;z-index:251662336">
            <v:textbox>
              <w:txbxContent>
                <w:p w:rsidR="004D6EC9" w:rsidRDefault="004D6EC9" w:rsidP="001D22F2">
                  <w:pPr>
                    <w:jc w:val="center"/>
                    <w:rPr>
                      <w:rFonts w:cs="Far.Nazanin"/>
                      <w:sz w:val="24"/>
                      <w:szCs w:val="24"/>
                      <w:rtl/>
                      <w:lang w:bidi="fa-IR"/>
                    </w:rPr>
                  </w:pPr>
                  <w:r>
                    <w:rPr>
                      <w:rFonts w:cs="Far.Nazanin" w:hint="cs"/>
                      <w:sz w:val="24"/>
                      <w:szCs w:val="24"/>
                      <w:rtl/>
                      <w:lang w:bidi="fa-IR"/>
                    </w:rPr>
                    <w:t xml:space="preserve">رشد و یادگیری کارمندان </w:t>
                  </w:r>
                </w:p>
                <w:p w:rsidR="004D6EC9" w:rsidRPr="001D22F2" w:rsidRDefault="004D6EC9" w:rsidP="001D22F2">
                  <w:pPr>
                    <w:jc w:val="center"/>
                    <w:rPr>
                      <w:rFonts w:cs="Far.Nazanin"/>
                      <w:i/>
                      <w:iCs/>
                      <w:sz w:val="24"/>
                      <w:szCs w:val="24"/>
                      <w:lang w:bidi="fa-IR"/>
                    </w:rPr>
                  </w:pPr>
                  <w:r>
                    <w:rPr>
                      <w:rFonts w:cs="Far.Nazanin" w:hint="cs"/>
                      <w:i/>
                      <w:iCs/>
                      <w:sz w:val="24"/>
                      <w:szCs w:val="24"/>
                      <w:rtl/>
                      <w:lang w:bidi="fa-IR"/>
                    </w:rPr>
                    <w:t xml:space="preserve">چگونه دارایی های غیرملموس خود را برای ارتقای توانایی خود به منظور پشتیبانی از استراتژی اتخاذ شده ترازبندی می کنیم؟ </w:t>
                  </w:r>
                </w:p>
              </w:txbxContent>
            </v:textbox>
          </v:shape>
        </w:pict>
      </w:r>
      <w:r w:rsidRPr="002249EA">
        <w:rPr>
          <w:rFonts w:cs="B Lotus"/>
          <w:noProof/>
          <w:sz w:val="28"/>
          <w:szCs w:val="28"/>
          <w:rtl/>
        </w:rPr>
        <w:pict>
          <v:shape id="_x0000_s1030" type="#_x0000_t202" style="position:absolute;left:0;text-align:left;margin-left:170.9pt;margin-top:174.8pt;width:76.3pt;height:25.8pt;z-index:251660288">
            <v:textbox>
              <w:txbxContent>
                <w:p w:rsidR="004D6EC9" w:rsidRPr="002D36D3" w:rsidRDefault="004D6EC9" w:rsidP="002D36D3">
                  <w:pPr>
                    <w:jc w:val="center"/>
                    <w:rPr>
                      <w:rFonts w:cs="Far.Nazanin"/>
                      <w:rtl/>
                      <w:lang w:bidi="fa-IR"/>
                    </w:rPr>
                  </w:pPr>
                  <w:r w:rsidRPr="004D6EC9">
                    <w:rPr>
                      <w:rFonts w:cs="Far.Nazanin" w:hint="cs"/>
                      <w:sz w:val="20"/>
                      <w:szCs w:val="20"/>
                      <w:rtl/>
                      <w:lang w:bidi="fa-IR"/>
                    </w:rPr>
                    <w:t>استراتژ</w:t>
                  </w:r>
                  <w:r w:rsidRPr="002D36D3">
                    <w:rPr>
                      <w:rFonts w:cs="Far.Nazanin" w:hint="cs"/>
                      <w:sz w:val="26"/>
                      <w:szCs w:val="26"/>
                      <w:rtl/>
                      <w:lang w:bidi="fa-IR"/>
                    </w:rPr>
                    <w:t>ی</w:t>
                  </w:r>
                  <w:r>
                    <w:rPr>
                      <w:rFonts w:cs="Far.Nazanin" w:hint="cs"/>
                      <w:rtl/>
                      <w:lang w:bidi="fa-IR"/>
                    </w:rPr>
                    <w:t xml:space="preserve"> </w:t>
                  </w:r>
                </w:p>
                <w:p w:rsidR="004D6EC9" w:rsidRPr="002D36D3" w:rsidRDefault="004D6EC9" w:rsidP="002D36D3">
                  <w:pPr>
                    <w:jc w:val="center"/>
                    <w:rPr>
                      <w:rFonts w:cs="Far.Nazanin"/>
                      <w:sz w:val="26"/>
                      <w:szCs w:val="26"/>
                      <w:rtl/>
                      <w:lang w:bidi="fa-IR"/>
                    </w:rPr>
                  </w:pPr>
                  <w:r w:rsidRPr="002D36D3">
                    <w:rPr>
                      <w:rFonts w:cs="Far.Nazanin" w:hint="cs"/>
                      <w:sz w:val="26"/>
                      <w:szCs w:val="26"/>
                      <w:rtl/>
                      <w:lang w:bidi="fa-IR"/>
                    </w:rPr>
                    <w:t>استراتژی</w:t>
                  </w:r>
                </w:p>
                <w:p w:rsidR="004D6EC9" w:rsidRDefault="004D6EC9" w:rsidP="002D36D3">
                  <w:pPr>
                    <w:jc w:val="center"/>
                    <w:rPr>
                      <w:rFonts w:cs="Far.Nazanin"/>
                      <w:rtl/>
                      <w:lang w:bidi="fa-IR"/>
                    </w:rPr>
                  </w:pPr>
                </w:p>
                <w:p w:rsidR="004D6EC9" w:rsidRDefault="004D6EC9" w:rsidP="002D36D3">
                  <w:pPr>
                    <w:jc w:val="center"/>
                    <w:rPr>
                      <w:rFonts w:cs="Far.Nazanin"/>
                      <w:rtl/>
                      <w:lang w:bidi="fa-IR"/>
                    </w:rPr>
                  </w:pPr>
                </w:p>
                <w:p w:rsidR="004D6EC9" w:rsidRDefault="004D6EC9" w:rsidP="002D36D3">
                  <w:pPr>
                    <w:jc w:val="center"/>
                    <w:rPr>
                      <w:rFonts w:cs="Far.Nazanin"/>
                      <w:rtl/>
                      <w:lang w:bidi="fa-IR"/>
                    </w:rPr>
                  </w:pPr>
                </w:p>
                <w:p w:rsidR="004D6EC9" w:rsidRPr="002D36D3" w:rsidRDefault="004D6EC9" w:rsidP="002D36D3">
                  <w:pPr>
                    <w:jc w:val="center"/>
                    <w:rPr>
                      <w:rFonts w:cs="Far.Nazanin"/>
                      <w:lang w:bidi="fa-IR"/>
                    </w:rPr>
                  </w:pPr>
                </w:p>
              </w:txbxContent>
            </v:textbox>
          </v:shape>
        </w:pict>
      </w:r>
      <w:r w:rsidRPr="002249EA">
        <w:rPr>
          <w:rFonts w:cs="B Lotus"/>
          <w:noProof/>
          <w:sz w:val="28"/>
          <w:szCs w:val="28"/>
          <w:rtl/>
        </w:rPr>
        <w:pict>
          <v:shape id="_x0000_s1031" type="#_x0000_t202" style="position:absolute;left:0;text-align:left;margin-left:298.25pt;margin-top:136.1pt;width:119.25pt;height:105.85pt;z-index:251661312">
            <v:textbox>
              <w:txbxContent>
                <w:p w:rsidR="004D6EC9" w:rsidRDefault="004D6EC9" w:rsidP="002D36D3">
                  <w:pPr>
                    <w:jc w:val="center"/>
                    <w:rPr>
                      <w:rFonts w:cs="Far.Nazanin"/>
                      <w:sz w:val="24"/>
                      <w:szCs w:val="24"/>
                      <w:rtl/>
                      <w:lang w:bidi="fa-IR"/>
                    </w:rPr>
                  </w:pPr>
                  <w:r>
                    <w:rPr>
                      <w:rFonts w:cs="Far.Nazanin" w:hint="cs"/>
                      <w:sz w:val="24"/>
                      <w:szCs w:val="24"/>
                      <w:rtl/>
                      <w:lang w:bidi="fa-IR"/>
                    </w:rPr>
                    <w:t xml:space="preserve">پروسه درونی </w:t>
                  </w:r>
                </w:p>
                <w:p w:rsidR="004D6EC9" w:rsidRPr="002D36D3" w:rsidRDefault="004D6EC9" w:rsidP="002D36D3">
                  <w:pPr>
                    <w:jc w:val="center"/>
                    <w:rPr>
                      <w:rFonts w:cs="Far.Nazanin"/>
                      <w:i/>
                      <w:iCs/>
                      <w:sz w:val="24"/>
                      <w:szCs w:val="24"/>
                      <w:lang w:bidi="fa-IR"/>
                    </w:rPr>
                  </w:pPr>
                  <w:r>
                    <w:rPr>
                      <w:rFonts w:cs="Far.Nazanin" w:hint="cs"/>
                      <w:i/>
                      <w:iCs/>
                      <w:sz w:val="24"/>
                      <w:szCs w:val="24"/>
                      <w:rtl/>
                      <w:lang w:bidi="fa-IR"/>
                    </w:rPr>
                    <w:t xml:space="preserve">در کدام فرآیندهای تجاری باید به دنبال ارزش آفرینی برای مشتریان خود باشیم؟ </w:t>
                  </w:r>
                </w:p>
              </w:txbxContent>
            </v:textbox>
          </v:shape>
        </w:pict>
      </w:r>
      <w:r w:rsidRPr="002249EA">
        <w:rPr>
          <w:rFonts w:cs="B Lotus"/>
          <w:noProof/>
          <w:sz w:val="28"/>
          <w:szCs w:val="28"/>
          <w:rtl/>
        </w:rPr>
        <w:pict>
          <v:shape id="_x0000_s1029" type="#_x0000_t202" style="position:absolute;left:0;text-align:left;margin-left:6.45pt;margin-top:136.1pt;width:118.25pt;height:105.85pt;z-index:251659264">
            <v:textbox>
              <w:txbxContent>
                <w:p w:rsidR="004D6EC9" w:rsidRDefault="004D6EC9" w:rsidP="0067563A">
                  <w:pPr>
                    <w:jc w:val="center"/>
                    <w:rPr>
                      <w:rFonts w:cs="Far.Nazanin"/>
                      <w:sz w:val="24"/>
                      <w:szCs w:val="24"/>
                      <w:rtl/>
                      <w:lang w:bidi="fa-IR"/>
                    </w:rPr>
                  </w:pPr>
                  <w:r>
                    <w:rPr>
                      <w:rFonts w:cs="Far.Nazanin" w:hint="cs"/>
                      <w:sz w:val="24"/>
                      <w:szCs w:val="24"/>
                      <w:rtl/>
                      <w:lang w:bidi="fa-IR"/>
                    </w:rPr>
                    <w:t xml:space="preserve">مشتری </w:t>
                  </w:r>
                </w:p>
                <w:p w:rsidR="004D6EC9" w:rsidRPr="00E30CD4" w:rsidRDefault="004D6EC9" w:rsidP="0067563A">
                  <w:pPr>
                    <w:jc w:val="center"/>
                    <w:rPr>
                      <w:rFonts w:cs="Times New Roman"/>
                      <w:i/>
                      <w:iCs/>
                      <w:sz w:val="24"/>
                      <w:szCs w:val="24"/>
                      <w:lang w:bidi="fa-IR"/>
                    </w:rPr>
                  </w:pPr>
                  <w:r>
                    <w:rPr>
                      <w:rFonts w:cs="Far.Nazanin" w:hint="cs"/>
                      <w:i/>
                      <w:iCs/>
                      <w:sz w:val="24"/>
                      <w:szCs w:val="24"/>
                      <w:rtl/>
                      <w:lang w:bidi="fa-IR"/>
                    </w:rPr>
                    <w:t>مشتریان هدف کدامند و انتظارات آنها چیست؟ و پیشنهاد ما برای خدمت رسانی به آنها چیست</w:t>
                  </w:r>
                  <w:r>
                    <w:rPr>
                      <w:rFonts w:cs="Times New Roman" w:hint="cs"/>
                      <w:i/>
                      <w:iCs/>
                      <w:sz w:val="24"/>
                      <w:szCs w:val="24"/>
                      <w:rtl/>
                      <w:lang w:bidi="fa-IR"/>
                    </w:rPr>
                    <w:t xml:space="preserve">؟ </w:t>
                  </w:r>
                </w:p>
              </w:txbxContent>
            </v:textbox>
          </v:shape>
        </w:pict>
      </w:r>
      <w:r w:rsidRPr="002249EA">
        <w:rPr>
          <w:rFonts w:cs="B Lotus"/>
          <w:noProof/>
          <w:sz w:val="28"/>
          <w:szCs w:val="28"/>
          <w:rtl/>
        </w:rPr>
        <w:pict>
          <v:shape id="_x0000_s1028" type="#_x0000_t202" style="position:absolute;left:0;text-align:left;margin-left:145.65pt;margin-top:25.95pt;width:133.25pt;height:86pt;z-index:251658240">
            <v:textbox>
              <w:txbxContent>
                <w:p w:rsidR="004D6EC9" w:rsidRDefault="004D6EC9" w:rsidP="00A50FE8">
                  <w:pPr>
                    <w:jc w:val="center"/>
                    <w:rPr>
                      <w:rFonts w:cs="Far.Nazanin"/>
                      <w:sz w:val="24"/>
                      <w:szCs w:val="24"/>
                      <w:rtl/>
                      <w:lang w:bidi="fa-IR"/>
                    </w:rPr>
                  </w:pPr>
                  <w:r>
                    <w:rPr>
                      <w:rFonts w:cs="Far.Nazanin" w:hint="cs"/>
                      <w:sz w:val="24"/>
                      <w:szCs w:val="24"/>
                      <w:rtl/>
                      <w:lang w:bidi="fa-IR"/>
                    </w:rPr>
                    <w:t xml:space="preserve">مالی </w:t>
                  </w:r>
                </w:p>
                <w:p w:rsidR="004D6EC9" w:rsidRPr="00A50FE8" w:rsidRDefault="004D6EC9" w:rsidP="00A50FE8">
                  <w:pPr>
                    <w:jc w:val="center"/>
                    <w:rPr>
                      <w:rFonts w:cs="Far.Nazanin"/>
                      <w:i/>
                      <w:iCs/>
                      <w:sz w:val="24"/>
                      <w:szCs w:val="24"/>
                      <w:rtl/>
                      <w:lang w:bidi="fa-IR"/>
                    </w:rPr>
                  </w:pPr>
                  <w:r>
                    <w:rPr>
                      <w:rFonts w:cs="Far.Nazanin" w:hint="cs"/>
                      <w:i/>
                      <w:iCs/>
                      <w:sz w:val="24"/>
                      <w:szCs w:val="24"/>
                      <w:rtl/>
                      <w:lang w:bidi="fa-IR"/>
                    </w:rPr>
                    <w:t xml:space="preserve">سهامداران مالی شرکت چه انتظار یا تقاضایی دارند؟ </w:t>
                  </w:r>
                </w:p>
              </w:txbxContent>
            </v:textbox>
          </v:shape>
        </w:pict>
      </w:r>
      <w:r w:rsidR="00E9177C" w:rsidRPr="002249EA">
        <w:rPr>
          <w:rFonts w:cs="B Lotus" w:hint="cs"/>
          <w:noProof/>
          <w:sz w:val="28"/>
          <w:szCs w:val="28"/>
          <w:rtl/>
          <w:lang w:bidi="fa-IR"/>
        </w:rPr>
        <w:drawing>
          <wp:inline distT="0" distB="0" distL="0" distR="0">
            <wp:extent cx="5979141" cy="4626592"/>
            <wp:effectExtent l="19050" t="0" r="2559" b="0"/>
            <wp:docPr id="3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5978809" cy="4626335"/>
                    </a:xfrm>
                    <a:prstGeom prst="rect">
                      <a:avLst/>
                    </a:prstGeom>
                    <a:noFill/>
                    <a:ln w="9525">
                      <a:noFill/>
                      <a:miter lim="800000"/>
                      <a:headEnd/>
                      <a:tailEnd/>
                    </a:ln>
                  </pic:spPr>
                </pic:pic>
              </a:graphicData>
            </a:graphic>
          </wp:inline>
        </w:drawing>
      </w:r>
    </w:p>
    <w:p w:rsidR="008B7FF8" w:rsidRPr="002249EA" w:rsidRDefault="008E2330" w:rsidP="002249EA">
      <w:pPr>
        <w:bidi/>
        <w:spacing w:line="360" w:lineRule="auto"/>
        <w:rPr>
          <w:rFonts w:cs="B Lotus"/>
          <w:sz w:val="28"/>
          <w:szCs w:val="28"/>
          <w:rtl/>
          <w:lang w:bidi="fa-IR"/>
        </w:rPr>
      </w:pPr>
      <w:r w:rsidRPr="002249EA">
        <w:rPr>
          <w:rFonts w:cs="B Lotus" w:hint="cs"/>
          <w:b/>
          <w:bCs/>
          <w:sz w:val="28"/>
          <w:szCs w:val="28"/>
          <w:rtl/>
          <w:lang w:bidi="fa-IR"/>
        </w:rPr>
        <w:t xml:space="preserve">جدول 1. </w:t>
      </w:r>
      <w:r w:rsidR="00B4228A" w:rsidRPr="002249EA">
        <w:rPr>
          <w:rFonts w:cs="B Lotus" w:hint="cs"/>
          <w:sz w:val="28"/>
          <w:szCs w:val="28"/>
          <w:rtl/>
          <w:lang w:bidi="fa-IR"/>
        </w:rPr>
        <w:t xml:space="preserve">فهرستی از مطالعات اخیر </w:t>
      </w:r>
    </w:p>
    <w:tbl>
      <w:tblPr>
        <w:tblStyle w:val="TableGrid"/>
        <w:bidiVisual/>
        <w:tblW w:w="10490" w:type="dxa"/>
        <w:tblInd w:w="-602" w:type="dxa"/>
        <w:tblLook w:val="04A0"/>
      </w:tblPr>
      <w:tblGrid>
        <w:gridCol w:w="3118"/>
        <w:gridCol w:w="7372"/>
      </w:tblGrid>
      <w:tr w:rsidR="00B4228A" w:rsidRPr="002249EA" w:rsidTr="006B7B35">
        <w:tc>
          <w:tcPr>
            <w:tcW w:w="3118" w:type="dxa"/>
            <w:tcBorders>
              <w:top w:val="single" w:sz="12" w:space="0" w:color="auto"/>
              <w:left w:val="single" w:sz="12" w:space="0" w:color="auto"/>
              <w:bottom w:val="single" w:sz="12" w:space="0" w:color="auto"/>
            </w:tcBorders>
          </w:tcPr>
          <w:p w:rsidR="00B4228A" w:rsidRPr="002249EA" w:rsidRDefault="00B4228A" w:rsidP="002249EA">
            <w:pPr>
              <w:bidi/>
              <w:spacing w:line="360" w:lineRule="auto"/>
              <w:rPr>
                <w:rFonts w:cs="B Lotus"/>
                <w:b/>
                <w:bCs/>
                <w:sz w:val="24"/>
                <w:szCs w:val="24"/>
                <w:rtl/>
                <w:lang w:bidi="fa-IR"/>
              </w:rPr>
            </w:pPr>
            <w:r w:rsidRPr="002249EA">
              <w:rPr>
                <w:rFonts w:cs="B Lotus" w:hint="cs"/>
                <w:b/>
                <w:bCs/>
                <w:sz w:val="24"/>
                <w:szCs w:val="24"/>
                <w:rtl/>
                <w:lang w:bidi="fa-IR"/>
              </w:rPr>
              <w:t xml:space="preserve">پیشنهاد شده توسط </w:t>
            </w:r>
          </w:p>
        </w:tc>
        <w:tc>
          <w:tcPr>
            <w:tcW w:w="7372" w:type="dxa"/>
            <w:tcBorders>
              <w:top w:val="single" w:sz="12" w:space="0" w:color="auto"/>
              <w:bottom w:val="single" w:sz="12" w:space="0" w:color="auto"/>
              <w:right w:val="single" w:sz="12" w:space="0" w:color="auto"/>
            </w:tcBorders>
          </w:tcPr>
          <w:p w:rsidR="00B4228A" w:rsidRPr="002249EA" w:rsidRDefault="00B4228A" w:rsidP="002249EA">
            <w:pPr>
              <w:bidi/>
              <w:spacing w:line="360" w:lineRule="auto"/>
              <w:rPr>
                <w:rFonts w:cs="B Lotus"/>
                <w:b/>
                <w:bCs/>
                <w:sz w:val="24"/>
                <w:szCs w:val="24"/>
                <w:rtl/>
                <w:lang w:bidi="fa-IR"/>
              </w:rPr>
            </w:pPr>
            <w:r w:rsidRPr="002249EA">
              <w:rPr>
                <w:rFonts w:cs="B Lotus" w:hint="cs"/>
                <w:b/>
                <w:bCs/>
                <w:sz w:val="24"/>
                <w:szCs w:val="24"/>
                <w:rtl/>
                <w:lang w:bidi="fa-IR"/>
              </w:rPr>
              <w:t xml:space="preserve">کاربرد </w:t>
            </w:r>
          </w:p>
        </w:tc>
      </w:tr>
      <w:tr w:rsidR="00B4228A" w:rsidRPr="002249EA" w:rsidTr="006B7B35">
        <w:tc>
          <w:tcPr>
            <w:tcW w:w="3118" w:type="dxa"/>
            <w:tcBorders>
              <w:top w:val="single" w:sz="12" w:space="0" w:color="auto"/>
              <w:left w:val="single" w:sz="12" w:space="0" w:color="auto"/>
            </w:tcBorders>
          </w:tcPr>
          <w:p w:rsidR="00B4228A" w:rsidRPr="002249EA" w:rsidRDefault="00B4228A" w:rsidP="002249EA">
            <w:pPr>
              <w:bidi/>
              <w:spacing w:line="360" w:lineRule="auto"/>
              <w:rPr>
                <w:rFonts w:cs="B Lotus"/>
                <w:sz w:val="24"/>
                <w:szCs w:val="24"/>
                <w:rtl/>
                <w:lang w:bidi="fa-IR"/>
              </w:rPr>
            </w:pPr>
            <w:r w:rsidRPr="002249EA">
              <w:rPr>
                <w:rFonts w:cs="B Lotus" w:hint="cs"/>
                <w:sz w:val="24"/>
                <w:szCs w:val="24"/>
                <w:rtl/>
                <w:lang w:bidi="fa-IR"/>
              </w:rPr>
              <w:t xml:space="preserve">اسوشه و همکاران (2010) </w:t>
            </w:r>
          </w:p>
        </w:tc>
        <w:tc>
          <w:tcPr>
            <w:tcW w:w="7372" w:type="dxa"/>
            <w:tcBorders>
              <w:top w:val="single" w:sz="12" w:space="0" w:color="auto"/>
              <w:right w:val="single" w:sz="12" w:space="0" w:color="auto"/>
            </w:tcBorders>
          </w:tcPr>
          <w:p w:rsidR="00B4228A" w:rsidRPr="002249EA" w:rsidRDefault="00B4228A" w:rsidP="002249EA">
            <w:pPr>
              <w:bidi/>
              <w:spacing w:line="360" w:lineRule="auto"/>
              <w:rPr>
                <w:rFonts w:cs="B Lotus"/>
                <w:sz w:val="24"/>
                <w:szCs w:val="24"/>
                <w:rtl/>
                <w:lang w:bidi="fa-IR"/>
              </w:rPr>
            </w:pPr>
            <w:r w:rsidRPr="002249EA">
              <w:rPr>
                <w:rFonts w:cs="B Lotus" w:hint="cs"/>
                <w:sz w:val="24"/>
                <w:szCs w:val="24"/>
                <w:rtl/>
                <w:lang w:bidi="fa-IR"/>
              </w:rPr>
              <w:t xml:space="preserve">ارزیابی پروژه تکنولوژی اطلاعات </w:t>
            </w:r>
          </w:p>
        </w:tc>
      </w:tr>
      <w:tr w:rsidR="00B4228A" w:rsidRPr="002249EA" w:rsidTr="006B7B35">
        <w:tc>
          <w:tcPr>
            <w:tcW w:w="3118" w:type="dxa"/>
            <w:tcBorders>
              <w:left w:val="single" w:sz="12" w:space="0" w:color="auto"/>
            </w:tcBorders>
          </w:tcPr>
          <w:p w:rsidR="00B4228A" w:rsidRPr="002249EA" w:rsidRDefault="00B4228A" w:rsidP="002249EA">
            <w:pPr>
              <w:bidi/>
              <w:spacing w:line="360" w:lineRule="auto"/>
              <w:rPr>
                <w:rFonts w:cs="B Lotus"/>
                <w:sz w:val="24"/>
                <w:szCs w:val="24"/>
                <w:rtl/>
                <w:lang w:bidi="fa-IR"/>
              </w:rPr>
            </w:pPr>
            <w:r w:rsidRPr="002249EA">
              <w:rPr>
                <w:rFonts w:cs="B Lotus" w:hint="cs"/>
                <w:sz w:val="24"/>
                <w:szCs w:val="24"/>
                <w:rtl/>
                <w:lang w:bidi="fa-IR"/>
              </w:rPr>
              <w:t xml:space="preserve">چن و همکاران (2011) </w:t>
            </w:r>
          </w:p>
        </w:tc>
        <w:tc>
          <w:tcPr>
            <w:tcW w:w="7372" w:type="dxa"/>
            <w:tcBorders>
              <w:right w:val="single" w:sz="12" w:space="0" w:color="auto"/>
            </w:tcBorders>
          </w:tcPr>
          <w:p w:rsidR="00B4228A" w:rsidRPr="002249EA" w:rsidRDefault="00B4228A" w:rsidP="002249EA">
            <w:pPr>
              <w:bidi/>
              <w:spacing w:line="360" w:lineRule="auto"/>
              <w:rPr>
                <w:rFonts w:cs="B Lotus"/>
                <w:sz w:val="24"/>
                <w:szCs w:val="24"/>
                <w:rtl/>
                <w:lang w:bidi="fa-IR"/>
              </w:rPr>
            </w:pPr>
            <w:r w:rsidRPr="002249EA">
              <w:rPr>
                <w:rFonts w:cs="B Lotus" w:hint="cs"/>
                <w:sz w:val="24"/>
                <w:szCs w:val="24"/>
                <w:rtl/>
                <w:lang w:bidi="fa-IR"/>
              </w:rPr>
              <w:t xml:space="preserve">اندازه گیری عملکرد پایدار صنعت نیمه رسانا </w:t>
            </w:r>
          </w:p>
        </w:tc>
      </w:tr>
      <w:tr w:rsidR="00B4228A" w:rsidRPr="002249EA" w:rsidTr="006B7B35">
        <w:tc>
          <w:tcPr>
            <w:tcW w:w="3118" w:type="dxa"/>
            <w:tcBorders>
              <w:left w:val="single" w:sz="12" w:space="0" w:color="auto"/>
            </w:tcBorders>
          </w:tcPr>
          <w:p w:rsidR="00B4228A" w:rsidRPr="002249EA" w:rsidRDefault="00B4228A" w:rsidP="002249EA">
            <w:pPr>
              <w:bidi/>
              <w:spacing w:line="360" w:lineRule="auto"/>
              <w:rPr>
                <w:rFonts w:cs="B Lotus"/>
                <w:sz w:val="24"/>
                <w:szCs w:val="24"/>
                <w:rtl/>
                <w:lang w:bidi="fa-IR"/>
              </w:rPr>
            </w:pPr>
            <w:r w:rsidRPr="002249EA">
              <w:rPr>
                <w:rFonts w:cs="B Lotus" w:hint="cs"/>
                <w:sz w:val="24"/>
                <w:szCs w:val="24"/>
                <w:rtl/>
                <w:lang w:bidi="fa-IR"/>
              </w:rPr>
              <w:t xml:space="preserve">چیتاز و همکاران (2011) </w:t>
            </w:r>
          </w:p>
        </w:tc>
        <w:tc>
          <w:tcPr>
            <w:tcW w:w="7372" w:type="dxa"/>
            <w:tcBorders>
              <w:right w:val="single" w:sz="12" w:space="0" w:color="auto"/>
            </w:tcBorders>
          </w:tcPr>
          <w:p w:rsidR="00B4228A" w:rsidRPr="002249EA" w:rsidRDefault="00B4228A" w:rsidP="002249EA">
            <w:pPr>
              <w:bidi/>
              <w:spacing w:line="360" w:lineRule="auto"/>
              <w:rPr>
                <w:rFonts w:cs="B Lotus"/>
                <w:sz w:val="24"/>
                <w:szCs w:val="24"/>
                <w:rtl/>
                <w:lang w:bidi="fa-IR"/>
              </w:rPr>
            </w:pPr>
            <w:r w:rsidRPr="002249EA">
              <w:rPr>
                <w:rFonts w:cs="B Lotus" w:hint="cs"/>
                <w:sz w:val="24"/>
                <w:szCs w:val="24"/>
                <w:rtl/>
                <w:lang w:bidi="fa-IR"/>
              </w:rPr>
              <w:t xml:space="preserve">ایجاد یک شبکه پویا و متصل شاخص های عملکردی </w:t>
            </w:r>
          </w:p>
        </w:tc>
      </w:tr>
      <w:tr w:rsidR="00B4228A" w:rsidRPr="002249EA" w:rsidTr="006B7B35">
        <w:tc>
          <w:tcPr>
            <w:tcW w:w="3118" w:type="dxa"/>
            <w:tcBorders>
              <w:left w:val="single" w:sz="12" w:space="0" w:color="auto"/>
            </w:tcBorders>
          </w:tcPr>
          <w:p w:rsidR="00B4228A" w:rsidRPr="002249EA" w:rsidRDefault="00B4228A" w:rsidP="002249EA">
            <w:pPr>
              <w:bidi/>
              <w:spacing w:line="360" w:lineRule="auto"/>
              <w:rPr>
                <w:rFonts w:cs="B Lotus"/>
                <w:sz w:val="24"/>
                <w:szCs w:val="24"/>
                <w:rtl/>
                <w:lang w:bidi="fa-IR"/>
              </w:rPr>
            </w:pPr>
            <w:r w:rsidRPr="002249EA">
              <w:rPr>
                <w:rFonts w:cs="B Lotus" w:hint="cs"/>
                <w:sz w:val="24"/>
                <w:szCs w:val="24"/>
                <w:rtl/>
                <w:lang w:bidi="fa-IR"/>
              </w:rPr>
              <w:t xml:space="preserve">لی و همکاران (2011) </w:t>
            </w:r>
          </w:p>
        </w:tc>
        <w:tc>
          <w:tcPr>
            <w:tcW w:w="7372" w:type="dxa"/>
            <w:tcBorders>
              <w:right w:val="single" w:sz="12" w:space="0" w:color="auto"/>
            </w:tcBorders>
          </w:tcPr>
          <w:p w:rsidR="00B4228A" w:rsidRPr="002249EA" w:rsidRDefault="00B4228A" w:rsidP="002249EA">
            <w:pPr>
              <w:bidi/>
              <w:spacing w:line="360" w:lineRule="auto"/>
              <w:rPr>
                <w:rFonts w:cs="B Lotus"/>
                <w:sz w:val="24"/>
                <w:szCs w:val="24"/>
                <w:rtl/>
                <w:lang w:bidi="fa-IR"/>
              </w:rPr>
            </w:pPr>
            <w:r w:rsidRPr="002249EA">
              <w:rPr>
                <w:rFonts w:cs="B Lotus" w:hint="cs"/>
                <w:sz w:val="24"/>
                <w:szCs w:val="24"/>
                <w:rtl/>
                <w:lang w:bidi="fa-IR"/>
              </w:rPr>
              <w:t xml:space="preserve">تعیین رتبه های اولویت جمعی ویژگیهای مهندسی در برنامه ریزی بسط یافته محصول خانه کیفیت </w:t>
            </w:r>
          </w:p>
        </w:tc>
      </w:tr>
      <w:tr w:rsidR="00B4228A" w:rsidRPr="002249EA" w:rsidTr="006B7B35">
        <w:tc>
          <w:tcPr>
            <w:tcW w:w="3118" w:type="dxa"/>
            <w:tcBorders>
              <w:left w:val="single" w:sz="12" w:space="0" w:color="auto"/>
            </w:tcBorders>
          </w:tcPr>
          <w:p w:rsidR="00B4228A" w:rsidRPr="002249EA" w:rsidRDefault="00B4228A" w:rsidP="002249EA">
            <w:pPr>
              <w:bidi/>
              <w:spacing w:line="360" w:lineRule="auto"/>
              <w:rPr>
                <w:rFonts w:cs="B Lotus"/>
                <w:sz w:val="24"/>
                <w:szCs w:val="24"/>
                <w:rtl/>
                <w:lang w:bidi="fa-IR"/>
              </w:rPr>
            </w:pPr>
            <w:r w:rsidRPr="002249EA">
              <w:rPr>
                <w:rFonts w:cs="B Lotus" w:hint="cs"/>
                <w:sz w:val="24"/>
                <w:szCs w:val="24"/>
                <w:rtl/>
                <w:lang w:bidi="fa-IR"/>
              </w:rPr>
              <w:t xml:space="preserve">سیائو و ون (2011) </w:t>
            </w:r>
          </w:p>
        </w:tc>
        <w:tc>
          <w:tcPr>
            <w:tcW w:w="7372" w:type="dxa"/>
            <w:tcBorders>
              <w:right w:val="single" w:sz="12" w:space="0" w:color="auto"/>
            </w:tcBorders>
          </w:tcPr>
          <w:p w:rsidR="00B4228A" w:rsidRPr="002249EA" w:rsidRDefault="00B4228A" w:rsidP="002249EA">
            <w:pPr>
              <w:bidi/>
              <w:spacing w:line="360" w:lineRule="auto"/>
              <w:rPr>
                <w:rFonts w:cs="B Lotus"/>
                <w:sz w:val="24"/>
                <w:szCs w:val="24"/>
                <w:rtl/>
                <w:lang w:bidi="fa-IR"/>
              </w:rPr>
            </w:pPr>
            <w:r w:rsidRPr="002249EA">
              <w:rPr>
                <w:rFonts w:cs="B Lotus" w:hint="cs"/>
                <w:sz w:val="24"/>
                <w:szCs w:val="24"/>
                <w:rtl/>
                <w:lang w:bidi="fa-IR"/>
              </w:rPr>
              <w:t xml:space="preserve">اندازه گیری عملکرد مدیریت دانش </w:t>
            </w:r>
          </w:p>
        </w:tc>
      </w:tr>
      <w:tr w:rsidR="00B4228A" w:rsidRPr="002249EA" w:rsidTr="006B7B35">
        <w:tc>
          <w:tcPr>
            <w:tcW w:w="3118" w:type="dxa"/>
            <w:tcBorders>
              <w:left w:val="single" w:sz="12" w:space="0" w:color="auto"/>
            </w:tcBorders>
          </w:tcPr>
          <w:p w:rsidR="00B4228A" w:rsidRPr="002249EA" w:rsidRDefault="00B4228A" w:rsidP="002249EA">
            <w:pPr>
              <w:bidi/>
              <w:spacing w:line="360" w:lineRule="auto"/>
              <w:rPr>
                <w:rFonts w:cs="B Lotus"/>
                <w:sz w:val="24"/>
                <w:szCs w:val="24"/>
                <w:rtl/>
                <w:lang w:bidi="fa-IR"/>
              </w:rPr>
            </w:pPr>
            <w:r w:rsidRPr="002249EA">
              <w:rPr>
                <w:rFonts w:cs="B Lotus" w:hint="cs"/>
                <w:sz w:val="24"/>
                <w:szCs w:val="24"/>
                <w:rtl/>
                <w:lang w:bidi="fa-IR"/>
              </w:rPr>
              <w:t xml:space="preserve">فولادگر و همکاران (2012) </w:t>
            </w:r>
          </w:p>
        </w:tc>
        <w:tc>
          <w:tcPr>
            <w:tcW w:w="7372" w:type="dxa"/>
            <w:tcBorders>
              <w:right w:val="single" w:sz="12" w:space="0" w:color="auto"/>
            </w:tcBorders>
          </w:tcPr>
          <w:p w:rsidR="00B4228A" w:rsidRPr="002249EA" w:rsidRDefault="00B4228A" w:rsidP="002249EA">
            <w:pPr>
              <w:bidi/>
              <w:spacing w:line="360" w:lineRule="auto"/>
              <w:rPr>
                <w:rFonts w:cs="B Lotus"/>
                <w:sz w:val="24"/>
                <w:szCs w:val="24"/>
                <w:rtl/>
                <w:lang w:bidi="fa-IR"/>
              </w:rPr>
            </w:pPr>
            <w:r w:rsidRPr="002249EA">
              <w:rPr>
                <w:rFonts w:cs="B Lotus" w:hint="cs"/>
                <w:sz w:val="24"/>
                <w:szCs w:val="24"/>
                <w:rtl/>
                <w:lang w:bidi="fa-IR"/>
              </w:rPr>
              <w:t xml:space="preserve">استراتژی های اولویت بندی بخش معدن ایران </w:t>
            </w:r>
          </w:p>
        </w:tc>
      </w:tr>
      <w:tr w:rsidR="00B4228A" w:rsidRPr="002249EA" w:rsidTr="006B7B35">
        <w:tc>
          <w:tcPr>
            <w:tcW w:w="3118" w:type="dxa"/>
            <w:tcBorders>
              <w:left w:val="single" w:sz="12" w:space="0" w:color="auto"/>
            </w:tcBorders>
          </w:tcPr>
          <w:p w:rsidR="00B4228A" w:rsidRPr="002249EA" w:rsidRDefault="00B4228A" w:rsidP="002249EA">
            <w:pPr>
              <w:bidi/>
              <w:spacing w:line="360" w:lineRule="auto"/>
              <w:rPr>
                <w:rFonts w:cs="B Lotus"/>
                <w:sz w:val="24"/>
                <w:szCs w:val="24"/>
                <w:rtl/>
                <w:lang w:bidi="fa-IR"/>
              </w:rPr>
            </w:pPr>
            <w:r w:rsidRPr="002249EA">
              <w:rPr>
                <w:rFonts w:cs="B Lotus" w:hint="cs"/>
                <w:sz w:val="24"/>
                <w:szCs w:val="24"/>
                <w:rtl/>
                <w:lang w:bidi="fa-IR"/>
              </w:rPr>
              <w:t xml:space="preserve">گریگورودیوس و همکاران (2012) </w:t>
            </w:r>
          </w:p>
        </w:tc>
        <w:tc>
          <w:tcPr>
            <w:tcW w:w="7372" w:type="dxa"/>
            <w:tcBorders>
              <w:right w:val="single" w:sz="12" w:space="0" w:color="auto"/>
            </w:tcBorders>
          </w:tcPr>
          <w:p w:rsidR="00B4228A" w:rsidRPr="002249EA" w:rsidRDefault="00B4228A" w:rsidP="002249EA">
            <w:pPr>
              <w:bidi/>
              <w:spacing w:line="360" w:lineRule="auto"/>
              <w:rPr>
                <w:rFonts w:cs="B Lotus"/>
                <w:sz w:val="24"/>
                <w:szCs w:val="24"/>
                <w:rtl/>
                <w:lang w:bidi="fa-IR"/>
              </w:rPr>
            </w:pPr>
            <w:r w:rsidRPr="002249EA">
              <w:rPr>
                <w:rFonts w:cs="B Lotus" w:hint="cs"/>
                <w:sz w:val="24"/>
                <w:szCs w:val="24"/>
                <w:rtl/>
                <w:lang w:bidi="fa-IR"/>
              </w:rPr>
              <w:t xml:space="preserve">اندازه گیری عملکرد استراتژیک در سازمان های مراقبت های بهداشتی </w:t>
            </w:r>
          </w:p>
        </w:tc>
      </w:tr>
      <w:tr w:rsidR="00B4228A" w:rsidRPr="002249EA" w:rsidTr="006B7B35">
        <w:tc>
          <w:tcPr>
            <w:tcW w:w="3118" w:type="dxa"/>
            <w:tcBorders>
              <w:left w:val="single" w:sz="12" w:space="0" w:color="auto"/>
            </w:tcBorders>
          </w:tcPr>
          <w:p w:rsidR="00B4228A" w:rsidRPr="002249EA" w:rsidRDefault="00B4228A" w:rsidP="002249EA">
            <w:pPr>
              <w:bidi/>
              <w:spacing w:line="360" w:lineRule="auto"/>
              <w:rPr>
                <w:rFonts w:cs="B Lotus"/>
                <w:sz w:val="24"/>
                <w:szCs w:val="24"/>
                <w:rtl/>
                <w:lang w:bidi="fa-IR"/>
              </w:rPr>
            </w:pPr>
            <w:r w:rsidRPr="002249EA">
              <w:rPr>
                <w:rFonts w:cs="B Lotus" w:hint="cs"/>
                <w:sz w:val="24"/>
                <w:szCs w:val="24"/>
                <w:rtl/>
                <w:lang w:bidi="fa-IR"/>
              </w:rPr>
              <w:t xml:space="preserve">آمادو و همکاران (2012) </w:t>
            </w:r>
          </w:p>
        </w:tc>
        <w:tc>
          <w:tcPr>
            <w:tcW w:w="7372" w:type="dxa"/>
            <w:tcBorders>
              <w:right w:val="single" w:sz="12" w:space="0" w:color="auto"/>
            </w:tcBorders>
          </w:tcPr>
          <w:p w:rsidR="00B4228A" w:rsidRPr="002249EA" w:rsidRDefault="00B4228A" w:rsidP="002249EA">
            <w:pPr>
              <w:bidi/>
              <w:spacing w:line="360" w:lineRule="auto"/>
              <w:rPr>
                <w:rFonts w:cs="B Lotus"/>
                <w:sz w:val="24"/>
                <w:szCs w:val="24"/>
                <w:rtl/>
                <w:lang w:bidi="fa-IR"/>
              </w:rPr>
            </w:pPr>
            <w:r w:rsidRPr="002249EA">
              <w:rPr>
                <w:rFonts w:cs="B Lotus" w:hint="cs"/>
                <w:sz w:val="24"/>
                <w:szCs w:val="24"/>
                <w:rtl/>
                <w:lang w:bidi="fa-IR"/>
              </w:rPr>
              <w:t xml:space="preserve">ارزیابی واحدهای تصمیم گیری </w:t>
            </w:r>
          </w:p>
        </w:tc>
      </w:tr>
      <w:tr w:rsidR="00B4228A" w:rsidRPr="002249EA" w:rsidTr="006B7B35">
        <w:tc>
          <w:tcPr>
            <w:tcW w:w="3118" w:type="dxa"/>
            <w:tcBorders>
              <w:left w:val="single" w:sz="12" w:space="0" w:color="auto"/>
            </w:tcBorders>
          </w:tcPr>
          <w:p w:rsidR="00B4228A" w:rsidRPr="002249EA" w:rsidRDefault="00B4228A" w:rsidP="002249EA">
            <w:pPr>
              <w:bidi/>
              <w:spacing w:line="360" w:lineRule="auto"/>
              <w:rPr>
                <w:rFonts w:cs="B Lotus"/>
                <w:sz w:val="24"/>
                <w:szCs w:val="24"/>
                <w:rtl/>
                <w:lang w:bidi="fa-IR"/>
              </w:rPr>
            </w:pPr>
            <w:r w:rsidRPr="002249EA">
              <w:rPr>
                <w:rFonts w:cs="B Lotus" w:hint="cs"/>
                <w:sz w:val="24"/>
                <w:szCs w:val="24"/>
                <w:rtl/>
                <w:lang w:bidi="fa-IR"/>
              </w:rPr>
              <w:lastRenderedPageBreak/>
              <w:t xml:space="preserve">لین و همکاران (2013) </w:t>
            </w:r>
          </w:p>
        </w:tc>
        <w:tc>
          <w:tcPr>
            <w:tcW w:w="7372" w:type="dxa"/>
            <w:tcBorders>
              <w:right w:val="single" w:sz="12" w:space="0" w:color="auto"/>
            </w:tcBorders>
          </w:tcPr>
          <w:p w:rsidR="00B4228A" w:rsidRPr="002249EA" w:rsidRDefault="00B4228A" w:rsidP="002249EA">
            <w:pPr>
              <w:bidi/>
              <w:spacing w:line="360" w:lineRule="auto"/>
              <w:rPr>
                <w:rFonts w:cs="B Lotus"/>
                <w:sz w:val="24"/>
                <w:szCs w:val="24"/>
                <w:rtl/>
                <w:lang w:bidi="fa-IR"/>
              </w:rPr>
            </w:pPr>
            <w:r w:rsidRPr="002249EA">
              <w:rPr>
                <w:rFonts w:cs="B Lotus" w:hint="cs"/>
                <w:sz w:val="24"/>
                <w:szCs w:val="24"/>
                <w:rtl/>
                <w:lang w:bidi="fa-IR"/>
              </w:rPr>
              <w:t xml:space="preserve">ارزیابی عملکرد اطاق عمل بیمارستان ها </w:t>
            </w:r>
          </w:p>
        </w:tc>
      </w:tr>
      <w:tr w:rsidR="00B4228A" w:rsidRPr="002249EA" w:rsidTr="006B7B35">
        <w:tc>
          <w:tcPr>
            <w:tcW w:w="3118" w:type="dxa"/>
            <w:tcBorders>
              <w:left w:val="single" w:sz="12" w:space="0" w:color="auto"/>
            </w:tcBorders>
          </w:tcPr>
          <w:p w:rsidR="00B4228A" w:rsidRPr="002249EA" w:rsidRDefault="00B4228A" w:rsidP="002249EA">
            <w:pPr>
              <w:bidi/>
              <w:spacing w:line="360" w:lineRule="auto"/>
              <w:rPr>
                <w:rFonts w:cs="B Lotus"/>
                <w:sz w:val="24"/>
                <w:szCs w:val="24"/>
                <w:rtl/>
                <w:lang w:bidi="fa-IR"/>
              </w:rPr>
            </w:pPr>
            <w:r w:rsidRPr="002249EA">
              <w:rPr>
                <w:rFonts w:cs="B Lotus" w:hint="cs"/>
                <w:sz w:val="24"/>
                <w:szCs w:val="24"/>
                <w:rtl/>
                <w:lang w:bidi="fa-IR"/>
              </w:rPr>
              <w:t xml:space="preserve">هاشمخانی زلفانی و گادیکولائی (2013) </w:t>
            </w:r>
          </w:p>
        </w:tc>
        <w:tc>
          <w:tcPr>
            <w:tcW w:w="7372" w:type="dxa"/>
            <w:tcBorders>
              <w:right w:val="single" w:sz="12" w:space="0" w:color="auto"/>
            </w:tcBorders>
          </w:tcPr>
          <w:p w:rsidR="00B4228A" w:rsidRPr="002249EA" w:rsidRDefault="00B4228A" w:rsidP="002249EA">
            <w:pPr>
              <w:bidi/>
              <w:spacing w:line="360" w:lineRule="auto"/>
              <w:rPr>
                <w:rFonts w:cs="B Lotus"/>
                <w:sz w:val="24"/>
                <w:szCs w:val="24"/>
                <w:rtl/>
                <w:lang w:bidi="fa-IR"/>
              </w:rPr>
            </w:pPr>
            <w:r w:rsidRPr="002249EA">
              <w:rPr>
                <w:rFonts w:cs="B Lotus" w:hint="cs"/>
                <w:sz w:val="24"/>
                <w:szCs w:val="24"/>
                <w:rtl/>
                <w:lang w:bidi="fa-IR"/>
              </w:rPr>
              <w:t xml:space="preserve">ارزیابی عملکرد دانشگاه های خصوصی </w:t>
            </w:r>
          </w:p>
        </w:tc>
      </w:tr>
      <w:tr w:rsidR="00B4228A" w:rsidRPr="002249EA" w:rsidTr="006B7B35">
        <w:tc>
          <w:tcPr>
            <w:tcW w:w="3118" w:type="dxa"/>
            <w:tcBorders>
              <w:left w:val="single" w:sz="12" w:space="0" w:color="auto"/>
            </w:tcBorders>
          </w:tcPr>
          <w:p w:rsidR="00B4228A" w:rsidRPr="002249EA" w:rsidRDefault="00B4228A" w:rsidP="002249EA">
            <w:pPr>
              <w:bidi/>
              <w:spacing w:line="360" w:lineRule="auto"/>
              <w:rPr>
                <w:rFonts w:cs="B Lotus"/>
                <w:sz w:val="24"/>
                <w:szCs w:val="24"/>
                <w:rtl/>
                <w:lang w:bidi="fa-IR"/>
              </w:rPr>
            </w:pPr>
            <w:r w:rsidRPr="002249EA">
              <w:rPr>
                <w:rFonts w:cs="B Lotus" w:hint="cs"/>
                <w:sz w:val="24"/>
                <w:szCs w:val="24"/>
                <w:rtl/>
                <w:lang w:bidi="fa-IR"/>
              </w:rPr>
              <w:t xml:space="preserve">دروتون (2013) </w:t>
            </w:r>
          </w:p>
        </w:tc>
        <w:tc>
          <w:tcPr>
            <w:tcW w:w="7372" w:type="dxa"/>
            <w:tcBorders>
              <w:right w:val="single" w:sz="12" w:space="0" w:color="auto"/>
            </w:tcBorders>
          </w:tcPr>
          <w:p w:rsidR="00B4228A" w:rsidRPr="002249EA" w:rsidRDefault="00B4228A" w:rsidP="002249EA">
            <w:pPr>
              <w:bidi/>
              <w:spacing w:line="360" w:lineRule="auto"/>
              <w:rPr>
                <w:rFonts w:cs="B Lotus"/>
                <w:sz w:val="24"/>
                <w:szCs w:val="24"/>
                <w:rtl/>
                <w:lang w:bidi="fa-IR"/>
              </w:rPr>
            </w:pPr>
            <w:r w:rsidRPr="002249EA">
              <w:rPr>
                <w:rFonts w:cs="B Lotus" w:hint="cs"/>
                <w:sz w:val="24"/>
                <w:szCs w:val="24"/>
                <w:rtl/>
                <w:lang w:bidi="fa-IR"/>
              </w:rPr>
              <w:t xml:space="preserve">دستگاه های دولتی </w:t>
            </w:r>
          </w:p>
        </w:tc>
      </w:tr>
      <w:tr w:rsidR="00B4228A" w:rsidRPr="002249EA" w:rsidTr="006B7B35">
        <w:tc>
          <w:tcPr>
            <w:tcW w:w="3118" w:type="dxa"/>
            <w:tcBorders>
              <w:left w:val="single" w:sz="12" w:space="0" w:color="auto"/>
            </w:tcBorders>
          </w:tcPr>
          <w:p w:rsidR="00B4228A" w:rsidRPr="002249EA" w:rsidRDefault="00B4228A" w:rsidP="002249EA">
            <w:pPr>
              <w:bidi/>
              <w:spacing w:line="360" w:lineRule="auto"/>
              <w:rPr>
                <w:rFonts w:cs="B Lotus"/>
                <w:sz w:val="24"/>
                <w:szCs w:val="24"/>
                <w:rtl/>
                <w:lang w:bidi="fa-IR"/>
              </w:rPr>
            </w:pPr>
            <w:r w:rsidRPr="002249EA">
              <w:rPr>
                <w:rFonts w:cs="B Lotus" w:hint="cs"/>
                <w:sz w:val="24"/>
                <w:szCs w:val="24"/>
                <w:rtl/>
                <w:lang w:bidi="fa-IR"/>
              </w:rPr>
              <w:t xml:space="preserve">کوستا و منیچینی (2013) </w:t>
            </w:r>
          </w:p>
        </w:tc>
        <w:tc>
          <w:tcPr>
            <w:tcW w:w="7372" w:type="dxa"/>
            <w:tcBorders>
              <w:right w:val="single" w:sz="12" w:space="0" w:color="auto"/>
            </w:tcBorders>
          </w:tcPr>
          <w:p w:rsidR="00B4228A" w:rsidRPr="002249EA" w:rsidRDefault="00B4228A" w:rsidP="002249EA">
            <w:pPr>
              <w:bidi/>
              <w:spacing w:line="360" w:lineRule="auto"/>
              <w:rPr>
                <w:rFonts w:cs="B Lotus"/>
                <w:sz w:val="24"/>
                <w:szCs w:val="24"/>
                <w:rtl/>
                <w:lang w:bidi="fa-IR"/>
              </w:rPr>
            </w:pPr>
            <w:r w:rsidRPr="002249EA">
              <w:rPr>
                <w:rFonts w:cs="B Lotus" w:hint="cs"/>
                <w:sz w:val="24"/>
                <w:szCs w:val="24"/>
                <w:rtl/>
                <w:lang w:bidi="fa-IR"/>
              </w:rPr>
              <w:t xml:space="preserve">ارزیابی مسئولیت اجتماعی شرکت ها </w:t>
            </w:r>
          </w:p>
        </w:tc>
      </w:tr>
      <w:tr w:rsidR="00B4228A" w:rsidRPr="002249EA" w:rsidTr="006B7B35">
        <w:tc>
          <w:tcPr>
            <w:tcW w:w="3118" w:type="dxa"/>
            <w:tcBorders>
              <w:left w:val="single" w:sz="12" w:space="0" w:color="auto"/>
            </w:tcBorders>
          </w:tcPr>
          <w:p w:rsidR="00B4228A" w:rsidRPr="002249EA" w:rsidRDefault="00B4228A" w:rsidP="002249EA">
            <w:pPr>
              <w:bidi/>
              <w:spacing w:line="360" w:lineRule="auto"/>
              <w:rPr>
                <w:rFonts w:cs="B Lotus"/>
                <w:sz w:val="24"/>
                <w:szCs w:val="24"/>
                <w:rtl/>
                <w:lang w:bidi="fa-IR"/>
              </w:rPr>
            </w:pPr>
            <w:r w:rsidRPr="002249EA">
              <w:rPr>
                <w:rFonts w:cs="B Lotus" w:hint="cs"/>
                <w:sz w:val="24"/>
                <w:szCs w:val="24"/>
                <w:rtl/>
                <w:lang w:bidi="fa-IR"/>
              </w:rPr>
              <w:t xml:space="preserve">البانا (2013) </w:t>
            </w:r>
          </w:p>
        </w:tc>
        <w:tc>
          <w:tcPr>
            <w:tcW w:w="7372" w:type="dxa"/>
            <w:tcBorders>
              <w:right w:val="single" w:sz="12" w:space="0" w:color="auto"/>
            </w:tcBorders>
          </w:tcPr>
          <w:p w:rsidR="00B4228A" w:rsidRPr="002249EA" w:rsidRDefault="00B4228A" w:rsidP="002249EA">
            <w:pPr>
              <w:bidi/>
              <w:spacing w:line="360" w:lineRule="auto"/>
              <w:rPr>
                <w:rFonts w:cs="B Lotus"/>
                <w:sz w:val="24"/>
                <w:szCs w:val="24"/>
                <w:rtl/>
                <w:lang w:bidi="fa-IR"/>
              </w:rPr>
            </w:pPr>
            <w:r w:rsidRPr="002249EA">
              <w:rPr>
                <w:rFonts w:cs="B Lotus" w:hint="cs"/>
                <w:sz w:val="24"/>
                <w:szCs w:val="24"/>
                <w:rtl/>
                <w:lang w:bidi="fa-IR"/>
              </w:rPr>
              <w:t xml:space="preserve">بخش خصوصی </w:t>
            </w:r>
          </w:p>
        </w:tc>
      </w:tr>
      <w:tr w:rsidR="00B4228A" w:rsidRPr="002249EA" w:rsidTr="006B7B35">
        <w:tc>
          <w:tcPr>
            <w:tcW w:w="3118" w:type="dxa"/>
            <w:tcBorders>
              <w:left w:val="single" w:sz="12" w:space="0" w:color="auto"/>
              <w:bottom w:val="single" w:sz="12" w:space="0" w:color="auto"/>
            </w:tcBorders>
          </w:tcPr>
          <w:p w:rsidR="00B4228A" w:rsidRPr="002249EA" w:rsidRDefault="00B4228A" w:rsidP="002249EA">
            <w:pPr>
              <w:bidi/>
              <w:spacing w:line="360" w:lineRule="auto"/>
              <w:rPr>
                <w:rFonts w:cs="B Lotus"/>
                <w:sz w:val="24"/>
                <w:szCs w:val="24"/>
                <w:rtl/>
                <w:lang w:bidi="fa-IR"/>
              </w:rPr>
            </w:pPr>
            <w:r w:rsidRPr="002249EA">
              <w:rPr>
                <w:rFonts w:cs="B Lotus" w:hint="cs"/>
                <w:sz w:val="24"/>
                <w:szCs w:val="24"/>
                <w:rtl/>
                <w:lang w:bidi="fa-IR"/>
              </w:rPr>
              <w:t xml:space="preserve">اهبائور و گرزل (2013) </w:t>
            </w:r>
          </w:p>
        </w:tc>
        <w:tc>
          <w:tcPr>
            <w:tcW w:w="7372" w:type="dxa"/>
            <w:tcBorders>
              <w:bottom w:val="single" w:sz="12" w:space="0" w:color="auto"/>
              <w:right w:val="single" w:sz="12" w:space="0" w:color="auto"/>
            </w:tcBorders>
          </w:tcPr>
          <w:p w:rsidR="00B4228A" w:rsidRPr="002249EA" w:rsidRDefault="00B4228A" w:rsidP="002249EA">
            <w:pPr>
              <w:bidi/>
              <w:spacing w:line="360" w:lineRule="auto"/>
              <w:rPr>
                <w:rFonts w:cs="B Lotus"/>
                <w:sz w:val="24"/>
                <w:szCs w:val="24"/>
                <w:rtl/>
                <w:lang w:bidi="fa-IR"/>
              </w:rPr>
            </w:pPr>
            <w:r w:rsidRPr="002249EA">
              <w:rPr>
                <w:rFonts w:cs="B Lotus" w:hint="cs"/>
                <w:sz w:val="24"/>
                <w:szCs w:val="24"/>
                <w:rtl/>
                <w:lang w:bidi="fa-IR"/>
              </w:rPr>
              <w:t xml:space="preserve">فروشگاههای تزئینی </w:t>
            </w:r>
          </w:p>
        </w:tc>
      </w:tr>
    </w:tbl>
    <w:p w:rsidR="00B4228A" w:rsidRPr="002249EA" w:rsidRDefault="00B4228A" w:rsidP="002249EA">
      <w:pPr>
        <w:bidi/>
        <w:spacing w:line="360" w:lineRule="auto"/>
        <w:rPr>
          <w:rFonts w:cs="B Lotus"/>
          <w:sz w:val="28"/>
          <w:szCs w:val="28"/>
          <w:rtl/>
          <w:lang w:bidi="fa-IR"/>
        </w:rPr>
      </w:pPr>
    </w:p>
    <w:p w:rsidR="00157EAC" w:rsidRPr="002249EA" w:rsidRDefault="00157EAC" w:rsidP="002249EA">
      <w:pPr>
        <w:bidi/>
        <w:spacing w:line="360" w:lineRule="auto"/>
        <w:rPr>
          <w:rFonts w:cs="B Lotus"/>
          <w:sz w:val="28"/>
          <w:szCs w:val="28"/>
          <w:lang w:bidi="fa-IR"/>
        </w:rPr>
      </w:pPr>
      <w:r w:rsidRPr="002249EA">
        <w:rPr>
          <w:rFonts w:cs="B Lotus" w:hint="cs"/>
          <w:b/>
          <w:bCs/>
          <w:sz w:val="28"/>
          <w:szCs w:val="28"/>
          <w:rtl/>
          <w:lang w:bidi="fa-IR"/>
        </w:rPr>
        <w:t xml:space="preserve">تصویر 2. </w:t>
      </w:r>
      <w:r w:rsidR="00E9177C" w:rsidRPr="002249EA">
        <w:rPr>
          <w:rFonts w:cs="B Lotus" w:hint="cs"/>
          <w:sz w:val="28"/>
          <w:szCs w:val="28"/>
          <w:rtl/>
          <w:lang w:bidi="fa-IR"/>
        </w:rPr>
        <w:t xml:space="preserve">ساختار تکنیک </w:t>
      </w:r>
      <w:r w:rsidR="00E9177C" w:rsidRPr="002249EA">
        <w:rPr>
          <w:rFonts w:cs="B Lotus"/>
          <w:sz w:val="28"/>
          <w:szCs w:val="28"/>
          <w:lang w:bidi="fa-IR"/>
        </w:rPr>
        <w:t>SBSC</w:t>
      </w:r>
    </w:p>
    <w:p w:rsidR="00E9177C" w:rsidRPr="002249EA" w:rsidRDefault="00114B64" w:rsidP="002249EA">
      <w:pPr>
        <w:bidi/>
        <w:spacing w:line="360" w:lineRule="auto"/>
        <w:jc w:val="center"/>
        <w:rPr>
          <w:rFonts w:cs="B Lotus"/>
          <w:sz w:val="28"/>
          <w:szCs w:val="28"/>
          <w:lang w:bidi="fa-IR"/>
        </w:rPr>
      </w:pPr>
      <w:r w:rsidRPr="002249EA">
        <w:rPr>
          <w:rFonts w:cs="B Lotus"/>
          <w:noProof/>
          <w:sz w:val="28"/>
          <w:szCs w:val="28"/>
        </w:rPr>
        <w:pict>
          <v:shape id="_x0000_s1037" type="#_x0000_t202" style="position:absolute;left:0;text-align:left;margin-left:255.8pt;margin-top:185.8pt;width:102.1pt;height:61.25pt;z-index:251667456">
            <v:textbox>
              <w:txbxContent>
                <w:p w:rsidR="004D6EC9" w:rsidRDefault="004D6EC9" w:rsidP="002D6294">
                  <w:pPr>
                    <w:jc w:val="center"/>
                    <w:rPr>
                      <w:rFonts w:cs="Far.Nazanin"/>
                      <w:rtl/>
                      <w:lang w:bidi="fa-IR"/>
                    </w:rPr>
                  </w:pPr>
                  <w:r>
                    <w:rPr>
                      <w:rFonts w:cs="Far.Nazanin" w:hint="cs"/>
                      <w:rtl/>
                      <w:lang w:bidi="fa-IR"/>
                    </w:rPr>
                    <w:t xml:space="preserve">رشد و یادگیری </w:t>
                  </w:r>
                </w:p>
                <w:p w:rsidR="004D6EC9" w:rsidRDefault="004D6EC9" w:rsidP="002D6294">
                  <w:pPr>
                    <w:bidi/>
                    <w:rPr>
                      <w:rFonts w:cs="Far.Nazanin"/>
                      <w:rtl/>
                      <w:lang w:bidi="fa-IR"/>
                    </w:rPr>
                  </w:pPr>
                  <w:r>
                    <w:rPr>
                      <w:rFonts w:cs="Far.Nazanin" w:hint="cs"/>
                      <w:rtl/>
                      <w:lang w:bidi="fa-IR"/>
                    </w:rPr>
                    <w:t xml:space="preserve">اهداف  معیارها  مقاصد </w:t>
                  </w:r>
                </w:p>
                <w:p w:rsidR="004D6EC9" w:rsidRPr="002D6294" w:rsidRDefault="004D6EC9" w:rsidP="002D6294">
                  <w:pPr>
                    <w:jc w:val="center"/>
                    <w:rPr>
                      <w:rFonts w:cs="Far.Nazanin"/>
                      <w:lang w:bidi="fa-IR"/>
                    </w:rPr>
                  </w:pPr>
                  <w:r>
                    <w:rPr>
                      <w:rFonts w:cs="Far.Nazanin" w:hint="cs"/>
                      <w:rtl/>
                      <w:lang w:bidi="fa-IR"/>
                    </w:rPr>
                    <w:t>ابداعات</w:t>
                  </w:r>
                </w:p>
              </w:txbxContent>
            </v:textbox>
          </v:shape>
        </w:pict>
      </w:r>
      <w:r w:rsidRPr="002249EA">
        <w:rPr>
          <w:rFonts w:cs="B Lotus"/>
          <w:noProof/>
          <w:sz w:val="28"/>
          <w:szCs w:val="28"/>
        </w:rPr>
        <w:pict>
          <v:shape id="_x0000_s1036" type="#_x0000_t202" style="position:absolute;left:0;text-align:left;margin-left:94.6pt;margin-top:183.1pt;width:99.4pt;height:61.25pt;z-index:251666432">
            <v:textbox>
              <w:txbxContent>
                <w:p w:rsidR="004D6EC9" w:rsidRDefault="004D6EC9" w:rsidP="002D6294">
                  <w:pPr>
                    <w:jc w:val="center"/>
                    <w:rPr>
                      <w:rFonts w:cs="Far.Nazanin"/>
                      <w:rtl/>
                      <w:lang w:bidi="fa-IR"/>
                    </w:rPr>
                  </w:pPr>
                  <w:r>
                    <w:rPr>
                      <w:rFonts w:cs="Far.Nazanin" w:hint="cs"/>
                      <w:rtl/>
                      <w:lang w:bidi="fa-IR"/>
                    </w:rPr>
                    <w:t xml:space="preserve">پروسه درونی </w:t>
                  </w:r>
                </w:p>
                <w:p w:rsidR="004D6EC9" w:rsidRDefault="004D6EC9" w:rsidP="002D6294">
                  <w:pPr>
                    <w:bidi/>
                    <w:rPr>
                      <w:rFonts w:cs="Far.Nazanin"/>
                      <w:rtl/>
                      <w:lang w:bidi="fa-IR"/>
                    </w:rPr>
                  </w:pPr>
                  <w:r>
                    <w:rPr>
                      <w:rFonts w:cs="Far.Nazanin" w:hint="cs"/>
                      <w:rtl/>
                      <w:lang w:bidi="fa-IR"/>
                    </w:rPr>
                    <w:t xml:space="preserve">اهداف  معیارها  مقاصد </w:t>
                  </w:r>
                </w:p>
                <w:p w:rsidR="004D6EC9" w:rsidRPr="002D6294" w:rsidRDefault="004D6EC9" w:rsidP="002D6294">
                  <w:pPr>
                    <w:jc w:val="center"/>
                    <w:rPr>
                      <w:rFonts w:cs="Far.Nazanin"/>
                      <w:lang w:bidi="fa-IR"/>
                    </w:rPr>
                  </w:pPr>
                  <w:r>
                    <w:rPr>
                      <w:rFonts w:cs="Far.Nazanin" w:hint="cs"/>
                      <w:rtl/>
                      <w:lang w:bidi="fa-IR"/>
                    </w:rPr>
                    <w:t>ابداعات</w:t>
                  </w:r>
                </w:p>
              </w:txbxContent>
            </v:textbox>
          </v:shape>
        </w:pict>
      </w:r>
      <w:r w:rsidRPr="002249EA">
        <w:rPr>
          <w:rFonts w:cs="B Lotus"/>
          <w:noProof/>
          <w:sz w:val="28"/>
          <w:szCs w:val="28"/>
        </w:rPr>
        <w:pict>
          <v:shape id="_x0000_s1035" type="#_x0000_t202" style="position:absolute;left:0;text-align:left;margin-left:302.55pt;margin-top:94.95pt;width:100.45pt;height:62.9pt;z-index:251665408">
            <v:textbox>
              <w:txbxContent>
                <w:p w:rsidR="004D6EC9" w:rsidRDefault="004D6EC9" w:rsidP="00C54A6C">
                  <w:pPr>
                    <w:jc w:val="center"/>
                    <w:rPr>
                      <w:rFonts w:cs="Far.Nazanin"/>
                      <w:rtl/>
                      <w:lang w:bidi="fa-IR"/>
                    </w:rPr>
                  </w:pPr>
                  <w:r>
                    <w:rPr>
                      <w:rFonts w:cs="Far.Nazanin" w:hint="cs"/>
                      <w:rtl/>
                      <w:lang w:bidi="fa-IR"/>
                    </w:rPr>
                    <w:t xml:space="preserve">محیطی </w:t>
                  </w:r>
                </w:p>
                <w:p w:rsidR="004D6EC9" w:rsidRDefault="004D6EC9" w:rsidP="00C54A6C">
                  <w:pPr>
                    <w:bidi/>
                    <w:rPr>
                      <w:rFonts w:cs="Far.Nazanin"/>
                      <w:rtl/>
                      <w:lang w:bidi="fa-IR"/>
                    </w:rPr>
                  </w:pPr>
                  <w:r>
                    <w:rPr>
                      <w:rFonts w:cs="Far.Nazanin" w:hint="cs"/>
                      <w:rtl/>
                      <w:lang w:bidi="fa-IR"/>
                    </w:rPr>
                    <w:t xml:space="preserve">اهداف  معیارها  مقاصد </w:t>
                  </w:r>
                </w:p>
                <w:p w:rsidR="004D6EC9" w:rsidRPr="00C54A6C" w:rsidRDefault="004D6EC9" w:rsidP="00C54A6C">
                  <w:pPr>
                    <w:jc w:val="center"/>
                    <w:rPr>
                      <w:rFonts w:cs="Far.Nazanin"/>
                      <w:lang w:bidi="fa-IR"/>
                    </w:rPr>
                  </w:pPr>
                  <w:r>
                    <w:rPr>
                      <w:rFonts w:cs="Far.Nazanin" w:hint="cs"/>
                      <w:rtl/>
                      <w:lang w:bidi="fa-IR"/>
                    </w:rPr>
                    <w:t>ابداعات</w:t>
                  </w:r>
                </w:p>
              </w:txbxContent>
            </v:textbox>
          </v:shape>
        </w:pict>
      </w:r>
      <w:r w:rsidRPr="002249EA">
        <w:rPr>
          <w:rFonts w:cs="B Lotus"/>
          <w:noProof/>
          <w:sz w:val="28"/>
          <w:szCs w:val="28"/>
        </w:rPr>
        <w:pict>
          <v:shape id="_x0000_s1034" type="#_x0000_t202" style="position:absolute;left:0;text-align:left;margin-left:60.75pt;margin-top:94.95pt;width:101pt;height:62.9pt;z-index:251664384">
            <v:textbox>
              <w:txbxContent>
                <w:p w:rsidR="004D6EC9" w:rsidRDefault="004D6EC9" w:rsidP="00294F5A">
                  <w:pPr>
                    <w:jc w:val="center"/>
                    <w:rPr>
                      <w:rFonts w:cs="Far.Nazanin"/>
                      <w:rtl/>
                      <w:lang w:bidi="fa-IR"/>
                    </w:rPr>
                  </w:pPr>
                  <w:r>
                    <w:rPr>
                      <w:rFonts w:cs="Far.Nazanin" w:hint="cs"/>
                      <w:rtl/>
                      <w:lang w:bidi="fa-IR"/>
                    </w:rPr>
                    <w:t xml:space="preserve">اقتصادی </w:t>
                  </w:r>
                </w:p>
                <w:p w:rsidR="004D6EC9" w:rsidRDefault="004D6EC9" w:rsidP="00C54A6C">
                  <w:pPr>
                    <w:bidi/>
                    <w:rPr>
                      <w:rFonts w:cs="Far.Nazanin"/>
                      <w:rtl/>
                      <w:lang w:bidi="fa-IR"/>
                    </w:rPr>
                  </w:pPr>
                  <w:r>
                    <w:rPr>
                      <w:rFonts w:cs="Far.Nazanin" w:hint="cs"/>
                      <w:rtl/>
                      <w:lang w:bidi="fa-IR"/>
                    </w:rPr>
                    <w:t xml:space="preserve">اهداف  معیارها  مقاصد </w:t>
                  </w:r>
                </w:p>
                <w:p w:rsidR="004D6EC9" w:rsidRPr="00294F5A" w:rsidRDefault="004D6EC9" w:rsidP="00C54A6C">
                  <w:pPr>
                    <w:bidi/>
                    <w:rPr>
                      <w:rFonts w:cs="Far.Nazanin"/>
                      <w:lang w:bidi="fa-IR"/>
                    </w:rPr>
                  </w:pPr>
                  <w:r>
                    <w:rPr>
                      <w:rFonts w:cs="Far.Nazanin" w:hint="cs"/>
                      <w:rtl/>
                      <w:lang w:bidi="fa-IR"/>
                    </w:rPr>
                    <w:t>ابداعات</w:t>
                  </w:r>
                </w:p>
              </w:txbxContent>
            </v:textbox>
          </v:shape>
        </w:pict>
      </w:r>
      <w:r w:rsidRPr="002249EA">
        <w:rPr>
          <w:rFonts w:cs="B Lotus"/>
          <w:noProof/>
          <w:sz w:val="28"/>
          <w:szCs w:val="28"/>
        </w:rPr>
        <w:pict>
          <v:shape id="_x0000_s1033" type="#_x0000_t202" style="position:absolute;left:0;text-align:left;margin-left:182.7pt;margin-top:20.3pt;width:100.5pt;height:59.65pt;z-index:251663360">
            <v:textbox>
              <w:txbxContent>
                <w:p w:rsidR="004D6EC9" w:rsidRDefault="004D6EC9" w:rsidP="00294F5A">
                  <w:pPr>
                    <w:jc w:val="center"/>
                    <w:rPr>
                      <w:rFonts w:cs="Far.Nazanin"/>
                      <w:rtl/>
                      <w:lang w:bidi="fa-IR"/>
                    </w:rPr>
                  </w:pPr>
                  <w:r>
                    <w:rPr>
                      <w:rFonts w:cs="Far.Nazanin" w:hint="cs"/>
                      <w:rtl/>
                      <w:lang w:bidi="fa-IR"/>
                    </w:rPr>
                    <w:t xml:space="preserve">اجتماعی </w:t>
                  </w:r>
                </w:p>
                <w:p w:rsidR="004D6EC9" w:rsidRDefault="004D6EC9" w:rsidP="00294F5A">
                  <w:pPr>
                    <w:bidi/>
                    <w:rPr>
                      <w:rFonts w:cs="Far.Nazanin"/>
                      <w:rtl/>
                      <w:lang w:bidi="fa-IR"/>
                    </w:rPr>
                  </w:pPr>
                  <w:r>
                    <w:rPr>
                      <w:rFonts w:cs="Far.Nazanin" w:hint="cs"/>
                      <w:rtl/>
                      <w:lang w:bidi="fa-IR"/>
                    </w:rPr>
                    <w:t xml:space="preserve">اهداف  معیارها  مقاصد </w:t>
                  </w:r>
                </w:p>
                <w:p w:rsidR="004D6EC9" w:rsidRPr="00294F5A" w:rsidRDefault="004D6EC9" w:rsidP="00294F5A">
                  <w:pPr>
                    <w:bidi/>
                    <w:rPr>
                      <w:rFonts w:cs="Far.Nazanin"/>
                      <w:lang w:bidi="fa-IR"/>
                    </w:rPr>
                  </w:pPr>
                  <w:r>
                    <w:rPr>
                      <w:rFonts w:cs="Far.Nazanin" w:hint="cs"/>
                      <w:rtl/>
                      <w:lang w:bidi="fa-IR"/>
                    </w:rPr>
                    <w:t xml:space="preserve">ابداعات </w:t>
                  </w:r>
                </w:p>
              </w:txbxContent>
            </v:textbox>
          </v:shape>
        </w:pict>
      </w:r>
      <w:r w:rsidR="00284626" w:rsidRPr="002249EA">
        <w:rPr>
          <w:rFonts w:cs="B Lotus"/>
          <w:noProof/>
          <w:sz w:val="28"/>
          <w:szCs w:val="28"/>
          <w:rtl/>
          <w:lang w:bidi="fa-IR"/>
        </w:rPr>
        <w:drawing>
          <wp:inline distT="0" distB="0" distL="0" distR="0">
            <wp:extent cx="5208042" cy="3261815"/>
            <wp:effectExtent l="19050" t="0" r="0" b="0"/>
            <wp:docPr id="3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5209477" cy="3262714"/>
                    </a:xfrm>
                    <a:prstGeom prst="rect">
                      <a:avLst/>
                    </a:prstGeom>
                    <a:noFill/>
                    <a:ln w="9525">
                      <a:noFill/>
                      <a:miter lim="800000"/>
                      <a:headEnd/>
                      <a:tailEnd/>
                    </a:ln>
                  </pic:spPr>
                </pic:pic>
              </a:graphicData>
            </a:graphic>
          </wp:inline>
        </w:drawing>
      </w:r>
    </w:p>
    <w:p w:rsidR="00022521" w:rsidRPr="002249EA" w:rsidRDefault="00022521" w:rsidP="002249EA">
      <w:pPr>
        <w:bidi/>
        <w:spacing w:line="360" w:lineRule="auto"/>
        <w:rPr>
          <w:rFonts w:cs="B Lotus"/>
          <w:sz w:val="28"/>
          <w:szCs w:val="28"/>
          <w:rtl/>
          <w:lang w:bidi="fa-IR"/>
        </w:rPr>
      </w:pPr>
      <w:r w:rsidRPr="002249EA">
        <w:rPr>
          <w:rFonts w:cs="B Lotus" w:hint="cs"/>
          <w:b/>
          <w:bCs/>
          <w:sz w:val="28"/>
          <w:szCs w:val="28"/>
          <w:rtl/>
          <w:lang w:bidi="fa-IR"/>
        </w:rPr>
        <w:t xml:space="preserve">3. تکنیک </w:t>
      </w:r>
      <w:r w:rsidRPr="002249EA">
        <w:rPr>
          <w:rFonts w:cs="B Lotus"/>
          <w:b/>
          <w:bCs/>
          <w:sz w:val="28"/>
          <w:szCs w:val="28"/>
          <w:lang w:bidi="fa-IR"/>
        </w:rPr>
        <w:t>ANP</w:t>
      </w:r>
      <w:r w:rsidRPr="002249EA">
        <w:rPr>
          <w:rFonts w:cs="B Lotus" w:hint="cs"/>
          <w:b/>
          <w:bCs/>
          <w:sz w:val="28"/>
          <w:szCs w:val="28"/>
          <w:rtl/>
          <w:lang w:bidi="fa-IR"/>
        </w:rPr>
        <w:t xml:space="preserve"> </w:t>
      </w:r>
    </w:p>
    <w:p w:rsidR="0051291A" w:rsidRPr="002249EA" w:rsidRDefault="00022521" w:rsidP="002249EA">
      <w:pPr>
        <w:bidi/>
        <w:spacing w:line="360" w:lineRule="auto"/>
        <w:rPr>
          <w:rFonts w:cs="B Lotus"/>
          <w:sz w:val="28"/>
          <w:szCs w:val="28"/>
          <w:rtl/>
          <w:lang w:bidi="fa-IR"/>
        </w:rPr>
      </w:pPr>
      <w:r w:rsidRPr="002249EA">
        <w:rPr>
          <w:rFonts w:cs="B Lotus" w:hint="cs"/>
          <w:sz w:val="28"/>
          <w:szCs w:val="28"/>
          <w:rtl/>
          <w:lang w:bidi="fa-IR"/>
        </w:rPr>
        <w:t>فرآیند تحلیل سلسله مراتب (</w:t>
      </w:r>
      <w:r w:rsidRPr="002249EA">
        <w:rPr>
          <w:rFonts w:cs="B Lotus"/>
          <w:sz w:val="28"/>
          <w:szCs w:val="28"/>
          <w:lang w:bidi="fa-IR"/>
        </w:rPr>
        <w:t>AHP</w:t>
      </w:r>
      <w:r w:rsidR="00A130B4" w:rsidRPr="002249EA">
        <w:rPr>
          <w:rFonts w:cs="B Lotus" w:hint="cs"/>
          <w:sz w:val="28"/>
          <w:szCs w:val="28"/>
          <w:rtl/>
          <w:lang w:bidi="fa-IR"/>
        </w:rPr>
        <w:t xml:space="preserve">) توسط ساتی (1980) معرفی شده و یک روش موثر و مستحکم برای مدلسازی مسائل پیچیده تصمیم گیری می باشد. </w:t>
      </w:r>
      <w:r w:rsidR="007366F8" w:rsidRPr="002249EA">
        <w:rPr>
          <w:rFonts w:cs="B Lotus" w:hint="cs"/>
          <w:sz w:val="28"/>
          <w:szCs w:val="28"/>
          <w:rtl/>
          <w:lang w:bidi="fa-IR"/>
        </w:rPr>
        <w:t xml:space="preserve">این روش موجب حل یک مسئله پیچیده با تجزیه آن به مسائل فرعی متعدد با استفاده از سطوح سلسله مراتب می شود که در آن هدف در سطح بالا قرار داشته  و </w:t>
      </w:r>
      <w:r w:rsidR="007366F8" w:rsidRPr="002249EA">
        <w:rPr>
          <w:rFonts w:cs="B Lotus" w:hint="cs"/>
          <w:sz w:val="28"/>
          <w:szCs w:val="28"/>
          <w:rtl/>
          <w:lang w:bidi="fa-IR"/>
        </w:rPr>
        <w:lastRenderedPageBreak/>
        <w:t>سطوح سوم و چهار</w:t>
      </w:r>
      <w:r w:rsidR="00D504BF" w:rsidRPr="002249EA">
        <w:rPr>
          <w:rFonts w:cs="B Lotus" w:hint="cs"/>
          <w:sz w:val="28"/>
          <w:szCs w:val="28"/>
          <w:rtl/>
          <w:lang w:bidi="fa-IR"/>
        </w:rPr>
        <w:t xml:space="preserve">م به ترتیب معیارهای اصلی و فرعی می باشد، موارد عملی جایگزین در ردیف آخر قرار دارد. </w:t>
      </w:r>
      <w:r w:rsidR="0051291A" w:rsidRPr="002249EA">
        <w:rPr>
          <w:rFonts w:cs="B Lotus" w:hint="cs"/>
          <w:sz w:val="28"/>
          <w:szCs w:val="28"/>
          <w:rtl/>
          <w:lang w:bidi="fa-IR"/>
        </w:rPr>
        <w:t xml:space="preserve">هر چند در سیستم </w:t>
      </w:r>
      <w:r w:rsidR="00270AE9" w:rsidRPr="002249EA">
        <w:rPr>
          <w:rFonts w:cs="B Lotus" w:hint="cs"/>
          <w:sz w:val="28"/>
          <w:szCs w:val="28"/>
          <w:rtl/>
          <w:lang w:bidi="fa-IR"/>
        </w:rPr>
        <w:t xml:space="preserve">شیوه </w:t>
      </w:r>
      <w:r w:rsidR="00270AE9" w:rsidRPr="002249EA">
        <w:rPr>
          <w:rFonts w:cs="B Lotus"/>
          <w:sz w:val="28"/>
          <w:szCs w:val="28"/>
          <w:lang w:bidi="fa-IR"/>
        </w:rPr>
        <w:t>AHP</w:t>
      </w:r>
      <w:r w:rsidR="00270AE9" w:rsidRPr="002249EA">
        <w:rPr>
          <w:rFonts w:cs="B Lotus" w:hint="cs"/>
          <w:sz w:val="28"/>
          <w:szCs w:val="28"/>
          <w:rtl/>
          <w:lang w:bidi="fa-IR"/>
        </w:rPr>
        <w:t xml:space="preserve"> فرض بر این است که عوامل تصمیم وابسته به هم بوده روابط بین سطوح تصمیم خطی می باشد؛ بگونه ای که ارتباط درونی بین عوامل را نادیده می گیرد. </w:t>
      </w:r>
    </w:p>
    <w:p w:rsidR="00270AE9" w:rsidRPr="002249EA" w:rsidRDefault="00270AE9" w:rsidP="002249EA">
      <w:pPr>
        <w:bidi/>
        <w:spacing w:line="360" w:lineRule="auto"/>
        <w:rPr>
          <w:rFonts w:cs="B Lotus"/>
          <w:sz w:val="28"/>
          <w:szCs w:val="28"/>
          <w:rtl/>
          <w:lang w:bidi="fa-IR"/>
        </w:rPr>
      </w:pPr>
      <w:r w:rsidRPr="002249EA">
        <w:rPr>
          <w:rFonts w:cs="B Lotus" w:hint="cs"/>
          <w:sz w:val="28"/>
          <w:szCs w:val="28"/>
          <w:rtl/>
          <w:lang w:bidi="fa-IR"/>
        </w:rPr>
        <w:t>شیوه فرآیند تحلیلی شبکه (</w:t>
      </w:r>
      <w:r w:rsidRPr="002249EA">
        <w:rPr>
          <w:rFonts w:cs="B Lotus"/>
          <w:sz w:val="28"/>
          <w:szCs w:val="28"/>
          <w:lang w:bidi="fa-IR"/>
        </w:rPr>
        <w:t>ANP</w:t>
      </w:r>
      <w:r w:rsidRPr="002249EA">
        <w:rPr>
          <w:rFonts w:cs="B Lotus" w:hint="cs"/>
          <w:sz w:val="28"/>
          <w:szCs w:val="28"/>
          <w:rtl/>
          <w:lang w:bidi="fa-IR"/>
        </w:rPr>
        <w:t xml:space="preserve">) برای حل مسئله با توجه به ارتباط وابسته درونی عوامل توسعه یافته است. تکنیک </w:t>
      </w:r>
      <w:r w:rsidRPr="002249EA">
        <w:rPr>
          <w:rFonts w:cs="B Lotus"/>
          <w:sz w:val="28"/>
          <w:szCs w:val="28"/>
          <w:lang w:bidi="fa-IR"/>
        </w:rPr>
        <w:t>ANP</w:t>
      </w:r>
      <w:r w:rsidRPr="002249EA">
        <w:rPr>
          <w:rFonts w:cs="B Lotus" w:hint="cs"/>
          <w:sz w:val="28"/>
          <w:szCs w:val="28"/>
          <w:rtl/>
          <w:lang w:bidi="fa-IR"/>
        </w:rPr>
        <w:t xml:space="preserve"> </w:t>
      </w:r>
      <w:r w:rsidR="00C50DC2" w:rsidRPr="002249EA">
        <w:rPr>
          <w:rFonts w:cs="B Lotus" w:hint="cs"/>
          <w:sz w:val="28"/>
          <w:szCs w:val="28"/>
          <w:rtl/>
          <w:lang w:bidi="fa-IR"/>
        </w:rPr>
        <w:t xml:space="preserve">عبارت از تعمیم سازی تکنیک </w:t>
      </w:r>
      <w:r w:rsidR="00C50DC2" w:rsidRPr="002249EA">
        <w:rPr>
          <w:rFonts w:cs="B Lotus"/>
          <w:sz w:val="28"/>
          <w:szCs w:val="28"/>
          <w:lang w:bidi="fa-IR"/>
        </w:rPr>
        <w:t>AHP</w:t>
      </w:r>
      <w:r w:rsidR="00C50DC2" w:rsidRPr="002249EA">
        <w:rPr>
          <w:rFonts w:cs="B Lotus" w:hint="cs"/>
          <w:sz w:val="28"/>
          <w:szCs w:val="28"/>
          <w:rtl/>
          <w:lang w:bidi="fa-IR"/>
        </w:rPr>
        <w:t xml:space="preserve"> می باشد (ساتی، 1996). </w:t>
      </w:r>
    </w:p>
    <w:p w:rsidR="002032E2" w:rsidRPr="002249EA" w:rsidRDefault="00C50DC2" w:rsidP="002249EA">
      <w:pPr>
        <w:bidi/>
        <w:spacing w:line="360" w:lineRule="auto"/>
        <w:rPr>
          <w:rFonts w:cs="B Lotus"/>
          <w:sz w:val="28"/>
          <w:szCs w:val="28"/>
          <w:rtl/>
          <w:lang w:bidi="fa-IR"/>
        </w:rPr>
      </w:pPr>
      <w:r w:rsidRPr="002249EA">
        <w:rPr>
          <w:rFonts w:cs="B Lotus" w:hint="cs"/>
          <w:sz w:val="28"/>
          <w:szCs w:val="28"/>
          <w:rtl/>
          <w:lang w:bidi="fa-IR"/>
        </w:rPr>
        <w:t xml:space="preserve">تصویر 3 تفاوت بین ساختارهای سلسله مراتب و شبکه را نشان می دهد که یک وضعیت خطی ساختار بالا به پایین بوده و یک شبکه غیرخطی ساختاری است که در تمامی جهات امتداد می یابد. </w:t>
      </w:r>
      <w:r w:rsidR="00545A0D" w:rsidRPr="002249EA">
        <w:rPr>
          <w:rFonts w:cs="B Lotus" w:hint="cs"/>
          <w:sz w:val="28"/>
          <w:szCs w:val="28"/>
          <w:rtl/>
          <w:lang w:bidi="fa-IR"/>
        </w:rPr>
        <w:t xml:space="preserve">در سیستم </w:t>
      </w:r>
      <w:r w:rsidR="00545A0D" w:rsidRPr="002249EA">
        <w:rPr>
          <w:rFonts w:cs="B Lotus"/>
          <w:sz w:val="28"/>
          <w:szCs w:val="28"/>
          <w:lang w:bidi="fa-IR"/>
        </w:rPr>
        <w:t>ANP</w:t>
      </w:r>
      <w:r w:rsidR="00545A0D" w:rsidRPr="002249EA">
        <w:rPr>
          <w:rFonts w:cs="B Lotus" w:hint="cs"/>
          <w:sz w:val="28"/>
          <w:szCs w:val="28"/>
          <w:rtl/>
          <w:lang w:bidi="fa-IR"/>
        </w:rPr>
        <w:t xml:space="preserve"> از کمان های متعدد برای نشان دادن ارتباط بین عوامل استفاده می شود که جهات کمان ها نشان از وابستگی جهتی دارد. روش </w:t>
      </w:r>
      <w:r w:rsidR="00545A0D" w:rsidRPr="002249EA">
        <w:rPr>
          <w:rFonts w:cs="B Lotus"/>
          <w:sz w:val="28"/>
          <w:szCs w:val="28"/>
          <w:lang w:bidi="fa-IR"/>
        </w:rPr>
        <w:t>ANP</w:t>
      </w:r>
      <w:r w:rsidR="00545A0D" w:rsidRPr="002249EA">
        <w:rPr>
          <w:rFonts w:cs="B Lotus" w:hint="cs"/>
          <w:sz w:val="28"/>
          <w:szCs w:val="28"/>
          <w:rtl/>
          <w:lang w:bidi="fa-IR"/>
        </w:rPr>
        <w:t xml:space="preserve"> </w:t>
      </w:r>
      <w:r w:rsidR="002032E2" w:rsidRPr="002249EA">
        <w:rPr>
          <w:rFonts w:cs="B Lotus" w:hint="cs"/>
          <w:sz w:val="28"/>
          <w:szCs w:val="28"/>
          <w:rtl/>
          <w:lang w:bidi="fa-IR"/>
        </w:rPr>
        <w:t xml:space="preserve">موجب بسط </w:t>
      </w:r>
      <w:r w:rsidR="002032E2" w:rsidRPr="002249EA">
        <w:rPr>
          <w:rFonts w:cs="B Lotus"/>
          <w:sz w:val="28"/>
          <w:szCs w:val="28"/>
          <w:lang w:bidi="fa-IR"/>
        </w:rPr>
        <w:t>AHP</w:t>
      </w:r>
      <w:r w:rsidR="002032E2" w:rsidRPr="002249EA">
        <w:rPr>
          <w:rFonts w:cs="B Lotus" w:hint="cs"/>
          <w:sz w:val="28"/>
          <w:szCs w:val="28"/>
          <w:rtl/>
          <w:lang w:bidi="fa-IR"/>
        </w:rPr>
        <w:t xml:space="preserve"> برای تسهیل پروسه فرمول نویسی مسائل با وابستگی و بازخوراند می شود. این روش سلسله مراتب  </w:t>
      </w:r>
      <w:r w:rsidR="002032E2" w:rsidRPr="002249EA">
        <w:rPr>
          <w:rFonts w:cs="B Lotus"/>
          <w:sz w:val="28"/>
          <w:szCs w:val="28"/>
          <w:lang w:bidi="fa-IR"/>
        </w:rPr>
        <w:t>AHP</w:t>
      </w:r>
      <w:r w:rsidR="002032E2" w:rsidRPr="002249EA">
        <w:rPr>
          <w:rFonts w:cs="B Lotus" w:hint="cs"/>
          <w:sz w:val="28"/>
          <w:szCs w:val="28"/>
          <w:rtl/>
          <w:lang w:bidi="fa-IR"/>
        </w:rPr>
        <w:t xml:space="preserve"> را با یک شبکه مجهز به </w:t>
      </w:r>
      <w:r w:rsidR="002032E2" w:rsidRPr="002249EA">
        <w:rPr>
          <w:rFonts w:cs="B Lotus"/>
          <w:sz w:val="28"/>
          <w:szCs w:val="28"/>
          <w:lang w:bidi="fa-IR"/>
        </w:rPr>
        <w:t>ANP</w:t>
      </w:r>
      <w:r w:rsidR="002032E2" w:rsidRPr="002249EA">
        <w:rPr>
          <w:rFonts w:cs="B Lotus" w:hint="cs"/>
          <w:sz w:val="28"/>
          <w:szCs w:val="28"/>
          <w:rtl/>
          <w:lang w:bidi="fa-IR"/>
        </w:rPr>
        <w:t xml:space="preserve"> برای مدلسازی ارتباط درونی بین عوامل تصمیم گیری به منظور حل مسائل غیرخطی و پیچیده تر عوض می کند. از این رو اولویت رویه های </w:t>
      </w:r>
      <w:r w:rsidR="002032E2" w:rsidRPr="002249EA">
        <w:rPr>
          <w:rFonts w:cs="B Lotus"/>
          <w:sz w:val="28"/>
          <w:szCs w:val="28"/>
          <w:lang w:bidi="fa-IR"/>
        </w:rPr>
        <w:t>ANP</w:t>
      </w:r>
      <w:r w:rsidR="002032E2" w:rsidRPr="002249EA">
        <w:rPr>
          <w:rFonts w:cs="B Lotus" w:hint="cs"/>
          <w:sz w:val="28"/>
          <w:szCs w:val="28"/>
          <w:rtl/>
          <w:lang w:bidi="fa-IR"/>
        </w:rPr>
        <w:t xml:space="preserve"> یا اهمیت نسبی عوامل در مدل شبکه جامع با توجه به وابستگی درونی عوامل مورد توجه قرار می گیرد. </w:t>
      </w:r>
    </w:p>
    <w:p w:rsidR="00942590" w:rsidRPr="002249EA" w:rsidRDefault="00E058B6" w:rsidP="002249EA">
      <w:pPr>
        <w:bidi/>
        <w:spacing w:line="360" w:lineRule="auto"/>
        <w:rPr>
          <w:rFonts w:cs="B Lotus"/>
          <w:sz w:val="28"/>
          <w:szCs w:val="28"/>
          <w:rtl/>
          <w:lang w:bidi="fa-IR"/>
        </w:rPr>
      </w:pPr>
      <w:r w:rsidRPr="002249EA">
        <w:rPr>
          <w:rFonts w:cs="B Lotus" w:hint="cs"/>
          <w:b/>
          <w:bCs/>
          <w:sz w:val="28"/>
          <w:szCs w:val="28"/>
          <w:rtl/>
          <w:lang w:bidi="fa-IR"/>
        </w:rPr>
        <w:t xml:space="preserve">تصویر 3. </w:t>
      </w:r>
      <w:r w:rsidR="00E72623" w:rsidRPr="002249EA">
        <w:rPr>
          <w:rFonts w:cs="B Lotus" w:hint="cs"/>
          <w:sz w:val="28"/>
          <w:szCs w:val="28"/>
          <w:rtl/>
          <w:lang w:bidi="fa-IR"/>
        </w:rPr>
        <w:t xml:space="preserve">تفاوت بین یک سیستم سلسله ای و یک شبکه </w:t>
      </w:r>
    </w:p>
    <w:p w:rsidR="00942590" w:rsidRPr="002249EA" w:rsidRDefault="00942590" w:rsidP="002249EA">
      <w:pPr>
        <w:bidi/>
        <w:spacing w:line="360" w:lineRule="auto"/>
        <w:rPr>
          <w:rFonts w:cs="B Lotus"/>
          <w:sz w:val="28"/>
          <w:szCs w:val="28"/>
          <w:rtl/>
          <w:lang w:bidi="fa-IR"/>
        </w:rPr>
      </w:pPr>
    </w:p>
    <w:p w:rsidR="00942590" w:rsidRPr="002249EA" w:rsidRDefault="00942590" w:rsidP="002249EA">
      <w:pPr>
        <w:bidi/>
        <w:spacing w:line="360" w:lineRule="auto"/>
        <w:jc w:val="center"/>
        <w:rPr>
          <w:rFonts w:cs="B Lotus"/>
          <w:sz w:val="28"/>
          <w:szCs w:val="28"/>
          <w:rtl/>
          <w:lang w:bidi="fa-IR"/>
        </w:rPr>
      </w:pPr>
      <w:r w:rsidRPr="002249EA">
        <w:rPr>
          <w:rFonts w:cs="B Lotus" w:hint="cs"/>
          <w:noProof/>
          <w:sz w:val="28"/>
          <w:szCs w:val="28"/>
          <w:rtl/>
          <w:lang w:bidi="fa-IR"/>
        </w:rPr>
        <w:drawing>
          <wp:inline distT="0" distB="0" distL="0" distR="0">
            <wp:extent cx="2408186" cy="839338"/>
            <wp:effectExtent l="19050" t="0" r="0" b="0"/>
            <wp:docPr id="3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srcRect/>
                    <a:stretch>
                      <a:fillRect/>
                    </a:stretch>
                  </pic:blipFill>
                  <pic:spPr bwMode="auto">
                    <a:xfrm>
                      <a:off x="0" y="0"/>
                      <a:ext cx="2410446" cy="840126"/>
                    </a:xfrm>
                    <a:prstGeom prst="rect">
                      <a:avLst/>
                    </a:prstGeom>
                    <a:noFill/>
                    <a:ln w="9525">
                      <a:noFill/>
                      <a:miter lim="800000"/>
                      <a:headEnd/>
                      <a:tailEnd/>
                    </a:ln>
                  </pic:spPr>
                </pic:pic>
              </a:graphicData>
            </a:graphic>
          </wp:inline>
        </w:drawing>
      </w:r>
    </w:p>
    <w:p w:rsidR="00E72623" w:rsidRPr="002249EA" w:rsidRDefault="00E72623" w:rsidP="002249EA">
      <w:pPr>
        <w:bidi/>
        <w:spacing w:line="360" w:lineRule="auto"/>
        <w:rPr>
          <w:rFonts w:cs="B Lotus"/>
          <w:sz w:val="28"/>
          <w:szCs w:val="28"/>
          <w:rtl/>
          <w:lang w:bidi="fa-IR"/>
        </w:rPr>
      </w:pPr>
      <w:r w:rsidRPr="002249EA">
        <w:rPr>
          <w:rFonts w:cs="B Lotus" w:hint="cs"/>
          <w:sz w:val="28"/>
          <w:szCs w:val="28"/>
          <w:rtl/>
          <w:lang w:bidi="fa-IR"/>
        </w:rPr>
        <w:t xml:space="preserve">همانند </w:t>
      </w:r>
      <w:r w:rsidRPr="002249EA">
        <w:rPr>
          <w:rFonts w:cs="B Lotus"/>
          <w:sz w:val="28"/>
          <w:szCs w:val="28"/>
          <w:lang w:bidi="fa-IR"/>
        </w:rPr>
        <w:t>AHP</w:t>
      </w:r>
      <w:r w:rsidRPr="002249EA">
        <w:rPr>
          <w:rFonts w:cs="B Lotus" w:hint="cs"/>
          <w:sz w:val="28"/>
          <w:szCs w:val="28"/>
          <w:rtl/>
          <w:lang w:bidi="fa-IR"/>
        </w:rPr>
        <w:t xml:space="preserve">، قیاس جفت در </w:t>
      </w:r>
      <w:r w:rsidRPr="002249EA">
        <w:rPr>
          <w:rFonts w:cs="B Lotus"/>
          <w:sz w:val="28"/>
          <w:szCs w:val="28"/>
          <w:lang w:bidi="fa-IR"/>
        </w:rPr>
        <w:t>ANP</w:t>
      </w:r>
      <w:r w:rsidRPr="002249EA">
        <w:rPr>
          <w:rFonts w:cs="B Lotus" w:hint="cs"/>
          <w:sz w:val="28"/>
          <w:szCs w:val="28"/>
          <w:rtl/>
          <w:lang w:bidi="fa-IR"/>
        </w:rPr>
        <w:t xml:space="preserve"> در چارچوب یک ماتریس صورت می گیرد و یک بردار اولویت موضعی به عنوان عامل تخمین اهمیت نسبی مربوط به عوامل با حل تساوی ذیل مقایسه می شود: </w:t>
      </w:r>
    </w:p>
    <w:p w:rsidR="00C50DC2" w:rsidRPr="002249EA" w:rsidRDefault="00E72623" w:rsidP="002249EA">
      <w:pPr>
        <w:bidi/>
        <w:spacing w:line="360" w:lineRule="auto"/>
        <w:rPr>
          <w:rFonts w:cs="B Lotus"/>
          <w:sz w:val="28"/>
          <w:szCs w:val="28"/>
          <w:rtl/>
          <w:lang w:bidi="fa-IR"/>
        </w:rPr>
      </w:pPr>
      <w:r w:rsidRPr="002249EA">
        <w:rPr>
          <w:rFonts w:cs="B Lotus" w:hint="cs"/>
          <w:sz w:val="28"/>
          <w:szCs w:val="28"/>
          <w:rtl/>
          <w:lang w:bidi="fa-IR"/>
        </w:rPr>
        <w:lastRenderedPageBreak/>
        <w:t xml:space="preserve">(1) </w:t>
      </w:r>
      <w:r w:rsidRPr="002249EA">
        <w:rPr>
          <w:rFonts w:cs="B Lotus" w:hint="cs"/>
          <w:noProof/>
          <w:sz w:val="28"/>
          <w:szCs w:val="28"/>
          <w:rtl/>
          <w:lang w:bidi="fa-IR"/>
        </w:rPr>
        <w:drawing>
          <wp:inline distT="0" distB="0" distL="0" distR="0">
            <wp:extent cx="1307162" cy="217714"/>
            <wp:effectExtent l="19050" t="0" r="7288" b="0"/>
            <wp:docPr id="3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srcRect/>
                    <a:stretch>
                      <a:fillRect/>
                    </a:stretch>
                  </pic:blipFill>
                  <pic:spPr bwMode="auto">
                    <a:xfrm>
                      <a:off x="0" y="0"/>
                      <a:ext cx="1308797" cy="217986"/>
                    </a:xfrm>
                    <a:prstGeom prst="rect">
                      <a:avLst/>
                    </a:prstGeom>
                    <a:noFill/>
                    <a:ln w="9525">
                      <a:noFill/>
                      <a:miter lim="800000"/>
                      <a:headEnd/>
                      <a:tailEnd/>
                    </a:ln>
                  </pic:spPr>
                </pic:pic>
              </a:graphicData>
            </a:graphic>
          </wp:inline>
        </w:drawing>
      </w:r>
      <w:r w:rsidR="002032E2" w:rsidRPr="002249EA">
        <w:rPr>
          <w:rFonts w:cs="B Lotus" w:hint="cs"/>
          <w:sz w:val="28"/>
          <w:szCs w:val="28"/>
          <w:rtl/>
          <w:lang w:bidi="fa-IR"/>
        </w:rPr>
        <w:t xml:space="preserve"> </w:t>
      </w:r>
    </w:p>
    <w:p w:rsidR="00E72623" w:rsidRPr="002249EA" w:rsidRDefault="00E72623" w:rsidP="002249EA">
      <w:pPr>
        <w:bidi/>
        <w:spacing w:line="360" w:lineRule="auto"/>
        <w:rPr>
          <w:rFonts w:cs="B Lotus"/>
          <w:sz w:val="28"/>
          <w:szCs w:val="28"/>
          <w:rtl/>
          <w:lang w:bidi="fa-IR"/>
        </w:rPr>
      </w:pPr>
      <w:r w:rsidRPr="002249EA">
        <w:rPr>
          <w:rFonts w:cs="B Lotus" w:hint="cs"/>
          <w:sz w:val="28"/>
          <w:szCs w:val="28"/>
          <w:rtl/>
          <w:lang w:bidi="fa-IR"/>
        </w:rPr>
        <w:t xml:space="preserve">که </w:t>
      </w:r>
      <w:r w:rsidRPr="002249EA">
        <w:rPr>
          <w:rFonts w:cs="B Lotus"/>
          <w:sz w:val="28"/>
          <w:szCs w:val="28"/>
          <w:lang w:bidi="fa-IR"/>
        </w:rPr>
        <w:t>A</w:t>
      </w:r>
      <w:r w:rsidRPr="002249EA">
        <w:rPr>
          <w:rFonts w:cs="B Lotus" w:hint="cs"/>
          <w:sz w:val="28"/>
          <w:szCs w:val="28"/>
          <w:rtl/>
          <w:lang w:bidi="fa-IR"/>
        </w:rPr>
        <w:t xml:space="preserve"> عبارت از ماتریس قیاس جفت، </w:t>
      </w:r>
      <w:r w:rsidRPr="002249EA">
        <w:rPr>
          <w:rFonts w:cs="B Lotus"/>
          <w:sz w:val="28"/>
          <w:szCs w:val="28"/>
          <w:lang w:bidi="fa-IR"/>
        </w:rPr>
        <w:t>w</w:t>
      </w:r>
      <w:r w:rsidRPr="002249EA">
        <w:rPr>
          <w:rFonts w:cs="B Lotus" w:hint="cs"/>
          <w:sz w:val="28"/>
          <w:szCs w:val="28"/>
          <w:rtl/>
          <w:lang w:bidi="fa-IR"/>
        </w:rPr>
        <w:t xml:space="preserve"> بردار ویژه و </w:t>
      </w:r>
      <w:r w:rsidRPr="002249EA">
        <w:rPr>
          <w:rFonts w:cs="B Lotus" w:hint="cs"/>
          <w:noProof/>
          <w:sz w:val="28"/>
          <w:szCs w:val="28"/>
          <w:rtl/>
          <w:lang w:bidi="fa-IR"/>
        </w:rPr>
        <w:drawing>
          <wp:inline distT="0" distB="0" distL="0" distR="0">
            <wp:extent cx="299133" cy="140486"/>
            <wp:effectExtent l="19050" t="0" r="5667" b="0"/>
            <wp:docPr id="3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301921" cy="141795"/>
                    </a:xfrm>
                    <a:prstGeom prst="rect">
                      <a:avLst/>
                    </a:prstGeom>
                    <a:noFill/>
                    <a:ln w="9525">
                      <a:noFill/>
                      <a:miter lim="800000"/>
                      <a:headEnd/>
                      <a:tailEnd/>
                    </a:ln>
                  </pic:spPr>
                </pic:pic>
              </a:graphicData>
            </a:graphic>
          </wp:inline>
        </w:drawing>
      </w:r>
      <w:r w:rsidRPr="002249EA">
        <w:rPr>
          <w:rFonts w:cs="B Lotus" w:hint="cs"/>
          <w:sz w:val="28"/>
          <w:szCs w:val="28"/>
          <w:rtl/>
          <w:lang w:bidi="fa-IR"/>
        </w:rPr>
        <w:t xml:space="preserve">بیشترین مقدار ویژه </w:t>
      </w:r>
      <w:r w:rsidRPr="002249EA">
        <w:rPr>
          <w:rFonts w:cs="B Lotus"/>
          <w:sz w:val="28"/>
          <w:szCs w:val="28"/>
          <w:lang w:bidi="fa-IR"/>
        </w:rPr>
        <w:t>A</w:t>
      </w:r>
      <w:r w:rsidRPr="002249EA">
        <w:rPr>
          <w:rFonts w:cs="B Lotus" w:hint="cs"/>
          <w:sz w:val="28"/>
          <w:szCs w:val="28"/>
          <w:rtl/>
          <w:lang w:bidi="fa-IR"/>
        </w:rPr>
        <w:t xml:space="preserve"> است. </w:t>
      </w:r>
    </w:p>
    <w:p w:rsidR="00E72623" w:rsidRPr="002249EA" w:rsidRDefault="00361B02" w:rsidP="002249EA">
      <w:pPr>
        <w:bidi/>
        <w:spacing w:line="360" w:lineRule="auto"/>
        <w:rPr>
          <w:rFonts w:cs="B Lotus"/>
          <w:sz w:val="28"/>
          <w:szCs w:val="28"/>
          <w:rtl/>
          <w:lang w:bidi="fa-IR"/>
        </w:rPr>
      </w:pPr>
      <w:r w:rsidRPr="002249EA">
        <w:rPr>
          <w:rFonts w:cs="B Lotus" w:hint="cs"/>
          <w:sz w:val="28"/>
          <w:szCs w:val="28"/>
          <w:rtl/>
          <w:lang w:bidi="fa-IR"/>
        </w:rPr>
        <w:t xml:space="preserve">در این مقاله مدل سلسله مراتب و شبکه ای پیشنهادی مدلسازی ارتباط متقابل بین معیارهای </w:t>
      </w:r>
      <w:r w:rsidRPr="002249EA">
        <w:rPr>
          <w:rFonts w:cs="B Lotus"/>
          <w:sz w:val="28"/>
          <w:szCs w:val="28"/>
          <w:lang w:bidi="fa-IR"/>
        </w:rPr>
        <w:t>SBSC</w:t>
      </w:r>
      <w:r w:rsidRPr="002249EA">
        <w:rPr>
          <w:rFonts w:cs="B Lotus" w:hint="cs"/>
          <w:sz w:val="28"/>
          <w:szCs w:val="28"/>
          <w:rtl/>
          <w:lang w:bidi="fa-IR"/>
        </w:rPr>
        <w:t xml:space="preserve"> در چهار دسته تشکیل یافته است. در دسته اول عملکرد بهینه قرار دارد، </w:t>
      </w:r>
      <w:r w:rsidR="00833A67" w:rsidRPr="002249EA">
        <w:rPr>
          <w:rFonts w:cs="B Lotus" w:hint="cs"/>
          <w:sz w:val="28"/>
          <w:szCs w:val="28"/>
          <w:rtl/>
          <w:lang w:bidi="fa-IR"/>
        </w:rPr>
        <w:t xml:space="preserve">پارامترهای </w:t>
      </w:r>
      <w:r w:rsidR="00833A67" w:rsidRPr="002249EA">
        <w:rPr>
          <w:rFonts w:cs="B Lotus"/>
          <w:sz w:val="28"/>
          <w:szCs w:val="28"/>
          <w:lang w:bidi="fa-IR"/>
        </w:rPr>
        <w:t>SBSC</w:t>
      </w:r>
      <w:r w:rsidR="00833A67" w:rsidRPr="002249EA">
        <w:rPr>
          <w:rFonts w:cs="B Lotus" w:hint="cs"/>
          <w:sz w:val="28"/>
          <w:szCs w:val="28"/>
          <w:rtl/>
          <w:lang w:bidi="fa-IR"/>
        </w:rPr>
        <w:t xml:space="preserve"> </w:t>
      </w:r>
      <w:r w:rsidR="00F4541C" w:rsidRPr="002249EA">
        <w:rPr>
          <w:rFonts w:cs="B Lotus" w:hint="cs"/>
          <w:sz w:val="28"/>
          <w:szCs w:val="28"/>
          <w:rtl/>
          <w:lang w:bidi="fa-IR"/>
        </w:rPr>
        <w:t xml:space="preserve">و فاکتورهای فرعی آن در رده های سوم و چهارم قرار گرفته و شرکت های تولیدکننده نفت در مقام آخر قرار دارند. </w:t>
      </w:r>
      <w:r w:rsidR="00787B6B" w:rsidRPr="002249EA">
        <w:rPr>
          <w:rFonts w:cs="B Lotus" w:hint="cs"/>
          <w:sz w:val="28"/>
          <w:szCs w:val="28"/>
          <w:rtl/>
          <w:lang w:bidi="fa-IR"/>
        </w:rPr>
        <w:t xml:space="preserve">ساختار ماتریس برتر </w:t>
      </w:r>
      <w:r w:rsidR="00787B6B" w:rsidRPr="002249EA">
        <w:rPr>
          <w:rFonts w:ascii="Times New Roman" w:hAnsi="Times New Roman" w:cs="Times New Roman" w:hint="cs"/>
          <w:sz w:val="28"/>
          <w:szCs w:val="28"/>
          <w:rtl/>
          <w:lang w:bidi="fa-IR"/>
        </w:rPr>
        <w:t>–</w:t>
      </w:r>
      <w:r w:rsidR="00787B6B" w:rsidRPr="002249EA">
        <w:rPr>
          <w:rFonts w:cs="B Lotus" w:hint="cs"/>
          <w:sz w:val="28"/>
          <w:szCs w:val="28"/>
          <w:rtl/>
          <w:lang w:bidi="fa-IR"/>
        </w:rPr>
        <w:t xml:space="preserve"> ماتریس روی عوامل شبکه </w:t>
      </w:r>
      <w:r w:rsidR="00787B6B" w:rsidRPr="002249EA">
        <w:rPr>
          <w:rFonts w:cs="B Lotus"/>
          <w:sz w:val="28"/>
          <w:szCs w:val="28"/>
          <w:lang w:bidi="fa-IR"/>
        </w:rPr>
        <w:t>SBSC</w:t>
      </w:r>
      <w:r w:rsidR="00787B6B" w:rsidRPr="002249EA">
        <w:rPr>
          <w:rFonts w:cs="B Lotus" w:hint="cs"/>
          <w:sz w:val="28"/>
          <w:szCs w:val="28"/>
          <w:rtl/>
          <w:lang w:bidi="fa-IR"/>
        </w:rPr>
        <w:t xml:space="preserve"> اثر می گذارد که چهار سطح آن را می توان به این صورت تعریف نمود: </w:t>
      </w:r>
    </w:p>
    <w:p w:rsidR="00787B6B" w:rsidRPr="002249EA" w:rsidRDefault="00787B6B" w:rsidP="002249EA">
      <w:pPr>
        <w:bidi/>
        <w:spacing w:line="360" w:lineRule="auto"/>
        <w:rPr>
          <w:rFonts w:cs="B Lotus"/>
          <w:sz w:val="28"/>
          <w:szCs w:val="28"/>
          <w:rtl/>
          <w:lang w:bidi="fa-IR"/>
        </w:rPr>
      </w:pPr>
      <w:r w:rsidRPr="002249EA">
        <w:rPr>
          <w:rFonts w:cs="B Lotus" w:hint="cs"/>
          <w:sz w:val="28"/>
          <w:szCs w:val="28"/>
          <w:rtl/>
          <w:lang w:bidi="fa-IR"/>
        </w:rPr>
        <w:t xml:space="preserve">(2) </w:t>
      </w:r>
    </w:p>
    <w:p w:rsidR="00787B6B" w:rsidRPr="002249EA" w:rsidRDefault="00787B6B" w:rsidP="002249EA">
      <w:pPr>
        <w:bidi/>
        <w:spacing w:line="360" w:lineRule="auto"/>
        <w:rPr>
          <w:rFonts w:cs="B Lotus"/>
          <w:sz w:val="28"/>
          <w:szCs w:val="28"/>
          <w:rtl/>
          <w:lang w:bidi="fa-IR"/>
        </w:rPr>
      </w:pPr>
      <w:r w:rsidRPr="002249EA">
        <w:rPr>
          <w:rFonts w:cs="B Lotus" w:hint="cs"/>
          <w:noProof/>
          <w:sz w:val="28"/>
          <w:szCs w:val="28"/>
          <w:rtl/>
          <w:lang w:bidi="fa-IR"/>
        </w:rPr>
        <w:drawing>
          <wp:inline distT="0" distB="0" distL="0" distR="0">
            <wp:extent cx="1697973" cy="955343"/>
            <wp:effectExtent l="19050" t="0" r="0" b="0"/>
            <wp:docPr id="3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srcRect/>
                    <a:stretch>
                      <a:fillRect/>
                    </a:stretch>
                  </pic:blipFill>
                  <pic:spPr bwMode="auto">
                    <a:xfrm>
                      <a:off x="0" y="0"/>
                      <a:ext cx="1697824" cy="955259"/>
                    </a:xfrm>
                    <a:prstGeom prst="rect">
                      <a:avLst/>
                    </a:prstGeom>
                    <a:noFill/>
                    <a:ln w="9525">
                      <a:noFill/>
                      <a:miter lim="800000"/>
                      <a:headEnd/>
                      <a:tailEnd/>
                    </a:ln>
                  </pic:spPr>
                </pic:pic>
              </a:graphicData>
            </a:graphic>
          </wp:inline>
        </w:drawing>
      </w:r>
    </w:p>
    <w:p w:rsidR="00787B6B" w:rsidRPr="002249EA" w:rsidRDefault="00535DAA" w:rsidP="002249EA">
      <w:pPr>
        <w:bidi/>
        <w:spacing w:line="360" w:lineRule="auto"/>
        <w:rPr>
          <w:rFonts w:cs="B Lotus"/>
          <w:sz w:val="28"/>
          <w:szCs w:val="28"/>
          <w:rtl/>
          <w:lang w:bidi="fa-IR"/>
        </w:rPr>
      </w:pPr>
      <w:r w:rsidRPr="002249EA">
        <w:rPr>
          <w:rFonts w:cs="B Lotus" w:hint="cs"/>
          <w:sz w:val="28"/>
          <w:szCs w:val="28"/>
          <w:rtl/>
          <w:lang w:bidi="fa-IR"/>
        </w:rPr>
        <w:t xml:space="preserve">که </w:t>
      </w:r>
      <w:r w:rsidRPr="002249EA">
        <w:rPr>
          <w:rFonts w:cs="B Lotus"/>
          <w:sz w:val="28"/>
          <w:szCs w:val="28"/>
          <w:lang w:bidi="fa-IR"/>
        </w:rPr>
        <w:t>W</w:t>
      </w:r>
      <w:r w:rsidRPr="002249EA">
        <w:rPr>
          <w:rFonts w:cs="B Lotus"/>
          <w:sz w:val="28"/>
          <w:szCs w:val="28"/>
          <w:vertAlign w:val="subscript"/>
          <w:lang w:bidi="fa-IR"/>
        </w:rPr>
        <w:t>1</w:t>
      </w:r>
      <w:r w:rsidRPr="002249EA">
        <w:rPr>
          <w:rFonts w:cs="B Lotus" w:hint="cs"/>
          <w:sz w:val="28"/>
          <w:szCs w:val="28"/>
          <w:rtl/>
          <w:lang w:bidi="fa-IR"/>
        </w:rPr>
        <w:t xml:space="preserve"> ماتریسی است که موجب بازتاب اثرات کلی هدف روی معیار اصلی می شود، </w:t>
      </w:r>
      <w:r w:rsidRPr="002249EA">
        <w:rPr>
          <w:rFonts w:cs="B Lotus"/>
          <w:sz w:val="28"/>
          <w:szCs w:val="28"/>
          <w:lang w:bidi="fa-IR"/>
        </w:rPr>
        <w:t>W</w:t>
      </w:r>
      <w:r w:rsidRPr="002249EA">
        <w:rPr>
          <w:rFonts w:cs="B Lotus"/>
          <w:sz w:val="28"/>
          <w:szCs w:val="28"/>
          <w:vertAlign w:val="subscript"/>
          <w:lang w:bidi="fa-IR"/>
        </w:rPr>
        <w:t>2</w:t>
      </w:r>
      <w:r w:rsidRPr="002249EA">
        <w:rPr>
          <w:rFonts w:cs="B Lotus" w:hint="cs"/>
          <w:sz w:val="28"/>
          <w:szCs w:val="28"/>
          <w:rtl/>
          <w:lang w:bidi="fa-IR"/>
        </w:rPr>
        <w:t xml:space="preserve"> </w:t>
      </w:r>
      <w:r w:rsidR="00642F31" w:rsidRPr="002249EA">
        <w:rPr>
          <w:rFonts w:cs="B Lotus" w:hint="cs"/>
          <w:sz w:val="28"/>
          <w:szCs w:val="28"/>
          <w:rtl/>
          <w:lang w:bidi="fa-IR"/>
        </w:rPr>
        <w:t xml:space="preserve">ماتریس نشان دهنده اثرات هر معیار اصلی روی هم یا وابستگی درونی فاکتورهای </w:t>
      </w:r>
      <w:r w:rsidR="00642F31" w:rsidRPr="002249EA">
        <w:rPr>
          <w:rFonts w:cs="B Lotus"/>
          <w:sz w:val="28"/>
          <w:szCs w:val="28"/>
          <w:lang w:bidi="fa-IR"/>
        </w:rPr>
        <w:t>SBSC</w:t>
      </w:r>
      <w:r w:rsidR="00642F31" w:rsidRPr="002249EA">
        <w:rPr>
          <w:rFonts w:cs="B Lotus" w:hint="cs"/>
          <w:sz w:val="28"/>
          <w:szCs w:val="28"/>
          <w:rtl/>
          <w:lang w:bidi="fa-IR"/>
        </w:rPr>
        <w:t xml:space="preserve"> خواهد بود؛ </w:t>
      </w:r>
      <w:r w:rsidR="00642F31" w:rsidRPr="002249EA">
        <w:rPr>
          <w:rFonts w:cs="B Lotus"/>
          <w:sz w:val="28"/>
          <w:szCs w:val="28"/>
          <w:lang w:bidi="fa-IR"/>
        </w:rPr>
        <w:t>W</w:t>
      </w:r>
      <w:r w:rsidR="00642F31" w:rsidRPr="002249EA">
        <w:rPr>
          <w:rFonts w:cs="B Lotus"/>
          <w:sz w:val="28"/>
          <w:szCs w:val="28"/>
          <w:vertAlign w:val="subscript"/>
          <w:lang w:bidi="fa-IR"/>
        </w:rPr>
        <w:t>3</w:t>
      </w:r>
      <w:r w:rsidR="00642F31" w:rsidRPr="002249EA">
        <w:rPr>
          <w:rFonts w:cs="B Lotus" w:hint="cs"/>
          <w:sz w:val="28"/>
          <w:szCs w:val="28"/>
          <w:rtl/>
          <w:lang w:bidi="fa-IR"/>
        </w:rPr>
        <w:t xml:space="preserve"> </w:t>
      </w:r>
      <w:r w:rsidR="00942590" w:rsidRPr="002249EA">
        <w:rPr>
          <w:rFonts w:cs="B Lotus" w:hint="cs"/>
          <w:sz w:val="28"/>
          <w:szCs w:val="28"/>
          <w:rtl/>
          <w:lang w:bidi="fa-IR"/>
        </w:rPr>
        <w:t xml:space="preserve">بردار نشان دهنده اثرات معیار اصلی روی هر کدام از معیارهای فرعی می باشد؛ </w:t>
      </w:r>
      <w:r w:rsidR="00942590" w:rsidRPr="002249EA">
        <w:rPr>
          <w:rFonts w:cs="B Lotus"/>
          <w:sz w:val="28"/>
          <w:szCs w:val="28"/>
          <w:lang w:bidi="fa-IR"/>
        </w:rPr>
        <w:t>W</w:t>
      </w:r>
      <w:r w:rsidR="00942590" w:rsidRPr="002249EA">
        <w:rPr>
          <w:rFonts w:cs="B Lotus"/>
          <w:sz w:val="28"/>
          <w:szCs w:val="28"/>
          <w:vertAlign w:val="subscript"/>
          <w:lang w:bidi="fa-IR"/>
        </w:rPr>
        <w:t>4</w:t>
      </w:r>
      <w:r w:rsidR="00942590" w:rsidRPr="002249EA">
        <w:rPr>
          <w:rFonts w:cs="B Lotus" w:hint="cs"/>
          <w:rtl/>
        </w:rPr>
        <w:t xml:space="preserve"> </w:t>
      </w:r>
      <w:r w:rsidR="00942590" w:rsidRPr="002249EA">
        <w:rPr>
          <w:rFonts w:cs="B Lotus" w:hint="cs"/>
          <w:sz w:val="28"/>
          <w:szCs w:val="28"/>
          <w:rtl/>
        </w:rPr>
        <w:t xml:space="preserve">ماتریسی است که اثرات معیار فرعی هر جایگزین را منعکس می کند و </w:t>
      </w:r>
      <w:r w:rsidR="00942590" w:rsidRPr="002249EA">
        <w:rPr>
          <w:rFonts w:cs="B Lotus"/>
          <w:sz w:val="28"/>
          <w:szCs w:val="28"/>
        </w:rPr>
        <w:t>I</w:t>
      </w:r>
      <w:r w:rsidR="00942590" w:rsidRPr="002249EA">
        <w:rPr>
          <w:rFonts w:cs="B Lotus" w:hint="cs"/>
          <w:sz w:val="28"/>
          <w:szCs w:val="28"/>
          <w:rtl/>
          <w:lang w:bidi="fa-IR"/>
        </w:rPr>
        <w:t xml:space="preserve"> ماتریس هویت است. </w:t>
      </w:r>
    </w:p>
    <w:p w:rsidR="001051C5" w:rsidRPr="002249EA" w:rsidRDefault="004F5202" w:rsidP="002249EA">
      <w:pPr>
        <w:bidi/>
        <w:spacing w:line="360" w:lineRule="auto"/>
        <w:rPr>
          <w:rFonts w:cs="B Lotus"/>
          <w:sz w:val="28"/>
          <w:szCs w:val="28"/>
          <w:rtl/>
          <w:lang w:bidi="fa-IR"/>
        </w:rPr>
      </w:pPr>
      <w:r w:rsidRPr="002249EA">
        <w:rPr>
          <w:rFonts w:cs="B Lotus" w:hint="cs"/>
          <w:sz w:val="28"/>
          <w:szCs w:val="28"/>
          <w:rtl/>
          <w:lang w:bidi="fa-IR"/>
        </w:rPr>
        <w:t xml:space="preserve">برای اجرای روش </w:t>
      </w:r>
      <w:r w:rsidRPr="002249EA">
        <w:rPr>
          <w:rFonts w:ascii="Times-Roman" w:hAnsi="Times-Roman" w:cs="B Lotus"/>
          <w:sz w:val="28"/>
          <w:szCs w:val="28"/>
        </w:rPr>
        <w:t>ANP</w:t>
      </w:r>
      <w:r w:rsidRPr="002249EA">
        <w:rPr>
          <w:rFonts w:ascii="Times-Roman" w:hAnsi="Times-Roman" w:cs="B Lotus" w:hint="cs"/>
          <w:sz w:val="28"/>
          <w:szCs w:val="28"/>
          <w:rtl/>
        </w:rPr>
        <w:t xml:space="preserve"> به منظور دستیابی به وزن های اهمیت فاکتورهای </w:t>
      </w:r>
      <w:r w:rsidRPr="002249EA">
        <w:rPr>
          <w:rFonts w:ascii="Times-Roman" w:hAnsi="Times-Roman" w:cs="B Lotus"/>
          <w:sz w:val="28"/>
          <w:szCs w:val="28"/>
        </w:rPr>
        <w:t>SBSC</w:t>
      </w:r>
      <w:r w:rsidRPr="002249EA">
        <w:rPr>
          <w:rFonts w:ascii="Times-Roman" w:hAnsi="Times-Roman" w:cs="B Lotus" w:hint="cs"/>
          <w:sz w:val="28"/>
          <w:szCs w:val="28"/>
          <w:rtl/>
          <w:lang w:bidi="fa-IR"/>
        </w:rPr>
        <w:t xml:space="preserve">، الگوریتم بکار رفته باید به این ترتیب باشد: </w:t>
      </w:r>
    </w:p>
    <w:p w:rsidR="004F5202" w:rsidRPr="002249EA" w:rsidRDefault="004F5202"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t xml:space="preserve">مرحله 1: مسئله را تعیین کرده و فاکتورهای دارای وابستگی درونی با هم را مشخص کنید. </w:t>
      </w:r>
    </w:p>
    <w:p w:rsidR="004F5202" w:rsidRPr="002249EA" w:rsidRDefault="004F5202"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t xml:space="preserve">مرحله 2: </w:t>
      </w:r>
      <w:r w:rsidR="007F007D" w:rsidRPr="002249EA">
        <w:rPr>
          <w:rFonts w:ascii="Times-Roman" w:hAnsi="Times-Roman" w:cs="B Lotus" w:hint="cs"/>
          <w:sz w:val="28"/>
          <w:szCs w:val="28"/>
          <w:rtl/>
          <w:lang w:bidi="fa-IR"/>
        </w:rPr>
        <w:t xml:space="preserve">بدون توجه به وابستگی فاکتورهای </w:t>
      </w:r>
      <w:r w:rsidR="007F007D" w:rsidRPr="002249EA">
        <w:rPr>
          <w:rFonts w:ascii="Times-Roman" w:hAnsi="Times-Roman" w:cs="B Lotus"/>
          <w:sz w:val="28"/>
          <w:szCs w:val="28"/>
          <w:lang w:bidi="fa-IR"/>
        </w:rPr>
        <w:t>SBSC</w:t>
      </w:r>
      <w:r w:rsidR="007F007D" w:rsidRPr="002249EA">
        <w:rPr>
          <w:rFonts w:ascii="Times-Roman" w:hAnsi="Times-Roman" w:cs="B Lotus" w:hint="cs"/>
          <w:sz w:val="28"/>
          <w:szCs w:val="28"/>
          <w:rtl/>
          <w:lang w:bidi="fa-IR"/>
        </w:rPr>
        <w:t xml:space="preserve">، وزن های اهمیت فاکتورها را با مقیاس ساتی محاسبه کنید. یعنی که فرآیند این مرحله منجر به دستیابی </w:t>
      </w:r>
      <w:r w:rsidR="007F007D" w:rsidRPr="002249EA">
        <w:rPr>
          <w:rFonts w:ascii="Times-Roman" w:hAnsi="Times-Roman" w:cs="B Lotus"/>
          <w:i/>
          <w:iCs/>
          <w:sz w:val="28"/>
          <w:szCs w:val="28"/>
          <w:lang w:bidi="fa-IR"/>
        </w:rPr>
        <w:t>W</w:t>
      </w:r>
      <w:r w:rsidR="007F007D" w:rsidRPr="002249EA">
        <w:rPr>
          <w:rFonts w:ascii="Times-Roman" w:hAnsi="Times-Roman" w:cs="B Lotus"/>
          <w:sz w:val="28"/>
          <w:szCs w:val="28"/>
          <w:vertAlign w:val="subscript"/>
          <w:lang w:bidi="fa-IR"/>
        </w:rPr>
        <w:t>1</w:t>
      </w:r>
      <w:r w:rsidR="007F007D" w:rsidRPr="002249EA">
        <w:rPr>
          <w:rFonts w:ascii="Times-Roman" w:hAnsi="Times-Roman" w:cs="B Lotus" w:hint="cs"/>
          <w:sz w:val="28"/>
          <w:szCs w:val="28"/>
          <w:rtl/>
          <w:lang w:bidi="fa-IR"/>
        </w:rPr>
        <w:t xml:space="preserve"> می شود. </w:t>
      </w:r>
    </w:p>
    <w:p w:rsidR="007F007D" w:rsidRPr="002249EA" w:rsidRDefault="007F007D"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lastRenderedPageBreak/>
        <w:t xml:space="preserve">مرحله 3: </w:t>
      </w:r>
      <w:r w:rsidR="0099447B" w:rsidRPr="002249EA">
        <w:rPr>
          <w:rFonts w:ascii="Times-Roman" w:hAnsi="Times-Roman" w:cs="B Lotus" w:hint="cs"/>
          <w:sz w:val="28"/>
          <w:szCs w:val="28"/>
          <w:rtl/>
          <w:lang w:bidi="fa-IR"/>
        </w:rPr>
        <w:t xml:space="preserve">ماتریس وابستگی داخلی هر فاکتور </w:t>
      </w:r>
      <w:r w:rsidR="0099447B" w:rsidRPr="002249EA">
        <w:rPr>
          <w:rFonts w:ascii="Times-Roman" w:hAnsi="Times-Roman" w:cs="B Lotus"/>
          <w:sz w:val="28"/>
          <w:szCs w:val="28"/>
          <w:lang w:bidi="fa-IR"/>
        </w:rPr>
        <w:t>SBSC</w:t>
      </w:r>
      <w:r w:rsidR="0099447B" w:rsidRPr="002249EA">
        <w:rPr>
          <w:rFonts w:ascii="Times-Roman" w:hAnsi="Times-Roman" w:cs="B Lotus" w:hint="cs"/>
          <w:sz w:val="28"/>
          <w:szCs w:val="28"/>
          <w:rtl/>
          <w:lang w:bidi="fa-IR"/>
        </w:rPr>
        <w:t xml:space="preserve"> را با توجه به فاکتورهای دیگر طی مقیاس 1 تا 9 محاسبه کنید. </w:t>
      </w:r>
      <w:r w:rsidR="001C11F4" w:rsidRPr="002249EA">
        <w:rPr>
          <w:rFonts w:ascii="Times-Roman" w:hAnsi="Times-Roman" w:cs="B Lotus" w:hint="cs"/>
          <w:sz w:val="28"/>
          <w:szCs w:val="28"/>
          <w:rtl/>
          <w:lang w:bidi="fa-IR"/>
        </w:rPr>
        <w:t xml:space="preserve">یعنی این مرحله منجر به محاسبه ماتریس </w:t>
      </w:r>
      <w:r w:rsidR="001C11F4" w:rsidRPr="002249EA">
        <w:rPr>
          <w:rFonts w:ascii="Times-Roman" w:hAnsi="Times-Roman" w:cs="B Lotus"/>
          <w:sz w:val="28"/>
          <w:szCs w:val="28"/>
          <w:lang w:bidi="fa-IR"/>
        </w:rPr>
        <w:t>W</w:t>
      </w:r>
      <w:r w:rsidR="001C11F4" w:rsidRPr="002249EA">
        <w:rPr>
          <w:rFonts w:ascii="Times-Roman" w:hAnsi="Times-Roman" w:cs="B Lotus"/>
          <w:sz w:val="28"/>
          <w:szCs w:val="28"/>
          <w:vertAlign w:val="subscript"/>
          <w:lang w:bidi="fa-IR"/>
        </w:rPr>
        <w:t>2</w:t>
      </w:r>
      <w:r w:rsidR="001C11F4" w:rsidRPr="002249EA">
        <w:rPr>
          <w:rFonts w:ascii="Times-Roman" w:hAnsi="Times-Roman" w:cs="B Lotus" w:hint="cs"/>
          <w:sz w:val="28"/>
          <w:szCs w:val="28"/>
          <w:rtl/>
          <w:lang w:bidi="fa-IR"/>
        </w:rPr>
        <w:t xml:space="preserve"> می شود. </w:t>
      </w:r>
    </w:p>
    <w:p w:rsidR="001C11F4" w:rsidRPr="002249EA" w:rsidRDefault="001C11F4"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t xml:space="preserve">مرحله 4: اولویت های وابستگی درونی فاکتورهای </w:t>
      </w:r>
      <w:r w:rsidRPr="002249EA">
        <w:rPr>
          <w:rFonts w:ascii="Times-Roman" w:hAnsi="Times-Roman" w:cs="B Lotus"/>
          <w:sz w:val="28"/>
          <w:szCs w:val="28"/>
          <w:lang w:bidi="fa-IR"/>
        </w:rPr>
        <w:t>SBSC</w:t>
      </w:r>
      <w:r w:rsidRPr="002249EA">
        <w:rPr>
          <w:rFonts w:ascii="Times-Roman" w:hAnsi="Times-Roman" w:cs="B Lotus" w:hint="cs"/>
          <w:sz w:val="28"/>
          <w:szCs w:val="28"/>
          <w:rtl/>
          <w:lang w:bidi="fa-IR"/>
        </w:rPr>
        <w:t xml:space="preserve"> را اندازه بگیرید. محاسبه </w:t>
      </w:r>
      <w:r w:rsidRPr="002249EA">
        <w:rPr>
          <w:rFonts w:ascii="Times-Roman" w:hAnsi="Times-Roman" w:cs="B Lotus" w:hint="cs"/>
          <w:noProof/>
          <w:sz w:val="28"/>
          <w:szCs w:val="28"/>
          <w:rtl/>
          <w:lang w:bidi="fa-IR"/>
        </w:rPr>
        <w:drawing>
          <wp:inline distT="0" distB="0" distL="0" distR="0">
            <wp:extent cx="1193762" cy="177421"/>
            <wp:effectExtent l="19050" t="0" r="6388"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193066" cy="177318"/>
                    </a:xfrm>
                    <a:prstGeom prst="rect">
                      <a:avLst/>
                    </a:prstGeom>
                    <a:noFill/>
                    <a:ln w="9525">
                      <a:noFill/>
                      <a:miter lim="800000"/>
                      <a:headEnd/>
                      <a:tailEnd/>
                    </a:ln>
                  </pic:spPr>
                </pic:pic>
              </a:graphicData>
            </a:graphic>
          </wp:inline>
        </w:drawing>
      </w:r>
      <w:r w:rsidRPr="002249EA">
        <w:rPr>
          <w:rFonts w:ascii="Times-Roman" w:hAnsi="Times-Roman" w:cs="B Lotus" w:hint="cs"/>
          <w:sz w:val="28"/>
          <w:szCs w:val="28"/>
          <w:rtl/>
          <w:lang w:bidi="fa-IR"/>
        </w:rPr>
        <w:t xml:space="preserve"> در این مرحله انجام شده است. </w:t>
      </w:r>
    </w:p>
    <w:p w:rsidR="001C11F4" w:rsidRPr="002249EA" w:rsidRDefault="001C11F4"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t xml:space="preserve">مرحله 5: </w:t>
      </w:r>
      <w:r w:rsidR="002D70E5" w:rsidRPr="002249EA">
        <w:rPr>
          <w:rFonts w:ascii="Times-Roman" w:hAnsi="Times-Roman" w:cs="B Lotus" w:hint="cs"/>
          <w:sz w:val="28"/>
          <w:szCs w:val="28"/>
          <w:rtl/>
          <w:lang w:bidi="fa-IR"/>
        </w:rPr>
        <w:t xml:space="preserve">وزن های اهمیت جهانی فاکتورهای فرعی </w:t>
      </w:r>
      <w:r w:rsidR="002D70E5" w:rsidRPr="002249EA">
        <w:rPr>
          <w:rFonts w:ascii="Times-Roman" w:hAnsi="Times-Roman" w:cs="B Lotus"/>
          <w:sz w:val="28"/>
          <w:szCs w:val="28"/>
          <w:lang w:bidi="fa-IR"/>
        </w:rPr>
        <w:t>SBSC</w:t>
      </w:r>
      <w:r w:rsidR="002D70E5" w:rsidRPr="002249EA">
        <w:rPr>
          <w:rFonts w:ascii="Times-Roman" w:hAnsi="Times-Roman" w:cs="B Lotus" w:hint="cs"/>
          <w:sz w:val="28"/>
          <w:szCs w:val="28"/>
          <w:rtl/>
          <w:lang w:bidi="fa-IR"/>
        </w:rPr>
        <w:t xml:space="preserve"> را با ضرب مقادیر مراحل 2 و 5 در </w:t>
      </w:r>
      <w:r w:rsidR="002D70E5" w:rsidRPr="002249EA">
        <w:rPr>
          <w:rFonts w:ascii="Times-Roman" w:hAnsi="Times-Roman" w:cs="B Lotus" w:hint="cs"/>
          <w:noProof/>
          <w:sz w:val="28"/>
          <w:szCs w:val="28"/>
          <w:rtl/>
          <w:lang w:bidi="fa-IR"/>
        </w:rPr>
        <w:drawing>
          <wp:inline distT="0" distB="0" distL="0" distR="0">
            <wp:extent cx="2378869" cy="211540"/>
            <wp:effectExtent l="19050" t="0" r="2381"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378813" cy="211535"/>
                    </a:xfrm>
                    <a:prstGeom prst="rect">
                      <a:avLst/>
                    </a:prstGeom>
                    <a:noFill/>
                    <a:ln w="9525">
                      <a:noFill/>
                      <a:miter lim="800000"/>
                      <a:headEnd/>
                      <a:tailEnd/>
                    </a:ln>
                  </pic:spPr>
                </pic:pic>
              </a:graphicData>
            </a:graphic>
          </wp:inline>
        </w:drawing>
      </w:r>
      <w:r w:rsidR="002D70E5" w:rsidRPr="002249EA">
        <w:rPr>
          <w:rFonts w:ascii="Times-Roman" w:hAnsi="Times-Roman" w:cs="B Lotus" w:hint="cs"/>
          <w:sz w:val="28"/>
          <w:szCs w:val="28"/>
          <w:rtl/>
          <w:lang w:bidi="fa-IR"/>
        </w:rPr>
        <w:t xml:space="preserve">بدست آورید. </w:t>
      </w:r>
    </w:p>
    <w:p w:rsidR="002D70E5" w:rsidRPr="002249EA" w:rsidRDefault="002D70E5" w:rsidP="002249EA">
      <w:pPr>
        <w:bidi/>
        <w:spacing w:line="360" w:lineRule="auto"/>
        <w:rPr>
          <w:rFonts w:ascii="Times-Roman" w:hAnsi="Times-Roman" w:cs="B Lotus"/>
          <w:sz w:val="28"/>
          <w:szCs w:val="28"/>
          <w:rtl/>
          <w:lang w:bidi="fa-IR"/>
        </w:rPr>
      </w:pPr>
      <w:r w:rsidRPr="002249EA">
        <w:rPr>
          <w:rFonts w:ascii="Times-Roman" w:hAnsi="Times-Roman" w:cs="B Lotus" w:hint="cs"/>
          <w:b/>
          <w:bCs/>
          <w:sz w:val="28"/>
          <w:szCs w:val="28"/>
          <w:rtl/>
          <w:lang w:bidi="fa-IR"/>
        </w:rPr>
        <w:t xml:space="preserve">4. منطق فازی </w:t>
      </w:r>
    </w:p>
    <w:p w:rsidR="002D70E5" w:rsidRPr="002249EA" w:rsidRDefault="002D70E5"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t xml:space="preserve">تئوری فازی توسط زاده (1956) برای توجه به عدم قطعیت ذاتی و پیچیدگی فرآیند مدلسازی یک مسئله دنیای واقعی توسعه یافته است. </w:t>
      </w:r>
      <w:r w:rsidR="00D650BB" w:rsidRPr="002249EA">
        <w:rPr>
          <w:rFonts w:ascii="Times-Roman" w:hAnsi="Times-Roman" w:cs="B Lotus" w:hint="cs"/>
          <w:sz w:val="28"/>
          <w:szCs w:val="28"/>
          <w:rtl/>
          <w:lang w:bidi="fa-IR"/>
        </w:rPr>
        <w:t xml:space="preserve">تئوری فازی موجب توانمندی تصمیم گیرندگان در تسهیل شکل گیری یک مسئله پیچیده با استفاده از واژه های زبانشناسی بجای مقادیر دقیق و سختگیرانه می شود. </w:t>
      </w:r>
      <w:r w:rsidR="006919E7" w:rsidRPr="002249EA">
        <w:rPr>
          <w:rFonts w:ascii="Times-Roman" w:hAnsi="Times-Roman" w:cs="B Lotus" w:hint="cs"/>
          <w:sz w:val="28"/>
          <w:szCs w:val="28"/>
          <w:rtl/>
          <w:lang w:bidi="fa-IR"/>
        </w:rPr>
        <w:t xml:space="preserve">دسته های فازی با تابع عضویت مشخص می شود که نشان دهنده میزان تعلق به دسته تحت بررسی می باشد. اگر یک عامل </w:t>
      </w:r>
      <w:r w:rsidR="006919E7" w:rsidRPr="002249EA">
        <w:rPr>
          <w:rFonts w:ascii="Times-Roman" w:hAnsi="Times-Roman" w:cs="B Lotus"/>
          <w:sz w:val="28"/>
          <w:szCs w:val="28"/>
          <w:lang w:bidi="fa-IR"/>
        </w:rPr>
        <w:t>x</w:t>
      </w:r>
      <w:r w:rsidR="006919E7" w:rsidRPr="002249EA">
        <w:rPr>
          <w:rFonts w:ascii="Times-Roman" w:hAnsi="Times-Roman" w:cs="B Lotus" w:hint="cs"/>
          <w:sz w:val="28"/>
          <w:szCs w:val="28"/>
          <w:rtl/>
          <w:lang w:bidi="fa-IR"/>
        </w:rPr>
        <w:t xml:space="preserve"> متعلق به دسته </w:t>
      </w:r>
      <w:r w:rsidR="006919E7" w:rsidRPr="002249EA">
        <w:rPr>
          <w:rFonts w:ascii="Times-Roman" w:hAnsi="Times-Roman" w:cs="B Lotus" w:hint="cs"/>
          <w:noProof/>
          <w:sz w:val="28"/>
          <w:szCs w:val="28"/>
          <w:rtl/>
          <w:lang w:bidi="fa-IR"/>
        </w:rPr>
        <w:drawing>
          <wp:inline distT="0" distB="0" distL="0" distR="0">
            <wp:extent cx="796006" cy="136386"/>
            <wp:effectExtent l="19050" t="0" r="4094"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796549" cy="136479"/>
                    </a:xfrm>
                    <a:prstGeom prst="rect">
                      <a:avLst/>
                    </a:prstGeom>
                    <a:noFill/>
                    <a:ln w="9525">
                      <a:noFill/>
                      <a:miter lim="800000"/>
                      <a:headEnd/>
                      <a:tailEnd/>
                    </a:ln>
                  </pic:spPr>
                </pic:pic>
              </a:graphicData>
            </a:graphic>
          </wp:inline>
        </w:drawing>
      </w:r>
      <w:r w:rsidR="006919E7" w:rsidRPr="002249EA">
        <w:rPr>
          <w:rFonts w:ascii="Times-Roman" w:hAnsi="Times-Roman" w:cs="B Lotus" w:hint="cs"/>
          <w:sz w:val="28"/>
          <w:szCs w:val="28"/>
          <w:rtl/>
          <w:lang w:bidi="fa-IR"/>
        </w:rPr>
        <w:t xml:space="preserve"> باشد و اگر یک عامل </w:t>
      </w:r>
      <w:r w:rsidR="006919E7" w:rsidRPr="002249EA">
        <w:rPr>
          <w:rFonts w:ascii="Times-Roman" w:hAnsi="Times-Roman" w:cs="B Lotus"/>
          <w:sz w:val="28"/>
          <w:szCs w:val="28"/>
          <w:lang w:bidi="fa-IR"/>
        </w:rPr>
        <w:t>x</w:t>
      </w:r>
      <w:r w:rsidR="006919E7" w:rsidRPr="002249EA">
        <w:rPr>
          <w:rFonts w:ascii="Times-Roman" w:hAnsi="Times-Roman" w:cs="B Lotus" w:hint="cs"/>
          <w:sz w:val="28"/>
          <w:szCs w:val="28"/>
          <w:rtl/>
          <w:lang w:bidi="fa-IR"/>
        </w:rPr>
        <w:t xml:space="preserve"> متعلق به دسته تحت بررسی </w:t>
      </w:r>
      <w:r w:rsidR="006919E7" w:rsidRPr="002249EA">
        <w:rPr>
          <w:rFonts w:ascii="Times-Roman" w:hAnsi="Times-Roman" w:cs="B Lotus" w:hint="cs"/>
          <w:noProof/>
          <w:sz w:val="28"/>
          <w:szCs w:val="28"/>
          <w:rtl/>
          <w:lang w:bidi="fa-IR"/>
        </w:rPr>
        <w:drawing>
          <wp:inline distT="0" distB="0" distL="0" distR="0">
            <wp:extent cx="533684" cy="134605"/>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537422" cy="135548"/>
                    </a:xfrm>
                    <a:prstGeom prst="rect">
                      <a:avLst/>
                    </a:prstGeom>
                    <a:noFill/>
                    <a:ln w="9525">
                      <a:noFill/>
                      <a:miter lim="800000"/>
                      <a:headEnd/>
                      <a:tailEnd/>
                    </a:ln>
                  </pic:spPr>
                </pic:pic>
              </a:graphicData>
            </a:graphic>
          </wp:inline>
        </w:drawing>
      </w:r>
      <w:r w:rsidR="006919E7" w:rsidRPr="002249EA">
        <w:rPr>
          <w:rFonts w:ascii="Times-Roman" w:hAnsi="Times-Roman" w:cs="B Lotus" w:hint="cs"/>
          <w:sz w:val="28"/>
          <w:szCs w:val="28"/>
          <w:rtl/>
          <w:lang w:bidi="fa-IR"/>
        </w:rPr>
        <w:t xml:space="preserve"> نباشد (یزدانی </w:t>
      </w:r>
      <w:r w:rsidR="006919E7" w:rsidRPr="002249EA">
        <w:rPr>
          <w:rFonts w:ascii="Times New Roman" w:hAnsi="Times New Roman" w:cs="Times New Roman" w:hint="cs"/>
          <w:sz w:val="28"/>
          <w:szCs w:val="28"/>
          <w:rtl/>
          <w:lang w:bidi="fa-IR"/>
        </w:rPr>
        <w:t>–</w:t>
      </w:r>
      <w:r w:rsidR="006919E7" w:rsidRPr="002249EA">
        <w:rPr>
          <w:rFonts w:ascii="Times-Roman" w:hAnsi="Times-Roman" w:cs="B Lotus" w:hint="cs"/>
          <w:sz w:val="28"/>
          <w:szCs w:val="28"/>
          <w:rtl/>
          <w:lang w:bidi="fa-IR"/>
        </w:rPr>
        <w:t xml:space="preserve"> چمزینی و یاکاچلی، 2012). مقدار بالاتر مقدار عضویت بوده و از تعلق بالاتری به عامل </w:t>
      </w:r>
      <w:r w:rsidR="006919E7" w:rsidRPr="002249EA">
        <w:rPr>
          <w:rFonts w:ascii="Times-Roman" w:hAnsi="Times-Roman" w:cs="B Lotus"/>
          <w:sz w:val="28"/>
          <w:szCs w:val="28"/>
          <w:lang w:bidi="fa-IR"/>
        </w:rPr>
        <w:t>x</w:t>
      </w:r>
      <w:r w:rsidR="006919E7" w:rsidRPr="002249EA">
        <w:rPr>
          <w:rFonts w:ascii="Times-Roman" w:hAnsi="Times-Roman" w:cs="B Lotus" w:hint="cs"/>
          <w:sz w:val="28"/>
          <w:szCs w:val="28"/>
          <w:rtl/>
          <w:lang w:bidi="fa-IR"/>
        </w:rPr>
        <w:t xml:space="preserve"> دسته الف برخوردار است. </w:t>
      </w:r>
    </w:p>
    <w:p w:rsidR="006919E7" w:rsidRPr="002249EA" w:rsidRDefault="000E17E5" w:rsidP="002249EA">
      <w:pPr>
        <w:bidi/>
        <w:spacing w:line="360" w:lineRule="auto"/>
        <w:rPr>
          <w:rFonts w:ascii="Times-Roman" w:hAnsi="Times-Roman" w:cs="B Lotus"/>
          <w:sz w:val="28"/>
          <w:szCs w:val="28"/>
          <w:rtl/>
          <w:lang w:bidi="fa-IR"/>
        </w:rPr>
      </w:pPr>
      <w:r w:rsidRPr="002249EA">
        <w:rPr>
          <w:rFonts w:ascii="Times-Roman" w:hAnsi="Times-Roman" w:cs="B Lotus" w:hint="cs"/>
          <w:b/>
          <w:bCs/>
          <w:sz w:val="28"/>
          <w:szCs w:val="28"/>
          <w:rtl/>
          <w:lang w:bidi="fa-IR"/>
        </w:rPr>
        <w:t xml:space="preserve">5. تکنیک </w:t>
      </w:r>
      <w:r w:rsidRPr="002249EA">
        <w:rPr>
          <w:rFonts w:ascii="Times-Roman" w:hAnsi="Times-Roman" w:cs="B Lotus"/>
          <w:b/>
          <w:bCs/>
          <w:sz w:val="28"/>
          <w:szCs w:val="28"/>
          <w:lang w:bidi="fa-IR"/>
        </w:rPr>
        <w:t>COPRAS</w:t>
      </w:r>
      <w:r w:rsidRPr="002249EA">
        <w:rPr>
          <w:rFonts w:ascii="Times-Roman" w:hAnsi="Times-Roman" w:cs="B Lotus" w:hint="cs"/>
          <w:b/>
          <w:bCs/>
          <w:sz w:val="28"/>
          <w:szCs w:val="28"/>
          <w:rtl/>
          <w:lang w:bidi="fa-IR"/>
        </w:rPr>
        <w:t xml:space="preserve"> فازی </w:t>
      </w:r>
    </w:p>
    <w:p w:rsidR="000E17E5" w:rsidRPr="002249EA" w:rsidRDefault="000E17E5"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t xml:space="preserve">شیوه </w:t>
      </w:r>
      <w:r w:rsidRPr="002249EA">
        <w:rPr>
          <w:rFonts w:ascii="Times-Roman" w:hAnsi="Times-Roman" w:cs="B Lotus"/>
          <w:sz w:val="28"/>
          <w:szCs w:val="28"/>
          <w:lang w:bidi="fa-IR"/>
        </w:rPr>
        <w:t>COPRAS</w:t>
      </w:r>
      <w:r w:rsidRPr="002249EA">
        <w:rPr>
          <w:rFonts w:ascii="Times-Roman" w:hAnsi="Times-Roman" w:cs="B Lotus" w:hint="cs"/>
          <w:sz w:val="28"/>
          <w:szCs w:val="28"/>
          <w:rtl/>
          <w:lang w:bidi="fa-IR"/>
        </w:rPr>
        <w:t xml:space="preserve"> با فرض وابستگی مستقیم و نسبی درجات اهمیت و بهره وری نسخه های بررسی شده در یک سیستم معیاری کافی برای توصیف موارد جایگزین و مقادیر وزنی معیار همراه است (کاکلائوسکا و همکاران، 2010). </w:t>
      </w:r>
      <w:r w:rsidR="004F14B9" w:rsidRPr="002249EA">
        <w:rPr>
          <w:rFonts w:ascii="Times-Roman" w:hAnsi="Times-Roman" w:cs="B Lotus" w:hint="cs"/>
          <w:sz w:val="28"/>
          <w:szCs w:val="28"/>
          <w:rtl/>
          <w:lang w:bidi="fa-IR"/>
        </w:rPr>
        <w:t xml:space="preserve">این روش بطور متداول زمانی بکار می رود که فرد تصمیم گیرنده جایگزین های بهینه را در بین دسته ای از آنها با توجه به گروهی از معیارهای ارزیابی انتخاب می کند. </w:t>
      </w:r>
    </w:p>
    <w:p w:rsidR="00590AE8" w:rsidRPr="002249EA" w:rsidRDefault="00590AE8"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lastRenderedPageBreak/>
        <w:t xml:space="preserve">در شیوه کلاسیک </w:t>
      </w:r>
      <w:r w:rsidRPr="002249EA">
        <w:rPr>
          <w:rFonts w:ascii="Times-Roman" w:hAnsi="Times-Roman" w:cs="B Lotus"/>
          <w:sz w:val="28"/>
          <w:szCs w:val="28"/>
          <w:lang w:bidi="fa-IR"/>
        </w:rPr>
        <w:t>COPRAS</w:t>
      </w:r>
      <w:r w:rsidRPr="002249EA">
        <w:rPr>
          <w:rFonts w:ascii="Times-Roman" w:hAnsi="Times-Roman" w:cs="B Lotus" w:hint="cs"/>
          <w:sz w:val="28"/>
          <w:szCs w:val="28"/>
          <w:rtl/>
          <w:lang w:bidi="fa-IR"/>
        </w:rPr>
        <w:t xml:space="preserve"> وزن های معیار و رتبه بندی موارد جایگزین به دقت شناخته شده و مقادیر متوسط در فرآیند ارزیابی بکار می رود. هر چند با توجه به بسیاری از شرایط میانگین این داده ها قادر به مدلسازی مسائل تصمیم زندگی واقعی نبوده و اغلب موجب بروز مشکلاتی برای ارزیاب در تعیین رتبه بندی دقیق موارد جایگزین و وزن های دقیق معیار ارزیابی می شود. </w:t>
      </w:r>
      <w:r w:rsidR="00670F44" w:rsidRPr="002249EA">
        <w:rPr>
          <w:rFonts w:ascii="Times-Roman" w:hAnsi="Times-Roman" w:cs="B Lotus" w:hint="cs"/>
          <w:sz w:val="28"/>
          <w:szCs w:val="28"/>
          <w:rtl/>
          <w:lang w:bidi="fa-IR"/>
        </w:rPr>
        <w:t xml:space="preserve">شایستگی بکارگیری یک شیوه فازی عبارت از تعیین اهمیت نسبی صفات بکار رفته اعضای فازی بجای اعداد دقیق است (اونوت و سونر، 2008؛ سان و لین، 2009؛ سان، 2010، کارا، 2011). </w:t>
      </w:r>
      <w:r w:rsidR="00FC10A8" w:rsidRPr="002249EA">
        <w:rPr>
          <w:rFonts w:ascii="Times-Roman" w:hAnsi="Times-Roman" w:cs="B Lotus" w:hint="cs"/>
          <w:sz w:val="28"/>
          <w:szCs w:val="28"/>
          <w:rtl/>
          <w:lang w:bidi="fa-IR"/>
        </w:rPr>
        <w:t xml:space="preserve">بنابراین شیوه </w:t>
      </w:r>
      <w:r w:rsidR="00FC10A8" w:rsidRPr="002249EA">
        <w:rPr>
          <w:rFonts w:ascii="Times-Roman" w:hAnsi="Times-Roman" w:cs="B Lotus"/>
          <w:sz w:val="28"/>
          <w:szCs w:val="28"/>
          <w:lang w:bidi="fa-IR"/>
        </w:rPr>
        <w:t>COPRAS</w:t>
      </w:r>
      <w:r w:rsidR="00FC10A8" w:rsidRPr="002249EA">
        <w:rPr>
          <w:rFonts w:ascii="Times-Roman" w:hAnsi="Times-Roman" w:cs="B Lotus" w:hint="cs"/>
          <w:sz w:val="28"/>
          <w:szCs w:val="28"/>
          <w:rtl/>
          <w:lang w:bidi="fa-IR"/>
        </w:rPr>
        <w:t xml:space="preserve"> فازی برای مقابله با </w:t>
      </w:r>
      <w:r w:rsidR="0072378D" w:rsidRPr="002249EA">
        <w:rPr>
          <w:rFonts w:ascii="Times-Roman" w:hAnsi="Times-Roman" w:cs="B Lotus" w:hint="cs"/>
          <w:sz w:val="28"/>
          <w:szCs w:val="28"/>
          <w:rtl/>
          <w:lang w:bidi="fa-IR"/>
        </w:rPr>
        <w:t xml:space="preserve">نقصان </w:t>
      </w:r>
      <w:r w:rsidR="0072378D" w:rsidRPr="002249EA">
        <w:rPr>
          <w:rFonts w:ascii="Times-Roman" w:hAnsi="Times-Roman" w:cs="B Lotus"/>
          <w:sz w:val="28"/>
          <w:szCs w:val="28"/>
          <w:lang w:bidi="fa-IR"/>
        </w:rPr>
        <w:t>COPRAS</w:t>
      </w:r>
      <w:r w:rsidR="0072378D" w:rsidRPr="002249EA">
        <w:rPr>
          <w:rFonts w:ascii="Times-Roman" w:hAnsi="Times-Roman" w:cs="B Lotus" w:hint="cs"/>
          <w:sz w:val="28"/>
          <w:szCs w:val="28"/>
          <w:rtl/>
          <w:lang w:bidi="fa-IR"/>
        </w:rPr>
        <w:t xml:space="preserve"> سنتی توسعه یافته است. در واقع </w:t>
      </w:r>
      <w:r w:rsidR="0072378D" w:rsidRPr="002249EA">
        <w:rPr>
          <w:rFonts w:ascii="Times-Roman" w:hAnsi="Times-Roman" w:cs="B Lotus"/>
          <w:sz w:val="28"/>
          <w:szCs w:val="28"/>
          <w:lang w:bidi="fa-IR"/>
        </w:rPr>
        <w:t>COPRAS</w:t>
      </w:r>
      <w:r w:rsidR="0072378D" w:rsidRPr="002249EA">
        <w:rPr>
          <w:rFonts w:ascii="Times-Roman" w:hAnsi="Times-Roman" w:cs="B Lotus" w:hint="cs"/>
          <w:sz w:val="28"/>
          <w:szCs w:val="28"/>
          <w:rtl/>
          <w:lang w:bidi="fa-IR"/>
        </w:rPr>
        <w:t xml:space="preserve"> فازی موجب تعیین وزن های معیار و رتبه بندی</w:t>
      </w:r>
      <w:r w:rsidR="00DE7185" w:rsidRPr="002249EA">
        <w:rPr>
          <w:rFonts w:ascii="Times-Roman" w:hAnsi="Times-Roman" w:cs="B Lotus" w:hint="cs"/>
          <w:sz w:val="28"/>
          <w:szCs w:val="28"/>
          <w:rtl/>
          <w:lang w:bidi="fa-IR"/>
        </w:rPr>
        <w:t xml:space="preserve">       </w:t>
      </w:r>
      <w:r w:rsidR="0072378D" w:rsidRPr="002249EA">
        <w:rPr>
          <w:rFonts w:ascii="Times-Roman" w:hAnsi="Times-Roman" w:cs="B Lotus" w:hint="cs"/>
          <w:sz w:val="28"/>
          <w:szCs w:val="28"/>
          <w:rtl/>
          <w:lang w:bidi="fa-IR"/>
        </w:rPr>
        <w:t xml:space="preserve"> جایگزین های ارزیابی شده توسط واژه های زبانشناسی می شود که از سوی اعداد فازی نشان داده شده است. </w:t>
      </w:r>
      <w:r w:rsidR="00DE7185" w:rsidRPr="002249EA">
        <w:rPr>
          <w:rFonts w:ascii="Times-Roman" w:hAnsi="Times-Roman" w:cs="B Lotus" w:hint="cs"/>
          <w:sz w:val="28"/>
          <w:szCs w:val="28"/>
          <w:rtl/>
          <w:lang w:bidi="fa-IR"/>
        </w:rPr>
        <w:t xml:space="preserve">رویه شیوه </w:t>
      </w:r>
      <w:r w:rsidR="00DE7185" w:rsidRPr="002249EA">
        <w:rPr>
          <w:rFonts w:ascii="Times-Roman" w:hAnsi="Times-Roman" w:cs="B Lotus"/>
          <w:sz w:val="28"/>
          <w:szCs w:val="28"/>
          <w:lang w:bidi="fa-IR"/>
        </w:rPr>
        <w:t>COPRAS</w:t>
      </w:r>
      <w:r w:rsidR="00DE7185" w:rsidRPr="002249EA">
        <w:rPr>
          <w:rFonts w:ascii="Times-Roman" w:hAnsi="Times-Roman" w:cs="B Lotus" w:hint="cs"/>
          <w:sz w:val="28"/>
          <w:szCs w:val="28"/>
          <w:rtl/>
          <w:lang w:bidi="fa-IR"/>
        </w:rPr>
        <w:t xml:space="preserve"> فازی شامل مراحل ذیل است: </w:t>
      </w:r>
    </w:p>
    <w:p w:rsidR="00DE7185" w:rsidRPr="002249EA" w:rsidRDefault="00813ED7"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t xml:space="preserve">مرحله 1. واژه های زبانشناسی را تعیین کنید. واژه های زبانشناسی بکار رفته توسط عامل تصمیم گیری در جدول 2 آمده است. </w:t>
      </w:r>
    </w:p>
    <w:p w:rsidR="009E1548" w:rsidRPr="002249EA" w:rsidRDefault="009E1548"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t xml:space="preserve">مرحله 2. </w:t>
      </w:r>
      <w:r w:rsidR="00691459" w:rsidRPr="002249EA">
        <w:rPr>
          <w:rFonts w:ascii="Times-Roman" w:hAnsi="Times-Roman" w:cs="B Lotus" w:hint="cs"/>
          <w:sz w:val="28"/>
          <w:szCs w:val="28"/>
          <w:rtl/>
          <w:lang w:bidi="fa-IR"/>
        </w:rPr>
        <w:t xml:space="preserve">ماتریس تصمیم فازی را بسازید. رتبه بندی اولویت موارد جایگزین با متغیرهای زبانشناسی در </w:t>
      </w:r>
      <w:r w:rsidR="00691459" w:rsidRPr="002249EA">
        <w:rPr>
          <w:rFonts w:ascii="Times-Roman" w:hAnsi="Times-Roman" w:cs="B Lotus"/>
          <w:sz w:val="28"/>
          <w:szCs w:val="28"/>
          <w:lang w:bidi="fa-IR"/>
        </w:rPr>
        <w:t>TFN</w:t>
      </w:r>
      <w:r w:rsidR="00691459" w:rsidRPr="002249EA">
        <w:rPr>
          <w:rFonts w:ascii="Times-Roman" w:hAnsi="Times-Roman" w:cs="B Lotus" w:hint="cs"/>
          <w:sz w:val="28"/>
          <w:szCs w:val="28"/>
          <w:rtl/>
          <w:lang w:bidi="fa-IR"/>
        </w:rPr>
        <w:t xml:space="preserve">های مثبت آمده است. </w:t>
      </w:r>
    </w:p>
    <w:p w:rsidR="00691459" w:rsidRPr="002249EA" w:rsidRDefault="00D57F62"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t xml:space="preserve">مرحله 3. وزن های معیار را تعیین کنید. به علت وجود وابستگی و ارتباط بازخوراند بین فاکتورهای </w:t>
      </w:r>
      <w:r w:rsidRPr="002249EA">
        <w:rPr>
          <w:rFonts w:ascii="Times-Roman" w:hAnsi="Times-Roman" w:cs="B Lotus"/>
          <w:sz w:val="28"/>
          <w:szCs w:val="28"/>
          <w:lang w:bidi="fa-IR"/>
        </w:rPr>
        <w:t>SBSC</w:t>
      </w:r>
      <w:r w:rsidRPr="002249EA">
        <w:rPr>
          <w:rFonts w:ascii="Times-Roman" w:hAnsi="Times-Roman" w:cs="B Lotus" w:hint="cs"/>
          <w:sz w:val="28"/>
          <w:szCs w:val="28"/>
          <w:rtl/>
          <w:lang w:bidi="fa-IR"/>
        </w:rPr>
        <w:t xml:space="preserve">، در این مطالعه، از </w:t>
      </w:r>
      <w:r w:rsidRPr="002249EA">
        <w:rPr>
          <w:rFonts w:ascii="Times-Roman" w:hAnsi="Times-Roman" w:cs="B Lotus"/>
          <w:sz w:val="28"/>
          <w:szCs w:val="28"/>
          <w:lang w:bidi="fa-IR"/>
        </w:rPr>
        <w:t>ANP</w:t>
      </w:r>
      <w:r w:rsidRPr="002249EA">
        <w:rPr>
          <w:rFonts w:ascii="Times-Roman" w:hAnsi="Times-Roman" w:cs="B Lotus" w:hint="cs"/>
          <w:sz w:val="28"/>
          <w:szCs w:val="28"/>
          <w:rtl/>
          <w:lang w:bidi="fa-IR"/>
        </w:rPr>
        <w:t xml:space="preserve"> </w:t>
      </w:r>
      <w:r w:rsidR="009F108D" w:rsidRPr="002249EA">
        <w:rPr>
          <w:rFonts w:ascii="Times-Roman" w:hAnsi="Times-Roman" w:cs="B Lotus" w:hint="cs"/>
          <w:sz w:val="28"/>
          <w:szCs w:val="28"/>
          <w:rtl/>
          <w:lang w:bidi="fa-IR"/>
        </w:rPr>
        <w:t xml:space="preserve">برای محاسبه وزن های اهمیت سیطره اصلی استفاده شده است. </w:t>
      </w:r>
    </w:p>
    <w:p w:rsidR="009F108D" w:rsidRPr="002249EA" w:rsidRDefault="009F108D"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t xml:space="preserve">مرحله 4. </w:t>
      </w:r>
      <w:r w:rsidR="00D73A5E" w:rsidRPr="002249EA">
        <w:rPr>
          <w:rFonts w:ascii="Times-Roman" w:hAnsi="Times-Roman" w:cs="B Lotus" w:hint="cs"/>
          <w:sz w:val="28"/>
          <w:szCs w:val="28"/>
          <w:rtl/>
          <w:lang w:bidi="fa-IR"/>
        </w:rPr>
        <w:t xml:space="preserve">رتبه بندی جمعی فازی </w:t>
      </w:r>
      <w:r w:rsidR="00D73A5E" w:rsidRPr="002249EA">
        <w:rPr>
          <w:rFonts w:ascii="Times-Roman" w:hAnsi="Times-Roman" w:cs="B Lotus" w:hint="cs"/>
          <w:noProof/>
          <w:sz w:val="28"/>
          <w:szCs w:val="28"/>
          <w:rtl/>
          <w:lang w:bidi="fa-IR"/>
        </w:rPr>
        <w:drawing>
          <wp:inline distT="0" distB="0" distL="0" distR="0">
            <wp:extent cx="218440" cy="382270"/>
            <wp:effectExtent l="1905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218440" cy="382270"/>
                    </a:xfrm>
                    <a:prstGeom prst="rect">
                      <a:avLst/>
                    </a:prstGeom>
                    <a:noFill/>
                    <a:ln w="9525">
                      <a:noFill/>
                      <a:miter lim="800000"/>
                      <a:headEnd/>
                      <a:tailEnd/>
                    </a:ln>
                  </pic:spPr>
                </pic:pic>
              </a:graphicData>
            </a:graphic>
          </wp:inline>
        </w:drawing>
      </w:r>
      <w:r w:rsidR="00D73A5E" w:rsidRPr="002249EA">
        <w:rPr>
          <w:rFonts w:ascii="Times-Roman" w:hAnsi="Times-Roman" w:cs="B Lotus" w:hint="cs"/>
          <w:sz w:val="28"/>
          <w:szCs w:val="28"/>
          <w:rtl/>
          <w:lang w:bidi="fa-IR"/>
        </w:rPr>
        <w:t xml:space="preserve"> جایگزین </w:t>
      </w:r>
      <w:r w:rsidR="00D73A5E" w:rsidRPr="002249EA">
        <w:rPr>
          <w:rFonts w:ascii="Times-Roman" w:hAnsi="Times-Roman" w:cs="B Lotus" w:hint="cs"/>
          <w:noProof/>
          <w:sz w:val="28"/>
          <w:szCs w:val="28"/>
          <w:rtl/>
          <w:lang w:bidi="fa-IR"/>
        </w:rPr>
        <w:drawing>
          <wp:inline distT="0" distB="0" distL="0" distR="0">
            <wp:extent cx="898686" cy="211128"/>
            <wp:effectExtent l="1905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902623" cy="212053"/>
                    </a:xfrm>
                    <a:prstGeom prst="rect">
                      <a:avLst/>
                    </a:prstGeom>
                    <a:noFill/>
                    <a:ln w="9525">
                      <a:noFill/>
                      <a:miter lim="800000"/>
                      <a:headEnd/>
                      <a:tailEnd/>
                    </a:ln>
                  </pic:spPr>
                </pic:pic>
              </a:graphicData>
            </a:graphic>
          </wp:inline>
        </w:drawing>
      </w:r>
      <w:r w:rsidR="00D73A5E" w:rsidRPr="002249EA">
        <w:rPr>
          <w:rFonts w:ascii="Times-Roman" w:hAnsi="Times-Roman" w:cs="B Lotus" w:hint="cs"/>
          <w:sz w:val="28"/>
          <w:szCs w:val="28"/>
          <w:rtl/>
          <w:lang w:bidi="fa-IR"/>
        </w:rPr>
        <w:t xml:space="preserve"> را تحت سیطره </w:t>
      </w:r>
      <w:r w:rsidR="00D73A5E" w:rsidRPr="002249EA">
        <w:rPr>
          <w:rFonts w:ascii="Times-Roman" w:hAnsi="Times-Roman" w:cs="B Lotus" w:hint="cs"/>
          <w:noProof/>
          <w:sz w:val="28"/>
          <w:szCs w:val="28"/>
          <w:rtl/>
          <w:lang w:bidi="fa-IR"/>
        </w:rPr>
        <w:drawing>
          <wp:inline distT="0" distB="0" distL="0" distR="0">
            <wp:extent cx="786168" cy="170571"/>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786841" cy="170717"/>
                    </a:xfrm>
                    <a:prstGeom prst="rect">
                      <a:avLst/>
                    </a:prstGeom>
                    <a:noFill/>
                    <a:ln w="9525">
                      <a:noFill/>
                      <a:miter lim="800000"/>
                      <a:headEnd/>
                      <a:tailEnd/>
                    </a:ln>
                  </pic:spPr>
                </pic:pic>
              </a:graphicData>
            </a:graphic>
          </wp:inline>
        </w:drawing>
      </w:r>
      <w:r w:rsidR="00D73A5E" w:rsidRPr="002249EA">
        <w:rPr>
          <w:rFonts w:ascii="Times-Roman" w:hAnsi="Times-Roman" w:cs="B Lotus" w:hint="cs"/>
          <w:sz w:val="28"/>
          <w:szCs w:val="28"/>
          <w:rtl/>
          <w:lang w:bidi="fa-IR"/>
        </w:rPr>
        <w:t xml:space="preserve"> تعیین کنید. </w:t>
      </w:r>
    </w:p>
    <w:p w:rsidR="00D73A5E" w:rsidRPr="002249EA" w:rsidRDefault="00D73A5E"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lastRenderedPageBreak/>
        <w:t xml:space="preserve">(3)    </w:t>
      </w:r>
      <w:r w:rsidRPr="002249EA">
        <w:rPr>
          <w:rFonts w:ascii="Times-Roman" w:hAnsi="Times-Roman" w:cs="B Lotus" w:hint="cs"/>
          <w:noProof/>
          <w:sz w:val="28"/>
          <w:szCs w:val="28"/>
          <w:rtl/>
          <w:lang w:bidi="fa-IR"/>
        </w:rPr>
        <w:drawing>
          <wp:inline distT="0" distB="0" distL="0" distR="0">
            <wp:extent cx="3201821" cy="1166884"/>
            <wp:effectExtent l="1905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3201437" cy="1166744"/>
                    </a:xfrm>
                    <a:prstGeom prst="rect">
                      <a:avLst/>
                    </a:prstGeom>
                    <a:noFill/>
                    <a:ln w="9525">
                      <a:noFill/>
                      <a:miter lim="800000"/>
                      <a:headEnd/>
                      <a:tailEnd/>
                    </a:ln>
                  </pic:spPr>
                </pic:pic>
              </a:graphicData>
            </a:graphic>
          </wp:inline>
        </w:drawing>
      </w:r>
    </w:p>
    <w:p w:rsidR="00D73A5E" w:rsidRPr="002249EA" w:rsidRDefault="00D73A5E" w:rsidP="002249EA">
      <w:pPr>
        <w:bidi/>
        <w:spacing w:line="360" w:lineRule="auto"/>
        <w:rPr>
          <w:rFonts w:ascii="Times-Roman" w:hAnsi="Times-Roman" w:cs="B Lotus"/>
          <w:sz w:val="28"/>
          <w:szCs w:val="28"/>
          <w:rtl/>
          <w:lang w:bidi="fa-IR"/>
        </w:rPr>
      </w:pPr>
      <w:r w:rsidRPr="002249EA">
        <w:rPr>
          <w:rFonts w:ascii="Times-Roman" w:hAnsi="Times-Roman" w:cs="B Lotus" w:hint="cs"/>
          <w:noProof/>
          <w:sz w:val="28"/>
          <w:szCs w:val="28"/>
          <w:rtl/>
          <w:lang w:bidi="fa-IR"/>
        </w:rPr>
        <w:drawing>
          <wp:inline distT="0" distB="0" distL="0" distR="0">
            <wp:extent cx="2519433" cy="982639"/>
            <wp:effectExtent l="1905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2521334" cy="983380"/>
                    </a:xfrm>
                    <a:prstGeom prst="rect">
                      <a:avLst/>
                    </a:prstGeom>
                    <a:noFill/>
                    <a:ln w="9525">
                      <a:noFill/>
                      <a:miter lim="800000"/>
                      <a:headEnd/>
                      <a:tailEnd/>
                    </a:ln>
                  </pic:spPr>
                </pic:pic>
              </a:graphicData>
            </a:graphic>
          </wp:inline>
        </w:drawing>
      </w:r>
      <w:r w:rsidRPr="002249EA">
        <w:rPr>
          <w:rFonts w:ascii="Times-Roman" w:hAnsi="Times-Roman" w:cs="B Lotus" w:hint="cs"/>
          <w:sz w:val="28"/>
          <w:szCs w:val="28"/>
          <w:rtl/>
          <w:lang w:bidi="fa-IR"/>
        </w:rPr>
        <w:t xml:space="preserve">  (4) </w:t>
      </w:r>
    </w:p>
    <w:p w:rsidR="00D73A5E" w:rsidRPr="002249EA" w:rsidRDefault="00D73A5E"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t xml:space="preserve">که </w:t>
      </w:r>
      <w:r w:rsidR="00B2624E" w:rsidRPr="002249EA">
        <w:rPr>
          <w:rFonts w:ascii="Times-Roman" w:hAnsi="Times-Roman" w:cs="B Lotus" w:hint="cs"/>
          <w:noProof/>
          <w:sz w:val="28"/>
          <w:szCs w:val="28"/>
          <w:rtl/>
          <w:lang w:bidi="fa-IR"/>
        </w:rPr>
        <w:drawing>
          <wp:inline distT="0" distB="0" distL="0" distR="0">
            <wp:extent cx="209626" cy="184244"/>
            <wp:effectExtent l="1905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209798" cy="184396"/>
                    </a:xfrm>
                    <a:prstGeom prst="rect">
                      <a:avLst/>
                    </a:prstGeom>
                    <a:noFill/>
                    <a:ln w="9525">
                      <a:noFill/>
                      <a:miter lim="800000"/>
                      <a:headEnd/>
                      <a:tailEnd/>
                    </a:ln>
                  </pic:spPr>
                </pic:pic>
              </a:graphicData>
            </a:graphic>
          </wp:inline>
        </w:drawing>
      </w:r>
      <w:r w:rsidR="00B2624E" w:rsidRPr="002249EA">
        <w:rPr>
          <w:rFonts w:ascii="Times-Roman" w:hAnsi="Times-Roman" w:cs="B Lotus" w:hint="cs"/>
          <w:sz w:val="28"/>
          <w:szCs w:val="28"/>
          <w:rtl/>
          <w:lang w:bidi="fa-IR"/>
        </w:rPr>
        <w:t xml:space="preserve"> عبارت از رتبه بندی </w:t>
      </w:r>
      <w:r w:rsidR="00B2624E" w:rsidRPr="002249EA">
        <w:rPr>
          <w:rFonts w:ascii="Times-Roman" w:hAnsi="Times-Roman" w:cs="B Lotus"/>
          <w:sz w:val="28"/>
          <w:szCs w:val="28"/>
          <w:lang w:bidi="fa-IR"/>
        </w:rPr>
        <w:t>A</w:t>
      </w:r>
      <w:r w:rsidR="00B2624E" w:rsidRPr="002249EA">
        <w:rPr>
          <w:rFonts w:ascii="Times-Roman" w:hAnsi="Times-Roman" w:cs="B Lotus"/>
          <w:sz w:val="28"/>
          <w:szCs w:val="28"/>
          <w:vertAlign w:val="subscript"/>
          <w:lang w:bidi="fa-IR"/>
        </w:rPr>
        <w:t>i</w:t>
      </w:r>
      <w:r w:rsidR="00B2624E" w:rsidRPr="002249EA">
        <w:rPr>
          <w:rFonts w:ascii="Times-Roman" w:hAnsi="Times-Roman" w:cs="B Lotus" w:hint="cs"/>
          <w:sz w:val="28"/>
          <w:szCs w:val="28"/>
          <w:rtl/>
          <w:lang w:bidi="fa-IR"/>
        </w:rPr>
        <w:t xml:space="preserve"> با توجه به </w:t>
      </w:r>
      <w:r w:rsidR="00E96CDD" w:rsidRPr="002249EA">
        <w:rPr>
          <w:rFonts w:ascii="Times-Roman" w:hAnsi="Times-Roman" w:cs="B Lotus" w:hint="cs"/>
          <w:sz w:val="28"/>
          <w:szCs w:val="28"/>
          <w:rtl/>
          <w:lang w:bidi="fa-IR"/>
        </w:rPr>
        <w:t xml:space="preserve">سیطره </w:t>
      </w:r>
      <w:r w:rsidR="00E96CDD" w:rsidRPr="002249EA">
        <w:rPr>
          <w:rFonts w:ascii="Times-Roman" w:hAnsi="Times-Roman" w:cs="B Lotus"/>
          <w:sz w:val="28"/>
          <w:szCs w:val="28"/>
          <w:lang w:bidi="fa-IR"/>
        </w:rPr>
        <w:t>C</w:t>
      </w:r>
      <w:r w:rsidR="00E96CDD" w:rsidRPr="002249EA">
        <w:rPr>
          <w:rFonts w:ascii="Times-Roman" w:hAnsi="Times-Roman" w:cs="B Lotus"/>
          <w:sz w:val="28"/>
          <w:szCs w:val="28"/>
          <w:vertAlign w:val="subscript"/>
          <w:lang w:bidi="fa-IR"/>
        </w:rPr>
        <w:t>j</w:t>
      </w:r>
      <w:r w:rsidR="00E96CDD" w:rsidRPr="002249EA">
        <w:rPr>
          <w:rFonts w:ascii="Times-Roman" w:hAnsi="Times-Roman" w:cs="B Lotus" w:hint="cs"/>
          <w:sz w:val="28"/>
          <w:szCs w:val="28"/>
          <w:rtl/>
          <w:lang w:bidi="fa-IR"/>
        </w:rPr>
        <w:t xml:space="preserve"> ارزیابی شده توسط متخصص </w:t>
      </w:r>
      <w:r w:rsidR="00E96CDD" w:rsidRPr="002249EA">
        <w:rPr>
          <w:rFonts w:ascii="Times-Roman" w:hAnsi="Times-Roman" w:cs="B Lotus"/>
          <w:sz w:val="28"/>
          <w:szCs w:val="28"/>
          <w:lang w:bidi="fa-IR"/>
        </w:rPr>
        <w:t>k</w:t>
      </w:r>
      <w:r w:rsidR="00E96CDD" w:rsidRPr="002249EA">
        <w:rPr>
          <w:rFonts w:ascii="Times-Roman" w:hAnsi="Times-Roman" w:cs="B Lotus" w:hint="cs"/>
          <w:sz w:val="28"/>
          <w:szCs w:val="28"/>
          <w:rtl/>
          <w:lang w:bidi="fa-IR"/>
        </w:rPr>
        <w:t xml:space="preserve"> می باشد، </w:t>
      </w:r>
      <w:r w:rsidR="00E96CDD" w:rsidRPr="002249EA">
        <w:rPr>
          <w:rFonts w:ascii="Times-Roman" w:hAnsi="Times-Roman" w:cs="B Lotus" w:hint="cs"/>
          <w:noProof/>
          <w:sz w:val="28"/>
          <w:szCs w:val="28"/>
          <w:rtl/>
          <w:lang w:bidi="fa-IR"/>
        </w:rPr>
        <w:drawing>
          <wp:inline distT="0" distB="0" distL="0" distR="0">
            <wp:extent cx="1399521" cy="238836"/>
            <wp:effectExtent l="19050" t="0" r="0" b="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srcRect/>
                    <a:stretch>
                      <a:fillRect/>
                    </a:stretch>
                  </pic:blipFill>
                  <pic:spPr bwMode="auto">
                    <a:xfrm>
                      <a:off x="0" y="0"/>
                      <a:ext cx="1404375" cy="239664"/>
                    </a:xfrm>
                    <a:prstGeom prst="rect">
                      <a:avLst/>
                    </a:prstGeom>
                    <a:noFill/>
                    <a:ln w="9525">
                      <a:noFill/>
                      <a:miter lim="800000"/>
                      <a:headEnd/>
                      <a:tailEnd/>
                    </a:ln>
                  </pic:spPr>
                </pic:pic>
              </a:graphicData>
            </a:graphic>
          </wp:inline>
        </w:drawing>
      </w:r>
    </w:p>
    <w:p w:rsidR="00D73A5E" w:rsidRPr="002249EA" w:rsidRDefault="00163290"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t xml:space="preserve">مرحله 5. فازی زدائی ماتریس تصمیم جمعی و فازی بدست آمده در مرحله قبل را انجام داده و مقادیر متوسط آنها را حساب کنید. </w:t>
      </w:r>
      <w:r w:rsidR="00DB2422" w:rsidRPr="002249EA">
        <w:rPr>
          <w:rFonts w:ascii="Times-Roman" w:hAnsi="Times-Roman" w:cs="B Lotus" w:hint="cs"/>
          <w:sz w:val="28"/>
          <w:szCs w:val="28"/>
          <w:rtl/>
          <w:lang w:bidi="fa-IR"/>
        </w:rPr>
        <w:t xml:space="preserve">این تحقیق مربوط به تبدیل وزن های فازی به وزن های متوسط بکار رفته در مرکز حوزه روش است </w:t>
      </w:r>
      <w:r w:rsidR="00C30DA9" w:rsidRPr="002249EA">
        <w:rPr>
          <w:rFonts w:ascii="Times-Roman" w:hAnsi="Times-Roman" w:cs="B Lotus" w:hint="cs"/>
          <w:sz w:val="28"/>
          <w:szCs w:val="28"/>
          <w:rtl/>
          <w:lang w:bidi="fa-IR"/>
        </w:rPr>
        <w:t>که یک شیوه ساده و عملی برای محاسبه مقدار بهترین عملکرد غیرفازی (</w:t>
      </w:r>
      <w:r w:rsidR="00C30DA9" w:rsidRPr="002249EA">
        <w:rPr>
          <w:rFonts w:ascii="Times-Roman" w:hAnsi="Times-Roman" w:cs="B Lotus"/>
          <w:sz w:val="28"/>
          <w:szCs w:val="28"/>
          <w:lang w:bidi="fa-IR"/>
        </w:rPr>
        <w:t>BNP</w:t>
      </w:r>
      <w:r w:rsidR="00C30DA9" w:rsidRPr="002249EA">
        <w:rPr>
          <w:rFonts w:ascii="Times-Roman" w:hAnsi="Times-Roman" w:cs="B Lotus" w:hint="cs"/>
          <w:sz w:val="28"/>
          <w:szCs w:val="28"/>
          <w:rtl/>
          <w:lang w:bidi="fa-IR"/>
        </w:rPr>
        <w:t xml:space="preserve">) وزن های فازی هر بُعد می باشد. </w:t>
      </w:r>
      <w:r w:rsidR="000A31EF" w:rsidRPr="002249EA">
        <w:rPr>
          <w:rFonts w:ascii="Times-Roman" w:hAnsi="Times-Roman" w:cs="B Lotus" w:hint="cs"/>
          <w:sz w:val="28"/>
          <w:szCs w:val="28"/>
          <w:rtl/>
          <w:lang w:bidi="fa-IR"/>
        </w:rPr>
        <w:t xml:space="preserve">مقدار </w:t>
      </w:r>
      <w:r w:rsidR="000A31EF" w:rsidRPr="002249EA">
        <w:rPr>
          <w:rFonts w:ascii="Times-Roman" w:hAnsi="Times-Roman" w:cs="B Lotus"/>
          <w:sz w:val="28"/>
          <w:szCs w:val="28"/>
          <w:lang w:bidi="fa-IR"/>
        </w:rPr>
        <w:t>BNP</w:t>
      </w:r>
      <w:r w:rsidR="000A31EF" w:rsidRPr="002249EA">
        <w:rPr>
          <w:rFonts w:ascii="Times-Roman" w:hAnsi="Times-Roman" w:cs="B Lotus" w:hint="cs"/>
          <w:sz w:val="28"/>
          <w:szCs w:val="28"/>
          <w:rtl/>
          <w:lang w:bidi="fa-IR"/>
        </w:rPr>
        <w:t xml:space="preserve"> اعضای فازی را می توان با تساوی 5 بدست آورد: </w:t>
      </w:r>
    </w:p>
    <w:p w:rsidR="000A31EF" w:rsidRPr="002249EA" w:rsidRDefault="000A31EF"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t xml:space="preserve">(5) </w:t>
      </w:r>
      <w:r w:rsidRPr="002249EA">
        <w:rPr>
          <w:rFonts w:ascii="Times-Roman" w:hAnsi="Times-Roman" w:cs="B Lotus" w:hint="cs"/>
          <w:noProof/>
          <w:sz w:val="28"/>
          <w:szCs w:val="28"/>
          <w:rtl/>
          <w:lang w:bidi="fa-IR"/>
        </w:rPr>
        <w:drawing>
          <wp:inline distT="0" distB="0" distL="0" distR="0">
            <wp:extent cx="2722131" cy="580030"/>
            <wp:effectExtent l="19050" t="0" r="2019" b="0"/>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srcRect/>
                    <a:stretch>
                      <a:fillRect/>
                    </a:stretch>
                  </pic:blipFill>
                  <pic:spPr bwMode="auto">
                    <a:xfrm>
                      <a:off x="0" y="0"/>
                      <a:ext cx="2721397" cy="579874"/>
                    </a:xfrm>
                    <a:prstGeom prst="rect">
                      <a:avLst/>
                    </a:prstGeom>
                    <a:noFill/>
                    <a:ln w="9525">
                      <a:noFill/>
                      <a:miter lim="800000"/>
                      <a:headEnd/>
                      <a:tailEnd/>
                    </a:ln>
                  </pic:spPr>
                </pic:pic>
              </a:graphicData>
            </a:graphic>
          </wp:inline>
        </w:drawing>
      </w:r>
    </w:p>
    <w:p w:rsidR="000A31EF" w:rsidRPr="002249EA" w:rsidRDefault="005C3C48"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t xml:space="preserve">مرحله 6. ماتریس تصمیم را عادی سازی کنید. این روند با تقسیم هر ورودی به بزرگترین ورودی هر ستون برای رفع تفاوت ها با واحدهای اندازه گیری متفاوت انجام می شود بگونه ای که تمامی معیارها بدون بُعد می باشد. </w:t>
      </w:r>
    </w:p>
    <w:p w:rsidR="005C3C48" w:rsidRPr="002249EA" w:rsidRDefault="005C3C48"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t xml:space="preserve">مرحله 7. ماتریس عادی شده و وزن دار تصمیم را محاسبه کنید. مقادیر وزن دارو عادی شده فازی با ضرب وزن شاخص های ارزیابی در ماتریس های عادی شده تصمیم بدست می آید: </w:t>
      </w:r>
    </w:p>
    <w:p w:rsidR="005C3C48" w:rsidRPr="002249EA" w:rsidRDefault="00ED100B"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t xml:space="preserve">(6)       </w:t>
      </w:r>
      <w:r w:rsidRPr="002249EA">
        <w:rPr>
          <w:rFonts w:ascii="Times-Roman" w:hAnsi="Times-Roman" w:cs="B Lotus" w:hint="cs"/>
          <w:noProof/>
          <w:sz w:val="28"/>
          <w:szCs w:val="28"/>
          <w:rtl/>
          <w:lang w:bidi="fa-IR"/>
        </w:rPr>
        <w:drawing>
          <wp:inline distT="0" distB="0" distL="0" distR="0">
            <wp:extent cx="885038" cy="252484"/>
            <wp:effectExtent l="19050" t="0" r="0"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885753" cy="252688"/>
                    </a:xfrm>
                    <a:prstGeom prst="rect">
                      <a:avLst/>
                    </a:prstGeom>
                    <a:noFill/>
                    <a:ln w="9525">
                      <a:noFill/>
                      <a:miter lim="800000"/>
                      <a:headEnd/>
                      <a:tailEnd/>
                    </a:ln>
                  </pic:spPr>
                </pic:pic>
              </a:graphicData>
            </a:graphic>
          </wp:inline>
        </w:drawing>
      </w:r>
    </w:p>
    <w:p w:rsidR="00ED100B" w:rsidRPr="002249EA" w:rsidRDefault="00ED100B"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lastRenderedPageBreak/>
        <w:t xml:space="preserve">مرحله 8. مقدار </w:t>
      </w:r>
      <w:r w:rsidRPr="002249EA">
        <w:rPr>
          <w:rFonts w:ascii="Times-Roman" w:hAnsi="Times-Roman" w:cs="B Lotus"/>
          <w:sz w:val="28"/>
          <w:szCs w:val="28"/>
          <w:lang w:bidi="fa-IR"/>
        </w:rPr>
        <w:t>P</w:t>
      </w:r>
      <w:r w:rsidRPr="002249EA">
        <w:rPr>
          <w:rFonts w:ascii="Times-Roman" w:hAnsi="Times-Roman" w:cs="B Lotus"/>
          <w:sz w:val="28"/>
          <w:szCs w:val="28"/>
          <w:vertAlign w:val="subscript"/>
          <w:lang w:bidi="fa-IR"/>
        </w:rPr>
        <w:t>j</w:t>
      </w:r>
      <w:r w:rsidRPr="002249EA">
        <w:rPr>
          <w:rFonts w:ascii="Times-Roman" w:hAnsi="Times-Roman" w:cs="B Lotus" w:hint="cs"/>
          <w:sz w:val="28"/>
          <w:szCs w:val="28"/>
          <w:rtl/>
          <w:lang w:bidi="fa-IR"/>
        </w:rPr>
        <w:t xml:space="preserve"> نسبت هایی را که از اولویت بیشتری برخوردارند جمع بزنید تا امکان محاسبه هر جایگزین وجود داشته باشد. </w:t>
      </w:r>
    </w:p>
    <w:p w:rsidR="00ED100B" w:rsidRPr="002249EA" w:rsidRDefault="00ED100B"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t xml:space="preserve">(7) </w:t>
      </w:r>
      <w:r w:rsidRPr="002249EA">
        <w:rPr>
          <w:rFonts w:ascii="Times-Roman" w:hAnsi="Times-Roman" w:cs="B Lotus" w:hint="cs"/>
          <w:noProof/>
          <w:sz w:val="28"/>
          <w:szCs w:val="28"/>
          <w:rtl/>
          <w:lang w:bidi="fa-IR"/>
        </w:rPr>
        <w:drawing>
          <wp:inline distT="0" distB="0" distL="0" distR="0">
            <wp:extent cx="612481" cy="300250"/>
            <wp:effectExtent l="19050" t="0" r="0" b="0"/>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srcRect/>
                    <a:stretch>
                      <a:fillRect/>
                    </a:stretch>
                  </pic:blipFill>
                  <pic:spPr bwMode="auto">
                    <a:xfrm>
                      <a:off x="0" y="0"/>
                      <a:ext cx="612556" cy="300287"/>
                    </a:xfrm>
                    <a:prstGeom prst="rect">
                      <a:avLst/>
                    </a:prstGeom>
                    <a:noFill/>
                    <a:ln w="9525">
                      <a:noFill/>
                      <a:miter lim="800000"/>
                      <a:headEnd/>
                      <a:tailEnd/>
                    </a:ln>
                  </pic:spPr>
                </pic:pic>
              </a:graphicData>
            </a:graphic>
          </wp:inline>
        </w:drawing>
      </w:r>
    </w:p>
    <w:p w:rsidR="00ED100B" w:rsidRPr="002249EA" w:rsidRDefault="00ED100B"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t xml:space="preserve">مرحله 9. </w:t>
      </w:r>
      <w:r w:rsidR="00AE323A" w:rsidRPr="002249EA">
        <w:rPr>
          <w:rFonts w:ascii="Times-Roman" w:hAnsi="Times-Roman" w:cs="B Lotus" w:hint="cs"/>
          <w:sz w:val="28"/>
          <w:szCs w:val="28"/>
          <w:rtl/>
          <w:lang w:bidi="fa-IR"/>
        </w:rPr>
        <w:t xml:space="preserve">جمع </w:t>
      </w:r>
      <w:r w:rsidR="00AE323A" w:rsidRPr="002249EA">
        <w:rPr>
          <w:rFonts w:ascii="Times-Roman" w:hAnsi="Times-Roman" w:cs="B Lotus"/>
          <w:sz w:val="28"/>
          <w:szCs w:val="28"/>
          <w:lang w:bidi="fa-IR"/>
        </w:rPr>
        <w:t>R</w:t>
      </w:r>
      <w:r w:rsidR="00AE323A" w:rsidRPr="002249EA">
        <w:rPr>
          <w:rFonts w:ascii="Times-Roman" w:hAnsi="Times-Roman" w:cs="B Lotus"/>
          <w:sz w:val="28"/>
          <w:szCs w:val="28"/>
          <w:vertAlign w:val="subscript"/>
          <w:lang w:bidi="fa-IR"/>
        </w:rPr>
        <w:t>i</w:t>
      </w:r>
      <w:r w:rsidR="00AE323A" w:rsidRPr="002249EA">
        <w:rPr>
          <w:rFonts w:ascii="Times-Roman" w:hAnsi="Times-Roman" w:cs="B Lotus" w:hint="cs"/>
          <w:sz w:val="28"/>
          <w:szCs w:val="28"/>
          <w:rtl/>
          <w:lang w:bidi="fa-IR"/>
        </w:rPr>
        <w:t xml:space="preserve"> مقادیر نسبت های کمتر از اولویت محاسباتی بیشتری برای هر جایگزین برخوردار است (خط ماتریس تصمیم گیری): </w:t>
      </w:r>
    </w:p>
    <w:p w:rsidR="00AE323A" w:rsidRPr="002249EA" w:rsidRDefault="00AE323A"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t xml:space="preserve">(8)  </w:t>
      </w:r>
      <w:r w:rsidRPr="002249EA">
        <w:rPr>
          <w:rFonts w:ascii="Times-Roman" w:hAnsi="Times-Roman" w:cs="B Lotus" w:hint="cs"/>
          <w:noProof/>
          <w:sz w:val="28"/>
          <w:szCs w:val="28"/>
          <w:rtl/>
          <w:lang w:bidi="fa-IR"/>
        </w:rPr>
        <w:drawing>
          <wp:inline distT="0" distB="0" distL="0" distR="0">
            <wp:extent cx="783007" cy="286603"/>
            <wp:effectExtent l="19050" t="0" r="0" b="0"/>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srcRect/>
                    <a:stretch>
                      <a:fillRect/>
                    </a:stretch>
                  </pic:blipFill>
                  <pic:spPr bwMode="auto">
                    <a:xfrm>
                      <a:off x="0" y="0"/>
                      <a:ext cx="783279" cy="286702"/>
                    </a:xfrm>
                    <a:prstGeom prst="rect">
                      <a:avLst/>
                    </a:prstGeom>
                    <a:noFill/>
                    <a:ln w="9525">
                      <a:noFill/>
                      <a:miter lim="800000"/>
                      <a:headEnd/>
                      <a:tailEnd/>
                    </a:ln>
                  </pic:spPr>
                </pic:pic>
              </a:graphicData>
            </a:graphic>
          </wp:inline>
        </w:drawing>
      </w:r>
    </w:p>
    <w:p w:rsidR="00AE323A" w:rsidRPr="002249EA" w:rsidRDefault="00982FA7"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t>در فرمول 8 (</w:t>
      </w:r>
      <w:r w:rsidRPr="002249EA">
        <w:rPr>
          <w:rFonts w:ascii="Times-Roman" w:hAnsi="Times-Roman" w:cs="B Lotus"/>
          <w:sz w:val="28"/>
          <w:szCs w:val="28"/>
          <w:lang w:bidi="fa-IR"/>
        </w:rPr>
        <w:t>m-k</w:t>
      </w:r>
      <w:r w:rsidRPr="002249EA">
        <w:rPr>
          <w:rFonts w:ascii="Times-Roman" w:hAnsi="Times-Roman" w:cs="B Lotus" w:hint="cs"/>
          <w:sz w:val="28"/>
          <w:szCs w:val="28"/>
          <w:rtl/>
          <w:lang w:bidi="fa-IR"/>
        </w:rPr>
        <w:t xml:space="preserve">) تعداد نسبت هایی است که باید به حداقل برسد. </w:t>
      </w:r>
    </w:p>
    <w:p w:rsidR="00982FA7" w:rsidRPr="002249EA" w:rsidRDefault="00982FA7"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t xml:space="preserve">مرحله 10. مقدار حداقل </w:t>
      </w:r>
      <w:r w:rsidRPr="002249EA">
        <w:rPr>
          <w:rFonts w:ascii="Times-Roman" w:hAnsi="Times-Roman" w:cs="B Lotus"/>
          <w:sz w:val="28"/>
          <w:szCs w:val="28"/>
          <w:lang w:bidi="fa-IR"/>
        </w:rPr>
        <w:t>R</w:t>
      </w:r>
      <w:r w:rsidRPr="002249EA">
        <w:rPr>
          <w:rFonts w:ascii="Times-Roman" w:hAnsi="Times-Roman" w:cs="B Lotus"/>
          <w:sz w:val="28"/>
          <w:szCs w:val="28"/>
          <w:vertAlign w:val="subscript"/>
          <w:lang w:bidi="fa-IR"/>
        </w:rPr>
        <w:t>i</w:t>
      </w:r>
      <w:r w:rsidRPr="002249EA">
        <w:rPr>
          <w:rFonts w:ascii="Times-Roman" w:hAnsi="Times-Roman" w:cs="B Lotus" w:hint="cs"/>
          <w:sz w:val="28"/>
          <w:szCs w:val="28"/>
          <w:rtl/>
          <w:lang w:bidi="fa-IR"/>
        </w:rPr>
        <w:t xml:space="preserve"> را تعیین کنید: </w:t>
      </w:r>
    </w:p>
    <w:p w:rsidR="00982FA7" w:rsidRPr="002249EA" w:rsidRDefault="00982FA7"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t xml:space="preserve">(9) </w:t>
      </w:r>
      <w:r w:rsidR="00737417" w:rsidRPr="002249EA">
        <w:rPr>
          <w:rFonts w:ascii="Times-Roman" w:hAnsi="Times-Roman" w:cs="B Lotus" w:hint="cs"/>
          <w:noProof/>
          <w:sz w:val="28"/>
          <w:szCs w:val="28"/>
          <w:rtl/>
          <w:lang w:bidi="fa-IR"/>
        </w:rPr>
        <w:drawing>
          <wp:inline distT="0" distB="0" distL="0" distR="0">
            <wp:extent cx="1463962" cy="232012"/>
            <wp:effectExtent l="19050" t="0" r="2888"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srcRect/>
                    <a:stretch>
                      <a:fillRect/>
                    </a:stretch>
                  </pic:blipFill>
                  <pic:spPr bwMode="auto">
                    <a:xfrm>
                      <a:off x="0" y="0"/>
                      <a:ext cx="1465167" cy="232203"/>
                    </a:xfrm>
                    <a:prstGeom prst="rect">
                      <a:avLst/>
                    </a:prstGeom>
                    <a:noFill/>
                    <a:ln w="9525">
                      <a:noFill/>
                      <a:miter lim="800000"/>
                      <a:headEnd/>
                      <a:tailEnd/>
                    </a:ln>
                  </pic:spPr>
                </pic:pic>
              </a:graphicData>
            </a:graphic>
          </wp:inline>
        </w:drawing>
      </w:r>
    </w:p>
    <w:p w:rsidR="00737417" w:rsidRPr="002249EA" w:rsidRDefault="00737417"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t xml:space="preserve">مرحله 11. وزن نسبی هر جایگزین </w:t>
      </w:r>
      <w:r w:rsidRPr="002249EA">
        <w:rPr>
          <w:rFonts w:ascii="Times-Roman" w:hAnsi="Times-Roman" w:cs="B Lotus"/>
          <w:sz w:val="28"/>
          <w:szCs w:val="28"/>
          <w:lang w:bidi="fa-IR"/>
        </w:rPr>
        <w:t>Q</w:t>
      </w:r>
      <w:r w:rsidRPr="002249EA">
        <w:rPr>
          <w:rFonts w:ascii="Times-Roman" w:hAnsi="Times-Roman" w:cs="B Lotus" w:hint="cs"/>
          <w:sz w:val="28"/>
          <w:szCs w:val="28"/>
          <w:rtl/>
          <w:lang w:bidi="fa-IR"/>
        </w:rPr>
        <w:t xml:space="preserve"> را محاسبه کنید: </w:t>
      </w:r>
    </w:p>
    <w:p w:rsidR="00737417" w:rsidRPr="002249EA" w:rsidRDefault="00737417"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t xml:space="preserve">(10)  </w:t>
      </w:r>
      <w:r w:rsidRPr="002249EA">
        <w:rPr>
          <w:rFonts w:ascii="Times-Roman" w:hAnsi="Times-Roman" w:cs="B Lotus" w:hint="cs"/>
          <w:noProof/>
          <w:sz w:val="28"/>
          <w:szCs w:val="28"/>
          <w:rtl/>
          <w:lang w:bidi="fa-IR"/>
        </w:rPr>
        <w:drawing>
          <wp:inline distT="0" distB="0" distL="0" distR="0">
            <wp:extent cx="1192947" cy="682388"/>
            <wp:effectExtent l="19050" t="0" r="7203" b="0"/>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srcRect/>
                    <a:stretch>
                      <a:fillRect/>
                    </a:stretch>
                  </pic:blipFill>
                  <pic:spPr bwMode="auto">
                    <a:xfrm>
                      <a:off x="0" y="0"/>
                      <a:ext cx="1192881" cy="682350"/>
                    </a:xfrm>
                    <a:prstGeom prst="rect">
                      <a:avLst/>
                    </a:prstGeom>
                    <a:noFill/>
                    <a:ln w="9525">
                      <a:noFill/>
                      <a:miter lim="800000"/>
                      <a:headEnd/>
                      <a:tailEnd/>
                    </a:ln>
                  </pic:spPr>
                </pic:pic>
              </a:graphicData>
            </a:graphic>
          </wp:inline>
        </w:drawing>
      </w:r>
    </w:p>
    <w:p w:rsidR="00737417" w:rsidRPr="002249EA" w:rsidRDefault="00737417"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t xml:space="preserve">فرمول 10 را می توان به این صورت نیز بازنویسی نمود: </w:t>
      </w:r>
    </w:p>
    <w:p w:rsidR="00737417" w:rsidRPr="002249EA" w:rsidRDefault="00737417"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t xml:space="preserve">(11) </w:t>
      </w:r>
      <w:r w:rsidRPr="002249EA">
        <w:rPr>
          <w:rFonts w:ascii="Times-Roman" w:hAnsi="Times-Roman" w:cs="B Lotus" w:hint="cs"/>
          <w:noProof/>
          <w:sz w:val="28"/>
          <w:szCs w:val="28"/>
          <w:rtl/>
          <w:lang w:bidi="fa-IR"/>
        </w:rPr>
        <w:drawing>
          <wp:inline distT="0" distB="0" distL="0" distR="0">
            <wp:extent cx="994322" cy="689212"/>
            <wp:effectExtent l="19050" t="0" r="0" b="0"/>
            <wp:docPr id="2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srcRect/>
                    <a:stretch>
                      <a:fillRect/>
                    </a:stretch>
                  </pic:blipFill>
                  <pic:spPr bwMode="auto">
                    <a:xfrm>
                      <a:off x="0" y="0"/>
                      <a:ext cx="994538" cy="689362"/>
                    </a:xfrm>
                    <a:prstGeom prst="rect">
                      <a:avLst/>
                    </a:prstGeom>
                    <a:noFill/>
                    <a:ln w="9525">
                      <a:noFill/>
                      <a:miter lim="800000"/>
                      <a:headEnd/>
                      <a:tailEnd/>
                    </a:ln>
                  </pic:spPr>
                </pic:pic>
              </a:graphicData>
            </a:graphic>
          </wp:inline>
        </w:drawing>
      </w:r>
    </w:p>
    <w:p w:rsidR="00737417" w:rsidRPr="002249EA" w:rsidRDefault="00737417"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t xml:space="preserve">مرحله 12. </w:t>
      </w:r>
      <w:r w:rsidR="0016298B" w:rsidRPr="002249EA">
        <w:rPr>
          <w:rFonts w:ascii="Times-Roman" w:hAnsi="Times-Roman" w:cs="B Lotus" w:hint="cs"/>
          <w:sz w:val="28"/>
          <w:szCs w:val="28"/>
          <w:rtl/>
          <w:lang w:bidi="fa-IR"/>
        </w:rPr>
        <w:t xml:space="preserve">سیطره بهینه </w:t>
      </w:r>
      <w:r w:rsidR="0016298B" w:rsidRPr="002249EA">
        <w:rPr>
          <w:rFonts w:ascii="Times-Roman" w:hAnsi="Times-Roman" w:cs="B Lotus"/>
          <w:sz w:val="28"/>
          <w:szCs w:val="28"/>
          <w:lang w:bidi="fa-IR"/>
        </w:rPr>
        <w:t>K</w:t>
      </w:r>
      <w:r w:rsidR="0016298B" w:rsidRPr="002249EA">
        <w:rPr>
          <w:rFonts w:ascii="Times-Roman" w:hAnsi="Times-Roman" w:cs="B Lotus" w:hint="cs"/>
          <w:sz w:val="28"/>
          <w:szCs w:val="28"/>
          <w:rtl/>
          <w:lang w:bidi="fa-IR"/>
        </w:rPr>
        <w:t xml:space="preserve"> را تعیین کنید: </w:t>
      </w:r>
    </w:p>
    <w:p w:rsidR="0016298B" w:rsidRPr="002249EA" w:rsidRDefault="0016298B"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t xml:space="preserve">(12) </w:t>
      </w:r>
      <w:r w:rsidRPr="002249EA">
        <w:rPr>
          <w:rFonts w:ascii="Times-Roman" w:hAnsi="Times-Roman" w:cs="B Lotus" w:hint="cs"/>
          <w:noProof/>
          <w:sz w:val="28"/>
          <w:szCs w:val="28"/>
          <w:rtl/>
          <w:lang w:bidi="fa-IR"/>
        </w:rPr>
        <w:drawing>
          <wp:inline distT="0" distB="0" distL="0" distR="0">
            <wp:extent cx="1311607" cy="245659"/>
            <wp:effectExtent l="19050" t="0" r="2843" b="0"/>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srcRect/>
                    <a:stretch>
                      <a:fillRect/>
                    </a:stretch>
                  </pic:blipFill>
                  <pic:spPr bwMode="auto">
                    <a:xfrm>
                      <a:off x="0" y="0"/>
                      <a:ext cx="1315250" cy="246341"/>
                    </a:xfrm>
                    <a:prstGeom prst="rect">
                      <a:avLst/>
                    </a:prstGeom>
                    <a:noFill/>
                    <a:ln w="9525">
                      <a:noFill/>
                      <a:miter lim="800000"/>
                      <a:headEnd/>
                      <a:tailEnd/>
                    </a:ln>
                  </pic:spPr>
                </pic:pic>
              </a:graphicData>
            </a:graphic>
          </wp:inline>
        </w:drawing>
      </w:r>
    </w:p>
    <w:p w:rsidR="0016298B" w:rsidRPr="002249EA" w:rsidRDefault="0016298B"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t xml:space="preserve">مرحله 13. اولویت جایگزین ها را تعیین کنید. </w:t>
      </w:r>
      <w:r w:rsidR="00B4036D" w:rsidRPr="002249EA">
        <w:rPr>
          <w:rFonts w:ascii="Times-Roman" w:hAnsi="Times-Roman" w:cs="B Lotus" w:hint="cs"/>
          <w:sz w:val="28"/>
          <w:szCs w:val="28"/>
          <w:rtl/>
          <w:lang w:bidi="fa-IR"/>
        </w:rPr>
        <w:t xml:space="preserve">وزن بالاتر نشان دهنده اولویت بالاتر جایگزین ها است. در مورد </w:t>
      </w:r>
      <w:r w:rsidR="00B4036D" w:rsidRPr="002249EA">
        <w:rPr>
          <w:rFonts w:ascii="Times-Roman" w:hAnsi="Times-Roman" w:cs="B Lotus"/>
          <w:sz w:val="28"/>
          <w:szCs w:val="28"/>
          <w:lang w:bidi="fa-IR"/>
        </w:rPr>
        <w:t>Q</w:t>
      </w:r>
      <w:r w:rsidR="00B4036D" w:rsidRPr="002249EA">
        <w:rPr>
          <w:rFonts w:ascii="Times-Roman" w:hAnsi="Times-Roman" w:cs="B Lotus"/>
          <w:sz w:val="28"/>
          <w:szCs w:val="28"/>
          <w:vertAlign w:val="subscript"/>
          <w:lang w:bidi="fa-IR"/>
        </w:rPr>
        <w:t>max</w:t>
      </w:r>
      <w:r w:rsidR="00B4036D" w:rsidRPr="002249EA">
        <w:rPr>
          <w:rFonts w:ascii="Times-Roman" w:hAnsi="Times-Roman" w:cs="B Lotus" w:hint="cs"/>
          <w:sz w:val="28"/>
          <w:szCs w:val="28"/>
          <w:rtl/>
          <w:lang w:bidi="fa-IR"/>
        </w:rPr>
        <w:t xml:space="preserve"> درجه تحقق در بالاترین میزان است. </w:t>
      </w:r>
    </w:p>
    <w:p w:rsidR="007C277C" w:rsidRPr="002249EA" w:rsidRDefault="007C277C"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lastRenderedPageBreak/>
        <w:t xml:space="preserve">مرحله 14. درجه بهره وری هر جایگزین را حساب کنید: </w:t>
      </w:r>
    </w:p>
    <w:p w:rsidR="007C277C" w:rsidRPr="002249EA" w:rsidRDefault="007C277C"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t xml:space="preserve">(13) </w:t>
      </w:r>
      <w:r w:rsidRPr="002249EA">
        <w:rPr>
          <w:rFonts w:ascii="Times-Roman" w:hAnsi="Times-Roman" w:cs="B Lotus" w:hint="cs"/>
          <w:noProof/>
          <w:sz w:val="28"/>
          <w:szCs w:val="28"/>
          <w:rtl/>
          <w:lang w:bidi="fa-IR"/>
        </w:rPr>
        <w:drawing>
          <wp:inline distT="0" distB="0" distL="0" distR="0">
            <wp:extent cx="1028561" cy="320722"/>
            <wp:effectExtent l="19050" t="0" r="139" b="0"/>
            <wp:docPr id="2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srcRect/>
                    <a:stretch>
                      <a:fillRect/>
                    </a:stretch>
                  </pic:blipFill>
                  <pic:spPr bwMode="auto">
                    <a:xfrm>
                      <a:off x="0" y="0"/>
                      <a:ext cx="1028919" cy="320834"/>
                    </a:xfrm>
                    <a:prstGeom prst="rect">
                      <a:avLst/>
                    </a:prstGeom>
                    <a:noFill/>
                    <a:ln w="9525">
                      <a:noFill/>
                      <a:miter lim="800000"/>
                      <a:headEnd/>
                      <a:tailEnd/>
                    </a:ln>
                  </pic:spPr>
                </pic:pic>
              </a:graphicData>
            </a:graphic>
          </wp:inline>
        </w:drawing>
      </w:r>
    </w:p>
    <w:p w:rsidR="007C277C" w:rsidRPr="002249EA" w:rsidRDefault="007C277C" w:rsidP="002249EA">
      <w:pPr>
        <w:bidi/>
        <w:spacing w:line="360" w:lineRule="auto"/>
        <w:rPr>
          <w:rFonts w:ascii="Times-Roman" w:hAnsi="Times-Roman" w:cs="B Lotus"/>
          <w:sz w:val="28"/>
          <w:szCs w:val="28"/>
          <w:rtl/>
          <w:lang w:bidi="fa-IR"/>
        </w:rPr>
      </w:pPr>
      <w:r w:rsidRPr="002249EA">
        <w:rPr>
          <w:rFonts w:ascii="Times-Roman" w:hAnsi="Times-Roman" w:cs="B Lotus" w:hint="cs"/>
          <w:sz w:val="28"/>
          <w:szCs w:val="28"/>
          <w:rtl/>
          <w:lang w:bidi="fa-IR"/>
        </w:rPr>
        <w:t xml:space="preserve">که </w:t>
      </w:r>
      <w:r w:rsidRPr="002249EA">
        <w:rPr>
          <w:rFonts w:ascii="Times-Roman" w:hAnsi="Times-Roman" w:cs="B Lotus"/>
          <w:sz w:val="28"/>
          <w:szCs w:val="28"/>
          <w:lang w:bidi="fa-IR"/>
        </w:rPr>
        <w:t>Q</w:t>
      </w:r>
      <w:r w:rsidRPr="002249EA">
        <w:rPr>
          <w:rFonts w:ascii="Times-Roman" w:hAnsi="Times-Roman" w:cs="B Lotus"/>
          <w:sz w:val="28"/>
          <w:szCs w:val="28"/>
          <w:vertAlign w:val="subscript"/>
          <w:lang w:bidi="fa-IR"/>
        </w:rPr>
        <w:t>i</w:t>
      </w:r>
      <w:r w:rsidRPr="002249EA">
        <w:rPr>
          <w:rFonts w:ascii="Times-Roman" w:hAnsi="Times-Roman" w:cs="B Lotus" w:hint="cs"/>
          <w:sz w:val="28"/>
          <w:szCs w:val="28"/>
          <w:rtl/>
          <w:lang w:bidi="fa-IR"/>
        </w:rPr>
        <w:t xml:space="preserve"> و </w:t>
      </w:r>
      <w:r w:rsidRPr="002249EA">
        <w:rPr>
          <w:rFonts w:ascii="Times-Roman" w:hAnsi="Times-Roman" w:cs="B Lotus"/>
          <w:sz w:val="28"/>
          <w:szCs w:val="28"/>
          <w:lang w:bidi="fa-IR"/>
        </w:rPr>
        <w:t>Q</w:t>
      </w:r>
      <w:r w:rsidRPr="002249EA">
        <w:rPr>
          <w:rFonts w:ascii="Times-Roman" w:hAnsi="Times-Roman" w:cs="B Lotus"/>
          <w:sz w:val="28"/>
          <w:szCs w:val="28"/>
          <w:vertAlign w:val="subscript"/>
          <w:lang w:bidi="fa-IR"/>
        </w:rPr>
        <w:t>max</w:t>
      </w:r>
      <w:r w:rsidRPr="002249EA">
        <w:rPr>
          <w:rFonts w:ascii="Times-Roman" w:hAnsi="Times-Roman" w:cs="B Lotus" w:hint="cs"/>
          <w:sz w:val="28"/>
          <w:szCs w:val="28"/>
          <w:rtl/>
          <w:lang w:bidi="fa-IR"/>
        </w:rPr>
        <w:t xml:space="preserve"> وزن های پروژه های بدست آمده از تساوی 12 است. </w:t>
      </w:r>
    </w:p>
    <w:p w:rsidR="00813ED7" w:rsidRPr="002249EA" w:rsidRDefault="00813ED7" w:rsidP="002249EA">
      <w:pPr>
        <w:bidi/>
        <w:spacing w:line="360" w:lineRule="auto"/>
        <w:rPr>
          <w:rFonts w:ascii="Times-Roman" w:hAnsi="Times-Roman" w:cs="B Lotus"/>
          <w:sz w:val="28"/>
          <w:szCs w:val="28"/>
          <w:rtl/>
          <w:lang w:bidi="fa-IR"/>
        </w:rPr>
      </w:pPr>
      <w:r w:rsidRPr="002249EA">
        <w:rPr>
          <w:rFonts w:ascii="Times-Roman" w:hAnsi="Times-Roman" w:cs="B Lotus" w:hint="cs"/>
          <w:b/>
          <w:bCs/>
          <w:sz w:val="28"/>
          <w:szCs w:val="28"/>
          <w:rtl/>
          <w:lang w:bidi="fa-IR"/>
        </w:rPr>
        <w:t xml:space="preserve">جدول 2. </w:t>
      </w:r>
      <w:r w:rsidR="00582674" w:rsidRPr="002249EA">
        <w:rPr>
          <w:rFonts w:ascii="Times-Roman" w:hAnsi="Times-Roman" w:cs="B Lotus" w:hint="cs"/>
          <w:sz w:val="28"/>
          <w:szCs w:val="28"/>
          <w:rtl/>
          <w:lang w:bidi="fa-IR"/>
        </w:rPr>
        <w:t xml:space="preserve">واژه های زبانشناسی برای رتبه بندی اولویت جایگزین ها </w:t>
      </w:r>
    </w:p>
    <w:tbl>
      <w:tblPr>
        <w:tblStyle w:val="LightShading1"/>
        <w:bidiVisual/>
        <w:tblW w:w="0" w:type="auto"/>
        <w:shd w:val="clear" w:color="auto" w:fill="FFFFFF" w:themeFill="background1"/>
        <w:tblLook w:val="04A0"/>
      </w:tblPr>
      <w:tblGrid>
        <w:gridCol w:w="4643"/>
        <w:gridCol w:w="4644"/>
      </w:tblGrid>
      <w:tr w:rsidR="00C36680" w:rsidRPr="002249EA" w:rsidTr="00C36680">
        <w:trPr>
          <w:cnfStyle w:val="100000000000"/>
        </w:trPr>
        <w:tc>
          <w:tcPr>
            <w:cnfStyle w:val="001000000000"/>
            <w:tcW w:w="4643" w:type="dxa"/>
            <w:shd w:val="clear" w:color="auto" w:fill="FFFFFF" w:themeFill="background1"/>
          </w:tcPr>
          <w:p w:rsidR="00C36680" w:rsidRPr="002249EA" w:rsidRDefault="00C36680" w:rsidP="002249EA">
            <w:pPr>
              <w:bidi/>
              <w:spacing w:line="360" w:lineRule="auto"/>
              <w:rPr>
                <w:rFonts w:cs="B Lotus"/>
                <w:sz w:val="24"/>
                <w:szCs w:val="24"/>
                <w:rtl/>
                <w:lang w:bidi="fa-IR"/>
              </w:rPr>
            </w:pPr>
            <w:r w:rsidRPr="002249EA">
              <w:rPr>
                <w:rFonts w:cs="B Lotus" w:hint="cs"/>
                <w:sz w:val="24"/>
                <w:szCs w:val="24"/>
                <w:rtl/>
                <w:lang w:bidi="fa-IR"/>
              </w:rPr>
              <w:t xml:space="preserve">عبارت زبانشناسی </w:t>
            </w:r>
          </w:p>
        </w:tc>
        <w:tc>
          <w:tcPr>
            <w:tcW w:w="4644" w:type="dxa"/>
            <w:shd w:val="clear" w:color="auto" w:fill="FFFFFF" w:themeFill="background1"/>
          </w:tcPr>
          <w:p w:rsidR="00C36680" w:rsidRPr="002249EA" w:rsidRDefault="00C36680" w:rsidP="002249EA">
            <w:pPr>
              <w:bidi/>
              <w:spacing w:line="360" w:lineRule="auto"/>
              <w:cnfStyle w:val="100000000000"/>
              <w:rPr>
                <w:rFonts w:cs="B Lotus"/>
                <w:sz w:val="24"/>
                <w:szCs w:val="24"/>
                <w:rtl/>
                <w:lang w:bidi="fa-IR"/>
              </w:rPr>
            </w:pPr>
            <w:r w:rsidRPr="002249EA">
              <w:rPr>
                <w:rFonts w:cs="B Lotus" w:hint="cs"/>
                <w:sz w:val="24"/>
                <w:szCs w:val="24"/>
                <w:rtl/>
                <w:lang w:bidi="fa-IR"/>
              </w:rPr>
              <w:t xml:space="preserve">عدد مربوطه فازی مثلث </w:t>
            </w:r>
          </w:p>
        </w:tc>
      </w:tr>
      <w:tr w:rsidR="00C36680" w:rsidRPr="002249EA" w:rsidTr="00C36680">
        <w:trPr>
          <w:cnfStyle w:val="000000100000"/>
        </w:trPr>
        <w:tc>
          <w:tcPr>
            <w:cnfStyle w:val="001000000000"/>
            <w:tcW w:w="4643" w:type="dxa"/>
            <w:shd w:val="clear" w:color="auto" w:fill="FFFFFF" w:themeFill="background1"/>
          </w:tcPr>
          <w:p w:rsidR="00C36680" w:rsidRPr="002249EA" w:rsidRDefault="00C36680" w:rsidP="002249EA">
            <w:pPr>
              <w:bidi/>
              <w:spacing w:line="360" w:lineRule="auto"/>
              <w:rPr>
                <w:rFonts w:cs="B Lotus"/>
                <w:b w:val="0"/>
                <w:bCs w:val="0"/>
                <w:sz w:val="24"/>
                <w:szCs w:val="24"/>
                <w:rtl/>
                <w:lang w:bidi="fa-IR"/>
              </w:rPr>
            </w:pPr>
            <w:r w:rsidRPr="002249EA">
              <w:rPr>
                <w:rFonts w:cs="B Lotus" w:hint="cs"/>
                <w:b w:val="0"/>
                <w:bCs w:val="0"/>
                <w:sz w:val="24"/>
                <w:szCs w:val="24"/>
                <w:rtl/>
                <w:lang w:bidi="fa-IR"/>
              </w:rPr>
              <w:t>بسیار ضعیف (</w:t>
            </w:r>
            <w:r w:rsidRPr="002249EA">
              <w:rPr>
                <w:rFonts w:cs="B Lotus"/>
                <w:b w:val="0"/>
                <w:bCs w:val="0"/>
                <w:sz w:val="24"/>
                <w:szCs w:val="24"/>
                <w:lang w:bidi="fa-IR"/>
              </w:rPr>
              <w:t>VP</w:t>
            </w:r>
            <w:r w:rsidRPr="002249EA">
              <w:rPr>
                <w:rFonts w:cs="B Lotus" w:hint="cs"/>
                <w:b w:val="0"/>
                <w:bCs w:val="0"/>
                <w:sz w:val="24"/>
                <w:szCs w:val="24"/>
                <w:rtl/>
                <w:lang w:bidi="fa-IR"/>
              </w:rPr>
              <w:t xml:space="preserve">) </w:t>
            </w:r>
          </w:p>
        </w:tc>
        <w:tc>
          <w:tcPr>
            <w:tcW w:w="4644" w:type="dxa"/>
            <w:shd w:val="clear" w:color="auto" w:fill="FFFFFF" w:themeFill="background1"/>
          </w:tcPr>
          <w:p w:rsidR="00C36680" w:rsidRPr="002249EA" w:rsidRDefault="00C36680" w:rsidP="002249EA">
            <w:pPr>
              <w:bidi/>
              <w:spacing w:line="360" w:lineRule="auto"/>
              <w:cnfStyle w:val="000000100000"/>
              <w:rPr>
                <w:rFonts w:cs="B Lotus"/>
                <w:sz w:val="24"/>
                <w:szCs w:val="24"/>
                <w:rtl/>
                <w:lang w:bidi="fa-IR"/>
              </w:rPr>
            </w:pPr>
            <w:r w:rsidRPr="002249EA">
              <w:rPr>
                <w:rFonts w:cs="B Lotus" w:hint="cs"/>
                <w:sz w:val="24"/>
                <w:szCs w:val="24"/>
                <w:rtl/>
                <w:lang w:bidi="fa-IR"/>
              </w:rPr>
              <w:t xml:space="preserve">(3، 1، 0) </w:t>
            </w:r>
          </w:p>
        </w:tc>
      </w:tr>
      <w:tr w:rsidR="00C36680" w:rsidRPr="002249EA" w:rsidTr="00C36680">
        <w:tc>
          <w:tcPr>
            <w:cnfStyle w:val="001000000000"/>
            <w:tcW w:w="4643" w:type="dxa"/>
            <w:shd w:val="clear" w:color="auto" w:fill="FFFFFF" w:themeFill="background1"/>
          </w:tcPr>
          <w:p w:rsidR="00C36680" w:rsidRPr="002249EA" w:rsidRDefault="00C36680" w:rsidP="002249EA">
            <w:pPr>
              <w:bidi/>
              <w:spacing w:line="360" w:lineRule="auto"/>
              <w:rPr>
                <w:rFonts w:cs="B Lotus"/>
                <w:b w:val="0"/>
                <w:bCs w:val="0"/>
                <w:sz w:val="24"/>
                <w:szCs w:val="24"/>
                <w:rtl/>
                <w:lang w:bidi="fa-IR"/>
              </w:rPr>
            </w:pPr>
            <w:r w:rsidRPr="002249EA">
              <w:rPr>
                <w:rFonts w:cs="B Lotus" w:hint="cs"/>
                <w:b w:val="0"/>
                <w:bCs w:val="0"/>
                <w:sz w:val="24"/>
                <w:szCs w:val="24"/>
                <w:rtl/>
                <w:lang w:bidi="fa-IR"/>
              </w:rPr>
              <w:t>ضعیف (</w:t>
            </w:r>
            <w:r w:rsidRPr="002249EA">
              <w:rPr>
                <w:rFonts w:cs="B Lotus"/>
                <w:b w:val="0"/>
                <w:bCs w:val="0"/>
                <w:sz w:val="24"/>
                <w:szCs w:val="24"/>
                <w:lang w:bidi="fa-IR"/>
              </w:rPr>
              <w:t>P</w:t>
            </w:r>
            <w:r w:rsidRPr="002249EA">
              <w:rPr>
                <w:rFonts w:cs="B Lotus" w:hint="cs"/>
                <w:b w:val="0"/>
                <w:bCs w:val="0"/>
                <w:sz w:val="24"/>
                <w:szCs w:val="24"/>
                <w:rtl/>
                <w:lang w:bidi="fa-IR"/>
              </w:rPr>
              <w:t>)</w:t>
            </w:r>
          </w:p>
        </w:tc>
        <w:tc>
          <w:tcPr>
            <w:tcW w:w="4644" w:type="dxa"/>
            <w:shd w:val="clear" w:color="auto" w:fill="FFFFFF" w:themeFill="background1"/>
          </w:tcPr>
          <w:p w:rsidR="00C36680" w:rsidRPr="002249EA" w:rsidRDefault="00C36680" w:rsidP="002249EA">
            <w:pPr>
              <w:bidi/>
              <w:spacing w:line="360" w:lineRule="auto"/>
              <w:cnfStyle w:val="000000000000"/>
              <w:rPr>
                <w:rFonts w:cs="B Lotus"/>
                <w:sz w:val="24"/>
                <w:szCs w:val="24"/>
                <w:rtl/>
                <w:lang w:bidi="fa-IR"/>
              </w:rPr>
            </w:pPr>
            <w:r w:rsidRPr="002249EA">
              <w:rPr>
                <w:rFonts w:cs="B Lotus" w:hint="cs"/>
                <w:sz w:val="24"/>
                <w:szCs w:val="24"/>
                <w:rtl/>
                <w:lang w:bidi="fa-IR"/>
              </w:rPr>
              <w:t xml:space="preserve">(5، 3، 1) </w:t>
            </w:r>
          </w:p>
        </w:tc>
      </w:tr>
      <w:tr w:rsidR="00C36680" w:rsidRPr="002249EA" w:rsidTr="00C36680">
        <w:trPr>
          <w:cnfStyle w:val="000000100000"/>
        </w:trPr>
        <w:tc>
          <w:tcPr>
            <w:cnfStyle w:val="001000000000"/>
            <w:tcW w:w="4643" w:type="dxa"/>
            <w:shd w:val="clear" w:color="auto" w:fill="FFFFFF" w:themeFill="background1"/>
          </w:tcPr>
          <w:p w:rsidR="00C36680" w:rsidRPr="002249EA" w:rsidRDefault="00C36680" w:rsidP="002249EA">
            <w:pPr>
              <w:bidi/>
              <w:spacing w:line="360" w:lineRule="auto"/>
              <w:rPr>
                <w:rFonts w:cs="B Lotus"/>
                <w:b w:val="0"/>
                <w:bCs w:val="0"/>
                <w:sz w:val="24"/>
                <w:szCs w:val="24"/>
                <w:rtl/>
                <w:lang w:bidi="fa-IR"/>
              </w:rPr>
            </w:pPr>
            <w:r w:rsidRPr="002249EA">
              <w:rPr>
                <w:rFonts w:cs="B Lotus" w:hint="cs"/>
                <w:b w:val="0"/>
                <w:bCs w:val="0"/>
                <w:sz w:val="24"/>
                <w:szCs w:val="24"/>
                <w:rtl/>
                <w:lang w:bidi="fa-IR"/>
              </w:rPr>
              <w:t>متوسط (</w:t>
            </w:r>
            <w:r w:rsidRPr="002249EA">
              <w:rPr>
                <w:rFonts w:cs="B Lotus"/>
                <w:b w:val="0"/>
                <w:bCs w:val="0"/>
                <w:sz w:val="24"/>
                <w:szCs w:val="24"/>
                <w:lang w:bidi="fa-IR"/>
              </w:rPr>
              <w:t>F</w:t>
            </w:r>
            <w:r w:rsidRPr="002249EA">
              <w:rPr>
                <w:rFonts w:cs="B Lotus" w:hint="cs"/>
                <w:b w:val="0"/>
                <w:bCs w:val="0"/>
                <w:sz w:val="24"/>
                <w:szCs w:val="24"/>
                <w:rtl/>
                <w:lang w:bidi="fa-IR"/>
              </w:rPr>
              <w:t xml:space="preserve">) </w:t>
            </w:r>
          </w:p>
        </w:tc>
        <w:tc>
          <w:tcPr>
            <w:tcW w:w="4644" w:type="dxa"/>
            <w:shd w:val="clear" w:color="auto" w:fill="FFFFFF" w:themeFill="background1"/>
          </w:tcPr>
          <w:p w:rsidR="00C36680" w:rsidRPr="002249EA" w:rsidRDefault="00C36680" w:rsidP="002249EA">
            <w:pPr>
              <w:bidi/>
              <w:spacing w:line="360" w:lineRule="auto"/>
              <w:cnfStyle w:val="000000100000"/>
              <w:rPr>
                <w:rFonts w:cs="B Lotus"/>
                <w:sz w:val="24"/>
                <w:szCs w:val="24"/>
                <w:rtl/>
                <w:lang w:bidi="fa-IR"/>
              </w:rPr>
            </w:pPr>
            <w:r w:rsidRPr="002249EA">
              <w:rPr>
                <w:rFonts w:cs="B Lotus" w:hint="cs"/>
                <w:sz w:val="24"/>
                <w:szCs w:val="24"/>
                <w:rtl/>
                <w:lang w:bidi="fa-IR"/>
              </w:rPr>
              <w:t xml:space="preserve">(7، 5، 3) </w:t>
            </w:r>
          </w:p>
        </w:tc>
      </w:tr>
      <w:tr w:rsidR="00C36680" w:rsidRPr="002249EA" w:rsidTr="00C36680">
        <w:tc>
          <w:tcPr>
            <w:cnfStyle w:val="001000000000"/>
            <w:tcW w:w="4643" w:type="dxa"/>
            <w:shd w:val="clear" w:color="auto" w:fill="FFFFFF" w:themeFill="background1"/>
          </w:tcPr>
          <w:p w:rsidR="00C36680" w:rsidRPr="002249EA" w:rsidRDefault="00C36680" w:rsidP="002249EA">
            <w:pPr>
              <w:bidi/>
              <w:spacing w:line="360" w:lineRule="auto"/>
              <w:rPr>
                <w:rFonts w:cs="B Lotus"/>
                <w:b w:val="0"/>
                <w:bCs w:val="0"/>
                <w:sz w:val="24"/>
                <w:szCs w:val="24"/>
                <w:rtl/>
                <w:lang w:bidi="fa-IR"/>
              </w:rPr>
            </w:pPr>
            <w:r w:rsidRPr="002249EA">
              <w:rPr>
                <w:rFonts w:cs="B Lotus" w:hint="cs"/>
                <w:b w:val="0"/>
                <w:bCs w:val="0"/>
                <w:sz w:val="24"/>
                <w:szCs w:val="24"/>
                <w:rtl/>
                <w:lang w:bidi="fa-IR"/>
              </w:rPr>
              <w:t>خوب (</w:t>
            </w:r>
            <w:r w:rsidRPr="002249EA">
              <w:rPr>
                <w:rFonts w:cs="B Lotus"/>
                <w:b w:val="0"/>
                <w:bCs w:val="0"/>
                <w:sz w:val="24"/>
                <w:szCs w:val="24"/>
                <w:lang w:bidi="fa-IR"/>
              </w:rPr>
              <w:t>G</w:t>
            </w:r>
            <w:r w:rsidRPr="002249EA">
              <w:rPr>
                <w:rFonts w:cs="B Lotus" w:hint="cs"/>
                <w:b w:val="0"/>
                <w:bCs w:val="0"/>
                <w:sz w:val="24"/>
                <w:szCs w:val="24"/>
                <w:rtl/>
                <w:lang w:bidi="fa-IR"/>
              </w:rPr>
              <w:t xml:space="preserve">) </w:t>
            </w:r>
          </w:p>
        </w:tc>
        <w:tc>
          <w:tcPr>
            <w:tcW w:w="4644" w:type="dxa"/>
            <w:shd w:val="clear" w:color="auto" w:fill="FFFFFF" w:themeFill="background1"/>
          </w:tcPr>
          <w:p w:rsidR="00C36680" w:rsidRPr="002249EA" w:rsidRDefault="00C36680" w:rsidP="002249EA">
            <w:pPr>
              <w:bidi/>
              <w:spacing w:line="360" w:lineRule="auto"/>
              <w:cnfStyle w:val="000000000000"/>
              <w:rPr>
                <w:rFonts w:cs="B Lotus"/>
                <w:sz w:val="24"/>
                <w:szCs w:val="24"/>
                <w:rtl/>
                <w:lang w:bidi="fa-IR"/>
              </w:rPr>
            </w:pPr>
            <w:r w:rsidRPr="002249EA">
              <w:rPr>
                <w:rFonts w:cs="B Lotus" w:hint="cs"/>
                <w:sz w:val="24"/>
                <w:szCs w:val="24"/>
                <w:rtl/>
                <w:lang w:bidi="fa-IR"/>
              </w:rPr>
              <w:t xml:space="preserve">(9، 7، 5) </w:t>
            </w:r>
          </w:p>
        </w:tc>
      </w:tr>
      <w:tr w:rsidR="00C36680" w:rsidRPr="002249EA" w:rsidTr="00C36680">
        <w:trPr>
          <w:cnfStyle w:val="000000100000"/>
        </w:trPr>
        <w:tc>
          <w:tcPr>
            <w:cnfStyle w:val="001000000000"/>
            <w:tcW w:w="4643" w:type="dxa"/>
            <w:shd w:val="clear" w:color="auto" w:fill="FFFFFF" w:themeFill="background1"/>
          </w:tcPr>
          <w:p w:rsidR="00C36680" w:rsidRPr="002249EA" w:rsidRDefault="00C36680" w:rsidP="002249EA">
            <w:pPr>
              <w:bidi/>
              <w:spacing w:line="360" w:lineRule="auto"/>
              <w:rPr>
                <w:rFonts w:cs="B Lotus"/>
                <w:b w:val="0"/>
                <w:bCs w:val="0"/>
                <w:sz w:val="24"/>
                <w:szCs w:val="24"/>
                <w:rtl/>
                <w:lang w:bidi="fa-IR"/>
              </w:rPr>
            </w:pPr>
            <w:r w:rsidRPr="002249EA">
              <w:rPr>
                <w:rFonts w:cs="B Lotus" w:hint="cs"/>
                <w:b w:val="0"/>
                <w:bCs w:val="0"/>
                <w:sz w:val="24"/>
                <w:szCs w:val="24"/>
                <w:rtl/>
                <w:lang w:bidi="fa-IR"/>
              </w:rPr>
              <w:t>بسیار خوب (</w:t>
            </w:r>
            <w:r w:rsidRPr="002249EA">
              <w:rPr>
                <w:rFonts w:cs="B Lotus"/>
                <w:b w:val="0"/>
                <w:bCs w:val="0"/>
                <w:sz w:val="24"/>
                <w:szCs w:val="24"/>
                <w:lang w:bidi="fa-IR"/>
              </w:rPr>
              <w:t>VG</w:t>
            </w:r>
            <w:r w:rsidRPr="002249EA">
              <w:rPr>
                <w:rFonts w:cs="B Lotus" w:hint="cs"/>
                <w:b w:val="0"/>
                <w:bCs w:val="0"/>
                <w:sz w:val="24"/>
                <w:szCs w:val="24"/>
                <w:rtl/>
                <w:lang w:bidi="fa-IR"/>
              </w:rPr>
              <w:t xml:space="preserve">) </w:t>
            </w:r>
          </w:p>
        </w:tc>
        <w:tc>
          <w:tcPr>
            <w:tcW w:w="4644" w:type="dxa"/>
            <w:shd w:val="clear" w:color="auto" w:fill="FFFFFF" w:themeFill="background1"/>
          </w:tcPr>
          <w:p w:rsidR="00C36680" w:rsidRPr="002249EA" w:rsidRDefault="00C36680" w:rsidP="002249EA">
            <w:pPr>
              <w:bidi/>
              <w:spacing w:line="360" w:lineRule="auto"/>
              <w:cnfStyle w:val="000000100000"/>
              <w:rPr>
                <w:rFonts w:cs="B Lotus"/>
                <w:sz w:val="24"/>
                <w:szCs w:val="24"/>
                <w:rtl/>
                <w:lang w:bidi="fa-IR"/>
              </w:rPr>
            </w:pPr>
            <w:r w:rsidRPr="002249EA">
              <w:rPr>
                <w:rFonts w:cs="B Lotus" w:hint="cs"/>
                <w:sz w:val="24"/>
                <w:szCs w:val="24"/>
                <w:rtl/>
                <w:lang w:bidi="fa-IR"/>
              </w:rPr>
              <w:t xml:space="preserve">(10، 9، 7) </w:t>
            </w:r>
          </w:p>
        </w:tc>
      </w:tr>
    </w:tbl>
    <w:p w:rsidR="00582674" w:rsidRPr="002249EA" w:rsidRDefault="00582674" w:rsidP="002249EA">
      <w:pPr>
        <w:bidi/>
        <w:spacing w:line="360" w:lineRule="auto"/>
        <w:rPr>
          <w:rFonts w:cs="B Lotus"/>
          <w:sz w:val="28"/>
          <w:szCs w:val="28"/>
          <w:rtl/>
          <w:lang w:bidi="fa-IR"/>
        </w:rPr>
      </w:pPr>
    </w:p>
    <w:p w:rsidR="00E128D8" w:rsidRPr="002249EA" w:rsidRDefault="00E128D8" w:rsidP="002249EA">
      <w:pPr>
        <w:bidi/>
        <w:spacing w:line="360" w:lineRule="auto"/>
        <w:rPr>
          <w:rFonts w:cs="B Lotus"/>
          <w:sz w:val="28"/>
          <w:szCs w:val="28"/>
          <w:rtl/>
          <w:lang w:bidi="fa-IR"/>
        </w:rPr>
      </w:pPr>
      <w:r w:rsidRPr="002249EA">
        <w:rPr>
          <w:rFonts w:cs="B Lotus" w:hint="cs"/>
          <w:b/>
          <w:bCs/>
          <w:sz w:val="28"/>
          <w:szCs w:val="28"/>
          <w:rtl/>
          <w:lang w:bidi="fa-IR"/>
        </w:rPr>
        <w:t xml:space="preserve">6. مدل پیشنهادی </w:t>
      </w:r>
    </w:p>
    <w:p w:rsidR="00E128D8" w:rsidRPr="002249EA" w:rsidRDefault="00FE7DAA" w:rsidP="002249EA">
      <w:pPr>
        <w:bidi/>
        <w:spacing w:line="360" w:lineRule="auto"/>
        <w:rPr>
          <w:rFonts w:cs="B Lotus"/>
          <w:sz w:val="28"/>
          <w:szCs w:val="28"/>
          <w:rtl/>
          <w:lang w:bidi="fa-IR"/>
        </w:rPr>
      </w:pPr>
      <w:r w:rsidRPr="002249EA">
        <w:rPr>
          <w:rFonts w:cs="B Lotus" w:hint="cs"/>
          <w:sz w:val="28"/>
          <w:szCs w:val="28"/>
          <w:rtl/>
          <w:lang w:bidi="fa-IR"/>
        </w:rPr>
        <w:t xml:space="preserve">در این مقاله از فنون </w:t>
      </w:r>
      <w:r w:rsidRPr="002249EA">
        <w:rPr>
          <w:rFonts w:cs="B Lotus"/>
          <w:sz w:val="28"/>
          <w:szCs w:val="28"/>
          <w:lang w:bidi="fa-IR"/>
        </w:rPr>
        <w:t>ANP</w:t>
      </w:r>
      <w:r w:rsidRPr="002249EA">
        <w:rPr>
          <w:rFonts w:cs="B Lotus" w:hint="cs"/>
          <w:sz w:val="28"/>
          <w:szCs w:val="28"/>
          <w:rtl/>
          <w:lang w:bidi="fa-IR"/>
        </w:rPr>
        <w:t xml:space="preserve"> و </w:t>
      </w:r>
      <w:r w:rsidRPr="002249EA">
        <w:rPr>
          <w:rFonts w:cs="B Lotus"/>
          <w:sz w:val="28"/>
          <w:szCs w:val="28"/>
          <w:lang w:bidi="fa-IR"/>
        </w:rPr>
        <w:t>COPRAS</w:t>
      </w:r>
      <w:r w:rsidRPr="002249EA">
        <w:rPr>
          <w:rFonts w:cs="B Lotus" w:hint="cs"/>
          <w:sz w:val="28"/>
          <w:szCs w:val="28"/>
          <w:rtl/>
          <w:lang w:bidi="fa-IR"/>
        </w:rPr>
        <w:t xml:space="preserve"> فازی به عنوان یک روش تلفیقی برای ارزیابی عملکرد شرکت های تولیدکننده نفت استفاده شد. </w:t>
      </w:r>
      <w:r w:rsidR="00A26A24" w:rsidRPr="002249EA">
        <w:rPr>
          <w:rFonts w:cs="B Lotus" w:hint="cs"/>
          <w:sz w:val="28"/>
          <w:szCs w:val="28"/>
          <w:rtl/>
          <w:lang w:bidi="fa-IR"/>
        </w:rPr>
        <w:t xml:space="preserve">مدل پیشنهادی شامل سه مرحله بوده است: (1) تعیین وزن های سیطره ارزیابی توسط تکنیک </w:t>
      </w:r>
      <w:r w:rsidR="00A26A24" w:rsidRPr="002249EA">
        <w:rPr>
          <w:rFonts w:cs="B Lotus"/>
          <w:sz w:val="28"/>
          <w:szCs w:val="28"/>
          <w:lang w:bidi="fa-IR"/>
        </w:rPr>
        <w:t>ANP</w:t>
      </w:r>
      <w:r w:rsidR="00A26A24" w:rsidRPr="002249EA">
        <w:rPr>
          <w:rFonts w:cs="B Lotus" w:hint="cs"/>
          <w:sz w:val="28"/>
          <w:szCs w:val="28"/>
          <w:rtl/>
          <w:lang w:bidi="fa-IR"/>
        </w:rPr>
        <w:t xml:space="preserve">. (2) ارزیابی رتبه بندی اولویت جایگزین ها و (3) رتبه بندی جایگزین ها و انتخاب عملکرد بهینه. در مرحله اول روش </w:t>
      </w:r>
      <w:r w:rsidR="00A26A24" w:rsidRPr="002249EA">
        <w:rPr>
          <w:rFonts w:cs="B Lotus"/>
          <w:sz w:val="28"/>
          <w:szCs w:val="28"/>
          <w:lang w:bidi="fa-IR"/>
        </w:rPr>
        <w:t>ANP</w:t>
      </w:r>
      <w:r w:rsidR="00A26A24" w:rsidRPr="002249EA">
        <w:rPr>
          <w:rFonts w:cs="B Lotus" w:hint="cs"/>
          <w:sz w:val="28"/>
          <w:szCs w:val="28"/>
          <w:rtl/>
          <w:lang w:bidi="fa-IR"/>
        </w:rPr>
        <w:t xml:space="preserve"> برای تجزیه ساختار پروسه تصمیم در یک ساختار سلسله مراتبی برای تعیین اهمیت هر سیطره از طریق قیاس جفت و شکل گیری ارتباط وابسته داخلی بین معیارهای اصلی بکار رفته است. </w:t>
      </w:r>
      <w:r w:rsidR="00B325D9" w:rsidRPr="002249EA">
        <w:rPr>
          <w:rFonts w:cs="B Lotus" w:hint="cs"/>
          <w:sz w:val="28"/>
          <w:szCs w:val="28"/>
          <w:rtl/>
          <w:lang w:bidi="fa-IR"/>
        </w:rPr>
        <w:t xml:space="preserve">بعد از ایجاد ساختار سلسله مراتب و محاسبه وزن های معیار اصلی و فرعی، اهمیت جایگزین ها از طریق تکنیک </w:t>
      </w:r>
      <w:r w:rsidR="00B325D9" w:rsidRPr="002249EA">
        <w:rPr>
          <w:rFonts w:cs="B Lotus"/>
          <w:sz w:val="28"/>
          <w:szCs w:val="28"/>
          <w:lang w:bidi="fa-IR"/>
        </w:rPr>
        <w:t>COPRAS</w:t>
      </w:r>
      <w:r w:rsidR="00B325D9" w:rsidRPr="002249EA">
        <w:rPr>
          <w:rFonts w:cs="B Lotus" w:hint="cs"/>
          <w:sz w:val="28"/>
          <w:szCs w:val="28"/>
          <w:rtl/>
          <w:lang w:bidi="fa-IR"/>
        </w:rPr>
        <w:t xml:space="preserve"> فازی ارزیابی شده است. در نهایت طبق نتایج شیوه </w:t>
      </w:r>
      <w:r w:rsidR="00B325D9" w:rsidRPr="002249EA">
        <w:rPr>
          <w:rFonts w:cs="B Lotus"/>
          <w:sz w:val="28"/>
          <w:szCs w:val="28"/>
          <w:lang w:bidi="fa-IR"/>
        </w:rPr>
        <w:t>COPRAS</w:t>
      </w:r>
      <w:r w:rsidR="00B325D9" w:rsidRPr="002249EA">
        <w:rPr>
          <w:rFonts w:cs="B Lotus" w:hint="cs"/>
          <w:sz w:val="28"/>
          <w:szCs w:val="28"/>
          <w:rtl/>
          <w:lang w:bidi="fa-IR"/>
        </w:rPr>
        <w:t xml:space="preserve"> فازی رتبه بندی جایگزین ها در روال نزولی بدست آمده و بهترین عملکرد به عنوان انتخاب اول برگزیده </w:t>
      </w:r>
      <w:r w:rsidR="00B325D9" w:rsidRPr="002249EA">
        <w:rPr>
          <w:rFonts w:cs="B Lotus" w:hint="cs"/>
          <w:sz w:val="28"/>
          <w:szCs w:val="28"/>
          <w:rtl/>
          <w:lang w:bidi="fa-IR"/>
        </w:rPr>
        <w:lastRenderedPageBreak/>
        <w:t xml:space="preserve">شده است. نمودار شماتیک مدل پیشنهادی برای انتخاب استراتژی بهینه نگهداری در تصویر 4 نشان داده شده است. </w:t>
      </w:r>
    </w:p>
    <w:p w:rsidR="00B325D9" w:rsidRPr="002249EA" w:rsidRDefault="00B325D9" w:rsidP="002249EA">
      <w:pPr>
        <w:bidi/>
        <w:spacing w:line="360" w:lineRule="auto"/>
        <w:rPr>
          <w:rFonts w:cs="B Lotus"/>
          <w:sz w:val="28"/>
          <w:szCs w:val="28"/>
          <w:rtl/>
          <w:lang w:bidi="fa-IR"/>
        </w:rPr>
      </w:pPr>
      <w:r w:rsidRPr="002249EA">
        <w:rPr>
          <w:rFonts w:cs="B Lotus" w:hint="cs"/>
          <w:b/>
          <w:bCs/>
          <w:sz w:val="28"/>
          <w:szCs w:val="28"/>
          <w:rtl/>
          <w:lang w:bidi="fa-IR"/>
        </w:rPr>
        <w:t xml:space="preserve">تصویر 4. </w:t>
      </w:r>
      <w:r w:rsidR="00751FF0" w:rsidRPr="002249EA">
        <w:rPr>
          <w:rFonts w:cs="B Lotus" w:hint="cs"/>
          <w:sz w:val="28"/>
          <w:szCs w:val="28"/>
          <w:rtl/>
          <w:lang w:bidi="fa-IR"/>
        </w:rPr>
        <w:t>نمودار شماتیک مدل پیشنهادی</w:t>
      </w:r>
      <w:r w:rsidR="00751FF0" w:rsidRPr="002249EA">
        <w:rPr>
          <w:rFonts w:cs="B Lotus" w:hint="cs"/>
          <w:b/>
          <w:bCs/>
          <w:sz w:val="28"/>
          <w:szCs w:val="28"/>
          <w:rtl/>
          <w:lang w:bidi="fa-IR"/>
        </w:rPr>
        <w:t xml:space="preserve"> </w:t>
      </w:r>
      <w:r w:rsidR="00751FF0" w:rsidRPr="002249EA">
        <w:rPr>
          <w:rFonts w:cs="B Lotus" w:hint="cs"/>
          <w:sz w:val="28"/>
          <w:szCs w:val="28"/>
          <w:rtl/>
          <w:lang w:bidi="fa-IR"/>
        </w:rPr>
        <w:t xml:space="preserve">(تعیین مسئله تحت بررسی، تعیین سیطره </w:t>
      </w:r>
      <w:r w:rsidR="00751FF0" w:rsidRPr="002249EA">
        <w:rPr>
          <w:rFonts w:cs="B Lotus"/>
          <w:sz w:val="28"/>
          <w:szCs w:val="28"/>
          <w:lang w:bidi="fa-IR"/>
        </w:rPr>
        <w:t>SBSC</w:t>
      </w:r>
      <w:r w:rsidR="00751FF0" w:rsidRPr="002249EA">
        <w:rPr>
          <w:rFonts w:cs="B Lotus" w:hint="cs"/>
          <w:sz w:val="28"/>
          <w:szCs w:val="28"/>
          <w:rtl/>
          <w:lang w:bidi="fa-IR"/>
        </w:rPr>
        <w:t xml:space="preserve">، ایجاد ساختار سلسله وار تصمیم، محاسبه وزن موضعی سیطره اصلی و فرعی، اندازه گیری اثرات سیطره روی معیارهای دیگر، محاسبه وزن های جهانی سیطره ارزیابی، ماتریس شکل گیری تصمیم، محاسبه اولویت جایگزین ها، رتبه بندی موارد جایگزین) </w:t>
      </w:r>
    </w:p>
    <w:p w:rsidR="00751FF0" w:rsidRPr="002249EA" w:rsidRDefault="00114B64" w:rsidP="002249EA">
      <w:pPr>
        <w:bidi/>
        <w:spacing w:line="360" w:lineRule="auto"/>
        <w:jc w:val="center"/>
        <w:rPr>
          <w:rFonts w:cs="B Lotus"/>
          <w:sz w:val="28"/>
          <w:szCs w:val="28"/>
          <w:rtl/>
          <w:lang w:bidi="fa-IR"/>
        </w:rPr>
      </w:pPr>
      <w:r w:rsidRPr="002249EA">
        <w:rPr>
          <w:rFonts w:cs="B Lotus"/>
          <w:b/>
          <w:bCs/>
          <w:noProof/>
          <w:sz w:val="28"/>
          <w:szCs w:val="28"/>
          <w:rtl/>
        </w:rPr>
        <w:pict>
          <v:shape id="_x0000_s1048" type="#_x0000_t202" style="position:absolute;left:0;text-align:left;margin-left:264.9pt;margin-top:258.7pt;width:61.25pt;height:45.15pt;z-index:251678720">
            <v:textbox>
              <w:txbxContent>
                <w:p w:rsidR="004D6EC9" w:rsidRPr="00FE507B" w:rsidRDefault="004D6EC9" w:rsidP="00FE507B">
                  <w:pPr>
                    <w:jc w:val="center"/>
                    <w:rPr>
                      <w:rFonts w:cs="Far.Nazanin"/>
                      <w:rtl/>
                      <w:lang w:bidi="fa-IR"/>
                    </w:rPr>
                  </w:pPr>
                  <w:r>
                    <w:rPr>
                      <w:rFonts w:cs="Far.Nazanin" w:hint="cs"/>
                      <w:rtl/>
                    </w:rPr>
                    <w:t xml:space="preserve"> فازی </w:t>
                  </w:r>
                  <w:r>
                    <w:rPr>
                      <w:rFonts w:cs="Far.Nazanin"/>
                    </w:rPr>
                    <w:t>COPRAS</w:t>
                  </w:r>
                  <w:r>
                    <w:rPr>
                      <w:rFonts w:cs="Far.Nazanin" w:hint="cs"/>
                      <w:rtl/>
                      <w:lang w:bidi="fa-IR"/>
                    </w:rPr>
                    <w:t xml:space="preserve"> </w:t>
                  </w:r>
                </w:p>
              </w:txbxContent>
            </v:textbox>
          </v:shape>
        </w:pict>
      </w:r>
      <w:r w:rsidRPr="002249EA">
        <w:rPr>
          <w:rFonts w:cs="B Lotus"/>
          <w:b/>
          <w:bCs/>
          <w:noProof/>
          <w:sz w:val="28"/>
          <w:szCs w:val="28"/>
          <w:rtl/>
        </w:rPr>
        <w:pict>
          <v:shape id="_x0000_s1047" type="#_x0000_t202" style="position:absolute;left:0;text-align:left;margin-left:88.15pt;margin-top:375.3pt;width:166pt;height:23.1pt;z-index:251677696">
            <v:textbox>
              <w:txbxContent>
                <w:p w:rsidR="004D6EC9" w:rsidRPr="00FE507B" w:rsidRDefault="004D6EC9" w:rsidP="00FE507B">
                  <w:pPr>
                    <w:jc w:val="center"/>
                    <w:rPr>
                      <w:rFonts w:cs="Far.Nazanin"/>
                      <w:lang w:bidi="fa-IR"/>
                    </w:rPr>
                  </w:pPr>
                  <w:r>
                    <w:rPr>
                      <w:rFonts w:cs="Far.Nazanin" w:hint="cs"/>
                      <w:rtl/>
                      <w:lang w:bidi="fa-IR"/>
                    </w:rPr>
                    <w:t>انتخاب بهترین استراتژی نگهداری</w:t>
                  </w:r>
                </w:p>
              </w:txbxContent>
            </v:textbox>
          </v:shape>
        </w:pict>
      </w:r>
      <w:r w:rsidRPr="002249EA">
        <w:rPr>
          <w:rFonts w:cs="B Lotus"/>
          <w:b/>
          <w:bCs/>
          <w:noProof/>
          <w:sz w:val="28"/>
          <w:szCs w:val="28"/>
          <w:rtl/>
        </w:rPr>
        <w:pict>
          <v:shape id="_x0000_s1046" type="#_x0000_t202" style="position:absolute;left:0;text-align:left;margin-left:88.15pt;margin-top:340.4pt;width:168.7pt;height:18.8pt;z-index:251676672">
            <v:textbox>
              <w:txbxContent>
                <w:p w:rsidR="004D6EC9" w:rsidRPr="00FE507B" w:rsidRDefault="004D6EC9" w:rsidP="00FE507B">
                  <w:pPr>
                    <w:jc w:val="center"/>
                    <w:rPr>
                      <w:rFonts w:cs="Far.Nazanin"/>
                      <w:sz w:val="20"/>
                      <w:szCs w:val="20"/>
                      <w:lang w:bidi="fa-IR"/>
                    </w:rPr>
                  </w:pPr>
                  <w:r>
                    <w:rPr>
                      <w:rFonts w:cs="Far.Nazanin" w:hint="cs"/>
                      <w:sz w:val="20"/>
                      <w:szCs w:val="20"/>
                      <w:rtl/>
                      <w:lang w:bidi="fa-IR"/>
                    </w:rPr>
                    <w:t xml:space="preserve">رتبه بندی جایگزین ها </w:t>
                  </w:r>
                </w:p>
              </w:txbxContent>
            </v:textbox>
          </v:shape>
        </w:pict>
      </w:r>
      <w:r w:rsidRPr="002249EA">
        <w:rPr>
          <w:rFonts w:cs="B Lotus"/>
          <w:b/>
          <w:bCs/>
          <w:noProof/>
          <w:sz w:val="28"/>
          <w:szCs w:val="28"/>
          <w:rtl/>
        </w:rPr>
        <w:pict>
          <v:shape id="_x0000_s1045" type="#_x0000_t202" style="position:absolute;left:0;text-align:left;margin-left:88.15pt;margin-top:303.85pt;width:166pt;height:22.55pt;z-index:251675648">
            <v:textbox>
              <w:txbxContent>
                <w:p w:rsidR="004D6EC9" w:rsidRPr="00FE507B" w:rsidRDefault="004D6EC9" w:rsidP="00FE507B">
                  <w:pPr>
                    <w:jc w:val="center"/>
                    <w:rPr>
                      <w:rFonts w:cs="Far.Nazanin"/>
                      <w:lang w:bidi="fa-IR"/>
                    </w:rPr>
                  </w:pPr>
                  <w:r>
                    <w:rPr>
                      <w:rFonts w:cs="Far.Nazanin" w:hint="cs"/>
                      <w:rtl/>
                      <w:lang w:bidi="fa-IR"/>
                    </w:rPr>
                    <w:t>محاسبه اولویت جایگزین ها</w:t>
                  </w:r>
                </w:p>
              </w:txbxContent>
            </v:textbox>
          </v:shape>
        </w:pict>
      </w:r>
      <w:r w:rsidRPr="002249EA">
        <w:rPr>
          <w:rFonts w:cs="B Lotus"/>
          <w:b/>
          <w:bCs/>
          <w:noProof/>
          <w:sz w:val="28"/>
          <w:szCs w:val="28"/>
          <w:rtl/>
        </w:rPr>
        <w:pict>
          <v:shape id="_x0000_s1044" type="#_x0000_t202" style="position:absolute;left:0;text-align:left;margin-left:88.15pt;margin-top:265.15pt;width:166pt;height:21.5pt;z-index:251674624">
            <v:textbox>
              <w:txbxContent>
                <w:p w:rsidR="004D6EC9" w:rsidRPr="00FE507B" w:rsidRDefault="004D6EC9" w:rsidP="00FE507B">
                  <w:pPr>
                    <w:jc w:val="center"/>
                    <w:rPr>
                      <w:rFonts w:cs="Far.Nazanin"/>
                      <w:lang w:bidi="fa-IR"/>
                    </w:rPr>
                  </w:pPr>
                  <w:r>
                    <w:rPr>
                      <w:rFonts w:cs="Far.Nazanin" w:hint="cs"/>
                      <w:rtl/>
                      <w:lang w:bidi="fa-IR"/>
                    </w:rPr>
                    <w:t xml:space="preserve">ماتریس شکل گیری تصمیم </w:t>
                  </w:r>
                </w:p>
              </w:txbxContent>
            </v:textbox>
          </v:shape>
        </w:pict>
      </w:r>
      <w:r w:rsidRPr="002249EA">
        <w:rPr>
          <w:rFonts w:cs="B Lotus"/>
          <w:b/>
          <w:bCs/>
          <w:noProof/>
          <w:sz w:val="28"/>
          <w:szCs w:val="28"/>
          <w:rtl/>
        </w:rPr>
        <w:pict>
          <v:shape id="_x0000_s1043" type="#_x0000_t202" style="position:absolute;left:0;text-align:left;margin-left:82.75pt;margin-top:214.1pt;width:182.15pt;height:28.5pt;z-index:251673600">
            <v:textbox>
              <w:txbxContent>
                <w:p w:rsidR="004D6EC9" w:rsidRPr="00FE507B" w:rsidRDefault="004D6EC9" w:rsidP="00FE507B">
                  <w:pPr>
                    <w:jc w:val="center"/>
                    <w:rPr>
                      <w:rFonts w:cs="Far.Nazanin"/>
                      <w:lang w:bidi="fa-IR"/>
                    </w:rPr>
                  </w:pPr>
                  <w:r>
                    <w:rPr>
                      <w:rFonts w:cs="Far.Nazanin" w:hint="cs"/>
                      <w:rtl/>
                      <w:lang w:bidi="fa-IR"/>
                    </w:rPr>
                    <w:t xml:space="preserve">محاسبه وزن های جهانی سیطره ارزیابی </w:t>
                  </w:r>
                </w:p>
              </w:txbxContent>
            </v:textbox>
          </v:shape>
        </w:pict>
      </w:r>
      <w:r w:rsidRPr="002249EA">
        <w:rPr>
          <w:rFonts w:cs="B Lotus"/>
          <w:b/>
          <w:bCs/>
          <w:noProof/>
          <w:sz w:val="28"/>
          <w:szCs w:val="28"/>
          <w:rtl/>
        </w:rPr>
        <w:pict>
          <v:shape id="_x0000_s1042" type="#_x0000_t202" style="position:absolute;left:0;text-align:left;margin-left:82.75pt;margin-top:174.35pt;width:182.15pt;height:28.5pt;z-index:251672576">
            <v:textbox>
              <w:txbxContent>
                <w:p w:rsidR="004D6EC9" w:rsidRPr="00FE507B" w:rsidRDefault="004D6EC9" w:rsidP="00FE507B">
                  <w:pPr>
                    <w:jc w:val="center"/>
                    <w:rPr>
                      <w:rFonts w:cs="Far.Nazanin"/>
                      <w:lang w:bidi="fa-IR"/>
                    </w:rPr>
                  </w:pPr>
                  <w:r>
                    <w:rPr>
                      <w:rFonts w:cs="Far.Nazanin" w:hint="cs"/>
                      <w:rtl/>
                      <w:lang w:bidi="fa-IR"/>
                    </w:rPr>
                    <w:t>اندازه گیری اثرات یک سیطره روی دیگری</w:t>
                  </w:r>
                </w:p>
              </w:txbxContent>
            </v:textbox>
          </v:shape>
        </w:pict>
      </w:r>
      <w:r w:rsidRPr="002249EA">
        <w:rPr>
          <w:rFonts w:cs="B Lotus"/>
          <w:b/>
          <w:bCs/>
          <w:noProof/>
          <w:sz w:val="28"/>
          <w:szCs w:val="28"/>
          <w:rtl/>
        </w:rPr>
        <w:pict>
          <v:shape id="_x0000_s1041" type="#_x0000_t202" style="position:absolute;left:0;text-align:left;margin-left:82.75pt;margin-top:133.5pt;width:178.95pt;height:24.2pt;z-index:251671552">
            <v:textbox>
              <w:txbxContent>
                <w:p w:rsidR="004D6EC9" w:rsidRPr="00995CA2" w:rsidRDefault="004D6EC9" w:rsidP="00995CA2">
                  <w:pPr>
                    <w:jc w:val="center"/>
                    <w:rPr>
                      <w:rFonts w:cs="Far.Nazanin"/>
                      <w:lang w:bidi="fa-IR"/>
                    </w:rPr>
                  </w:pPr>
                  <w:r>
                    <w:rPr>
                      <w:rFonts w:cs="Far.Nazanin" w:hint="cs"/>
                      <w:rtl/>
                      <w:lang w:bidi="fa-IR"/>
                    </w:rPr>
                    <w:t xml:space="preserve">محاسبه وزن موضعی سیطره اصلی و فرعی </w:t>
                  </w:r>
                </w:p>
              </w:txbxContent>
            </v:textbox>
          </v:shape>
        </w:pict>
      </w:r>
      <w:r w:rsidRPr="002249EA">
        <w:rPr>
          <w:rFonts w:cs="B Lotus"/>
          <w:b/>
          <w:bCs/>
          <w:noProof/>
          <w:sz w:val="28"/>
          <w:szCs w:val="28"/>
          <w:rtl/>
        </w:rPr>
        <w:pict>
          <v:shape id="_x0000_s1040" type="#_x0000_t202" style="position:absolute;left:0;text-align:left;margin-left:82.75pt;margin-top:91.05pt;width:178.95pt;height:24.2pt;z-index:251670528">
            <v:textbox>
              <w:txbxContent>
                <w:p w:rsidR="004D6EC9" w:rsidRPr="00AA18B0" w:rsidRDefault="004D6EC9" w:rsidP="00AA18B0">
                  <w:pPr>
                    <w:jc w:val="center"/>
                    <w:rPr>
                      <w:rFonts w:cs="Far.Nazanin"/>
                      <w:rtl/>
                      <w:lang w:bidi="fa-IR"/>
                    </w:rPr>
                  </w:pPr>
                  <w:r>
                    <w:rPr>
                      <w:rFonts w:cs="Far.Nazanin" w:hint="cs"/>
                      <w:rtl/>
                      <w:lang w:bidi="fa-IR"/>
                    </w:rPr>
                    <w:t xml:space="preserve">تشکیل ساختار سلسله مراتب تصمیم گیری </w:t>
                  </w:r>
                </w:p>
              </w:txbxContent>
            </v:textbox>
          </v:shape>
        </w:pict>
      </w:r>
      <w:r w:rsidRPr="002249EA">
        <w:rPr>
          <w:rFonts w:cs="B Lotus"/>
          <w:b/>
          <w:bCs/>
          <w:noProof/>
          <w:sz w:val="28"/>
          <w:szCs w:val="28"/>
          <w:rtl/>
        </w:rPr>
        <w:pict>
          <v:shape id="_x0000_s1039" type="#_x0000_t202" style="position:absolute;left:0;text-align:left;margin-left:82.75pt;margin-top:58.85pt;width:178.95pt;height:21.45pt;z-index:251669504">
            <v:textbox>
              <w:txbxContent>
                <w:p w:rsidR="004D6EC9" w:rsidRPr="00AA18B0" w:rsidRDefault="004D6EC9" w:rsidP="00AA18B0">
                  <w:pPr>
                    <w:bidi/>
                    <w:jc w:val="center"/>
                    <w:rPr>
                      <w:rFonts w:cs="Far.Nazanin"/>
                      <w:lang w:bidi="fa-IR"/>
                    </w:rPr>
                  </w:pPr>
                  <w:r>
                    <w:rPr>
                      <w:rFonts w:cs="Far.Nazanin" w:hint="cs"/>
                      <w:rtl/>
                      <w:lang w:bidi="fa-IR"/>
                    </w:rPr>
                    <w:t xml:space="preserve">تعیین سیطره  </w:t>
                  </w:r>
                  <w:r>
                    <w:rPr>
                      <w:rFonts w:cs="Far.Nazanin"/>
                      <w:lang w:bidi="fa-IR"/>
                    </w:rPr>
                    <w:t>SBSC</w:t>
                  </w:r>
                </w:p>
              </w:txbxContent>
            </v:textbox>
          </v:shape>
        </w:pict>
      </w:r>
      <w:r w:rsidRPr="002249EA">
        <w:rPr>
          <w:rFonts w:cs="B Lotus"/>
          <w:b/>
          <w:bCs/>
          <w:noProof/>
          <w:sz w:val="28"/>
          <w:szCs w:val="28"/>
          <w:rtl/>
        </w:rPr>
        <w:pict>
          <v:shape id="_x0000_s1038" type="#_x0000_t202" style="position:absolute;left:0;text-align:left;margin-left:82.75pt;margin-top:21.75pt;width:178.95pt;height:22.55pt;z-index:251668480">
            <v:textbox>
              <w:txbxContent>
                <w:p w:rsidR="004D6EC9" w:rsidRPr="00AA18B0" w:rsidRDefault="004D6EC9" w:rsidP="00AA18B0">
                  <w:pPr>
                    <w:bidi/>
                    <w:jc w:val="center"/>
                    <w:rPr>
                      <w:rFonts w:cs="Far.Nazanin"/>
                      <w:lang w:bidi="fa-IR"/>
                    </w:rPr>
                  </w:pPr>
                  <w:r>
                    <w:rPr>
                      <w:rFonts w:cs="Far.Nazanin" w:hint="cs"/>
                      <w:rtl/>
                      <w:lang w:bidi="fa-IR"/>
                    </w:rPr>
                    <w:t>تعیین مسئله تحت بررسی</w:t>
                  </w:r>
                </w:p>
              </w:txbxContent>
            </v:textbox>
          </v:shape>
        </w:pict>
      </w:r>
      <w:r w:rsidR="00751FF0" w:rsidRPr="002249EA">
        <w:rPr>
          <w:rFonts w:cs="B Lotus" w:hint="cs"/>
          <w:b/>
          <w:bCs/>
          <w:noProof/>
          <w:sz w:val="28"/>
          <w:szCs w:val="28"/>
          <w:rtl/>
          <w:lang w:bidi="fa-IR"/>
        </w:rPr>
        <w:drawing>
          <wp:inline distT="0" distB="0" distL="0" distR="0">
            <wp:extent cx="4396000" cy="5177506"/>
            <wp:effectExtent l="19050" t="0" r="4550" b="0"/>
            <wp:docPr id="2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srcRect/>
                    <a:stretch>
                      <a:fillRect/>
                    </a:stretch>
                  </pic:blipFill>
                  <pic:spPr bwMode="auto">
                    <a:xfrm>
                      <a:off x="0" y="0"/>
                      <a:ext cx="4400344" cy="5182623"/>
                    </a:xfrm>
                    <a:prstGeom prst="rect">
                      <a:avLst/>
                    </a:prstGeom>
                    <a:noFill/>
                    <a:ln w="9525">
                      <a:noFill/>
                      <a:miter lim="800000"/>
                      <a:headEnd/>
                      <a:tailEnd/>
                    </a:ln>
                  </pic:spPr>
                </pic:pic>
              </a:graphicData>
            </a:graphic>
          </wp:inline>
        </w:drawing>
      </w:r>
    </w:p>
    <w:p w:rsidR="00932467" w:rsidRPr="002249EA" w:rsidRDefault="00AA18B0" w:rsidP="002249EA">
      <w:pPr>
        <w:bidi/>
        <w:spacing w:line="360" w:lineRule="auto"/>
        <w:rPr>
          <w:rFonts w:cs="B Lotus"/>
          <w:b/>
          <w:bCs/>
          <w:sz w:val="28"/>
          <w:szCs w:val="28"/>
          <w:rtl/>
          <w:lang w:bidi="fa-IR"/>
        </w:rPr>
      </w:pPr>
      <w:r w:rsidRPr="002249EA">
        <w:rPr>
          <w:rFonts w:cs="B Lotus"/>
          <w:b/>
          <w:bCs/>
          <w:sz w:val="28"/>
          <w:szCs w:val="28"/>
          <w:rtl/>
          <w:lang w:bidi="fa-IR"/>
        </w:rPr>
        <w:br w:type="page"/>
      </w:r>
      <w:r w:rsidR="00CA3B03" w:rsidRPr="002249EA">
        <w:rPr>
          <w:rFonts w:cs="B Lotus" w:hint="cs"/>
          <w:b/>
          <w:bCs/>
          <w:sz w:val="28"/>
          <w:szCs w:val="28"/>
          <w:rtl/>
          <w:lang w:bidi="fa-IR"/>
        </w:rPr>
        <w:lastRenderedPageBreak/>
        <w:t xml:space="preserve">7. تعریف مسئله و ساختار مدل </w:t>
      </w:r>
    </w:p>
    <w:p w:rsidR="00CA3B03" w:rsidRPr="002249EA" w:rsidRDefault="00CA3B03" w:rsidP="002249EA">
      <w:pPr>
        <w:bidi/>
        <w:spacing w:line="360" w:lineRule="auto"/>
        <w:rPr>
          <w:rFonts w:cs="B Lotus"/>
          <w:sz w:val="28"/>
          <w:szCs w:val="28"/>
          <w:rtl/>
          <w:lang w:bidi="fa-IR"/>
        </w:rPr>
      </w:pPr>
      <w:r w:rsidRPr="002249EA">
        <w:rPr>
          <w:rFonts w:cs="B Lotus" w:hint="cs"/>
          <w:b/>
          <w:bCs/>
          <w:sz w:val="28"/>
          <w:szCs w:val="28"/>
          <w:rtl/>
          <w:lang w:bidi="fa-IR"/>
        </w:rPr>
        <w:t xml:space="preserve">7.1. تعریف مسئله </w:t>
      </w:r>
    </w:p>
    <w:p w:rsidR="00CA3B03" w:rsidRPr="002249EA" w:rsidRDefault="001C050A" w:rsidP="002249EA">
      <w:pPr>
        <w:bidi/>
        <w:spacing w:line="360" w:lineRule="auto"/>
        <w:rPr>
          <w:rFonts w:cs="B Lotus"/>
          <w:sz w:val="28"/>
          <w:szCs w:val="28"/>
          <w:rtl/>
          <w:lang w:bidi="fa-IR"/>
        </w:rPr>
      </w:pPr>
      <w:r w:rsidRPr="002249EA">
        <w:rPr>
          <w:rFonts w:cs="B Lotus" w:hint="cs"/>
          <w:sz w:val="28"/>
          <w:szCs w:val="28"/>
          <w:rtl/>
          <w:lang w:bidi="fa-IR"/>
        </w:rPr>
        <w:t xml:space="preserve">این بخش از ارزیابی عملکرد شرکت های تولیدکننده نفت در ایران تشکیل یافته است. به این منظور ارتباط بین شاخص های ارزیابی نیز بررسی شده است. برای دست یافتن به فهرست کامل معیارهای کلیدی از مصاحبه های رو در رو استفاده شد. همچنین پرسشنامه های آماده شده به این منظور توسط مدیران رده بالا و متوسط شرکت های تولیدکننده نفت پر شد. </w:t>
      </w:r>
    </w:p>
    <w:p w:rsidR="001C050A" w:rsidRPr="002249EA" w:rsidRDefault="001C050A" w:rsidP="002249EA">
      <w:pPr>
        <w:bidi/>
        <w:spacing w:line="360" w:lineRule="auto"/>
        <w:rPr>
          <w:rFonts w:cs="B Lotus"/>
          <w:sz w:val="28"/>
          <w:szCs w:val="28"/>
          <w:rtl/>
          <w:lang w:bidi="fa-IR"/>
        </w:rPr>
      </w:pPr>
      <w:r w:rsidRPr="002249EA">
        <w:rPr>
          <w:rFonts w:cs="B Lotus" w:hint="cs"/>
          <w:sz w:val="28"/>
          <w:szCs w:val="28"/>
          <w:rtl/>
          <w:lang w:bidi="fa-IR"/>
        </w:rPr>
        <w:t xml:space="preserve">ایران یکی از قطب های نیرومند و معروف انرژی خاورمیانه بوده و صنعت نفت آن نقش عمده ای در اقتصاد کشورش ایفاء می کند. </w:t>
      </w:r>
      <w:r w:rsidR="00E04ED9" w:rsidRPr="002249EA">
        <w:rPr>
          <w:rFonts w:cs="B Lotus" w:hint="cs"/>
          <w:sz w:val="28"/>
          <w:szCs w:val="28"/>
          <w:rtl/>
          <w:lang w:bidi="fa-IR"/>
        </w:rPr>
        <w:t xml:space="preserve">طبق گزارش های انتشار یافته توسط شرکت نفت ملی ایران در سال 2004 این کشور 9/3 میلیون بشکه در روز نفت تولید کرده که مشتمل بر 1/5 درصد کل نفت خام جهان می باشد. </w:t>
      </w:r>
      <w:r w:rsidR="00450836" w:rsidRPr="002249EA">
        <w:rPr>
          <w:rFonts w:cs="B Lotus" w:hint="cs"/>
          <w:sz w:val="28"/>
          <w:szCs w:val="28"/>
          <w:rtl/>
          <w:lang w:bidi="fa-IR"/>
        </w:rPr>
        <w:t xml:space="preserve">در همان سال درآمد حاصل از فروش نفت ایران بالغ بر 25 میلیارد دلار آمریکا بوده و منبع اصلی ارز خارجی کشور را به خود اختصاص داده است. </w:t>
      </w:r>
      <w:r w:rsidR="0091539E" w:rsidRPr="002249EA">
        <w:rPr>
          <w:rFonts w:cs="B Lotus" w:hint="cs"/>
          <w:sz w:val="28"/>
          <w:szCs w:val="28"/>
          <w:rtl/>
          <w:lang w:bidi="fa-IR"/>
        </w:rPr>
        <w:t xml:space="preserve">اهمیت تولید نفت برای اقتصاد ایران نه تنها به علت نقش عمده آن در محصول ناخالصی داخلی شامل 7/18 درصد است بلکه این بخش به عنوان موتور رشد اقتصادی نیز تلقی میشود؛ بگونه ای که </w:t>
      </w:r>
      <w:r w:rsidR="006152B4" w:rsidRPr="002249EA">
        <w:rPr>
          <w:rFonts w:cs="B Lotus" w:hint="cs"/>
          <w:sz w:val="28"/>
          <w:szCs w:val="28"/>
          <w:rtl/>
          <w:lang w:bidi="fa-IR"/>
        </w:rPr>
        <w:t xml:space="preserve">اثرات شگرفی روی برنامه های توسعه، پروژه های ملّی، بودجه بندی و واردات و صادرات داشته است. </w:t>
      </w:r>
    </w:p>
    <w:p w:rsidR="006152B4" w:rsidRPr="002249EA" w:rsidRDefault="00985D8B" w:rsidP="002249EA">
      <w:pPr>
        <w:bidi/>
        <w:spacing w:line="360" w:lineRule="auto"/>
        <w:rPr>
          <w:rFonts w:cs="B Lotus"/>
          <w:sz w:val="28"/>
          <w:szCs w:val="28"/>
          <w:rtl/>
          <w:lang w:bidi="fa-IR"/>
        </w:rPr>
      </w:pPr>
      <w:r w:rsidRPr="002249EA">
        <w:rPr>
          <w:rFonts w:cs="B Lotus" w:hint="cs"/>
          <w:sz w:val="28"/>
          <w:szCs w:val="28"/>
          <w:rtl/>
          <w:lang w:bidi="fa-IR"/>
        </w:rPr>
        <w:t xml:space="preserve">بسته به گزارش های منتشر شده توسط سازمان کشورهای صادر کننده نفت (اوپک) در سال 2012 ایران دومین صادرکننده برتر نفت بین اعضای اوپک با تقریباً 5/1 میلیون بشکه نفت خام در روز بوده است. </w:t>
      </w:r>
      <w:r w:rsidR="00266B0B" w:rsidRPr="002249EA">
        <w:rPr>
          <w:rFonts w:cs="B Lotus" w:hint="cs"/>
          <w:sz w:val="28"/>
          <w:szCs w:val="28"/>
          <w:rtl/>
          <w:lang w:bidi="fa-IR"/>
        </w:rPr>
        <w:t xml:space="preserve">بر مبنای آمار انتشار یافته توسط اوپک در سال 2013 درآمد ایران در حدود 50 میلیارد دلار در سال مربوط به صادرات نفت بوده است. </w:t>
      </w:r>
      <w:r w:rsidR="007268A9" w:rsidRPr="002249EA">
        <w:rPr>
          <w:rFonts w:cs="B Lotus" w:hint="cs"/>
          <w:sz w:val="28"/>
          <w:szCs w:val="28"/>
          <w:rtl/>
          <w:lang w:bidi="fa-IR"/>
        </w:rPr>
        <w:t xml:space="preserve">این کمیّت طی هشت </w:t>
      </w:r>
      <w:r w:rsidR="00C97340" w:rsidRPr="002249EA">
        <w:rPr>
          <w:rFonts w:cs="B Lotus" w:hint="cs"/>
          <w:sz w:val="28"/>
          <w:szCs w:val="28"/>
          <w:rtl/>
          <w:lang w:bidi="fa-IR"/>
        </w:rPr>
        <w:t>واحد</w:t>
      </w:r>
      <w:r w:rsidR="007268A9" w:rsidRPr="002249EA">
        <w:rPr>
          <w:rFonts w:cs="B Lotus" w:hint="cs"/>
          <w:sz w:val="28"/>
          <w:szCs w:val="28"/>
          <w:rtl/>
          <w:lang w:bidi="fa-IR"/>
        </w:rPr>
        <w:t xml:space="preserve"> اساسی بدست می آید که در جدول 3 ارائه شده است. </w:t>
      </w:r>
    </w:p>
    <w:p w:rsidR="00C100A3" w:rsidRPr="002249EA" w:rsidRDefault="00C100A3" w:rsidP="002249EA">
      <w:pPr>
        <w:bidi/>
        <w:spacing w:line="360" w:lineRule="auto"/>
        <w:rPr>
          <w:rFonts w:cs="B Lotus"/>
          <w:sz w:val="28"/>
          <w:szCs w:val="28"/>
          <w:rtl/>
          <w:lang w:bidi="fa-IR"/>
        </w:rPr>
      </w:pPr>
      <w:r w:rsidRPr="002249EA">
        <w:rPr>
          <w:rFonts w:cs="B Lotus" w:hint="cs"/>
          <w:b/>
          <w:bCs/>
          <w:sz w:val="28"/>
          <w:szCs w:val="28"/>
          <w:rtl/>
          <w:lang w:bidi="fa-IR"/>
        </w:rPr>
        <w:t xml:space="preserve">جدول 3. </w:t>
      </w:r>
      <w:r w:rsidR="00C97340" w:rsidRPr="002249EA">
        <w:rPr>
          <w:rFonts w:cs="B Lotus" w:hint="cs"/>
          <w:sz w:val="28"/>
          <w:szCs w:val="28"/>
          <w:rtl/>
          <w:lang w:bidi="fa-IR"/>
        </w:rPr>
        <w:t xml:space="preserve">فهرست شرکت های تولیدکننده نفت در ایران </w:t>
      </w:r>
    </w:p>
    <w:tbl>
      <w:tblPr>
        <w:tblStyle w:val="TableGrid"/>
        <w:bidiVisual/>
        <w:tblW w:w="10348" w:type="dxa"/>
        <w:tblInd w:w="-602" w:type="dxa"/>
        <w:tblLook w:val="04A0"/>
      </w:tblPr>
      <w:tblGrid>
        <w:gridCol w:w="2268"/>
        <w:gridCol w:w="1843"/>
        <w:gridCol w:w="6237"/>
      </w:tblGrid>
      <w:tr w:rsidR="00C97340" w:rsidRPr="002249EA" w:rsidTr="0082517F">
        <w:tc>
          <w:tcPr>
            <w:tcW w:w="2268" w:type="dxa"/>
            <w:tcBorders>
              <w:top w:val="single" w:sz="12" w:space="0" w:color="auto"/>
              <w:left w:val="single" w:sz="12" w:space="0" w:color="auto"/>
              <w:bottom w:val="single" w:sz="12" w:space="0" w:color="auto"/>
            </w:tcBorders>
          </w:tcPr>
          <w:p w:rsidR="00C97340" w:rsidRPr="002249EA" w:rsidRDefault="00C97340" w:rsidP="002249EA">
            <w:pPr>
              <w:bidi/>
              <w:spacing w:line="360" w:lineRule="auto"/>
              <w:rPr>
                <w:rFonts w:cs="B Lotus"/>
                <w:b/>
                <w:bCs/>
                <w:sz w:val="24"/>
                <w:szCs w:val="24"/>
                <w:rtl/>
                <w:lang w:bidi="fa-IR"/>
              </w:rPr>
            </w:pPr>
            <w:r w:rsidRPr="002249EA">
              <w:rPr>
                <w:rFonts w:cs="B Lotus" w:hint="cs"/>
                <w:b/>
                <w:bCs/>
                <w:sz w:val="24"/>
                <w:szCs w:val="24"/>
                <w:rtl/>
                <w:lang w:bidi="fa-IR"/>
              </w:rPr>
              <w:lastRenderedPageBreak/>
              <w:t xml:space="preserve">شرکت </w:t>
            </w:r>
          </w:p>
        </w:tc>
        <w:tc>
          <w:tcPr>
            <w:tcW w:w="1843" w:type="dxa"/>
            <w:tcBorders>
              <w:top w:val="single" w:sz="12" w:space="0" w:color="auto"/>
              <w:bottom w:val="single" w:sz="12" w:space="0" w:color="auto"/>
            </w:tcBorders>
          </w:tcPr>
          <w:p w:rsidR="00C97340" w:rsidRPr="002249EA" w:rsidRDefault="00C97340" w:rsidP="002249EA">
            <w:pPr>
              <w:bidi/>
              <w:spacing w:line="360" w:lineRule="auto"/>
              <w:rPr>
                <w:rFonts w:cs="B Lotus"/>
                <w:b/>
                <w:bCs/>
                <w:sz w:val="24"/>
                <w:szCs w:val="24"/>
                <w:rtl/>
                <w:lang w:bidi="fa-IR"/>
              </w:rPr>
            </w:pPr>
            <w:r w:rsidRPr="002249EA">
              <w:rPr>
                <w:rFonts w:cs="B Lotus" w:hint="cs"/>
                <w:b/>
                <w:bCs/>
                <w:sz w:val="24"/>
                <w:szCs w:val="24"/>
                <w:rtl/>
                <w:lang w:bidi="fa-IR"/>
              </w:rPr>
              <w:t>نماد</w:t>
            </w:r>
          </w:p>
        </w:tc>
        <w:tc>
          <w:tcPr>
            <w:tcW w:w="6237" w:type="dxa"/>
            <w:tcBorders>
              <w:top w:val="single" w:sz="12" w:space="0" w:color="auto"/>
              <w:bottom w:val="single" w:sz="12" w:space="0" w:color="auto"/>
              <w:right w:val="single" w:sz="12" w:space="0" w:color="auto"/>
            </w:tcBorders>
          </w:tcPr>
          <w:p w:rsidR="00C97340" w:rsidRPr="002249EA" w:rsidRDefault="00C97340" w:rsidP="002249EA">
            <w:pPr>
              <w:bidi/>
              <w:spacing w:line="360" w:lineRule="auto"/>
              <w:rPr>
                <w:rFonts w:cs="B Lotus"/>
                <w:b/>
                <w:bCs/>
                <w:sz w:val="24"/>
                <w:szCs w:val="24"/>
                <w:rtl/>
                <w:lang w:bidi="fa-IR"/>
              </w:rPr>
            </w:pPr>
            <w:r w:rsidRPr="002249EA">
              <w:rPr>
                <w:rFonts w:cs="B Lotus" w:hint="cs"/>
                <w:b/>
                <w:bCs/>
                <w:sz w:val="24"/>
                <w:szCs w:val="24"/>
                <w:rtl/>
                <w:lang w:bidi="fa-IR"/>
              </w:rPr>
              <w:t xml:space="preserve">توصیف </w:t>
            </w:r>
          </w:p>
        </w:tc>
      </w:tr>
      <w:tr w:rsidR="00C97340" w:rsidRPr="002249EA" w:rsidTr="002A08AF">
        <w:tc>
          <w:tcPr>
            <w:tcW w:w="2268" w:type="dxa"/>
            <w:tcBorders>
              <w:top w:val="single" w:sz="12" w:space="0" w:color="auto"/>
              <w:left w:val="single" w:sz="12" w:space="0" w:color="auto"/>
            </w:tcBorders>
            <w:vAlign w:val="center"/>
          </w:tcPr>
          <w:p w:rsidR="00C97340" w:rsidRPr="002249EA" w:rsidRDefault="00C97340" w:rsidP="002249EA">
            <w:pPr>
              <w:bidi/>
              <w:spacing w:line="360" w:lineRule="auto"/>
              <w:jc w:val="center"/>
              <w:rPr>
                <w:rFonts w:cs="B Lotus"/>
                <w:sz w:val="24"/>
                <w:szCs w:val="24"/>
                <w:rtl/>
                <w:lang w:bidi="fa-IR"/>
              </w:rPr>
            </w:pPr>
            <w:r w:rsidRPr="002249EA">
              <w:rPr>
                <w:rFonts w:cs="B Lotus" w:hint="cs"/>
                <w:sz w:val="24"/>
                <w:szCs w:val="24"/>
                <w:rtl/>
                <w:lang w:bidi="fa-IR"/>
              </w:rPr>
              <w:t>شرکت ملی نفت جنوب ایران (</w:t>
            </w:r>
            <w:r w:rsidRPr="002249EA">
              <w:rPr>
                <w:rFonts w:cs="B Lotus"/>
                <w:sz w:val="24"/>
                <w:szCs w:val="24"/>
                <w:lang w:bidi="fa-IR"/>
              </w:rPr>
              <w:t>NISOC</w:t>
            </w:r>
            <w:r w:rsidRPr="002249EA">
              <w:rPr>
                <w:rFonts w:cs="B Lotus" w:hint="cs"/>
                <w:sz w:val="24"/>
                <w:szCs w:val="24"/>
                <w:rtl/>
                <w:lang w:bidi="fa-IR"/>
              </w:rPr>
              <w:t>)</w:t>
            </w:r>
          </w:p>
        </w:tc>
        <w:tc>
          <w:tcPr>
            <w:tcW w:w="1843" w:type="dxa"/>
            <w:tcBorders>
              <w:top w:val="single" w:sz="12" w:space="0" w:color="auto"/>
            </w:tcBorders>
            <w:vAlign w:val="center"/>
          </w:tcPr>
          <w:p w:rsidR="00C97340" w:rsidRPr="002249EA" w:rsidRDefault="00C97340" w:rsidP="002249EA">
            <w:pPr>
              <w:bidi/>
              <w:spacing w:line="360" w:lineRule="auto"/>
              <w:jc w:val="center"/>
              <w:rPr>
                <w:rFonts w:cs="B Lotus"/>
                <w:sz w:val="24"/>
                <w:szCs w:val="24"/>
                <w:rtl/>
                <w:lang w:bidi="fa-IR"/>
              </w:rPr>
            </w:pPr>
            <w:r w:rsidRPr="002249EA">
              <w:rPr>
                <w:rFonts w:cs="B Lotus"/>
                <w:sz w:val="24"/>
                <w:szCs w:val="24"/>
                <w:lang w:bidi="fa-IR"/>
              </w:rPr>
              <w:t>A1</w:t>
            </w:r>
          </w:p>
        </w:tc>
        <w:tc>
          <w:tcPr>
            <w:tcW w:w="6237" w:type="dxa"/>
            <w:tcBorders>
              <w:top w:val="single" w:sz="12" w:space="0" w:color="auto"/>
              <w:right w:val="single" w:sz="12" w:space="0" w:color="auto"/>
            </w:tcBorders>
          </w:tcPr>
          <w:p w:rsidR="00C97340" w:rsidRPr="002249EA" w:rsidRDefault="00C97340" w:rsidP="002249EA">
            <w:pPr>
              <w:bidi/>
              <w:spacing w:line="360" w:lineRule="auto"/>
              <w:rPr>
                <w:rFonts w:cs="B Lotus"/>
                <w:sz w:val="24"/>
                <w:szCs w:val="24"/>
                <w:rtl/>
                <w:lang w:bidi="fa-IR"/>
              </w:rPr>
            </w:pPr>
            <w:r w:rsidRPr="002249EA">
              <w:rPr>
                <w:rFonts w:cs="B Lotus" w:hint="cs"/>
                <w:sz w:val="24"/>
                <w:szCs w:val="24"/>
                <w:rtl/>
                <w:lang w:bidi="fa-IR"/>
              </w:rPr>
              <w:t xml:space="preserve">این واحد مسئول میدان های نفتی ساحلی در جنوب ایران است و به فعالیتهای مربوط به آن در استان خوزستان می پردازد که منابع اصلی نفت ایران در آن قرار دارد. این واحد یکی از مهمترین واحدهای گروه </w:t>
            </w:r>
            <w:r w:rsidRPr="002249EA">
              <w:rPr>
                <w:rFonts w:cs="B Lotus"/>
                <w:sz w:val="24"/>
                <w:szCs w:val="24"/>
                <w:lang w:bidi="fa-IR"/>
              </w:rPr>
              <w:t>NIOC</w:t>
            </w:r>
            <w:r w:rsidRPr="002249EA">
              <w:rPr>
                <w:rFonts w:cs="B Lotus" w:hint="cs"/>
                <w:sz w:val="24"/>
                <w:szCs w:val="24"/>
                <w:rtl/>
                <w:lang w:bidi="fa-IR"/>
              </w:rPr>
              <w:t xml:space="preserve"> می باشد. </w:t>
            </w:r>
          </w:p>
        </w:tc>
      </w:tr>
      <w:tr w:rsidR="00C97340" w:rsidRPr="002249EA" w:rsidTr="002A08AF">
        <w:tc>
          <w:tcPr>
            <w:tcW w:w="2268" w:type="dxa"/>
            <w:tcBorders>
              <w:left w:val="single" w:sz="12" w:space="0" w:color="auto"/>
            </w:tcBorders>
            <w:vAlign w:val="center"/>
          </w:tcPr>
          <w:p w:rsidR="00C97340" w:rsidRPr="002249EA" w:rsidRDefault="00C97340" w:rsidP="002249EA">
            <w:pPr>
              <w:bidi/>
              <w:spacing w:line="360" w:lineRule="auto"/>
              <w:jc w:val="center"/>
              <w:rPr>
                <w:rFonts w:cs="B Lotus"/>
                <w:sz w:val="24"/>
                <w:szCs w:val="24"/>
                <w:rtl/>
                <w:lang w:bidi="fa-IR"/>
              </w:rPr>
            </w:pPr>
            <w:r w:rsidRPr="002249EA">
              <w:rPr>
                <w:rFonts w:cs="B Lotus" w:hint="cs"/>
                <w:sz w:val="24"/>
                <w:szCs w:val="24"/>
                <w:rtl/>
                <w:lang w:bidi="fa-IR"/>
              </w:rPr>
              <w:t>شرکت بهره برداری و تولید نفت خزر</w:t>
            </w:r>
          </w:p>
        </w:tc>
        <w:tc>
          <w:tcPr>
            <w:tcW w:w="1843" w:type="dxa"/>
            <w:vAlign w:val="center"/>
          </w:tcPr>
          <w:p w:rsidR="00C97340" w:rsidRPr="002249EA" w:rsidRDefault="00C97340" w:rsidP="002249EA">
            <w:pPr>
              <w:bidi/>
              <w:spacing w:line="360" w:lineRule="auto"/>
              <w:jc w:val="center"/>
              <w:rPr>
                <w:rFonts w:cs="B Lotus"/>
                <w:sz w:val="24"/>
                <w:szCs w:val="24"/>
                <w:rtl/>
                <w:lang w:bidi="fa-IR"/>
              </w:rPr>
            </w:pPr>
            <w:r w:rsidRPr="002249EA">
              <w:rPr>
                <w:rFonts w:cs="B Lotus"/>
                <w:sz w:val="24"/>
                <w:szCs w:val="24"/>
                <w:lang w:bidi="fa-IR"/>
              </w:rPr>
              <w:t>A2</w:t>
            </w:r>
          </w:p>
        </w:tc>
        <w:tc>
          <w:tcPr>
            <w:tcW w:w="6237" w:type="dxa"/>
            <w:tcBorders>
              <w:right w:val="single" w:sz="12" w:space="0" w:color="auto"/>
            </w:tcBorders>
          </w:tcPr>
          <w:p w:rsidR="00C97340" w:rsidRPr="002249EA" w:rsidRDefault="00C97340" w:rsidP="002249EA">
            <w:pPr>
              <w:bidi/>
              <w:spacing w:line="360" w:lineRule="auto"/>
              <w:rPr>
                <w:rFonts w:cs="B Lotus"/>
                <w:sz w:val="24"/>
                <w:szCs w:val="24"/>
                <w:rtl/>
                <w:lang w:bidi="fa-IR"/>
              </w:rPr>
            </w:pPr>
            <w:r w:rsidRPr="002249EA">
              <w:rPr>
                <w:rFonts w:cs="B Lotus" w:hint="cs"/>
                <w:sz w:val="24"/>
                <w:szCs w:val="24"/>
                <w:rtl/>
                <w:lang w:bidi="fa-IR"/>
              </w:rPr>
              <w:t>مسئول خشکی و دریایی شرکت دریایی کاسپین است</w:t>
            </w:r>
          </w:p>
        </w:tc>
      </w:tr>
      <w:tr w:rsidR="00C97340" w:rsidRPr="002249EA" w:rsidTr="002A08AF">
        <w:tc>
          <w:tcPr>
            <w:tcW w:w="2268" w:type="dxa"/>
            <w:tcBorders>
              <w:left w:val="single" w:sz="12" w:space="0" w:color="auto"/>
            </w:tcBorders>
            <w:vAlign w:val="center"/>
          </w:tcPr>
          <w:p w:rsidR="00C97340" w:rsidRPr="002249EA" w:rsidRDefault="00933234" w:rsidP="002249EA">
            <w:pPr>
              <w:bidi/>
              <w:spacing w:line="360" w:lineRule="auto"/>
              <w:jc w:val="center"/>
              <w:rPr>
                <w:rFonts w:cs="B Lotus"/>
                <w:sz w:val="24"/>
                <w:szCs w:val="24"/>
                <w:rtl/>
                <w:lang w:bidi="fa-IR"/>
              </w:rPr>
            </w:pPr>
            <w:r w:rsidRPr="002249EA">
              <w:rPr>
                <w:rFonts w:cs="B Lotus" w:hint="cs"/>
                <w:sz w:val="24"/>
                <w:szCs w:val="24"/>
                <w:rtl/>
                <w:lang w:bidi="fa-IR"/>
              </w:rPr>
              <w:t>شرکت نفت و گاز پارس (</w:t>
            </w:r>
            <w:r w:rsidRPr="002249EA">
              <w:rPr>
                <w:rFonts w:cs="B Lotus"/>
                <w:sz w:val="24"/>
                <w:szCs w:val="24"/>
                <w:lang w:bidi="fa-IR"/>
              </w:rPr>
              <w:t>POGC</w:t>
            </w:r>
            <w:r w:rsidRPr="002249EA">
              <w:rPr>
                <w:rFonts w:cs="B Lotus" w:hint="cs"/>
                <w:sz w:val="24"/>
                <w:szCs w:val="24"/>
                <w:rtl/>
                <w:lang w:bidi="fa-IR"/>
              </w:rPr>
              <w:t>)</w:t>
            </w:r>
          </w:p>
        </w:tc>
        <w:tc>
          <w:tcPr>
            <w:tcW w:w="1843" w:type="dxa"/>
            <w:vAlign w:val="center"/>
          </w:tcPr>
          <w:p w:rsidR="00C97340" w:rsidRPr="002249EA" w:rsidRDefault="00933234" w:rsidP="002249EA">
            <w:pPr>
              <w:bidi/>
              <w:spacing w:line="360" w:lineRule="auto"/>
              <w:jc w:val="center"/>
              <w:rPr>
                <w:rFonts w:cs="B Lotus"/>
                <w:sz w:val="24"/>
                <w:szCs w:val="24"/>
                <w:rtl/>
                <w:lang w:bidi="fa-IR"/>
              </w:rPr>
            </w:pPr>
            <w:r w:rsidRPr="002249EA">
              <w:rPr>
                <w:rFonts w:cs="B Lotus"/>
                <w:sz w:val="24"/>
                <w:szCs w:val="24"/>
                <w:lang w:bidi="fa-IR"/>
              </w:rPr>
              <w:t>A3</w:t>
            </w:r>
          </w:p>
        </w:tc>
        <w:tc>
          <w:tcPr>
            <w:tcW w:w="6237" w:type="dxa"/>
            <w:tcBorders>
              <w:right w:val="single" w:sz="12" w:space="0" w:color="auto"/>
            </w:tcBorders>
          </w:tcPr>
          <w:p w:rsidR="00C97340" w:rsidRPr="002249EA" w:rsidRDefault="00933234" w:rsidP="002249EA">
            <w:pPr>
              <w:bidi/>
              <w:spacing w:line="360" w:lineRule="auto"/>
              <w:rPr>
                <w:rFonts w:cs="B Lotus"/>
                <w:sz w:val="24"/>
                <w:szCs w:val="24"/>
                <w:rtl/>
                <w:lang w:bidi="fa-IR"/>
              </w:rPr>
            </w:pPr>
            <w:r w:rsidRPr="002249EA">
              <w:rPr>
                <w:rFonts w:cs="B Lotus" w:hint="cs"/>
                <w:sz w:val="24"/>
                <w:szCs w:val="24"/>
                <w:rtl/>
                <w:lang w:bidi="fa-IR"/>
              </w:rPr>
              <w:t xml:space="preserve">مسئول توسعه میدانهای نفت و گاز اروندان است و اپراتور اصلی تولید نفت و گاز از میدان های یادآوران، جفیر، اروند، آزادگان، امید، درک و آئین، مشتاق، خرمشهر، سوسنگرد، بندکرخه و سایر میدان های موجود در رود کارون است. </w:t>
            </w:r>
          </w:p>
        </w:tc>
      </w:tr>
      <w:tr w:rsidR="00C97340" w:rsidRPr="002249EA" w:rsidTr="002A08AF">
        <w:tc>
          <w:tcPr>
            <w:tcW w:w="2268" w:type="dxa"/>
            <w:tcBorders>
              <w:left w:val="single" w:sz="12" w:space="0" w:color="auto"/>
            </w:tcBorders>
            <w:vAlign w:val="center"/>
          </w:tcPr>
          <w:p w:rsidR="00C97340" w:rsidRPr="002249EA" w:rsidRDefault="0082517F" w:rsidP="002249EA">
            <w:pPr>
              <w:bidi/>
              <w:spacing w:line="360" w:lineRule="auto"/>
              <w:jc w:val="center"/>
              <w:rPr>
                <w:rFonts w:cs="B Lotus"/>
                <w:sz w:val="24"/>
                <w:szCs w:val="24"/>
                <w:rtl/>
                <w:lang w:bidi="fa-IR"/>
              </w:rPr>
            </w:pPr>
            <w:r w:rsidRPr="002249EA">
              <w:rPr>
                <w:rFonts w:cs="B Lotus" w:hint="cs"/>
                <w:sz w:val="24"/>
                <w:szCs w:val="24"/>
                <w:rtl/>
                <w:lang w:bidi="fa-IR"/>
              </w:rPr>
              <w:t>شرکت نفت خشکی ایران</w:t>
            </w:r>
          </w:p>
        </w:tc>
        <w:tc>
          <w:tcPr>
            <w:tcW w:w="1843" w:type="dxa"/>
            <w:vAlign w:val="center"/>
          </w:tcPr>
          <w:p w:rsidR="00C97340" w:rsidRPr="002249EA" w:rsidRDefault="0082517F" w:rsidP="002249EA">
            <w:pPr>
              <w:bidi/>
              <w:spacing w:line="360" w:lineRule="auto"/>
              <w:jc w:val="center"/>
              <w:rPr>
                <w:rFonts w:cs="B Lotus"/>
                <w:sz w:val="24"/>
                <w:szCs w:val="24"/>
                <w:rtl/>
                <w:lang w:bidi="fa-IR"/>
              </w:rPr>
            </w:pPr>
            <w:r w:rsidRPr="002249EA">
              <w:rPr>
                <w:rFonts w:cs="B Lotus"/>
                <w:sz w:val="24"/>
                <w:szCs w:val="24"/>
                <w:lang w:bidi="fa-IR"/>
              </w:rPr>
              <w:t>A5</w:t>
            </w:r>
          </w:p>
        </w:tc>
        <w:tc>
          <w:tcPr>
            <w:tcW w:w="6237" w:type="dxa"/>
            <w:tcBorders>
              <w:right w:val="single" w:sz="12" w:space="0" w:color="auto"/>
            </w:tcBorders>
          </w:tcPr>
          <w:p w:rsidR="00C97340" w:rsidRPr="002249EA" w:rsidRDefault="0082517F" w:rsidP="002249EA">
            <w:pPr>
              <w:bidi/>
              <w:spacing w:line="360" w:lineRule="auto"/>
              <w:rPr>
                <w:rFonts w:cs="B Lotus"/>
                <w:sz w:val="24"/>
                <w:szCs w:val="24"/>
                <w:rtl/>
                <w:lang w:bidi="fa-IR"/>
              </w:rPr>
            </w:pPr>
            <w:r w:rsidRPr="002249EA">
              <w:rPr>
                <w:rFonts w:cs="B Lotus" w:hint="cs"/>
                <w:sz w:val="24"/>
                <w:szCs w:val="24"/>
                <w:rtl/>
                <w:lang w:bidi="fa-IR"/>
              </w:rPr>
              <w:t xml:space="preserve">مسئول میدان های نفتی خشکی خلیج فارس به استثنای پارس جنوب است و عمدتاً به نصب، تسهیلات کمکی و پلتفرم های تولید می پردازد. </w:t>
            </w:r>
          </w:p>
        </w:tc>
      </w:tr>
      <w:tr w:rsidR="00C97340" w:rsidRPr="002249EA" w:rsidTr="002A08AF">
        <w:tc>
          <w:tcPr>
            <w:tcW w:w="2268" w:type="dxa"/>
            <w:tcBorders>
              <w:left w:val="single" w:sz="12" w:space="0" w:color="auto"/>
              <w:bottom w:val="single" w:sz="12" w:space="0" w:color="auto"/>
            </w:tcBorders>
            <w:vAlign w:val="center"/>
          </w:tcPr>
          <w:p w:rsidR="00C97340" w:rsidRPr="002249EA" w:rsidRDefault="0082517F" w:rsidP="002249EA">
            <w:pPr>
              <w:bidi/>
              <w:spacing w:line="360" w:lineRule="auto"/>
              <w:jc w:val="center"/>
              <w:rPr>
                <w:rFonts w:cs="B Lotus"/>
                <w:sz w:val="24"/>
                <w:szCs w:val="24"/>
                <w:rtl/>
                <w:lang w:bidi="fa-IR"/>
              </w:rPr>
            </w:pPr>
            <w:r w:rsidRPr="002249EA">
              <w:rPr>
                <w:rFonts w:cs="B Lotus" w:hint="cs"/>
                <w:sz w:val="24"/>
                <w:szCs w:val="24"/>
                <w:rtl/>
                <w:lang w:bidi="fa-IR"/>
              </w:rPr>
              <w:t>شرکت مرکزی نفت ایران</w:t>
            </w:r>
          </w:p>
        </w:tc>
        <w:tc>
          <w:tcPr>
            <w:tcW w:w="1843" w:type="dxa"/>
            <w:tcBorders>
              <w:bottom w:val="single" w:sz="12" w:space="0" w:color="auto"/>
            </w:tcBorders>
            <w:vAlign w:val="center"/>
          </w:tcPr>
          <w:p w:rsidR="00C97340" w:rsidRPr="002249EA" w:rsidRDefault="0082517F" w:rsidP="002249EA">
            <w:pPr>
              <w:bidi/>
              <w:spacing w:line="360" w:lineRule="auto"/>
              <w:jc w:val="center"/>
              <w:rPr>
                <w:rFonts w:cs="B Lotus"/>
                <w:sz w:val="24"/>
                <w:szCs w:val="24"/>
                <w:rtl/>
                <w:lang w:bidi="fa-IR"/>
              </w:rPr>
            </w:pPr>
            <w:r w:rsidRPr="002249EA">
              <w:rPr>
                <w:rFonts w:cs="B Lotus"/>
                <w:sz w:val="24"/>
                <w:szCs w:val="24"/>
                <w:lang w:bidi="fa-IR"/>
              </w:rPr>
              <w:t>A6</w:t>
            </w:r>
          </w:p>
        </w:tc>
        <w:tc>
          <w:tcPr>
            <w:tcW w:w="6237" w:type="dxa"/>
            <w:tcBorders>
              <w:bottom w:val="single" w:sz="12" w:space="0" w:color="auto"/>
              <w:right w:val="single" w:sz="12" w:space="0" w:color="auto"/>
            </w:tcBorders>
          </w:tcPr>
          <w:p w:rsidR="00C97340" w:rsidRPr="002249EA" w:rsidRDefault="0082517F" w:rsidP="002249EA">
            <w:pPr>
              <w:bidi/>
              <w:spacing w:line="360" w:lineRule="auto"/>
              <w:rPr>
                <w:rFonts w:cs="B Lotus"/>
                <w:sz w:val="24"/>
                <w:szCs w:val="24"/>
                <w:rtl/>
                <w:lang w:bidi="fa-IR"/>
              </w:rPr>
            </w:pPr>
            <w:r w:rsidRPr="002249EA">
              <w:rPr>
                <w:rFonts w:cs="B Lotus" w:hint="cs"/>
                <w:sz w:val="24"/>
                <w:szCs w:val="24"/>
                <w:rtl/>
                <w:lang w:bidi="fa-IR"/>
              </w:rPr>
              <w:t xml:space="preserve">مسئول تمامی فعالیت های بالادست میدان های نفت و گاز مرکزی کشور به استثنای استان نفتخیز خوزستان، خشکی و کاسپین است. </w:t>
            </w:r>
          </w:p>
        </w:tc>
      </w:tr>
    </w:tbl>
    <w:p w:rsidR="001C050A" w:rsidRPr="002249EA" w:rsidRDefault="001C050A" w:rsidP="002249EA">
      <w:pPr>
        <w:bidi/>
        <w:spacing w:line="360" w:lineRule="auto"/>
        <w:rPr>
          <w:rFonts w:cs="B Lotus"/>
          <w:sz w:val="28"/>
          <w:szCs w:val="28"/>
          <w:rtl/>
          <w:lang w:bidi="fa-IR"/>
        </w:rPr>
      </w:pPr>
    </w:p>
    <w:p w:rsidR="00866FE8" w:rsidRPr="002249EA" w:rsidRDefault="00C665B6" w:rsidP="002249EA">
      <w:pPr>
        <w:bidi/>
        <w:spacing w:line="360" w:lineRule="auto"/>
        <w:rPr>
          <w:rFonts w:cs="B Lotus"/>
          <w:sz w:val="28"/>
          <w:szCs w:val="28"/>
          <w:rtl/>
          <w:lang w:bidi="fa-IR"/>
        </w:rPr>
      </w:pPr>
      <w:r w:rsidRPr="002249EA">
        <w:rPr>
          <w:rFonts w:cs="B Lotus" w:hint="cs"/>
          <w:b/>
          <w:bCs/>
          <w:sz w:val="28"/>
          <w:szCs w:val="28"/>
          <w:rtl/>
          <w:lang w:bidi="fa-IR"/>
        </w:rPr>
        <w:t xml:space="preserve">7.2. ساختار مدل </w:t>
      </w:r>
    </w:p>
    <w:p w:rsidR="00C665B6" w:rsidRPr="002249EA" w:rsidRDefault="00C665B6" w:rsidP="002249EA">
      <w:pPr>
        <w:bidi/>
        <w:spacing w:line="360" w:lineRule="auto"/>
        <w:rPr>
          <w:rFonts w:cs="B Lotus"/>
          <w:sz w:val="28"/>
          <w:szCs w:val="28"/>
          <w:rtl/>
          <w:lang w:bidi="fa-IR"/>
        </w:rPr>
      </w:pPr>
      <w:r w:rsidRPr="002249EA">
        <w:rPr>
          <w:rFonts w:cs="B Lotus" w:hint="cs"/>
          <w:sz w:val="28"/>
          <w:szCs w:val="28"/>
          <w:rtl/>
          <w:lang w:bidi="fa-IR"/>
        </w:rPr>
        <w:t xml:space="preserve">اولین گام در اجرای مدل عبارت از شناسایی شاخص های اثرگذار روی ارزیابی فرآیند می باشد. </w:t>
      </w:r>
      <w:r w:rsidR="009E696D" w:rsidRPr="002249EA">
        <w:rPr>
          <w:rFonts w:cs="B Lotus" w:hint="cs"/>
          <w:sz w:val="28"/>
          <w:szCs w:val="28"/>
          <w:rtl/>
          <w:lang w:bidi="fa-IR"/>
        </w:rPr>
        <w:t xml:space="preserve">به این منظور مرور جامع ادبیات و بسیاری از مصاحبه های رودرور با متخصصان صورت گرفته است. </w:t>
      </w:r>
      <w:r w:rsidR="006B289A" w:rsidRPr="002249EA">
        <w:rPr>
          <w:rFonts w:cs="B Lotus" w:hint="cs"/>
          <w:sz w:val="28"/>
          <w:szCs w:val="28"/>
          <w:rtl/>
          <w:lang w:bidi="fa-IR"/>
        </w:rPr>
        <w:t xml:space="preserve">در نتیجه آن بیست شاخص اثرگذار روی مسئله ارزیابی عملکرد پایدار مشخص شده است. </w:t>
      </w:r>
      <w:r w:rsidR="00776366" w:rsidRPr="002249EA">
        <w:rPr>
          <w:rFonts w:cs="B Lotus" w:hint="cs"/>
          <w:sz w:val="28"/>
          <w:szCs w:val="28"/>
          <w:rtl/>
          <w:lang w:bidi="fa-IR"/>
        </w:rPr>
        <w:t xml:space="preserve">سپس این شاخص ها در 5 چشم انداز دسته بندی شده که در جدول 4 نشان داده شده است (بر مبنای ساختار پیشنهادی چای(2009)). </w:t>
      </w:r>
    </w:p>
    <w:p w:rsidR="00776366" w:rsidRPr="002249EA" w:rsidRDefault="00034AC1" w:rsidP="002249EA">
      <w:pPr>
        <w:bidi/>
        <w:spacing w:line="360" w:lineRule="auto"/>
        <w:rPr>
          <w:rFonts w:cs="B Lotus"/>
          <w:sz w:val="28"/>
          <w:szCs w:val="28"/>
          <w:rtl/>
          <w:lang w:bidi="fa-IR"/>
        </w:rPr>
      </w:pPr>
      <w:r w:rsidRPr="002249EA">
        <w:rPr>
          <w:rFonts w:cs="B Lotus" w:hint="cs"/>
          <w:b/>
          <w:bCs/>
          <w:i/>
          <w:iCs/>
          <w:sz w:val="28"/>
          <w:szCs w:val="28"/>
          <w:rtl/>
          <w:lang w:bidi="fa-IR"/>
        </w:rPr>
        <w:t xml:space="preserve">جدول 4. </w:t>
      </w:r>
      <w:r w:rsidRPr="002249EA">
        <w:rPr>
          <w:rFonts w:cs="B Lotus" w:hint="cs"/>
          <w:sz w:val="28"/>
          <w:szCs w:val="28"/>
          <w:rtl/>
          <w:lang w:bidi="fa-IR"/>
        </w:rPr>
        <w:t xml:space="preserve">فهرست معیارهای اصلی و فرعی </w:t>
      </w:r>
    </w:p>
    <w:tbl>
      <w:tblPr>
        <w:tblStyle w:val="TableGrid"/>
        <w:bidiVisual/>
        <w:tblW w:w="0" w:type="auto"/>
        <w:tblLook w:val="04A0"/>
      </w:tblPr>
      <w:tblGrid>
        <w:gridCol w:w="4643"/>
        <w:gridCol w:w="4644"/>
      </w:tblGrid>
      <w:tr w:rsidR="00893805" w:rsidRPr="002249EA" w:rsidTr="00802303">
        <w:tc>
          <w:tcPr>
            <w:tcW w:w="4643" w:type="dxa"/>
            <w:tcBorders>
              <w:top w:val="single" w:sz="12" w:space="0" w:color="auto"/>
              <w:left w:val="single" w:sz="12" w:space="0" w:color="auto"/>
              <w:bottom w:val="single" w:sz="12" w:space="0" w:color="auto"/>
            </w:tcBorders>
          </w:tcPr>
          <w:p w:rsidR="00893805" w:rsidRPr="002249EA" w:rsidRDefault="00893805" w:rsidP="002249EA">
            <w:pPr>
              <w:bidi/>
              <w:spacing w:line="360" w:lineRule="auto"/>
              <w:rPr>
                <w:rFonts w:cs="B Lotus"/>
                <w:sz w:val="24"/>
                <w:szCs w:val="24"/>
                <w:rtl/>
                <w:lang w:bidi="fa-IR"/>
              </w:rPr>
            </w:pPr>
            <w:r w:rsidRPr="002249EA">
              <w:rPr>
                <w:rFonts w:cs="B Lotus" w:hint="cs"/>
                <w:sz w:val="24"/>
                <w:szCs w:val="24"/>
                <w:rtl/>
                <w:lang w:bidi="fa-IR"/>
              </w:rPr>
              <w:t xml:space="preserve">معیار اصلی </w:t>
            </w:r>
          </w:p>
        </w:tc>
        <w:tc>
          <w:tcPr>
            <w:tcW w:w="4644" w:type="dxa"/>
            <w:tcBorders>
              <w:top w:val="single" w:sz="12" w:space="0" w:color="auto"/>
              <w:bottom w:val="single" w:sz="12" w:space="0" w:color="auto"/>
              <w:right w:val="single" w:sz="12" w:space="0" w:color="auto"/>
            </w:tcBorders>
          </w:tcPr>
          <w:p w:rsidR="00893805" w:rsidRPr="002249EA" w:rsidRDefault="00893805" w:rsidP="002249EA">
            <w:pPr>
              <w:bidi/>
              <w:spacing w:line="360" w:lineRule="auto"/>
              <w:rPr>
                <w:rFonts w:cs="B Lotus"/>
                <w:sz w:val="24"/>
                <w:szCs w:val="24"/>
                <w:rtl/>
                <w:lang w:bidi="fa-IR"/>
              </w:rPr>
            </w:pPr>
            <w:r w:rsidRPr="002249EA">
              <w:rPr>
                <w:rFonts w:cs="B Lotus" w:hint="cs"/>
                <w:sz w:val="24"/>
                <w:szCs w:val="24"/>
                <w:rtl/>
                <w:lang w:bidi="fa-IR"/>
              </w:rPr>
              <w:t xml:space="preserve">معیار فرعی </w:t>
            </w:r>
          </w:p>
        </w:tc>
      </w:tr>
      <w:tr w:rsidR="00893805" w:rsidRPr="002249EA" w:rsidTr="00802303">
        <w:tc>
          <w:tcPr>
            <w:tcW w:w="4643" w:type="dxa"/>
            <w:vMerge w:val="restart"/>
            <w:tcBorders>
              <w:top w:val="single" w:sz="12" w:space="0" w:color="auto"/>
              <w:left w:val="single" w:sz="12" w:space="0" w:color="auto"/>
            </w:tcBorders>
          </w:tcPr>
          <w:p w:rsidR="00893805" w:rsidRPr="002249EA" w:rsidRDefault="00D92ABC" w:rsidP="002249EA">
            <w:pPr>
              <w:bidi/>
              <w:spacing w:line="360" w:lineRule="auto"/>
              <w:rPr>
                <w:rFonts w:cs="B Lotus"/>
                <w:sz w:val="24"/>
                <w:szCs w:val="24"/>
                <w:rtl/>
                <w:lang w:bidi="fa-IR"/>
              </w:rPr>
            </w:pPr>
            <w:r w:rsidRPr="002249EA">
              <w:rPr>
                <w:rFonts w:cs="B Lotus" w:hint="cs"/>
                <w:sz w:val="24"/>
                <w:szCs w:val="24"/>
                <w:rtl/>
                <w:lang w:bidi="fa-IR"/>
              </w:rPr>
              <w:lastRenderedPageBreak/>
              <w:t>اقتصادی (</w:t>
            </w:r>
            <w:r w:rsidRPr="002249EA">
              <w:rPr>
                <w:rFonts w:cs="B Lotus"/>
                <w:sz w:val="24"/>
                <w:szCs w:val="24"/>
                <w:lang w:bidi="fa-IR"/>
              </w:rPr>
              <w:t>EC</w:t>
            </w:r>
            <w:r w:rsidRPr="002249EA">
              <w:rPr>
                <w:rFonts w:cs="B Lotus" w:hint="cs"/>
                <w:sz w:val="24"/>
                <w:szCs w:val="24"/>
                <w:rtl/>
                <w:lang w:bidi="fa-IR"/>
              </w:rPr>
              <w:t xml:space="preserve">) </w:t>
            </w:r>
          </w:p>
        </w:tc>
        <w:tc>
          <w:tcPr>
            <w:tcW w:w="4644" w:type="dxa"/>
            <w:tcBorders>
              <w:top w:val="single" w:sz="12" w:space="0" w:color="auto"/>
              <w:right w:val="single" w:sz="12" w:space="0" w:color="auto"/>
            </w:tcBorders>
          </w:tcPr>
          <w:p w:rsidR="00893805" w:rsidRPr="002249EA" w:rsidRDefault="00893805" w:rsidP="002249EA">
            <w:pPr>
              <w:bidi/>
              <w:spacing w:line="360" w:lineRule="auto"/>
              <w:rPr>
                <w:rFonts w:cs="B Lotus"/>
                <w:sz w:val="24"/>
                <w:szCs w:val="24"/>
                <w:rtl/>
                <w:lang w:bidi="fa-IR"/>
              </w:rPr>
            </w:pPr>
            <w:r w:rsidRPr="002249EA">
              <w:rPr>
                <w:rFonts w:cs="B Lotus" w:hint="cs"/>
                <w:sz w:val="24"/>
                <w:szCs w:val="24"/>
                <w:rtl/>
                <w:lang w:bidi="fa-IR"/>
              </w:rPr>
              <w:t>میزان رشد درآمد (</w:t>
            </w:r>
            <w:r w:rsidRPr="002249EA">
              <w:rPr>
                <w:rFonts w:cs="B Lotus"/>
                <w:sz w:val="24"/>
                <w:szCs w:val="24"/>
                <w:lang w:bidi="fa-IR"/>
              </w:rPr>
              <w:t>EC1</w:t>
            </w:r>
            <w:r w:rsidRPr="002249EA">
              <w:rPr>
                <w:rFonts w:cs="B Lotus" w:hint="cs"/>
                <w:sz w:val="24"/>
                <w:szCs w:val="24"/>
                <w:rtl/>
                <w:lang w:bidi="fa-IR"/>
              </w:rPr>
              <w:t xml:space="preserve">) </w:t>
            </w:r>
          </w:p>
        </w:tc>
      </w:tr>
      <w:tr w:rsidR="00893805" w:rsidRPr="002249EA" w:rsidTr="00802303">
        <w:tc>
          <w:tcPr>
            <w:tcW w:w="4643" w:type="dxa"/>
            <w:vMerge/>
            <w:tcBorders>
              <w:left w:val="single" w:sz="12" w:space="0" w:color="auto"/>
            </w:tcBorders>
          </w:tcPr>
          <w:p w:rsidR="00893805" w:rsidRPr="002249EA" w:rsidRDefault="00893805" w:rsidP="002249EA">
            <w:pPr>
              <w:bidi/>
              <w:spacing w:line="360" w:lineRule="auto"/>
              <w:rPr>
                <w:rFonts w:cs="B Lotus"/>
                <w:sz w:val="24"/>
                <w:szCs w:val="24"/>
                <w:rtl/>
                <w:lang w:bidi="fa-IR"/>
              </w:rPr>
            </w:pPr>
          </w:p>
        </w:tc>
        <w:tc>
          <w:tcPr>
            <w:tcW w:w="4644" w:type="dxa"/>
            <w:tcBorders>
              <w:right w:val="single" w:sz="12" w:space="0" w:color="auto"/>
            </w:tcBorders>
          </w:tcPr>
          <w:p w:rsidR="00893805" w:rsidRPr="002249EA" w:rsidRDefault="00893805" w:rsidP="002249EA">
            <w:pPr>
              <w:bidi/>
              <w:spacing w:line="360" w:lineRule="auto"/>
              <w:rPr>
                <w:rFonts w:cs="B Lotus"/>
                <w:sz w:val="24"/>
                <w:szCs w:val="24"/>
                <w:rtl/>
                <w:lang w:bidi="fa-IR"/>
              </w:rPr>
            </w:pPr>
            <w:r w:rsidRPr="002249EA">
              <w:rPr>
                <w:rFonts w:cs="B Lotus" w:hint="cs"/>
                <w:sz w:val="24"/>
                <w:szCs w:val="24"/>
                <w:rtl/>
                <w:lang w:bidi="fa-IR"/>
              </w:rPr>
              <w:t>کاهش ریسک مالی (</w:t>
            </w:r>
            <w:r w:rsidRPr="002249EA">
              <w:rPr>
                <w:rFonts w:cs="B Lotus"/>
                <w:sz w:val="24"/>
                <w:szCs w:val="24"/>
                <w:lang w:bidi="fa-IR"/>
              </w:rPr>
              <w:t>EC2</w:t>
            </w:r>
            <w:r w:rsidRPr="002249EA">
              <w:rPr>
                <w:rFonts w:cs="B Lotus" w:hint="cs"/>
                <w:sz w:val="24"/>
                <w:szCs w:val="24"/>
                <w:rtl/>
                <w:lang w:bidi="fa-IR"/>
              </w:rPr>
              <w:t xml:space="preserve">) </w:t>
            </w:r>
          </w:p>
        </w:tc>
      </w:tr>
      <w:tr w:rsidR="00893805" w:rsidRPr="002249EA" w:rsidTr="00802303">
        <w:tc>
          <w:tcPr>
            <w:tcW w:w="4643" w:type="dxa"/>
            <w:vMerge/>
            <w:tcBorders>
              <w:left w:val="single" w:sz="12" w:space="0" w:color="auto"/>
            </w:tcBorders>
          </w:tcPr>
          <w:p w:rsidR="00893805" w:rsidRPr="002249EA" w:rsidRDefault="00893805" w:rsidP="002249EA">
            <w:pPr>
              <w:bidi/>
              <w:spacing w:line="360" w:lineRule="auto"/>
              <w:rPr>
                <w:rFonts w:cs="B Lotus"/>
                <w:sz w:val="24"/>
                <w:szCs w:val="24"/>
                <w:rtl/>
                <w:lang w:bidi="fa-IR"/>
              </w:rPr>
            </w:pPr>
          </w:p>
        </w:tc>
        <w:tc>
          <w:tcPr>
            <w:tcW w:w="4644" w:type="dxa"/>
            <w:tcBorders>
              <w:right w:val="single" w:sz="12" w:space="0" w:color="auto"/>
            </w:tcBorders>
          </w:tcPr>
          <w:p w:rsidR="00893805" w:rsidRPr="002249EA" w:rsidRDefault="00893805" w:rsidP="002249EA">
            <w:pPr>
              <w:bidi/>
              <w:spacing w:line="360" w:lineRule="auto"/>
              <w:rPr>
                <w:rFonts w:cs="B Lotus"/>
                <w:sz w:val="24"/>
                <w:szCs w:val="24"/>
                <w:rtl/>
                <w:lang w:bidi="fa-IR"/>
              </w:rPr>
            </w:pPr>
            <w:r w:rsidRPr="002249EA">
              <w:rPr>
                <w:rFonts w:cs="B Lotus" w:hint="cs"/>
                <w:sz w:val="24"/>
                <w:szCs w:val="24"/>
                <w:rtl/>
                <w:lang w:bidi="fa-IR"/>
              </w:rPr>
              <w:t>تحلیل هزینه های کلی (</w:t>
            </w:r>
            <w:r w:rsidRPr="002249EA">
              <w:rPr>
                <w:rFonts w:cs="B Lotus"/>
                <w:sz w:val="24"/>
                <w:szCs w:val="24"/>
                <w:lang w:bidi="fa-IR"/>
              </w:rPr>
              <w:t>EC3</w:t>
            </w:r>
            <w:r w:rsidRPr="002249EA">
              <w:rPr>
                <w:rFonts w:cs="B Lotus" w:hint="cs"/>
                <w:sz w:val="24"/>
                <w:szCs w:val="24"/>
                <w:rtl/>
                <w:lang w:bidi="fa-IR"/>
              </w:rPr>
              <w:t xml:space="preserve">) </w:t>
            </w:r>
          </w:p>
        </w:tc>
      </w:tr>
      <w:tr w:rsidR="00893805" w:rsidRPr="002249EA" w:rsidTr="00802303">
        <w:tc>
          <w:tcPr>
            <w:tcW w:w="4643" w:type="dxa"/>
            <w:vMerge w:val="restart"/>
            <w:tcBorders>
              <w:left w:val="single" w:sz="12" w:space="0" w:color="auto"/>
            </w:tcBorders>
          </w:tcPr>
          <w:p w:rsidR="00893805" w:rsidRPr="002249EA" w:rsidRDefault="00D92ABC" w:rsidP="002249EA">
            <w:pPr>
              <w:bidi/>
              <w:spacing w:line="360" w:lineRule="auto"/>
              <w:rPr>
                <w:rFonts w:cs="B Lotus"/>
                <w:sz w:val="24"/>
                <w:szCs w:val="24"/>
                <w:rtl/>
                <w:lang w:bidi="fa-IR"/>
              </w:rPr>
            </w:pPr>
            <w:r w:rsidRPr="002249EA">
              <w:rPr>
                <w:rFonts w:cs="B Lotus" w:hint="cs"/>
                <w:sz w:val="24"/>
                <w:szCs w:val="24"/>
                <w:rtl/>
                <w:lang w:bidi="fa-IR"/>
              </w:rPr>
              <w:t>محیطی (</w:t>
            </w:r>
            <w:r w:rsidRPr="002249EA">
              <w:rPr>
                <w:rFonts w:cs="B Lotus"/>
                <w:sz w:val="24"/>
                <w:szCs w:val="24"/>
                <w:lang w:bidi="fa-IR"/>
              </w:rPr>
              <w:t>EN</w:t>
            </w:r>
            <w:r w:rsidRPr="002249EA">
              <w:rPr>
                <w:rFonts w:cs="B Lotus" w:hint="cs"/>
                <w:sz w:val="24"/>
                <w:szCs w:val="24"/>
                <w:rtl/>
                <w:lang w:bidi="fa-IR"/>
              </w:rPr>
              <w:t xml:space="preserve">) </w:t>
            </w:r>
          </w:p>
        </w:tc>
        <w:tc>
          <w:tcPr>
            <w:tcW w:w="4644" w:type="dxa"/>
            <w:tcBorders>
              <w:right w:val="single" w:sz="12" w:space="0" w:color="auto"/>
            </w:tcBorders>
          </w:tcPr>
          <w:p w:rsidR="00893805" w:rsidRPr="002249EA" w:rsidRDefault="00893805" w:rsidP="002249EA">
            <w:pPr>
              <w:bidi/>
              <w:spacing w:line="360" w:lineRule="auto"/>
              <w:rPr>
                <w:rFonts w:cs="B Lotus"/>
                <w:sz w:val="24"/>
                <w:szCs w:val="24"/>
                <w:rtl/>
                <w:lang w:bidi="fa-IR"/>
              </w:rPr>
            </w:pPr>
            <w:r w:rsidRPr="002249EA">
              <w:rPr>
                <w:rFonts w:cs="B Lotus" w:hint="cs"/>
                <w:sz w:val="24"/>
                <w:szCs w:val="24"/>
                <w:rtl/>
                <w:lang w:bidi="fa-IR"/>
              </w:rPr>
              <w:t>آلودگی هوا (</w:t>
            </w:r>
            <w:r w:rsidRPr="002249EA">
              <w:rPr>
                <w:rFonts w:cs="B Lotus"/>
                <w:sz w:val="24"/>
                <w:szCs w:val="24"/>
                <w:lang w:bidi="fa-IR"/>
              </w:rPr>
              <w:t>En1</w:t>
            </w:r>
            <w:r w:rsidRPr="002249EA">
              <w:rPr>
                <w:rFonts w:cs="B Lotus" w:hint="cs"/>
                <w:sz w:val="24"/>
                <w:szCs w:val="24"/>
                <w:rtl/>
                <w:lang w:bidi="fa-IR"/>
              </w:rPr>
              <w:t xml:space="preserve">) </w:t>
            </w:r>
          </w:p>
        </w:tc>
      </w:tr>
      <w:tr w:rsidR="00893805" w:rsidRPr="002249EA" w:rsidTr="00802303">
        <w:tc>
          <w:tcPr>
            <w:tcW w:w="4643" w:type="dxa"/>
            <w:vMerge/>
            <w:tcBorders>
              <w:left w:val="single" w:sz="12" w:space="0" w:color="auto"/>
            </w:tcBorders>
          </w:tcPr>
          <w:p w:rsidR="00893805" w:rsidRPr="002249EA" w:rsidRDefault="00893805" w:rsidP="002249EA">
            <w:pPr>
              <w:bidi/>
              <w:spacing w:line="360" w:lineRule="auto"/>
              <w:rPr>
                <w:rFonts w:cs="B Lotus"/>
                <w:sz w:val="24"/>
                <w:szCs w:val="24"/>
                <w:rtl/>
                <w:lang w:bidi="fa-IR"/>
              </w:rPr>
            </w:pPr>
          </w:p>
        </w:tc>
        <w:tc>
          <w:tcPr>
            <w:tcW w:w="4644" w:type="dxa"/>
            <w:tcBorders>
              <w:right w:val="single" w:sz="12" w:space="0" w:color="auto"/>
            </w:tcBorders>
          </w:tcPr>
          <w:p w:rsidR="00893805" w:rsidRPr="002249EA" w:rsidRDefault="00893805" w:rsidP="002249EA">
            <w:pPr>
              <w:bidi/>
              <w:spacing w:line="360" w:lineRule="auto"/>
              <w:rPr>
                <w:rFonts w:cs="B Lotus"/>
                <w:sz w:val="24"/>
                <w:szCs w:val="24"/>
                <w:rtl/>
                <w:lang w:bidi="fa-IR"/>
              </w:rPr>
            </w:pPr>
            <w:r w:rsidRPr="002249EA">
              <w:rPr>
                <w:rFonts w:cs="B Lotus" w:hint="cs"/>
                <w:sz w:val="24"/>
                <w:szCs w:val="24"/>
                <w:rtl/>
                <w:lang w:bidi="fa-IR"/>
              </w:rPr>
              <w:t>نویز (</w:t>
            </w:r>
            <w:r w:rsidRPr="002249EA">
              <w:rPr>
                <w:rFonts w:cs="B Lotus"/>
                <w:sz w:val="24"/>
                <w:szCs w:val="24"/>
                <w:lang w:bidi="fa-IR"/>
              </w:rPr>
              <w:t>EN2</w:t>
            </w:r>
            <w:r w:rsidRPr="002249EA">
              <w:rPr>
                <w:rFonts w:cs="B Lotus" w:hint="cs"/>
                <w:sz w:val="24"/>
                <w:szCs w:val="24"/>
                <w:rtl/>
                <w:lang w:bidi="fa-IR"/>
              </w:rPr>
              <w:t xml:space="preserve">) </w:t>
            </w:r>
          </w:p>
        </w:tc>
      </w:tr>
      <w:tr w:rsidR="00893805" w:rsidRPr="002249EA" w:rsidTr="00802303">
        <w:tc>
          <w:tcPr>
            <w:tcW w:w="4643" w:type="dxa"/>
            <w:vMerge/>
            <w:tcBorders>
              <w:left w:val="single" w:sz="12" w:space="0" w:color="auto"/>
            </w:tcBorders>
          </w:tcPr>
          <w:p w:rsidR="00893805" w:rsidRPr="002249EA" w:rsidRDefault="00893805" w:rsidP="002249EA">
            <w:pPr>
              <w:bidi/>
              <w:spacing w:line="360" w:lineRule="auto"/>
              <w:rPr>
                <w:rFonts w:cs="B Lotus"/>
                <w:sz w:val="24"/>
                <w:szCs w:val="24"/>
                <w:rtl/>
                <w:lang w:bidi="fa-IR"/>
              </w:rPr>
            </w:pPr>
          </w:p>
        </w:tc>
        <w:tc>
          <w:tcPr>
            <w:tcW w:w="4644" w:type="dxa"/>
            <w:tcBorders>
              <w:right w:val="single" w:sz="12" w:space="0" w:color="auto"/>
            </w:tcBorders>
          </w:tcPr>
          <w:p w:rsidR="00893805" w:rsidRPr="002249EA" w:rsidRDefault="00893805" w:rsidP="002249EA">
            <w:pPr>
              <w:bidi/>
              <w:spacing w:line="360" w:lineRule="auto"/>
              <w:rPr>
                <w:rFonts w:cs="B Lotus"/>
                <w:sz w:val="24"/>
                <w:szCs w:val="24"/>
                <w:rtl/>
                <w:lang w:bidi="fa-IR"/>
              </w:rPr>
            </w:pPr>
            <w:r w:rsidRPr="002249EA">
              <w:rPr>
                <w:rFonts w:cs="B Lotus" w:hint="cs"/>
                <w:sz w:val="24"/>
                <w:szCs w:val="24"/>
                <w:rtl/>
                <w:lang w:bidi="fa-IR"/>
              </w:rPr>
              <w:t xml:space="preserve">انتشار </w:t>
            </w:r>
            <w:r w:rsidRPr="002249EA">
              <w:rPr>
                <w:rFonts w:cs="B Lotus"/>
                <w:sz w:val="24"/>
                <w:szCs w:val="24"/>
                <w:lang w:bidi="fa-IR"/>
              </w:rPr>
              <w:t>CO2</w:t>
            </w:r>
            <w:r w:rsidRPr="002249EA">
              <w:rPr>
                <w:rFonts w:cs="B Lotus" w:hint="cs"/>
                <w:sz w:val="24"/>
                <w:szCs w:val="24"/>
                <w:rtl/>
                <w:lang w:bidi="fa-IR"/>
              </w:rPr>
              <w:t xml:space="preserve"> (</w:t>
            </w:r>
            <w:r w:rsidRPr="002249EA">
              <w:rPr>
                <w:rFonts w:cs="B Lotus"/>
                <w:sz w:val="24"/>
                <w:szCs w:val="24"/>
                <w:lang w:bidi="fa-IR"/>
              </w:rPr>
              <w:t>EN3</w:t>
            </w:r>
            <w:r w:rsidRPr="002249EA">
              <w:rPr>
                <w:rFonts w:cs="B Lotus" w:hint="cs"/>
                <w:sz w:val="24"/>
                <w:szCs w:val="24"/>
                <w:rtl/>
                <w:lang w:bidi="fa-IR"/>
              </w:rPr>
              <w:t xml:space="preserve">) </w:t>
            </w:r>
          </w:p>
        </w:tc>
      </w:tr>
      <w:tr w:rsidR="00893805" w:rsidRPr="002249EA" w:rsidTr="00802303">
        <w:tc>
          <w:tcPr>
            <w:tcW w:w="4643" w:type="dxa"/>
            <w:vMerge/>
            <w:tcBorders>
              <w:left w:val="single" w:sz="12" w:space="0" w:color="auto"/>
            </w:tcBorders>
          </w:tcPr>
          <w:p w:rsidR="00893805" w:rsidRPr="002249EA" w:rsidRDefault="00893805" w:rsidP="002249EA">
            <w:pPr>
              <w:bidi/>
              <w:spacing w:line="360" w:lineRule="auto"/>
              <w:rPr>
                <w:rFonts w:cs="B Lotus"/>
                <w:sz w:val="24"/>
                <w:szCs w:val="24"/>
                <w:rtl/>
                <w:lang w:bidi="fa-IR"/>
              </w:rPr>
            </w:pPr>
          </w:p>
        </w:tc>
        <w:tc>
          <w:tcPr>
            <w:tcW w:w="4644" w:type="dxa"/>
            <w:tcBorders>
              <w:right w:val="single" w:sz="12" w:space="0" w:color="auto"/>
            </w:tcBorders>
          </w:tcPr>
          <w:p w:rsidR="00893805" w:rsidRPr="002249EA" w:rsidRDefault="00893805" w:rsidP="002249EA">
            <w:pPr>
              <w:bidi/>
              <w:spacing w:line="360" w:lineRule="auto"/>
              <w:rPr>
                <w:rFonts w:cs="B Lotus"/>
                <w:sz w:val="24"/>
                <w:szCs w:val="24"/>
                <w:rtl/>
                <w:lang w:bidi="fa-IR"/>
              </w:rPr>
            </w:pPr>
            <w:r w:rsidRPr="002249EA">
              <w:rPr>
                <w:rFonts w:cs="B Lotus" w:hint="cs"/>
                <w:sz w:val="24"/>
                <w:szCs w:val="24"/>
                <w:rtl/>
                <w:lang w:bidi="fa-IR"/>
              </w:rPr>
              <w:t>اثرگذاری روی اکوسیستم (</w:t>
            </w:r>
            <w:r w:rsidRPr="002249EA">
              <w:rPr>
                <w:rFonts w:cs="B Lotus"/>
                <w:sz w:val="24"/>
                <w:szCs w:val="24"/>
                <w:lang w:bidi="fa-IR"/>
              </w:rPr>
              <w:t>EN4</w:t>
            </w:r>
            <w:r w:rsidRPr="002249EA">
              <w:rPr>
                <w:rFonts w:cs="B Lotus" w:hint="cs"/>
                <w:sz w:val="24"/>
                <w:szCs w:val="24"/>
                <w:rtl/>
                <w:lang w:bidi="fa-IR"/>
              </w:rPr>
              <w:t xml:space="preserve">) </w:t>
            </w:r>
          </w:p>
        </w:tc>
      </w:tr>
      <w:tr w:rsidR="00893805" w:rsidRPr="002249EA" w:rsidTr="00802303">
        <w:tc>
          <w:tcPr>
            <w:tcW w:w="4643" w:type="dxa"/>
            <w:vMerge/>
            <w:tcBorders>
              <w:left w:val="single" w:sz="12" w:space="0" w:color="auto"/>
            </w:tcBorders>
          </w:tcPr>
          <w:p w:rsidR="00893805" w:rsidRPr="002249EA" w:rsidRDefault="00893805" w:rsidP="002249EA">
            <w:pPr>
              <w:bidi/>
              <w:spacing w:line="360" w:lineRule="auto"/>
              <w:rPr>
                <w:rFonts w:cs="B Lotus"/>
                <w:sz w:val="24"/>
                <w:szCs w:val="24"/>
                <w:rtl/>
                <w:lang w:bidi="fa-IR"/>
              </w:rPr>
            </w:pPr>
          </w:p>
        </w:tc>
        <w:tc>
          <w:tcPr>
            <w:tcW w:w="4644" w:type="dxa"/>
            <w:tcBorders>
              <w:right w:val="single" w:sz="12" w:space="0" w:color="auto"/>
            </w:tcBorders>
          </w:tcPr>
          <w:p w:rsidR="00893805" w:rsidRPr="002249EA" w:rsidRDefault="00893805" w:rsidP="002249EA">
            <w:pPr>
              <w:bidi/>
              <w:spacing w:line="360" w:lineRule="auto"/>
              <w:rPr>
                <w:rFonts w:cs="B Lotus"/>
                <w:sz w:val="24"/>
                <w:szCs w:val="24"/>
                <w:rtl/>
                <w:lang w:bidi="fa-IR"/>
              </w:rPr>
            </w:pPr>
            <w:r w:rsidRPr="002249EA">
              <w:rPr>
                <w:rFonts w:cs="B Lotus" w:hint="cs"/>
                <w:sz w:val="24"/>
                <w:szCs w:val="24"/>
                <w:rtl/>
                <w:lang w:bidi="fa-IR"/>
              </w:rPr>
              <w:t>رفاه حیوانات (</w:t>
            </w:r>
            <w:r w:rsidRPr="002249EA">
              <w:rPr>
                <w:rFonts w:cs="B Lotus"/>
                <w:sz w:val="24"/>
                <w:szCs w:val="24"/>
                <w:lang w:bidi="fa-IR"/>
              </w:rPr>
              <w:t>EN5</w:t>
            </w:r>
            <w:r w:rsidRPr="002249EA">
              <w:rPr>
                <w:rFonts w:cs="B Lotus" w:hint="cs"/>
                <w:sz w:val="24"/>
                <w:szCs w:val="24"/>
                <w:rtl/>
                <w:lang w:bidi="fa-IR"/>
              </w:rPr>
              <w:t xml:space="preserve">) </w:t>
            </w:r>
          </w:p>
        </w:tc>
      </w:tr>
      <w:tr w:rsidR="00D92ABC" w:rsidRPr="002249EA" w:rsidTr="00802303">
        <w:tc>
          <w:tcPr>
            <w:tcW w:w="4643" w:type="dxa"/>
            <w:vMerge w:val="restart"/>
            <w:tcBorders>
              <w:left w:val="single" w:sz="12" w:space="0" w:color="auto"/>
            </w:tcBorders>
          </w:tcPr>
          <w:p w:rsidR="00D92ABC" w:rsidRPr="002249EA" w:rsidRDefault="00D92ABC" w:rsidP="002249EA">
            <w:pPr>
              <w:bidi/>
              <w:spacing w:line="360" w:lineRule="auto"/>
              <w:rPr>
                <w:rFonts w:cs="B Lotus"/>
                <w:sz w:val="24"/>
                <w:szCs w:val="24"/>
                <w:rtl/>
                <w:lang w:bidi="fa-IR"/>
              </w:rPr>
            </w:pPr>
            <w:r w:rsidRPr="002249EA">
              <w:rPr>
                <w:rFonts w:cs="B Lotus" w:hint="cs"/>
                <w:sz w:val="24"/>
                <w:szCs w:val="24"/>
                <w:rtl/>
                <w:lang w:bidi="fa-IR"/>
              </w:rPr>
              <w:t>اجتماعی (</w:t>
            </w:r>
            <w:r w:rsidRPr="002249EA">
              <w:rPr>
                <w:rFonts w:cs="B Lotus"/>
                <w:sz w:val="24"/>
                <w:szCs w:val="24"/>
                <w:lang w:bidi="fa-IR"/>
              </w:rPr>
              <w:t>SO</w:t>
            </w:r>
            <w:r w:rsidRPr="002249EA">
              <w:rPr>
                <w:rFonts w:cs="B Lotus" w:hint="cs"/>
                <w:sz w:val="24"/>
                <w:szCs w:val="24"/>
                <w:rtl/>
                <w:lang w:bidi="fa-IR"/>
              </w:rPr>
              <w:t xml:space="preserve">) </w:t>
            </w:r>
          </w:p>
        </w:tc>
        <w:tc>
          <w:tcPr>
            <w:tcW w:w="4644" w:type="dxa"/>
            <w:tcBorders>
              <w:right w:val="single" w:sz="12" w:space="0" w:color="auto"/>
            </w:tcBorders>
          </w:tcPr>
          <w:p w:rsidR="00D92ABC" w:rsidRPr="002249EA" w:rsidRDefault="00D92ABC" w:rsidP="002249EA">
            <w:pPr>
              <w:bidi/>
              <w:spacing w:line="360" w:lineRule="auto"/>
              <w:rPr>
                <w:rFonts w:cs="B Lotus"/>
                <w:sz w:val="24"/>
                <w:szCs w:val="24"/>
                <w:rtl/>
                <w:lang w:bidi="fa-IR"/>
              </w:rPr>
            </w:pPr>
            <w:r w:rsidRPr="002249EA">
              <w:rPr>
                <w:rFonts w:cs="B Lotus" w:hint="cs"/>
                <w:sz w:val="24"/>
                <w:szCs w:val="24"/>
                <w:rtl/>
                <w:lang w:bidi="fa-IR"/>
              </w:rPr>
              <w:t>مدیریت ارتباط مشتری (</w:t>
            </w:r>
            <w:r w:rsidRPr="002249EA">
              <w:rPr>
                <w:rFonts w:cs="B Lotus"/>
                <w:sz w:val="24"/>
                <w:szCs w:val="24"/>
                <w:lang w:bidi="fa-IR"/>
              </w:rPr>
              <w:t>SO1</w:t>
            </w:r>
            <w:r w:rsidRPr="002249EA">
              <w:rPr>
                <w:rFonts w:cs="B Lotus" w:hint="cs"/>
                <w:sz w:val="24"/>
                <w:szCs w:val="24"/>
                <w:rtl/>
                <w:lang w:bidi="fa-IR"/>
              </w:rPr>
              <w:t xml:space="preserve">) </w:t>
            </w:r>
          </w:p>
        </w:tc>
      </w:tr>
      <w:tr w:rsidR="00D92ABC" w:rsidRPr="002249EA" w:rsidTr="00802303">
        <w:tc>
          <w:tcPr>
            <w:tcW w:w="4643" w:type="dxa"/>
            <w:vMerge/>
            <w:tcBorders>
              <w:left w:val="single" w:sz="12" w:space="0" w:color="auto"/>
            </w:tcBorders>
          </w:tcPr>
          <w:p w:rsidR="00D92ABC" w:rsidRPr="002249EA" w:rsidRDefault="00D92ABC" w:rsidP="002249EA">
            <w:pPr>
              <w:bidi/>
              <w:spacing w:line="360" w:lineRule="auto"/>
              <w:rPr>
                <w:rFonts w:cs="B Lotus"/>
                <w:sz w:val="24"/>
                <w:szCs w:val="24"/>
                <w:rtl/>
                <w:lang w:bidi="fa-IR"/>
              </w:rPr>
            </w:pPr>
          </w:p>
        </w:tc>
        <w:tc>
          <w:tcPr>
            <w:tcW w:w="4644" w:type="dxa"/>
            <w:tcBorders>
              <w:right w:val="single" w:sz="12" w:space="0" w:color="auto"/>
            </w:tcBorders>
          </w:tcPr>
          <w:p w:rsidR="00D92ABC" w:rsidRPr="002249EA" w:rsidRDefault="00D92ABC" w:rsidP="002249EA">
            <w:pPr>
              <w:bidi/>
              <w:spacing w:line="360" w:lineRule="auto"/>
              <w:rPr>
                <w:rFonts w:cs="B Lotus"/>
                <w:sz w:val="24"/>
                <w:szCs w:val="24"/>
                <w:rtl/>
                <w:lang w:bidi="fa-IR"/>
              </w:rPr>
            </w:pPr>
            <w:r w:rsidRPr="002249EA">
              <w:rPr>
                <w:rFonts w:cs="B Lotus" w:hint="cs"/>
                <w:sz w:val="24"/>
                <w:szCs w:val="24"/>
                <w:rtl/>
                <w:lang w:bidi="fa-IR"/>
              </w:rPr>
              <w:t>تساوی (</w:t>
            </w:r>
            <w:r w:rsidRPr="002249EA">
              <w:rPr>
                <w:rFonts w:cs="B Lotus"/>
                <w:sz w:val="24"/>
                <w:szCs w:val="24"/>
                <w:lang w:bidi="fa-IR"/>
              </w:rPr>
              <w:t>SO2</w:t>
            </w:r>
            <w:r w:rsidRPr="002249EA">
              <w:rPr>
                <w:rFonts w:cs="B Lotus" w:hint="cs"/>
                <w:sz w:val="24"/>
                <w:szCs w:val="24"/>
                <w:rtl/>
                <w:lang w:bidi="fa-IR"/>
              </w:rPr>
              <w:t xml:space="preserve">) </w:t>
            </w:r>
          </w:p>
        </w:tc>
      </w:tr>
      <w:tr w:rsidR="00D92ABC" w:rsidRPr="002249EA" w:rsidTr="00802303">
        <w:tc>
          <w:tcPr>
            <w:tcW w:w="4643" w:type="dxa"/>
            <w:vMerge/>
            <w:tcBorders>
              <w:left w:val="single" w:sz="12" w:space="0" w:color="auto"/>
            </w:tcBorders>
          </w:tcPr>
          <w:p w:rsidR="00D92ABC" w:rsidRPr="002249EA" w:rsidRDefault="00D92ABC" w:rsidP="002249EA">
            <w:pPr>
              <w:bidi/>
              <w:spacing w:line="360" w:lineRule="auto"/>
              <w:rPr>
                <w:rFonts w:cs="B Lotus"/>
                <w:sz w:val="24"/>
                <w:szCs w:val="24"/>
                <w:rtl/>
                <w:lang w:bidi="fa-IR"/>
              </w:rPr>
            </w:pPr>
          </w:p>
        </w:tc>
        <w:tc>
          <w:tcPr>
            <w:tcW w:w="4644" w:type="dxa"/>
            <w:tcBorders>
              <w:right w:val="single" w:sz="12" w:space="0" w:color="auto"/>
            </w:tcBorders>
          </w:tcPr>
          <w:p w:rsidR="00D92ABC" w:rsidRPr="002249EA" w:rsidRDefault="00D92ABC" w:rsidP="002249EA">
            <w:pPr>
              <w:bidi/>
              <w:spacing w:line="360" w:lineRule="auto"/>
              <w:rPr>
                <w:rFonts w:cs="B Lotus"/>
                <w:sz w:val="24"/>
                <w:szCs w:val="24"/>
                <w:rtl/>
                <w:lang w:bidi="fa-IR"/>
              </w:rPr>
            </w:pPr>
            <w:r w:rsidRPr="002249EA">
              <w:rPr>
                <w:rFonts w:cs="B Lotus" w:hint="cs"/>
                <w:sz w:val="24"/>
                <w:szCs w:val="24"/>
                <w:rtl/>
                <w:lang w:bidi="fa-IR"/>
              </w:rPr>
              <w:t>امنیت شغلی کارکنان (</w:t>
            </w:r>
            <w:r w:rsidRPr="002249EA">
              <w:rPr>
                <w:rFonts w:cs="B Lotus"/>
                <w:sz w:val="24"/>
                <w:szCs w:val="24"/>
                <w:lang w:bidi="fa-IR"/>
              </w:rPr>
              <w:t>SO3</w:t>
            </w:r>
            <w:r w:rsidRPr="002249EA">
              <w:rPr>
                <w:rFonts w:cs="B Lotus" w:hint="cs"/>
                <w:sz w:val="24"/>
                <w:szCs w:val="24"/>
                <w:rtl/>
                <w:lang w:bidi="fa-IR"/>
              </w:rPr>
              <w:t xml:space="preserve">) </w:t>
            </w:r>
          </w:p>
        </w:tc>
      </w:tr>
      <w:tr w:rsidR="00D92ABC" w:rsidRPr="002249EA" w:rsidTr="00802303">
        <w:tc>
          <w:tcPr>
            <w:tcW w:w="4643" w:type="dxa"/>
            <w:tcBorders>
              <w:left w:val="single" w:sz="12" w:space="0" w:color="auto"/>
              <w:bottom w:val="single" w:sz="2" w:space="0" w:color="auto"/>
            </w:tcBorders>
          </w:tcPr>
          <w:p w:rsidR="00D92ABC" w:rsidRPr="002249EA" w:rsidRDefault="00D92ABC" w:rsidP="002249EA">
            <w:pPr>
              <w:bidi/>
              <w:spacing w:line="360" w:lineRule="auto"/>
              <w:rPr>
                <w:rFonts w:cs="B Lotus"/>
                <w:sz w:val="24"/>
                <w:szCs w:val="24"/>
                <w:rtl/>
                <w:lang w:bidi="fa-IR"/>
              </w:rPr>
            </w:pPr>
          </w:p>
        </w:tc>
        <w:tc>
          <w:tcPr>
            <w:tcW w:w="4644" w:type="dxa"/>
            <w:tcBorders>
              <w:bottom w:val="single" w:sz="2" w:space="0" w:color="auto"/>
              <w:right w:val="single" w:sz="12" w:space="0" w:color="auto"/>
            </w:tcBorders>
          </w:tcPr>
          <w:p w:rsidR="00D92ABC" w:rsidRPr="002249EA" w:rsidRDefault="00D92ABC" w:rsidP="002249EA">
            <w:pPr>
              <w:bidi/>
              <w:spacing w:line="360" w:lineRule="auto"/>
              <w:rPr>
                <w:rFonts w:cs="B Lotus"/>
                <w:sz w:val="24"/>
                <w:szCs w:val="24"/>
                <w:rtl/>
                <w:lang w:bidi="fa-IR"/>
              </w:rPr>
            </w:pPr>
            <w:r w:rsidRPr="002249EA">
              <w:rPr>
                <w:rFonts w:cs="B Lotus" w:hint="cs"/>
                <w:sz w:val="24"/>
                <w:szCs w:val="24"/>
                <w:rtl/>
                <w:lang w:bidi="fa-IR"/>
              </w:rPr>
              <w:t>کیفیت زندگی (</w:t>
            </w:r>
            <w:r w:rsidRPr="002249EA">
              <w:rPr>
                <w:rFonts w:cs="B Lotus"/>
                <w:sz w:val="24"/>
                <w:szCs w:val="24"/>
                <w:lang w:bidi="fa-IR"/>
              </w:rPr>
              <w:t>SO4</w:t>
            </w:r>
            <w:r w:rsidRPr="002249EA">
              <w:rPr>
                <w:rFonts w:cs="B Lotus" w:hint="cs"/>
                <w:sz w:val="24"/>
                <w:szCs w:val="24"/>
                <w:rtl/>
                <w:lang w:bidi="fa-IR"/>
              </w:rPr>
              <w:t xml:space="preserve">) </w:t>
            </w:r>
          </w:p>
        </w:tc>
      </w:tr>
      <w:tr w:rsidR="00D92ABC" w:rsidRPr="002249EA" w:rsidTr="00802303">
        <w:tc>
          <w:tcPr>
            <w:tcW w:w="4643" w:type="dxa"/>
            <w:vMerge w:val="restart"/>
            <w:tcBorders>
              <w:top w:val="single" w:sz="2" w:space="0" w:color="auto"/>
              <w:left w:val="single" w:sz="12" w:space="0" w:color="auto"/>
            </w:tcBorders>
          </w:tcPr>
          <w:p w:rsidR="00D92ABC" w:rsidRPr="002249EA" w:rsidRDefault="00D92ABC" w:rsidP="002249EA">
            <w:pPr>
              <w:bidi/>
              <w:spacing w:line="360" w:lineRule="auto"/>
              <w:rPr>
                <w:rFonts w:cs="B Lotus"/>
                <w:sz w:val="24"/>
                <w:szCs w:val="24"/>
                <w:rtl/>
                <w:lang w:bidi="fa-IR"/>
              </w:rPr>
            </w:pPr>
            <w:r w:rsidRPr="002249EA">
              <w:rPr>
                <w:rFonts w:cs="B Lotus" w:hint="cs"/>
                <w:sz w:val="24"/>
                <w:szCs w:val="24"/>
                <w:rtl/>
                <w:lang w:bidi="fa-IR"/>
              </w:rPr>
              <w:t>فرآیند درونی (</w:t>
            </w:r>
            <w:r w:rsidRPr="002249EA">
              <w:rPr>
                <w:rFonts w:cs="B Lotus"/>
                <w:sz w:val="24"/>
                <w:szCs w:val="24"/>
                <w:lang w:bidi="fa-IR"/>
              </w:rPr>
              <w:t>IP</w:t>
            </w:r>
            <w:r w:rsidRPr="002249EA">
              <w:rPr>
                <w:rFonts w:cs="B Lotus" w:hint="cs"/>
                <w:sz w:val="24"/>
                <w:szCs w:val="24"/>
                <w:rtl/>
                <w:lang w:bidi="fa-IR"/>
              </w:rPr>
              <w:t xml:space="preserve">) </w:t>
            </w:r>
          </w:p>
        </w:tc>
        <w:tc>
          <w:tcPr>
            <w:tcW w:w="4644" w:type="dxa"/>
            <w:tcBorders>
              <w:top w:val="single" w:sz="2" w:space="0" w:color="auto"/>
              <w:right w:val="single" w:sz="12" w:space="0" w:color="auto"/>
            </w:tcBorders>
          </w:tcPr>
          <w:p w:rsidR="00D92ABC" w:rsidRPr="002249EA" w:rsidRDefault="00D92ABC" w:rsidP="002249EA">
            <w:pPr>
              <w:bidi/>
              <w:spacing w:line="360" w:lineRule="auto"/>
              <w:rPr>
                <w:rFonts w:cs="B Lotus"/>
                <w:sz w:val="24"/>
                <w:szCs w:val="24"/>
                <w:rtl/>
                <w:lang w:bidi="fa-IR"/>
              </w:rPr>
            </w:pPr>
            <w:r w:rsidRPr="002249EA">
              <w:rPr>
                <w:rFonts w:cs="B Lotus" w:hint="cs"/>
                <w:sz w:val="24"/>
                <w:szCs w:val="24"/>
                <w:rtl/>
                <w:lang w:bidi="fa-IR"/>
              </w:rPr>
              <w:t>حقوق فردی (</w:t>
            </w:r>
            <w:r w:rsidRPr="002249EA">
              <w:rPr>
                <w:rFonts w:cs="B Lotus"/>
                <w:sz w:val="24"/>
                <w:szCs w:val="24"/>
                <w:lang w:bidi="fa-IR"/>
              </w:rPr>
              <w:t>IP1</w:t>
            </w:r>
            <w:r w:rsidRPr="002249EA">
              <w:rPr>
                <w:rFonts w:cs="B Lotus" w:hint="cs"/>
                <w:sz w:val="24"/>
                <w:szCs w:val="24"/>
                <w:rtl/>
                <w:lang w:bidi="fa-IR"/>
              </w:rPr>
              <w:t xml:space="preserve">) </w:t>
            </w:r>
          </w:p>
        </w:tc>
      </w:tr>
      <w:tr w:rsidR="00D92ABC" w:rsidRPr="002249EA" w:rsidTr="00802303">
        <w:tc>
          <w:tcPr>
            <w:tcW w:w="4643" w:type="dxa"/>
            <w:vMerge/>
            <w:tcBorders>
              <w:left w:val="single" w:sz="12" w:space="0" w:color="auto"/>
            </w:tcBorders>
          </w:tcPr>
          <w:p w:rsidR="00D92ABC" w:rsidRPr="002249EA" w:rsidRDefault="00D92ABC" w:rsidP="002249EA">
            <w:pPr>
              <w:bidi/>
              <w:spacing w:line="360" w:lineRule="auto"/>
              <w:rPr>
                <w:rFonts w:cs="B Lotus"/>
                <w:sz w:val="24"/>
                <w:szCs w:val="24"/>
                <w:rtl/>
                <w:lang w:bidi="fa-IR"/>
              </w:rPr>
            </w:pPr>
          </w:p>
        </w:tc>
        <w:tc>
          <w:tcPr>
            <w:tcW w:w="4644" w:type="dxa"/>
            <w:tcBorders>
              <w:right w:val="single" w:sz="12" w:space="0" w:color="auto"/>
            </w:tcBorders>
          </w:tcPr>
          <w:p w:rsidR="00D92ABC" w:rsidRPr="002249EA" w:rsidRDefault="00D92ABC" w:rsidP="002249EA">
            <w:pPr>
              <w:bidi/>
              <w:spacing w:line="360" w:lineRule="auto"/>
              <w:rPr>
                <w:rFonts w:cs="B Lotus"/>
                <w:sz w:val="24"/>
                <w:szCs w:val="24"/>
                <w:rtl/>
                <w:lang w:bidi="fa-IR"/>
              </w:rPr>
            </w:pPr>
            <w:r w:rsidRPr="002249EA">
              <w:rPr>
                <w:rFonts w:cs="B Lotus" w:hint="cs"/>
                <w:sz w:val="24"/>
                <w:szCs w:val="24"/>
                <w:rtl/>
                <w:lang w:bidi="fa-IR"/>
              </w:rPr>
              <w:t>توانایی پاسخگویی به شرایط اورژانسی (</w:t>
            </w:r>
            <w:r w:rsidRPr="002249EA">
              <w:rPr>
                <w:rFonts w:cs="B Lotus"/>
                <w:sz w:val="24"/>
                <w:szCs w:val="24"/>
                <w:lang w:bidi="fa-IR"/>
              </w:rPr>
              <w:t>IP2</w:t>
            </w:r>
            <w:r w:rsidRPr="002249EA">
              <w:rPr>
                <w:rFonts w:cs="B Lotus" w:hint="cs"/>
                <w:sz w:val="24"/>
                <w:szCs w:val="24"/>
                <w:rtl/>
                <w:lang w:bidi="fa-IR"/>
              </w:rPr>
              <w:t xml:space="preserve">) </w:t>
            </w:r>
          </w:p>
        </w:tc>
      </w:tr>
      <w:tr w:rsidR="00D92ABC" w:rsidRPr="002249EA" w:rsidTr="00802303">
        <w:tc>
          <w:tcPr>
            <w:tcW w:w="4643" w:type="dxa"/>
            <w:vMerge/>
            <w:tcBorders>
              <w:left w:val="single" w:sz="12" w:space="0" w:color="auto"/>
            </w:tcBorders>
          </w:tcPr>
          <w:p w:rsidR="00D92ABC" w:rsidRPr="002249EA" w:rsidRDefault="00D92ABC" w:rsidP="002249EA">
            <w:pPr>
              <w:bidi/>
              <w:spacing w:line="360" w:lineRule="auto"/>
              <w:rPr>
                <w:rFonts w:cs="B Lotus"/>
                <w:sz w:val="24"/>
                <w:szCs w:val="24"/>
                <w:rtl/>
                <w:lang w:bidi="fa-IR"/>
              </w:rPr>
            </w:pPr>
          </w:p>
        </w:tc>
        <w:tc>
          <w:tcPr>
            <w:tcW w:w="4644" w:type="dxa"/>
            <w:tcBorders>
              <w:right w:val="single" w:sz="12" w:space="0" w:color="auto"/>
            </w:tcBorders>
          </w:tcPr>
          <w:p w:rsidR="00D92ABC" w:rsidRPr="002249EA" w:rsidRDefault="00D92ABC" w:rsidP="002249EA">
            <w:pPr>
              <w:bidi/>
              <w:spacing w:line="360" w:lineRule="auto"/>
              <w:rPr>
                <w:rFonts w:cs="B Lotus"/>
                <w:sz w:val="24"/>
                <w:szCs w:val="24"/>
                <w:lang w:bidi="fa-IR"/>
              </w:rPr>
            </w:pPr>
            <w:r w:rsidRPr="002249EA">
              <w:rPr>
                <w:rFonts w:cs="B Lotus" w:hint="cs"/>
                <w:sz w:val="24"/>
                <w:szCs w:val="24"/>
                <w:rtl/>
                <w:lang w:bidi="fa-IR"/>
              </w:rPr>
              <w:t>بهبود کارآیی (</w:t>
            </w:r>
            <w:r w:rsidRPr="002249EA">
              <w:rPr>
                <w:rFonts w:cs="B Lotus"/>
                <w:sz w:val="24"/>
                <w:szCs w:val="24"/>
                <w:lang w:bidi="fa-IR"/>
              </w:rPr>
              <w:t>IP3</w:t>
            </w:r>
            <w:r w:rsidRPr="002249EA">
              <w:rPr>
                <w:rFonts w:cs="B Lotus" w:hint="cs"/>
                <w:sz w:val="24"/>
                <w:szCs w:val="24"/>
                <w:rtl/>
                <w:lang w:bidi="fa-IR"/>
              </w:rPr>
              <w:t>)</w:t>
            </w:r>
          </w:p>
        </w:tc>
      </w:tr>
      <w:tr w:rsidR="00D92ABC" w:rsidRPr="002249EA" w:rsidTr="00802303">
        <w:tc>
          <w:tcPr>
            <w:tcW w:w="4643" w:type="dxa"/>
            <w:vMerge/>
            <w:tcBorders>
              <w:left w:val="single" w:sz="12" w:space="0" w:color="auto"/>
              <w:bottom w:val="single" w:sz="2" w:space="0" w:color="auto"/>
            </w:tcBorders>
          </w:tcPr>
          <w:p w:rsidR="00D92ABC" w:rsidRPr="002249EA" w:rsidRDefault="00D92ABC" w:rsidP="002249EA">
            <w:pPr>
              <w:bidi/>
              <w:spacing w:line="360" w:lineRule="auto"/>
              <w:rPr>
                <w:rFonts w:cs="B Lotus"/>
                <w:sz w:val="24"/>
                <w:szCs w:val="24"/>
                <w:rtl/>
                <w:lang w:bidi="fa-IR"/>
              </w:rPr>
            </w:pPr>
          </w:p>
        </w:tc>
        <w:tc>
          <w:tcPr>
            <w:tcW w:w="4644" w:type="dxa"/>
            <w:tcBorders>
              <w:bottom w:val="single" w:sz="2" w:space="0" w:color="auto"/>
              <w:right w:val="single" w:sz="12" w:space="0" w:color="auto"/>
            </w:tcBorders>
          </w:tcPr>
          <w:p w:rsidR="00D92ABC" w:rsidRPr="002249EA" w:rsidRDefault="00D92ABC" w:rsidP="002249EA">
            <w:pPr>
              <w:bidi/>
              <w:spacing w:line="360" w:lineRule="auto"/>
              <w:rPr>
                <w:rFonts w:cs="B Lotus"/>
                <w:sz w:val="24"/>
                <w:szCs w:val="24"/>
                <w:rtl/>
                <w:lang w:bidi="fa-IR"/>
              </w:rPr>
            </w:pPr>
            <w:r w:rsidRPr="002249EA">
              <w:rPr>
                <w:rFonts w:cs="B Lotus" w:hint="cs"/>
                <w:sz w:val="24"/>
                <w:szCs w:val="24"/>
                <w:rtl/>
                <w:lang w:bidi="fa-IR"/>
              </w:rPr>
              <w:t>سودمندی کارکنان (</w:t>
            </w:r>
            <w:r w:rsidRPr="002249EA">
              <w:rPr>
                <w:rFonts w:cs="B Lotus"/>
                <w:sz w:val="24"/>
                <w:szCs w:val="24"/>
                <w:lang w:bidi="fa-IR"/>
              </w:rPr>
              <w:t>IP4</w:t>
            </w:r>
            <w:r w:rsidRPr="002249EA">
              <w:rPr>
                <w:rFonts w:cs="B Lotus" w:hint="cs"/>
                <w:sz w:val="24"/>
                <w:szCs w:val="24"/>
                <w:rtl/>
                <w:lang w:bidi="fa-IR"/>
              </w:rPr>
              <w:t>)</w:t>
            </w:r>
          </w:p>
        </w:tc>
      </w:tr>
      <w:tr w:rsidR="00D92ABC" w:rsidRPr="002249EA" w:rsidTr="00802303">
        <w:tc>
          <w:tcPr>
            <w:tcW w:w="4643" w:type="dxa"/>
            <w:vMerge w:val="restart"/>
            <w:tcBorders>
              <w:top w:val="single" w:sz="2" w:space="0" w:color="auto"/>
              <w:left w:val="single" w:sz="12" w:space="0" w:color="auto"/>
            </w:tcBorders>
          </w:tcPr>
          <w:p w:rsidR="00D92ABC" w:rsidRPr="002249EA" w:rsidRDefault="00D92ABC" w:rsidP="002249EA">
            <w:pPr>
              <w:bidi/>
              <w:spacing w:line="360" w:lineRule="auto"/>
              <w:rPr>
                <w:rFonts w:cs="B Lotus"/>
                <w:sz w:val="24"/>
                <w:szCs w:val="24"/>
                <w:rtl/>
                <w:lang w:bidi="fa-IR"/>
              </w:rPr>
            </w:pPr>
            <w:r w:rsidRPr="002249EA">
              <w:rPr>
                <w:rFonts w:cs="B Lotus" w:hint="cs"/>
                <w:sz w:val="24"/>
                <w:szCs w:val="24"/>
                <w:rtl/>
                <w:lang w:bidi="fa-IR"/>
              </w:rPr>
              <w:t>رشد و یادگیری (</w:t>
            </w:r>
            <w:r w:rsidRPr="002249EA">
              <w:rPr>
                <w:rFonts w:cs="B Lotus"/>
                <w:sz w:val="24"/>
                <w:szCs w:val="24"/>
                <w:lang w:bidi="fa-IR"/>
              </w:rPr>
              <w:t>GL</w:t>
            </w:r>
            <w:r w:rsidRPr="002249EA">
              <w:rPr>
                <w:rFonts w:cs="B Lotus" w:hint="cs"/>
                <w:sz w:val="24"/>
                <w:szCs w:val="24"/>
                <w:rtl/>
                <w:lang w:bidi="fa-IR"/>
              </w:rPr>
              <w:t xml:space="preserve">) </w:t>
            </w:r>
          </w:p>
        </w:tc>
        <w:tc>
          <w:tcPr>
            <w:tcW w:w="4644" w:type="dxa"/>
            <w:tcBorders>
              <w:top w:val="single" w:sz="2" w:space="0" w:color="auto"/>
              <w:right w:val="single" w:sz="12" w:space="0" w:color="auto"/>
            </w:tcBorders>
          </w:tcPr>
          <w:p w:rsidR="00D92ABC" w:rsidRPr="002249EA" w:rsidRDefault="00D92ABC" w:rsidP="002249EA">
            <w:pPr>
              <w:bidi/>
              <w:spacing w:line="360" w:lineRule="auto"/>
              <w:rPr>
                <w:rFonts w:cs="B Lotus"/>
                <w:sz w:val="24"/>
                <w:szCs w:val="24"/>
                <w:rtl/>
                <w:lang w:bidi="fa-IR"/>
              </w:rPr>
            </w:pPr>
            <w:r w:rsidRPr="002249EA">
              <w:rPr>
                <w:rFonts w:cs="B Lotus" w:hint="cs"/>
                <w:sz w:val="24"/>
                <w:szCs w:val="24"/>
                <w:rtl/>
                <w:lang w:bidi="fa-IR"/>
              </w:rPr>
              <w:t>آموزش کارمندان (</w:t>
            </w:r>
            <w:r w:rsidRPr="002249EA">
              <w:rPr>
                <w:rFonts w:cs="B Lotus"/>
                <w:sz w:val="24"/>
                <w:szCs w:val="24"/>
                <w:lang w:bidi="fa-IR"/>
              </w:rPr>
              <w:t>GL1</w:t>
            </w:r>
            <w:r w:rsidRPr="002249EA">
              <w:rPr>
                <w:rFonts w:cs="B Lotus" w:hint="cs"/>
                <w:sz w:val="24"/>
                <w:szCs w:val="24"/>
                <w:rtl/>
                <w:lang w:bidi="fa-IR"/>
              </w:rPr>
              <w:t xml:space="preserve">) </w:t>
            </w:r>
          </w:p>
        </w:tc>
      </w:tr>
      <w:tr w:rsidR="00D92ABC" w:rsidRPr="002249EA" w:rsidTr="00802303">
        <w:tc>
          <w:tcPr>
            <w:tcW w:w="4643" w:type="dxa"/>
            <w:vMerge/>
            <w:tcBorders>
              <w:left w:val="single" w:sz="12" w:space="0" w:color="auto"/>
            </w:tcBorders>
          </w:tcPr>
          <w:p w:rsidR="00D92ABC" w:rsidRPr="002249EA" w:rsidRDefault="00D92ABC" w:rsidP="002249EA">
            <w:pPr>
              <w:bidi/>
              <w:spacing w:line="360" w:lineRule="auto"/>
              <w:rPr>
                <w:rFonts w:cs="B Lotus"/>
                <w:sz w:val="24"/>
                <w:szCs w:val="24"/>
                <w:rtl/>
                <w:lang w:bidi="fa-IR"/>
              </w:rPr>
            </w:pPr>
          </w:p>
        </w:tc>
        <w:tc>
          <w:tcPr>
            <w:tcW w:w="4644" w:type="dxa"/>
            <w:tcBorders>
              <w:right w:val="single" w:sz="12" w:space="0" w:color="auto"/>
            </w:tcBorders>
          </w:tcPr>
          <w:p w:rsidR="00D92ABC" w:rsidRPr="002249EA" w:rsidRDefault="00D92ABC" w:rsidP="002249EA">
            <w:pPr>
              <w:bidi/>
              <w:spacing w:line="360" w:lineRule="auto"/>
              <w:rPr>
                <w:rFonts w:cs="B Lotus"/>
                <w:sz w:val="24"/>
                <w:szCs w:val="24"/>
                <w:rtl/>
                <w:lang w:bidi="fa-IR"/>
              </w:rPr>
            </w:pPr>
            <w:r w:rsidRPr="002249EA">
              <w:rPr>
                <w:rFonts w:cs="B Lotus" w:hint="cs"/>
                <w:sz w:val="24"/>
                <w:szCs w:val="24"/>
                <w:rtl/>
                <w:lang w:bidi="fa-IR"/>
              </w:rPr>
              <w:t>توسعه و تحقیق (</w:t>
            </w:r>
            <w:r w:rsidRPr="002249EA">
              <w:rPr>
                <w:rFonts w:cs="B Lotus"/>
                <w:sz w:val="24"/>
                <w:szCs w:val="24"/>
                <w:lang w:bidi="fa-IR"/>
              </w:rPr>
              <w:t>GL2</w:t>
            </w:r>
            <w:r w:rsidRPr="002249EA">
              <w:rPr>
                <w:rFonts w:cs="B Lotus" w:hint="cs"/>
                <w:sz w:val="24"/>
                <w:szCs w:val="24"/>
                <w:rtl/>
                <w:lang w:bidi="fa-IR"/>
              </w:rPr>
              <w:t xml:space="preserve">) </w:t>
            </w:r>
          </w:p>
        </w:tc>
      </w:tr>
      <w:tr w:rsidR="00D92ABC" w:rsidRPr="002249EA" w:rsidTr="00802303">
        <w:tc>
          <w:tcPr>
            <w:tcW w:w="4643" w:type="dxa"/>
            <w:vMerge/>
            <w:tcBorders>
              <w:left w:val="single" w:sz="12" w:space="0" w:color="auto"/>
            </w:tcBorders>
          </w:tcPr>
          <w:p w:rsidR="00D92ABC" w:rsidRPr="002249EA" w:rsidRDefault="00D92ABC" w:rsidP="002249EA">
            <w:pPr>
              <w:bidi/>
              <w:spacing w:line="360" w:lineRule="auto"/>
              <w:rPr>
                <w:rFonts w:cs="B Lotus"/>
                <w:sz w:val="24"/>
                <w:szCs w:val="24"/>
                <w:rtl/>
                <w:lang w:bidi="fa-IR"/>
              </w:rPr>
            </w:pPr>
          </w:p>
        </w:tc>
        <w:tc>
          <w:tcPr>
            <w:tcW w:w="4644" w:type="dxa"/>
            <w:tcBorders>
              <w:right w:val="single" w:sz="12" w:space="0" w:color="auto"/>
            </w:tcBorders>
          </w:tcPr>
          <w:p w:rsidR="00D92ABC" w:rsidRPr="002249EA" w:rsidRDefault="00D92ABC" w:rsidP="002249EA">
            <w:pPr>
              <w:bidi/>
              <w:spacing w:line="360" w:lineRule="auto"/>
              <w:rPr>
                <w:rFonts w:cs="B Lotus"/>
                <w:sz w:val="24"/>
                <w:szCs w:val="24"/>
                <w:rtl/>
                <w:lang w:bidi="fa-IR"/>
              </w:rPr>
            </w:pPr>
            <w:r w:rsidRPr="002249EA">
              <w:rPr>
                <w:rFonts w:cs="B Lotus" w:hint="cs"/>
                <w:sz w:val="24"/>
                <w:szCs w:val="24"/>
                <w:rtl/>
                <w:lang w:bidi="fa-IR"/>
              </w:rPr>
              <w:t>اشتراک دانش کارمندان (</w:t>
            </w:r>
            <w:r w:rsidRPr="002249EA">
              <w:rPr>
                <w:rFonts w:cs="B Lotus"/>
                <w:sz w:val="24"/>
                <w:szCs w:val="24"/>
                <w:lang w:bidi="fa-IR"/>
              </w:rPr>
              <w:t>GL3</w:t>
            </w:r>
            <w:r w:rsidRPr="002249EA">
              <w:rPr>
                <w:rFonts w:cs="B Lotus" w:hint="cs"/>
                <w:sz w:val="24"/>
                <w:szCs w:val="24"/>
                <w:rtl/>
                <w:lang w:bidi="fa-IR"/>
              </w:rPr>
              <w:t xml:space="preserve">) </w:t>
            </w:r>
          </w:p>
        </w:tc>
      </w:tr>
      <w:tr w:rsidR="00D92ABC" w:rsidRPr="002249EA" w:rsidTr="00802303">
        <w:tc>
          <w:tcPr>
            <w:tcW w:w="4643" w:type="dxa"/>
            <w:vMerge/>
            <w:tcBorders>
              <w:left w:val="single" w:sz="12" w:space="0" w:color="auto"/>
              <w:bottom w:val="single" w:sz="12" w:space="0" w:color="auto"/>
            </w:tcBorders>
          </w:tcPr>
          <w:p w:rsidR="00D92ABC" w:rsidRPr="002249EA" w:rsidRDefault="00D92ABC" w:rsidP="002249EA">
            <w:pPr>
              <w:bidi/>
              <w:spacing w:line="360" w:lineRule="auto"/>
              <w:rPr>
                <w:rFonts w:cs="B Lotus"/>
                <w:sz w:val="24"/>
                <w:szCs w:val="24"/>
                <w:rtl/>
                <w:lang w:bidi="fa-IR"/>
              </w:rPr>
            </w:pPr>
          </w:p>
        </w:tc>
        <w:tc>
          <w:tcPr>
            <w:tcW w:w="4644" w:type="dxa"/>
            <w:tcBorders>
              <w:bottom w:val="single" w:sz="12" w:space="0" w:color="auto"/>
              <w:right w:val="single" w:sz="12" w:space="0" w:color="auto"/>
            </w:tcBorders>
          </w:tcPr>
          <w:p w:rsidR="00D92ABC" w:rsidRPr="002249EA" w:rsidRDefault="00D92ABC" w:rsidP="002249EA">
            <w:pPr>
              <w:bidi/>
              <w:spacing w:line="360" w:lineRule="auto"/>
              <w:rPr>
                <w:rFonts w:cs="B Lotus"/>
                <w:sz w:val="24"/>
                <w:szCs w:val="24"/>
                <w:rtl/>
                <w:lang w:bidi="fa-IR"/>
              </w:rPr>
            </w:pPr>
            <w:r w:rsidRPr="002249EA">
              <w:rPr>
                <w:rFonts w:cs="B Lotus" w:hint="cs"/>
                <w:sz w:val="24"/>
                <w:szCs w:val="24"/>
                <w:rtl/>
                <w:lang w:bidi="fa-IR"/>
              </w:rPr>
              <w:t>ارتقای مهارت های کاری نیروها (</w:t>
            </w:r>
            <w:r w:rsidRPr="002249EA">
              <w:rPr>
                <w:rFonts w:cs="B Lotus"/>
                <w:sz w:val="24"/>
                <w:szCs w:val="24"/>
                <w:lang w:bidi="fa-IR"/>
              </w:rPr>
              <w:t>GL4</w:t>
            </w:r>
            <w:r w:rsidRPr="002249EA">
              <w:rPr>
                <w:rFonts w:cs="B Lotus" w:hint="cs"/>
                <w:sz w:val="24"/>
                <w:szCs w:val="24"/>
                <w:rtl/>
                <w:lang w:bidi="fa-IR"/>
              </w:rPr>
              <w:t xml:space="preserve">) </w:t>
            </w:r>
          </w:p>
        </w:tc>
      </w:tr>
    </w:tbl>
    <w:p w:rsidR="00893805" w:rsidRPr="002249EA" w:rsidRDefault="00893805" w:rsidP="002249EA">
      <w:pPr>
        <w:bidi/>
        <w:spacing w:line="360" w:lineRule="auto"/>
        <w:rPr>
          <w:rFonts w:cs="B Lotus"/>
          <w:sz w:val="28"/>
          <w:szCs w:val="28"/>
          <w:rtl/>
          <w:lang w:bidi="fa-IR"/>
        </w:rPr>
      </w:pPr>
    </w:p>
    <w:p w:rsidR="00034AC1" w:rsidRPr="002249EA" w:rsidRDefault="00034AC1" w:rsidP="002249EA">
      <w:pPr>
        <w:bidi/>
        <w:spacing w:line="360" w:lineRule="auto"/>
        <w:rPr>
          <w:rFonts w:cs="B Lotus"/>
          <w:sz w:val="28"/>
          <w:szCs w:val="28"/>
          <w:rtl/>
          <w:lang w:bidi="fa-IR"/>
        </w:rPr>
      </w:pPr>
      <w:r w:rsidRPr="002249EA">
        <w:rPr>
          <w:rFonts w:cs="B Lotus" w:hint="cs"/>
          <w:sz w:val="28"/>
          <w:szCs w:val="28"/>
          <w:rtl/>
          <w:lang w:bidi="fa-IR"/>
        </w:rPr>
        <w:lastRenderedPageBreak/>
        <w:t xml:space="preserve">بعد از تعیین معیار ارزیابی، ساختار سلسله مراتب تصمیم برای ارزیابی عملکرد شرکت های نفتی شکل گرفته است. </w:t>
      </w:r>
      <w:r w:rsidR="00D676D7" w:rsidRPr="002249EA">
        <w:rPr>
          <w:rFonts w:cs="B Lotus" w:hint="cs"/>
          <w:sz w:val="28"/>
          <w:szCs w:val="28"/>
          <w:rtl/>
          <w:lang w:bidi="fa-IR"/>
        </w:rPr>
        <w:t xml:space="preserve">این سلسله مراتب شامل چهار سطح اصلی است که در آن </w:t>
      </w:r>
      <w:r w:rsidR="00A07435" w:rsidRPr="002249EA">
        <w:rPr>
          <w:rFonts w:cs="B Lotus" w:hint="cs"/>
          <w:sz w:val="28"/>
          <w:szCs w:val="28"/>
          <w:rtl/>
          <w:lang w:bidi="fa-IR"/>
        </w:rPr>
        <w:t xml:space="preserve">اهداف کلّی در سطح بالاتر قرار داشته، معیار ازریابی در رده دوم قرار گرفته و معیار فرعی در ردیف سوم قرار دارد و رده آخر متعلق به جایگزین های احتمالی می باشد که در تصویر 5 نشان داده شده است. </w:t>
      </w:r>
    </w:p>
    <w:p w:rsidR="003004FA" w:rsidRPr="002249EA" w:rsidRDefault="003004FA" w:rsidP="002249EA">
      <w:pPr>
        <w:bidi/>
        <w:spacing w:line="360" w:lineRule="auto"/>
        <w:rPr>
          <w:rFonts w:cs="B Lotus"/>
          <w:sz w:val="28"/>
          <w:szCs w:val="28"/>
          <w:rtl/>
          <w:lang w:bidi="fa-IR"/>
        </w:rPr>
      </w:pPr>
      <w:r w:rsidRPr="002249EA">
        <w:rPr>
          <w:rFonts w:cs="B Lotus" w:hint="cs"/>
          <w:sz w:val="28"/>
          <w:szCs w:val="28"/>
          <w:rtl/>
          <w:lang w:bidi="fa-IR"/>
        </w:rPr>
        <w:t xml:space="preserve">بسته به دانش متخصصان، ابعاد یادگیری و رشد اقتصادی، محیطی، اجتماعی، فرآیند داخلی در همبستگی متقابل باهم قرار دارد. چنانچه در تصویر 5 نیز می توان دید </w:t>
      </w:r>
      <w:r w:rsidR="00166979" w:rsidRPr="002249EA">
        <w:rPr>
          <w:rFonts w:cs="B Lotus" w:hint="cs"/>
          <w:sz w:val="28"/>
          <w:szCs w:val="28"/>
          <w:rtl/>
          <w:lang w:bidi="fa-IR"/>
        </w:rPr>
        <w:t xml:space="preserve">آرایه های دو طرفه نشان از همبستگی درونی بین معیارهای </w:t>
      </w:r>
      <w:r w:rsidR="00166979" w:rsidRPr="002249EA">
        <w:rPr>
          <w:rFonts w:cs="B Lotus"/>
          <w:sz w:val="28"/>
          <w:szCs w:val="28"/>
          <w:lang w:bidi="fa-IR"/>
        </w:rPr>
        <w:t>SBSC</w:t>
      </w:r>
      <w:r w:rsidR="00166979" w:rsidRPr="002249EA">
        <w:rPr>
          <w:rFonts w:cs="B Lotus" w:hint="cs"/>
          <w:sz w:val="28"/>
          <w:szCs w:val="28"/>
          <w:rtl/>
          <w:lang w:bidi="fa-IR"/>
        </w:rPr>
        <w:t xml:space="preserve"> دارد. </w:t>
      </w:r>
    </w:p>
    <w:p w:rsidR="00166979" w:rsidRPr="002249EA" w:rsidRDefault="000B6D7F" w:rsidP="002249EA">
      <w:pPr>
        <w:bidi/>
        <w:spacing w:line="360" w:lineRule="auto"/>
        <w:rPr>
          <w:rFonts w:cs="B Lotus"/>
          <w:sz w:val="28"/>
          <w:szCs w:val="28"/>
          <w:rtl/>
          <w:lang w:bidi="fa-IR"/>
        </w:rPr>
      </w:pPr>
      <w:r w:rsidRPr="002249EA">
        <w:rPr>
          <w:rFonts w:cs="B Lotus" w:hint="cs"/>
          <w:b/>
          <w:bCs/>
          <w:sz w:val="28"/>
          <w:szCs w:val="28"/>
          <w:rtl/>
          <w:lang w:bidi="fa-IR"/>
        </w:rPr>
        <w:t xml:space="preserve">7.3. تعیین اوزان اهمیت سیطره </w:t>
      </w:r>
    </w:p>
    <w:p w:rsidR="007343B0" w:rsidRPr="002249EA" w:rsidRDefault="000B6D7F" w:rsidP="002249EA">
      <w:pPr>
        <w:bidi/>
        <w:spacing w:line="360" w:lineRule="auto"/>
        <w:rPr>
          <w:rFonts w:cs="B Lotus"/>
          <w:sz w:val="28"/>
          <w:szCs w:val="28"/>
          <w:rtl/>
          <w:lang w:bidi="fa-IR"/>
        </w:rPr>
      </w:pPr>
      <w:r w:rsidRPr="002249EA">
        <w:rPr>
          <w:rFonts w:cs="B Lotus" w:hint="cs"/>
          <w:sz w:val="28"/>
          <w:szCs w:val="28"/>
          <w:rtl/>
          <w:lang w:bidi="fa-IR"/>
        </w:rPr>
        <w:t xml:space="preserve">با فرض اینکه هیچ وابستگی بین فاکتورهای </w:t>
      </w:r>
      <w:r w:rsidRPr="002249EA">
        <w:rPr>
          <w:rFonts w:cs="B Lotus"/>
          <w:sz w:val="28"/>
          <w:szCs w:val="28"/>
          <w:lang w:bidi="fa-IR"/>
        </w:rPr>
        <w:t>SBSC</w:t>
      </w:r>
      <w:r w:rsidRPr="002249EA">
        <w:rPr>
          <w:rFonts w:cs="B Lotus" w:hint="cs"/>
          <w:sz w:val="28"/>
          <w:szCs w:val="28"/>
          <w:rtl/>
          <w:lang w:bidi="fa-IR"/>
        </w:rPr>
        <w:t xml:space="preserve"> وجود ندارد، مقایسه جفت جفت داوری در مورد معیارهای اصلی و فرعی با توجه به هدف اتخاذ شده انجام شد. </w:t>
      </w:r>
      <w:r w:rsidR="00A707F0" w:rsidRPr="002249EA">
        <w:rPr>
          <w:rFonts w:cs="B Lotus" w:hint="cs"/>
          <w:sz w:val="28"/>
          <w:szCs w:val="28"/>
          <w:rtl/>
          <w:lang w:bidi="fa-IR"/>
        </w:rPr>
        <w:t xml:space="preserve">بعد از شکل گیری سلسله مراتب تصمیم، از ارزیاب ها که شامل 19 متخصص با تجربه بالا در زمینه مدیریت پروژه های نفتی بودند خواسته شد تا اهمیت نسبی هر معیار را با ماتریس قیاس دو در دو مشخص کنند. </w:t>
      </w:r>
      <w:r w:rsidR="00431652" w:rsidRPr="002249EA">
        <w:rPr>
          <w:rFonts w:cs="B Lotus" w:hint="cs"/>
          <w:sz w:val="28"/>
          <w:szCs w:val="28"/>
          <w:rtl/>
          <w:lang w:bidi="fa-IR"/>
        </w:rPr>
        <w:t xml:space="preserve">به منظور مقایسه این دو عامل یک مقیاس (9-1) که در آن امتیاز 1 نشان از اهمیت معادل دو عامل داشت و امتیاز 9 به استیلای قریب به اتفاق عامل ردیف به عامل ستون می پرداخت مورد استفاده قرار گرفت. </w:t>
      </w:r>
      <w:r w:rsidR="00CA295D" w:rsidRPr="002249EA">
        <w:rPr>
          <w:rFonts w:cs="B Lotus" w:hint="cs"/>
          <w:sz w:val="28"/>
          <w:szCs w:val="28"/>
          <w:rtl/>
          <w:lang w:bidi="fa-IR"/>
        </w:rPr>
        <w:t xml:space="preserve">مقیاس 1 تا 9/1 نیز </w:t>
      </w:r>
      <w:r w:rsidR="003A593C" w:rsidRPr="002249EA">
        <w:rPr>
          <w:rFonts w:cs="B Lotus" w:hint="cs"/>
          <w:sz w:val="28"/>
          <w:szCs w:val="28"/>
          <w:rtl/>
          <w:lang w:bidi="fa-IR"/>
        </w:rPr>
        <w:t xml:space="preserve">برای نشان دادن آن بکار می رود که اثر یک عامل ضعیف تر از عامل قیاس آن می باشد که طی آن 1 نشان از عدم تفاوت و 9/1 نشان از استیلای قریب به اتفاق مولفه ستون نسبت به مولفه ردیف دارد. </w:t>
      </w:r>
      <w:r w:rsidR="00D50287" w:rsidRPr="002249EA">
        <w:rPr>
          <w:rFonts w:cs="B Lotus" w:hint="cs"/>
          <w:sz w:val="28"/>
          <w:szCs w:val="28"/>
          <w:rtl/>
          <w:lang w:bidi="fa-IR"/>
        </w:rPr>
        <w:t xml:space="preserve">در راستای ایجاد یک ماتریس مقایسه، تصمیم گیری گروهی برای اجتناب از جهت گیری در تصمیم گیری از سوی ارائه کنندگان مشخص بکار گرفته می شود (سو و همکاران، 2011). </w:t>
      </w:r>
      <w:r w:rsidR="00183770" w:rsidRPr="002249EA">
        <w:rPr>
          <w:rFonts w:cs="B Lotus" w:hint="cs"/>
          <w:sz w:val="28"/>
          <w:szCs w:val="28"/>
          <w:rtl/>
          <w:lang w:bidi="fa-IR"/>
        </w:rPr>
        <w:t xml:space="preserve">به این منظور تکنیک متوسط هندسی (دایر و فورمن، 1992) برای تلفیق داوری فردی در ماتریس نهایی مقایسه مورد استفاده قرار گرفت. </w:t>
      </w:r>
      <w:r w:rsidR="007343B0" w:rsidRPr="002249EA">
        <w:rPr>
          <w:rFonts w:cs="B Lotus" w:hint="cs"/>
          <w:sz w:val="28"/>
          <w:szCs w:val="28"/>
          <w:rtl/>
          <w:lang w:bidi="fa-IR"/>
        </w:rPr>
        <w:t>برای مثال فاکتور اقتصادی (</w:t>
      </w:r>
      <w:r w:rsidR="007343B0" w:rsidRPr="002249EA">
        <w:rPr>
          <w:rFonts w:cs="B Lotus"/>
          <w:sz w:val="28"/>
          <w:szCs w:val="28"/>
          <w:lang w:bidi="fa-IR"/>
        </w:rPr>
        <w:t>EC</w:t>
      </w:r>
      <w:r w:rsidR="007343B0" w:rsidRPr="002249EA">
        <w:rPr>
          <w:rFonts w:cs="B Lotus" w:hint="cs"/>
          <w:sz w:val="28"/>
          <w:szCs w:val="28"/>
          <w:rtl/>
          <w:lang w:bidi="fa-IR"/>
        </w:rPr>
        <w:t>) و فاکتور محیطی (</w:t>
      </w:r>
      <w:r w:rsidR="007343B0" w:rsidRPr="002249EA">
        <w:rPr>
          <w:rFonts w:cs="B Lotus"/>
          <w:sz w:val="28"/>
          <w:szCs w:val="28"/>
          <w:lang w:bidi="fa-IR"/>
        </w:rPr>
        <w:t>EN</w:t>
      </w:r>
      <w:r w:rsidR="007343B0" w:rsidRPr="002249EA">
        <w:rPr>
          <w:rFonts w:cs="B Lotus" w:hint="cs"/>
          <w:sz w:val="28"/>
          <w:szCs w:val="28"/>
          <w:rtl/>
          <w:lang w:bidi="fa-IR"/>
        </w:rPr>
        <w:t xml:space="preserve">) با این سوال مورد مقایسه قرار گرفت: </w:t>
      </w:r>
      <w:r w:rsidR="007343B0" w:rsidRPr="002249EA">
        <w:rPr>
          <w:rFonts w:cs="B Lotus"/>
          <w:sz w:val="28"/>
          <w:szCs w:val="28"/>
          <w:lang w:bidi="fa-IR"/>
        </w:rPr>
        <w:t>EC</w:t>
      </w:r>
      <w:r w:rsidR="007343B0" w:rsidRPr="002249EA">
        <w:rPr>
          <w:rFonts w:cs="B Lotus" w:hint="cs"/>
          <w:sz w:val="28"/>
          <w:szCs w:val="28"/>
          <w:rtl/>
          <w:lang w:bidi="fa-IR"/>
        </w:rPr>
        <w:t xml:space="preserve"> در مقایسه با </w:t>
      </w:r>
      <w:r w:rsidR="007343B0" w:rsidRPr="002249EA">
        <w:rPr>
          <w:rFonts w:cs="B Lotus"/>
          <w:sz w:val="28"/>
          <w:szCs w:val="28"/>
          <w:lang w:bidi="fa-IR"/>
        </w:rPr>
        <w:t>EN</w:t>
      </w:r>
      <w:r w:rsidR="007343B0" w:rsidRPr="002249EA">
        <w:rPr>
          <w:rFonts w:cs="B Lotus" w:hint="cs"/>
          <w:sz w:val="28"/>
          <w:szCs w:val="28"/>
          <w:rtl/>
          <w:lang w:bidi="fa-IR"/>
        </w:rPr>
        <w:t xml:space="preserve"> چه مقدار اهمیت </w:t>
      </w:r>
      <w:r w:rsidR="007343B0" w:rsidRPr="002249EA">
        <w:rPr>
          <w:rFonts w:cs="B Lotus" w:hint="cs"/>
          <w:sz w:val="28"/>
          <w:szCs w:val="28"/>
          <w:rtl/>
          <w:lang w:bidi="fa-IR"/>
        </w:rPr>
        <w:lastRenderedPageBreak/>
        <w:t xml:space="preserve">دارد؟ و پاسخ </w:t>
      </w:r>
      <w:r w:rsidR="007343B0" w:rsidRPr="002249EA">
        <w:rPr>
          <w:rFonts w:ascii="Times-Roman" w:hAnsi="Times-Roman" w:cs="B Lotus"/>
          <w:sz w:val="24"/>
          <w:szCs w:val="24"/>
        </w:rPr>
        <w:t>“3, 4, 4, 3, 4, 3, 5, 4, 3, 3, 4, 3, 4, 2, 4, 3, 3, 4, 5”</w:t>
      </w:r>
      <w:r w:rsidR="007343B0" w:rsidRPr="002249EA">
        <w:rPr>
          <w:rFonts w:ascii="Times-Roman" w:hAnsi="Times-Roman" w:cs="B Lotus" w:hint="cs"/>
          <w:sz w:val="24"/>
          <w:szCs w:val="24"/>
          <w:rtl/>
        </w:rPr>
        <w:t xml:space="preserve"> </w:t>
      </w:r>
      <w:r w:rsidR="007343B0" w:rsidRPr="002249EA">
        <w:rPr>
          <w:rFonts w:ascii="Times-Roman" w:hAnsi="Times-Roman" w:cs="B Lotus" w:hint="cs"/>
          <w:sz w:val="28"/>
          <w:szCs w:val="28"/>
          <w:rtl/>
        </w:rPr>
        <w:t>از سوی 19 فرد تصمیم گیرنده</w:t>
      </w:r>
      <w:r w:rsidR="007343B0" w:rsidRPr="002249EA">
        <w:rPr>
          <w:rFonts w:cs="B Lotus" w:hint="cs"/>
          <w:sz w:val="28"/>
          <w:szCs w:val="28"/>
          <w:rtl/>
          <w:lang w:bidi="fa-IR"/>
        </w:rPr>
        <w:t xml:space="preserve"> بدست آمده و در جای مربوطه در برابر جمع وزن ها قرار گرفته است (50/3). جدول های 5 تا 10 نشان دهنده نتایج ماتریس های قیاس جفت جفت است. </w:t>
      </w:r>
    </w:p>
    <w:p w:rsidR="0046372A" w:rsidRPr="002249EA" w:rsidRDefault="006242AC" w:rsidP="002249EA">
      <w:pPr>
        <w:bidi/>
        <w:spacing w:line="360" w:lineRule="auto"/>
        <w:rPr>
          <w:rFonts w:cs="B Lotus"/>
          <w:sz w:val="28"/>
          <w:szCs w:val="28"/>
          <w:rtl/>
          <w:lang w:bidi="fa-IR"/>
        </w:rPr>
      </w:pPr>
      <w:r w:rsidRPr="002249EA">
        <w:rPr>
          <w:rFonts w:cs="B Lotus" w:hint="cs"/>
          <w:b/>
          <w:bCs/>
          <w:sz w:val="28"/>
          <w:szCs w:val="28"/>
          <w:rtl/>
          <w:lang w:bidi="fa-IR"/>
        </w:rPr>
        <w:t xml:space="preserve">تصویر 5. </w:t>
      </w:r>
      <w:r w:rsidR="0046372A" w:rsidRPr="002249EA">
        <w:rPr>
          <w:rFonts w:cs="B Lotus" w:hint="cs"/>
          <w:sz w:val="28"/>
          <w:szCs w:val="28"/>
          <w:rtl/>
          <w:lang w:bidi="fa-IR"/>
        </w:rPr>
        <w:t xml:space="preserve">ساختار سلسله مراتب تصمیم گیری </w:t>
      </w:r>
      <w:r w:rsidR="00E12E68" w:rsidRPr="002249EA">
        <w:rPr>
          <w:rFonts w:cs="B Lotus" w:hint="cs"/>
          <w:sz w:val="28"/>
          <w:szCs w:val="28"/>
          <w:rtl/>
          <w:lang w:bidi="fa-IR"/>
        </w:rPr>
        <w:t xml:space="preserve">(انتخاب عملکرد بهینه بین شرکت های تولیدکننده نفت، اقتصادی، محیطی، اجتماعی، فرایند درونی، رشد و یادگیری) </w:t>
      </w:r>
    </w:p>
    <w:p w:rsidR="00E12E68" w:rsidRPr="002249EA" w:rsidRDefault="00114B64" w:rsidP="002249EA">
      <w:pPr>
        <w:bidi/>
        <w:spacing w:line="360" w:lineRule="auto"/>
        <w:jc w:val="center"/>
        <w:rPr>
          <w:rFonts w:cs="B Lotus"/>
          <w:sz w:val="28"/>
          <w:szCs w:val="28"/>
          <w:rtl/>
          <w:lang w:bidi="fa-IR"/>
        </w:rPr>
      </w:pPr>
      <w:r w:rsidRPr="002249EA">
        <w:rPr>
          <w:rFonts w:cs="B Lotus"/>
          <w:noProof/>
          <w:sz w:val="28"/>
          <w:szCs w:val="28"/>
          <w:rtl/>
        </w:rPr>
        <w:pict>
          <v:shape id="_x0000_s1054" type="#_x0000_t202" style="position:absolute;left:0;text-align:left;margin-left:337.45pt;margin-top:67.5pt;width:62.35pt;height:21.5pt;z-index:251684864">
            <v:textbox>
              <w:txbxContent>
                <w:p w:rsidR="004D6EC9" w:rsidRPr="006365F0" w:rsidRDefault="004D6EC9" w:rsidP="006365F0">
                  <w:pPr>
                    <w:jc w:val="center"/>
                    <w:rPr>
                      <w:rFonts w:cs="Far.Nazanin"/>
                      <w:sz w:val="20"/>
                      <w:szCs w:val="20"/>
                      <w:lang w:bidi="fa-IR"/>
                    </w:rPr>
                  </w:pPr>
                  <w:r>
                    <w:rPr>
                      <w:rFonts w:cs="Far.Nazanin" w:hint="cs"/>
                      <w:sz w:val="20"/>
                      <w:szCs w:val="20"/>
                      <w:rtl/>
                      <w:lang w:bidi="fa-IR"/>
                    </w:rPr>
                    <w:t>رشد و یادگیری</w:t>
                  </w:r>
                </w:p>
              </w:txbxContent>
            </v:textbox>
          </v:shape>
        </w:pict>
      </w:r>
      <w:r w:rsidRPr="002249EA">
        <w:rPr>
          <w:rFonts w:cs="B Lotus"/>
          <w:noProof/>
          <w:sz w:val="28"/>
          <w:szCs w:val="28"/>
          <w:rtl/>
        </w:rPr>
        <w:pict>
          <v:shape id="_x0000_s1053" type="#_x0000_t202" style="position:absolute;left:0;text-align:left;margin-left:270.3pt;margin-top:67.5pt;width:52.65pt;height:25.8pt;z-index:251683840">
            <v:textbox>
              <w:txbxContent>
                <w:p w:rsidR="004D6EC9" w:rsidRPr="006365F0" w:rsidRDefault="004D6EC9" w:rsidP="006365F0">
                  <w:pPr>
                    <w:jc w:val="center"/>
                    <w:rPr>
                      <w:rFonts w:cs="Far.Nazanin"/>
                      <w:lang w:bidi="fa-IR"/>
                    </w:rPr>
                  </w:pPr>
                  <w:r w:rsidRPr="006365F0">
                    <w:rPr>
                      <w:rFonts w:cs="Far.Nazanin" w:hint="cs"/>
                      <w:sz w:val="18"/>
                      <w:szCs w:val="18"/>
                      <w:rtl/>
                      <w:lang w:bidi="fa-IR"/>
                    </w:rPr>
                    <w:t>پروسه درونی</w:t>
                  </w:r>
                </w:p>
              </w:txbxContent>
            </v:textbox>
          </v:shape>
        </w:pict>
      </w:r>
      <w:r w:rsidRPr="002249EA">
        <w:rPr>
          <w:rFonts w:cs="B Lotus"/>
          <w:noProof/>
          <w:sz w:val="28"/>
          <w:szCs w:val="28"/>
          <w:rtl/>
        </w:rPr>
        <w:pict>
          <v:shape id="_x0000_s1052" type="#_x0000_t202" style="position:absolute;left:0;text-align:left;margin-left:204.75pt;margin-top:70.2pt;width:52.1pt;height:18.8pt;z-index:251682816">
            <v:textbox>
              <w:txbxContent>
                <w:p w:rsidR="004D6EC9" w:rsidRPr="006365F0" w:rsidRDefault="004D6EC9" w:rsidP="006365F0">
                  <w:pPr>
                    <w:jc w:val="center"/>
                    <w:rPr>
                      <w:rFonts w:cs="Far.Nazanin"/>
                      <w:lang w:bidi="fa-IR"/>
                    </w:rPr>
                  </w:pPr>
                  <w:r w:rsidRPr="006365F0">
                    <w:rPr>
                      <w:rFonts w:cs="Far.Nazanin" w:hint="cs"/>
                      <w:sz w:val="20"/>
                      <w:szCs w:val="20"/>
                      <w:rtl/>
                      <w:lang w:bidi="fa-IR"/>
                    </w:rPr>
                    <w:t>اجتماعی</w:t>
                  </w:r>
                  <w:r>
                    <w:rPr>
                      <w:rFonts w:cs="Far.Nazanin" w:hint="cs"/>
                      <w:rtl/>
                      <w:lang w:bidi="fa-IR"/>
                    </w:rPr>
                    <w:t xml:space="preserve"> </w:t>
                  </w:r>
                </w:p>
              </w:txbxContent>
            </v:textbox>
          </v:shape>
        </w:pict>
      </w:r>
      <w:r w:rsidRPr="002249EA">
        <w:rPr>
          <w:rFonts w:cs="B Lotus"/>
          <w:noProof/>
          <w:sz w:val="28"/>
          <w:szCs w:val="28"/>
          <w:rtl/>
        </w:rPr>
        <w:pict>
          <v:shape id="_x0000_s1051" type="#_x0000_t202" style="position:absolute;left:0;text-align:left;margin-left:138.65pt;margin-top:67.5pt;width:52.1pt;height:21.5pt;z-index:251681792">
            <v:textbox>
              <w:txbxContent>
                <w:p w:rsidR="004D6EC9" w:rsidRPr="006365F0" w:rsidRDefault="004D6EC9" w:rsidP="006365F0">
                  <w:pPr>
                    <w:jc w:val="center"/>
                    <w:rPr>
                      <w:rFonts w:cs="Far.Nazanin"/>
                      <w:lang w:bidi="fa-IR"/>
                    </w:rPr>
                  </w:pPr>
                  <w:r>
                    <w:rPr>
                      <w:rFonts w:cs="Far.Nazanin" w:hint="cs"/>
                      <w:rtl/>
                      <w:lang w:bidi="fa-IR"/>
                    </w:rPr>
                    <w:t xml:space="preserve">محیطی </w:t>
                  </w:r>
                </w:p>
              </w:txbxContent>
            </v:textbox>
          </v:shape>
        </w:pict>
      </w:r>
      <w:r w:rsidRPr="002249EA">
        <w:rPr>
          <w:rFonts w:cs="B Lotus"/>
          <w:noProof/>
          <w:sz w:val="28"/>
          <w:szCs w:val="28"/>
          <w:rtl/>
        </w:rPr>
        <w:pict>
          <v:shape id="_x0000_s1050" type="#_x0000_t202" style="position:absolute;left:0;text-align:left;margin-left:72.55pt;margin-top:67.5pt;width:51.6pt;height:21.5pt;z-index:251680768">
            <v:textbox>
              <w:txbxContent>
                <w:p w:rsidR="004D6EC9" w:rsidRPr="006365F0" w:rsidRDefault="004D6EC9" w:rsidP="006365F0">
                  <w:pPr>
                    <w:jc w:val="center"/>
                    <w:rPr>
                      <w:rFonts w:cs="Far.Nazanin"/>
                      <w:lang w:bidi="fa-IR"/>
                    </w:rPr>
                  </w:pPr>
                  <w:r>
                    <w:rPr>
                      <w:rFonts w:cs="Far.Nazanin" w:hint="cs"/>
                      <w:rtl/>
                      <w:lang w:bidi="fa-IR"/>
                    </w:rPr>
                    <w:t>اقتصادی</w:t>
                  </w:r>
                </w:p>
              </w:txbxContent>
            </v:textbox>
          </v:shape>
        </w:pict>
      </w:r>
      <w:r w:rsidRPr="002249EA">
        <w:rPr>
          <w:rFonts w:cs="B Lotus"/>
          <w:noProof/>
          <w:sz w:val="28"/>
          <w:szCs w:val="28"/>
          <w:rtl/>
        </w:rPr>
        <w:pict>
          <v:shape id="_x0000_s1049" type="#_x0000_t202" style="position:absolute;left:0;text-align:left;margin-left:116.6pt;margin-top:8.95pt;width:231.05pt;height:22.55pt;z-index:251679744">
            <v:textbox>
              <w:txbxContent>
                <w:p w:rsidR="004D6EC9" w:rsidRPr="006365F0" w:rsidRDefault="004D6EC9" w:rsidP="006365F0">
                  <w:pPr>
                    <w:jc w:val="center"/>
                    <w:rPr>
                      <w:rFonts w:cs="Far.Nazanin"/>
                      <w:lang w:bidi="fa-IR"/>
                    </w:rPr>
                  </w:pPr>
                  <w:r>
                    <w:rPr>
                      <w:rFonts w:cs="Far.Nazanin" w:hint="cs"/>
                      <w:rtl/>
                      <w:lang w:bidi="fa-IR"/>
                    </w:rPr>
                    <w:t xml:space="preserve">انتخاب عملکرد بهینه بین شرکت های تولیدی نفت </w:t>
                  </w:r>
                </w:p>
              </w:txbxContent>
            </v:textbox>
          </v:shape>
        </w:pict>
      </w:r>
      <w:r w:rsidR="00E12E68" w:rsidRPr="002249EA">
        <w:rPr>
          <w:rFonts w:cs="B Lotus" w:hint="cs"/>
          <w:noProof/>
          <w:sz w:val="28"/>
          <w:szCs w:val="28"/>
          <w:rtl/>
          <w:lang w:bidi="fa-IR"/>
        </w:rPr>
        <w:drawing>
          <wp:inline distT="0" distB="0" distL="0" distR="0">
            <wp:extent cx="4382353" cy="3009331"/>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srcRect/>
                    <a:stretch>
                      <a:fillRect/>
                    </a:stretch>
                  </pic:blipFill>
                  <pic:spPr bwMode="auto">
                    <a:xfrm>
                      <a:off x="0" y="0"/>
                      <a:ext cx="4382402" cy="3009365"/>
                    </a:xfrm>
                    <a:prstGeom prst="rect">
                      <a:avLst/>
                    </a:prstGeom>
                    <a:noFill/>
                    <a:ln w="9525">
                      <a:noFill/>
                      <a:miter lim="800000"/>
                      <a:headEnd/>
                      <a:tailEnd/>
                    </a:ln>
                  </pic:spPr>
                </pic:pic>
              </a:graphicData>
            </a:graphic>
          </wp:inline>
        </w:drawing>
      </w:r>
    </w:p>
    <w:p w:rsidR="00AF2907" w:rsidRPr="002249EA" w:rsidRDefault="0046372A" w:rsidP="002249EA">
      <w:pPr>
        <w:bidi/>
        <w:spacing w:line="360" w:lineRule="auto"/>
        <w:rPr>
          <w:rFonts w:cs="B Lotus"/>
          <w:sz w:val="28"/>
          <w:szCs w:val="28"/>
          <w:rtl/>
          <w:lang w:bidi="fa-IR"/>
        </w:rPr>
      </w:pPr>
      <w:r w:rsidRPr="002249EA">
        <w:rPr>
          <w:rFonts w:cs="B Lotus" w:hint="cs"/>
          <w:sz w:val="28"/>
          <w:szCs w:val="28"/>
          <w:rtl/>
          <w:lang w:bidi="fa-IR"/>
        </w:rPr>
        <w:t xml:space="preserve">محاسبه میزان استمرار ماتریس های فردی نشان می دهد که این مقدار کمتر از 1/0 است؛ در نتیجه پرسشنامه از اعتبار لازم برخوردار می باشد. </w:t>
      </w:r>
      <w:r w:rsidR="00AF2907" w:rsidRPr="002249EA">
        <w:rPr>
          <w:rFonts w:cs="B Lotus" w:hint="cs"/>
          <w:sz w:val="28"/>
          <w:szCs w:val="28"/>
          <w:rtl/>
          <w:lang w:bidi="fa-IR"/>
        </w:rPr>
        <w:t>به منظور اعتباردهی پرسشنامه نهایی نسبت استمرار گروهی (</w:t>
      </w:r>
      <w:r w:rsidR="00AF2907" w:rsidRPr="002249EA">
        <w:rPr>
          <w:rFonts w:cs="B Lotus"/>
          <w:sz w:val="28"/>
          <w:szCs w:val="28"/>
          <w:lang w:bidi="fa-IR"/>
        </w:rPr>
        <w:t>GCR</w:t>
      </w:r>
      <w:r w:rsidR="00AF2907" w:rsidRPr="002249EA">
        <w:rPr>
          <w:rFonts w:cs="B Lotus" w:hint="cs"/>
          <w:sz w:val="28"/>
          <w:szCs w:val="28"/>
          <w:rtl/>
          <w:lang w:bidi="fa-IR"/>
        </w:rPr>
        <w:t xml:space="preserve">) با تساوی 14 محاسبه شده و در ردیف آخر ماتریس ذکر شده است. </w:t>
      </w:r>
    </w:p>
    <w:p w:rsidR="000B6D7F" w:rsidRPr="002249EA" w:rsidRDefault="006C264E" w:rsidP="002249EA">
      <w:pPr>
        <w:bidi/>
        <w:spacing w:line="360" w:lineRule="auto"/>
        <w:rPr>
          <w:rFonts w:cs="B Lotus"/>
          <w:sz w:val="28"/>
          <w:szCs w:val="28"/>
          <w:rtl/>
          <w:lang w:bidi="fa-IR"/>
        </w:rPr>
      </w:pPr>
      <w:r w:rsidRPr="002249EA">
        <w:rPr>
          <w:rFonts w:cs="B Lotus" w:hint="cs"/>
          <w:sz w:val="28"/>
          <w:szCs w:val="28"/>
          <w:rtl/>
          <w:lang w:bidi="fa-IR"/>
        </w:rPr>
        <w:t xml:space="preserve">(14)     </w:t>
      </w:r>
      <w:r w:rsidRPr="002249EA">
        <w:rPr>
          <w:rFonts w:cs="B Lotus" w:hint="cs"/>
          <w:noProof/>
          <w:sz w:val="28"/>
          <w:szCs w:val="28"/>
          <w:rtl/>
          <w:lang w:bidi="fa-IR"/>
        </w:rPr>
        <w:drawing>
          <wp:inline distT="0" distB="0" distL="0" distR="0">
            <wp:extent cx="1584562" cy="313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srcRect/>
                    <a:stretch>
                      <a:fillRect/>
                    </a:stretch>
                  </pic:blipFill>
                  <pic:spPr bwMode="auto">
                    <a:xfrm>
                      <a:off x="0" y="0"/>
                      <a:ext cx="1584770" cy="313891"/>
                    </a:xfrm>
                    <a:prstGeom prst="rect">
                      <a:avLst/>
                    </a:prstGeom>
                    <a:noFill/>
                    <a:ln w="9525">
                      <a:noFill/>
                      <a:miter lim="800000"/>
                      <a:headEnd/>
                      <a:tailEnd/>
                    </a:ln>
                  </pic:spPr>
                </pic:pic>
              </a:graphicData>
            </a:graphic>
          </wp:inline>
        </w:drawing>
      </w:r>
      <w:r w:rsidR="007343B0" w:rsidRPr="002249EA">
        <w:rPr>
          <w:rFonts w:cs="B Lotus" w:hint="cs"/>
          <w:sz w:val="28"/>
          <w:szCs w:val="28"/>
          <w:rtl/>
          <w:lang w:bidi="fa-IR"/>
        </w:rPr>
        <w:t xml:space="preserve"> </w:t>
      </w:r>
    </w:p>
    <w:p w:rsidR="006C264E" w:rsidRPr="002249EA" w:rsidRDefault="006C264E" w:rsidP="002249EA">
      <w:pPr>
        <w:bidi/>
        <w:spacing w:line="360" w:lineRule="auto"/>
        <w:rPr>
          <w:rFonts w:cs="B Lotus"/>
          <w:sz w:val="28"/>
          <w:szCs w:val="28"/>
          <w:rtl/>
          <w:lang w:bidi="fa-IR"/>
        </w:rPr>
      </w:pPr>
      <w:r w:rsidRPr="002249EA">
        <w:rPr>
          <w:rFonts w:cs="B Lotus" w:hint="cs"/>
          <w:b/>
          <w:bCs/>
          <w:sz w:val="28"/>
          <w:szCs w:val="28"/>
          <w:rtl/>
          <w:lang w:bidi="fa-IR"/>
        </w:rPr>
        <w:t xml:space="preserve">جدول 5. </w:t>
      </w:r>
      <w:r w:rsidR="008677F2" w:rsidRPr="002249EA">
        <w:rPr>
          <w:rFonts w:cs="B Lotus" w:hint="cs"/>
          <w:sz w:val="28"/>
          <w:szCs w:val="28"/>
          <w:rtl/>
          <w:lang w:bidi="fa-IR"/>
        </w:rPr>
        <w:t xml:space="preserve">وزن های موضعی فاکتورهای </w:t>
      </w:r>
      <w:r w:rsidR="008677F2" w:rsidRPr="002249EA">
        <w:rPr>
          <w:rFonts w:cs="B Lotus"/>
          <w:sz w:val="28"/>
          <w:szCs w:val="28"/>
          <w:lang w:bidi="fa-IR"/>
        </w:rPr>
        <w:t>SBSC</w:t>
      </w:r>
    </w:p>
    <w:tbl>
      <w:tblPr>
        <w:tblStyle w:val="TableGrid"/>
        <w:bidiVisual/>
        <w:tblW w:w="0" w:type="auto"/>
        <w:tblLook w:val="04A0"/>
      </w:tblPr>
      <w:tblGrid>
        <w:gridCol w:w="1326"/>
        <w:gridCol w:w="1326"/>
        <w:gridCol w:w="1327"/>
        <w:gridCol w:w="1327"/>
        <w:gridCol w:w="1327"/>
        <w:gridCol w:w="1327"/>
        <w:gridCol w:w="1327"/>
      </w:tblGrid>
      <w:tr w:rsidR="002B6D18" w:rsidRPr="002249EA" w:rsidTr="002D789C">
        <w:tc>
          <w:tcPr>
            <w:tcW w:w="1326" w:type="dxa"/>
            <w:tcBorders>
              <w:top w:val="single" w:sz="12" w:space="0" w:color="auto"/>
              <w:left w:val="single" w:sz="12" w:space="0" w:color="auto"/>
              <w:bottom w:val="single" w:sz="12" w:space="0" w:color="auto"/>
            </w:tcBorders>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hint="cs"/>
                <w:sz w:val="24"/>
                <w:szCs w:val="24"/>
                <w:rtl/>
                <w:lang w:bidi="fa-IR"/>
              </w:rPr>
              <w:t xml:space="preserve">فاکتورهای </w:t>
            </w:r>
            <w:r w:rsidRPr="002249EA">
              <w:rPr>
                <w:rFonts w:cs="B Lotus"/>
                <w:sz w:val="24"/>
                <w:szCs w:val="24"/>
                <w:lang w:bidi="fa-IR"/>
              </w:rPr>
              <w:t>SBSC</w:t>
            </w:r>
          </w:p>
        </w:tc>
        <w:tc>
          <w:tcPr>
            <w:tcW w:w="1326" w:type="dxa"/>
            <w:tcBorders>
              <w:top w:val="single" w:sz="12" w:space="0" w:color="auto"/>
              <w:bottom w:val="single" w:sz="12" w:space="0" w:color="auto"/>
            </w:tcBorders>
            <w:vAlign w:val="center"/>
          </w:tcPr>
          <w:p w:rsidR="002B6D18" w:rsidRPr="002249EA" w:rsidRDefault="002B6D18" w:rsidP="002249EA">
            <w:pPr>
              <w:bidi/>
              <w:spacing w:line="360" w:lineRule="auto"/>
              <w:jc w:val="center"/>
              <w:rPr>
                <w:rFonts w:cs="B Lotus"/>
                <w:sz w:val="24"/>
                <w:szCs w:val="24"/>
                <w:lang w:bidi="fa-IR"/>
              </w:rPr>
            </w:pPr>
            <w:r w:rsidRPr="002249EA">
              <w:rPr>
                <w:rFonts w:cs="B Lotus"/>
                <w:sz w:val="24"/>
                <w:szCs w:val="24"/>
                <w:lang w:bidi="fa-IR"/>
              </w:rPr>
              <w:t>EC</w:t>
            </w:r>
          </w:p>
        </w:tc>
        <w:tc>
          <w:tcPr>
            <w:tcW w:w="1327" w:type="dxa"/>
            <w:tcBorders>
              <w:top w:val="single" w:sz="12" w:space="0" w:color="auto"/>
              <w:bottom w:val="single" w:sz="12" w:space="0" w:color="auto"/>
            </w:tcBorders>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sz w:val="24"/>
                <w:szCs w:val="24"/>
                <w:lang w:bidi="fa-IR"/>
              </w:rPr>
              <w:t>EN</w:t>
            </w:r>
          </w:p>
        </w:tc>
        <w:tc>
          <w:tcPr>
            <w:tcW w:w="1327" w:type="dxa"/>
            <w:tcBorders>
              <w:top w:val="single" w:sz="12" w:space="0" w:color="auto"/>
              <w:bottom w:val="single" w:sz="12" w:space="0" w:color="auto"/>
            </w:tcBorders>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sz w:val="24"/>
                <w:szCs w:val="24"/>
                <w:lang w:bidi="fa-IR"/>
              </w:rPr>
              <w:t>SO</w:t>
            </w:r>
          </w:p>
        </w:tc>
        <w:tc>
          <w:tcPr>
            <w:tcW w:w="1327" w:type="dxa"/>
            <w:tcBorders>
              <w:top w:val="single" w:sz="12" w:space="0" w:color="auto"/>
              <w:bottom w:val="single" w:sz="12" w:space="0" w:color="auto"/>
            </w:tcBorders>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sz w:val="24"/>
                <w:szCs w:val="24"/>
                <w:lang w:bidi="fa-IR"/>
              </w:rPr>
              <w:t>IP</w:t>
            </w:r>
          </w:p>
        </w:tc>
        <w:tc>
          <w:tcPr>
            <w:tcW w:w="1327" w:type="dxa"/>
            <w:tcBorders>
              <w:top w:val="single" w:sz="12" w:space="0" w:color="auto"/>
              <w:bottom w:val="single" w:sz="12" w:space="0" w:color="auto"/>
            </w:tcBorders>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sz w:val="24"/>
                <w:szCs w:val="24"/>
                <w:lang w:bidi="fa-IR"/>
              </w:rPr>
              <w:t>GL</w:t>
            </w:r>
          </w:p>
        </w:tc>
        <w:tc>
          <w:tcPr>
            <w:tcW w:w="1327" w:type="dxa"/>
            <w:tcBorders>
              <w:top w:val="single" w:sz="12" w:space="0" w:color="auto"/>
              <w:bottom w:val="single" w:sz="12" w:space="0" w:color="auto"/>
              <w:right w:val="single" w:sz="12" w:space="0" w:color="auto"/>
            </w:tcBorders>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hint="cs"/>
                <w:sz w:val="24"/>
                <w:szCs w:val="24"/>
                <w:rtl/>
                <w:lang w:bidi="fa-IR"/>
              </w:rPr>
              <w:t>وزنهای موضعی</w:t>
            </w:r>
          </w:p>
        </w:tc>
      </w:tr>
      <w:tr w:rsidR="002B6D18" w:rsidRPr="002249EA" w:rsidTr="002D789C">
        <w:tc>
          <w:tcPr>
            <w:tcW w:w="1326" w:type="dxa"/>
            <w:tcBorders>
              <w:top w:val="single" w:sz="12" w:space="0" w:color="auto"/>
              <w:left w:val="single" w:sz="12" w:space="0" w:color="auto"/>
            </w:tcBorders>
          </w:tcPr>
          <w:p w:rsidR="002B6D18" w:rsidRPr="002249EA" w:rsidRDefault="002B6D18" w:rsidP="002249EA">
            <w:pPr>
              <w:bidi/>
              <w:spacing w:line="360" w:lineRule="auto"/>
              <w:rPr>
                <w:rFonts w:cs="B Lotus"/>
                <w:sz w:val="24"/>
                <w:szCs w:val="24"/>
                <w:lang w:bidi="fa-IR"/>
              </w:rPr>
            </w:pPr>
            <w:r w:rsidRPr="002249EA">
              <w:rPr>
                <w:rFonts w:cs="B Lotus"/>
                <w:sz w:val="24"/>
                <w:szCs w:val="24"/>
                <w:lang w:bidi="fa-IR"/>
              </w:rPr>
              <w:lastRenderedPageBreak/>
              <w:t>EC</w:t>
            </w:r>
          </w:p>
        </w:tc>
        <w:tc>
          <w:tcPr>
            <w:tcW w:w="1326" w:type="dxa"/>
            <w:tcBorders>
              <w:top w:val="single" w:sz="12" w:space="0" w:color="auto"/>
            </w:tcBorders>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hint="cs"/>
                <w:sz w:val="24"/>
                <w:szCs w:val="24"/>
                <w:rtl/>
                <w:lang w:bidi="fa-IR"/>
              </w:rPr>
              <w:t>1</w:t>
            </w:r>
          </w:p>
        </w:tc>
        <w:tc>
          <w:tcPr>
            <w:tcW w:w="1327" w:type="dxa"/>
            <w:tcBorders>
              <w:top w:val="single" w:sz="12" w:space="0" w:color="auto"/>
            </w:tcBorders>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hint="cs"/>
                <w:sz w:val="24"/>
                <w:szCs w:val="24"/>
                <w:rtl/>
                <w:lang w:bidi="fa-IR"/>
              </w:rPr>
              <w:t>50/3</w:t>
            </w:r>
          </w:p>
        </w:tc>
        <w:tc>
          <w:tcPr>
            <w:tcW w:w="1327" w:type="dxa"/>
            <w:tcBorders>
              <w:top w:val="single" w:sz="12" w:space="0" w:color="auto"/>
            </w:tcBorders>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hint="cs"/>
                <w:sz w:val="24"/>
                <w:szCs w:val="24"/>
                <w:rtl/>
                <w:lang w:bidi="fa-IR"/>
              </w:rPr>
              <w:t>67/2</w:t>
            </w:r>
          </w:p>
        </w:tc>
        <w:tc>
          <w:tcPr>
            <w:tcW w:w="1327" w:type="dxa"/>
            <w:tcBorders>
              <w:top w:val="single" w:sz="12" w:space="0" w:color="auto"/>
            </w:tcBorders>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hint="cs"/>
                <w:sz w:val="24"/>
                <w:szCs w:val="24"/>
                <w:rtl/>
                <w:lang w:bidi="fa-IR"/>
              </w:rPr>
              <w:t>21/3</w:t>
            </w:r>
          </w:p>
        </w:tc>
        <w:tc>
          <w:tcPr>
            <w:tcW w:w="1327" w:type="dxa"/>
            <w:tcBorders>
              <w:top w:val="single" w:sz="12" w:space="0" w:color="auto"/>
            </w:tcBorders>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hint="cs"/>
                <w:sz w:val="24"/>
                <w:szCs w:val="24"/>
                <w:rtl/>
                <w:lang w:bidi="fa-IR"/>
              </w:rPr>
              <w:t>35/2</w:t>
            </w:r>
          </w:p>
        </w:tc>
        <w:tc>
          <w:tcPr>
            <w:tcW w:w="1327" w:type="dxa"/>
            <w:tcBorders>
              <w:top w:val="single" w:sz="12" w:space="0" w:color="auto"/>
              <w:right w:val="single" w:sz="12" w:space="0" w:color="auto"/>
            </w:tcBorders>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hint="cs"/>
                <w:sz w:val="24"/>
                <w:szCs w:val="24"/>
                <w:rtl/>
                <w:lang w:bidi="fa-IR"/>
              </w:rPr>
              <w:t>417/0</w:t>
            </w:r>
          </w:p>
        </w:tc>
      </w:tr>
      <w:tr w:rsidR="002B6D18" w:rsidRPr="002249EA" w:rsidTr="002D789C">
        <w:tc>
          <w:tcPr>
            <w:tcW w:w="1326" w:type="dxa"/>
            <w:tcBorders>
              <w:left w:val="single" w:sz="12" w:space="0" w:color="auto"/>
            </w:tcBorders>
          </w:tcPr>
          <w:p w:rsidR="002B6D18" w:rsidRPr="002249EA" w:rsidRDefault="002B6D18" w:rsidP="002249EA">
            <w:pPr>
              <w:bidi/>
              <w:spacing w:line="360" w:lineRule="auto"/>
              <w:rPr>
                <w:rFonts w:cs="B Lotus"/>
                <w:sz w:val="24"/>
                <w:szCs w:val="24"/>
                <w:rtl/>
                <w:lang w:bidi="fa-IR"/>
              </w:rPr>
            </w:pPr>
            <w:r w:rsidRPr="002249EA">
              <w:rPr>
                <w:rFonts w:cs="B Lotus"/>
                <w:sz w:val="24"/>
                <w:szCs w:val="24"/>
                <w:lang w:bidi="fa-IR"/>
              </w:rPr>
              <w:t>EN</w:t>
            </w:r>
          </w:p>
        </w:tc>
        <w:tc>
          <w:tcPr>
            <w:tcW w:w="1326" w:type="dxa"/>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hint="cs"/>
                <w:sz w:val="24"/>
                <w:szCs w:val="24"/>
                <w:rtl/>
                <w:lang w:bidi="fa-IR"/>
              </w:rPr>
              <w:t>29/0</w:t>
            </w:r>
          </w:p>
        </w:tc>
        <w:tc>
          <w:tcPr>
            <w:tcW w:w="1327" w:type="dxa"/>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hint="cs"/>
                <w:sz w:val="24"/>
                <w:szCs w:val="24"/>
                <w:rtl/>
                <w:lang w:bidi="fa-IR"/>
              </w:rPr>
              <w:t>1</w:t>
            </w:r>
          </w:p>
        </w:tc>
        <w:tc>
          <w:tcPr>
            <w:tcW w:w="1327" w:type="dxa"/>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hint="cs"/>
                <w:sz w:val="24"/>
                <w:szCs w:val="24"/>
                <w:rtl/>
                <w:lang w:bidi="fa-IR"/>
              </w:rPr>
              <w:t>78/0</w:t>
            </w:r>
          </w:p>
        </w:tc>
        <w:tc>
          <w:tcPr>
            <w:tcW w:w="1327" w:type="dxa"/>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hint="cs"/>
                <w:sz w:val="24"/>
                <w:szCs w:val="24"/>
                <w:rtl/>
                <w:lang w:bidi="fa-IR"/>
              </w:rPr>
              <w:t>96/0</w:t>
            </w:r>
          </w:p>
        </w:tc>
        <w:tc>
          <w:tcPr>
            <w:tcW w:w="1327" w:type="dxa"/>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hint="cs"/>
                <w:sz w:val="24"/>
                <w:szCs w:val="24"/>
                <w:rtl/>
                <w:lang w:bidi="fa-IR"/>
              </w:rPr>
              <w:t>64/0</w:t>
            </w:r>
          </w:p>
        </w:tc>
        <w:tc>
          <w:tcPr>
            <w:tcW w:w="1327" w:type="dxa"/>
            <w:tcBorders>
              <w:right w:val="single" w:sz="12" w:space="0" w:color="auto"/>
            </w:tcBorders>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hint="cs"/>
                <w:sz w:val="24"/>
                <w:szCs w:val="24"/>
                <w:rtl/>
                <w:lang w:bidi="fa-IR"/>
              </w:rPr>
              <w:t>120/0</w:t>
            </w:r>
          </w:p>
        </w:tc>
      </w:tr>
      <w:tr w:rsidR="002B6D18" w:rsidRPr="002249EA" w:rsidTr="002D789C">
        <w:tc>
          <w:tcPr>
            <w:tcW w:w="1326" w:type="dxa"/>
            <w:tcBorders>
              <w:left w:val="single" w:sz="12" w:space="0" w:color="auto"/>
            </w:tcBorders>
          </w:tcPr>
          <w:p w:rsidR="002B6D18" w:rsidRPr="002249EA" w:rsidRDefault="002B6D18" w:rsidP="002249EA">
            <w:pPr>
              <w:bidi/>
              <w:spacing w:line="360" w:lineRule="auto"/>
              <w:rPr>
                <w:rFonts w:cs="B Lotus"/>
                <w:sz w:val="24"/>
                <w:szCs w:val="24"/>
                <w:rtl/>
                <w:lang w:bidi="fa-IR"/>
              </w:rPr>
            </w:pPr>
            <w:r w:rsidRPr="002249EA">
              <w:rPr>
                <w:rFonts w:cs="B Lotus"/>
                <w:sz w:val="24"/>
                <w:szCs w:val="24"/>
                <w:lang w:bidi="fa-IR"/>
              </w:rPr>
              <w:t>SO</w:t>
            </w:r>
          </w:p>
        </w:tc>
        <w:tc>
          <w:tcPr>
            <w:tcW w:w="1326" w:type="dxa"/>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hint="cs"/>
                <w:sz w:val="24"/>
                <w:szCs w:val="24"/>
                <w:rtl/>
                <w:lang w:bidi="fa-IR"/>
              </w:rPr>
              <w:t>37/0</w:t>
            </w:r>
          </w:p>
        </w:tc>
        <w:tc>
          <w:tcPr>
            <w:tcW w:w="1327" w:type="dxa"/>
            <w:vAlign w:val="center"/>
          </w:tcPr>
          <w:p w:rsidR="001B46EA" w:rsidRPr="002249EA" w:rsidRDefault="002B6D18" w:rsidP="002249EA">
            <w:pPr>
              <w:bidi/>
              <w:spacing w:line="360" w:lineRule="auto"/>
              <w:jc w:val="center"/>
              <w:rPr>
                <w:rFonts w:cs="B Lotus"/>
                <w:sz w:val="24"/>
                <w:szCs w:val="24"/>
                <w:rtl/>
                <w:lang w:bidi="fa-IR"/>
              </w:rPr>
            </w:pPr>
            <w:r w:rsidRPr="002249EA">
              <w:rPr>
                <w:rFonts w:cs="B Lotus" w:hint="cs"/>
                <w:sz w:val="24"/>
                <w:szCs w:val="24"/>
                <w:rtl/>
                <w:lang w:bidi="fa-IR"/>
              </w:rPr>
              <w:t>28/1</w:t>
            </w:r>
          </w:p>
        </w:tc>
        <w:tc>
          <w:tcPr>
            <w:tcW w:w="1327" w:type="dxa"/>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hint="cs"/>
                <w:sz w:val="24"/>
                <w:szCs w:val="24"/>
                <w:rtl/>
                <w:lang w:bidi="fa-IR"/>
              </w:rPr>
              <w:t>1</w:t>
            </w:r>
          </w:p>
        </w:tc>
        <w:tc>
          <w:tcPr>
            <w:tcW w:w="1327" w:type="dxa"/>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hint="cs"/>
                <w:sz w:val="24"/>
                <w:szCs w:val="24"/>
                <w:rtl/>
                <w:lang w:bidi="fa-IR"/>
              </w:rPr>
              <w:t>37/1</w:t>
            </w:r>
          </w:p>
        </w:tc>
        <w:tc>
          <w:tcPr>
            <w:tcW w:w="1327" w:type="dxa"/>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hint="cs"/>
                <w:sz w:val="24"/>
                <w:szCs w:val="24"/>
                <w:rtl/>
                <w:lang w:bidi="fa-IR"/>
              </w:rPr>
              <w:t>02/1</w:t>
            </w:r>
          </w:p>
        </w:tc>
        <w:tc>
          <w:tcPr>
            <w:tcW w:w="1327" w:type="dxa"/>
            <w:tcBorders>
              <w:right w:val="single" w:sz="12" w:space="0" w:color="auto"/>
            </w:tcBorders>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hint="cs"/>
                <w:sz w:val="24"/>
                <w:szCs w:val="24"/>
                <w:rtl/>
                <w:lang w:bidi="fa-IR"/>
              </w:rPr>
              <w:t>165/0</w:t>
            </w:r>
          </w:p>
        </w:tc>
      </w:tr>
      <w:tr w:rsidR="002B6D18" w:rsidRPr="002249EA" w:rsidTr="002D789C">
        <w:tc>
          <w:tcPr>
            <w:tcW w:w="1326" w:type="dxa"/>
            <w:tcBorders>
              <w:left w:val="single" w:sz="12" w:space="0" w:color="auto"/>
            </w:tcBorders>
          </w:tcPr>
          <w:p w:rsidR="002B6D18" w:rsidRPr="002249EA" w:rsidRDefault="002B6D18" w:rsidP="002249EA">
            <w:pPr>
              <w:bidi/>
              <w:spacing w:line="360" w:lineRule="auto"/>
              <w:rPr>
                <w:rFonts w:cs="B Lotus"/>
                <w:sz w:val="24"/>
                <w:szCs w:val="24"/>
                <w:lang w:bidi="fa-IR"/>
              </w:rPr>
            </w:pPr>
            <w:r w:rsidRPr="002249EA">
              <w:rPr>
                <w:rFonts w:cs="B Lotus"/>
                <w:sz w:val="24"/>
                <w:szCs w:val="24"/>
                <w:lang w:bidi="fa-IR"/>
              </w:rPr>
              <w:t>IP</w:t>
            </w:r>
          </w:p>
        </w:tc>
        <w:tc>
          <w:tcPr>
            <w:tcW w:w="1326" w:type="dxa"/>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hint="cs"/>
                <w:sz w:val="24"/>
                <w:szCs w:val="24"/>
                <w:rtl/>
                <w:lang w:bidi="fa-IR"/>
              </w:rPr>
              <w:t>31/0</w:t>
            </w:r>
          </w:p>
        </w:tc>
        <w:tc>
          <w:tcPr>
            <w:tcW w:w="1327" w:type="dxa"/>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hint="cs"/>
                <w:sz w:val="24"/>
                <w:szCs w:val="24"/>
                <w:rtl/>
                <w:lang w:bidi="fa-IR"/>
              </w:rPr>
              <w:t>04/1</w:t>
            </w:r>
          </w:p>
        </w:tc>
        <w:tc>
          <w:tcPr>
            <w:tcW w:w="1327" w:type="dxa"/>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hint="cs"/>
                <w:sz w:val="24"/>
                <w:szCs w:val="24"/>
                <w:rtl/>
                <w:lang w:bidi="fa-IR"/>
              </w:rPr>
              <w:t>73/0</w:t>
            </w:r>
          </w:p>
        </w:tc>
        <w:tc>
          <w:tcPr>
            <w:tcW w:w="1327" w:type="dxa"/>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hint="cs"/>
                <w:sz w:val="24"/>
                <w:szCs w:val="24"/>
                <w:rtl/>
                <w:lang w:bidi="fa-IR"/>
              </w:rPr>
              <w:t>1</w:t>
            </w:r>
          </w:p>
        </w:tc>
        <w:tc>
          <w:tcPr>
            <w:tcW w:w="1327" w:type="dxa"/>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hint="cs"/>
                <w:sz w:val="24"/>
                <w:szCs w:val="24"/>
                <w:rtl/>
                <w:lang w:bidi="fa-IR"/>
              </w:rPr>
              <w:t>87/0</w:t>
            </w:r>
          </w:p>
        </w:tc>
        <w:tc>
          <w:tcPr>
            <w:tcW w:w="1327" w:type="dxa"/>
            <w:tcBorders>
              <w:right w:val="single" w:sz="12" w:space="0" w:color="auto"/>
            </w:tcBorders>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hint="cs"/>
                <w:sz w:val="24"/>
                <w:szCs w:val="24"/>
                <w:rtl/>
                <w:lang w:bidi="fa-IR"/>
              </w:rPr>
              <w:t>130/0</w:t>
            </w:r>
          </w:p>
        </w:tc>
      </w:tr>
      <w:tr w:rsidR="002B6D18" w:rsidRPr="002249EA" w:rsidTr="002D789C">
        <w:tc>
          <w:tcPr>
            <w:tcW w:w="1326" w:type="dxa"/>
            <w:tcBorders>
              <w:left w:val="single" w:sz="12" w:space="0" w:color="auto"/>
            </w:tcBorders>
          </w:tcPr>
          <w:p w:rsidR="002B6D18" w:rsidRPr="002249EA" w:rsidRDefault="002B6D18" w:rsidP="002249EA">
            <w:pPr>
              <w:bidi/>
              <w:spacing w:line="360" w:lineRule="auto"/>
              <w:rPr>
                <w:rFonts w:cs="B Lotus"/>
                <w:sz w:val="24"/>
                <w:szCs w:val="24"/>
                <w:lang w:bidi="fa-IR"/>
              </w:rPr>
            </w:pPr>
            <w:r w:rsidRPr="002249EA">
              <w:rPr>
                <w:rFonts w:cs="B Lotus"/>
                <w:sz w:val="24"/>
                <w:szCs w:val="24"/>
                <w:lang w:bidi="fa-IR"/>
              </w:rPr>
              <w:t>GL</w:t>
            </w:r>
          </w:p>
        </w:tc>
        <w:tc>
          <w:tcPr>
            <w:tcW w:w="1326" w:type="dxa"/>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hint="cs"/>
                <w:sz w:val="24"/>
                <w:szCs w:val="24"/>
                <w:rtl/>
                <w:lang w:bidi="fa-IR"/>
              </w:rPr>
              <w:t>43/0</w:t>
            </w:r>
          </w:p>
        </w:tc>
        <w:tc>
          <w:tcPr>
            <w:tcW w:w="1327" w:type="dxa"/>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hint="cs"/>
                <w:sz w:val="24"/>
                <w:szCs w:val="24"/>
                <w:rtl/>
                <w:lang w:bidi="fa-IR"/>
              </w:rPr>
              <w:t>56/1</w:t>
            </w:r>
          </w:p>
        </w:tc>
        <w:tc>
          <w:tcPr>
            <w:tcW w:w="1327" w:type="dxa"/>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hint="cs"/>
                <w:sz w:val="24"/>
                <w:szCs w:val="24"/>
                <w:rtl/>
                <w:lang w:bidi="fa-IR"/>
              </w:rPr>
              <w:t>98/0</w:t>
            </w:r>
          </w:p>
        </w:tc>
        <w:tc>
          <w:tcPr>
            <w:tcW w:w="1327" w:type="dxa"/>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hint="cs"/>
                <w:sz w:val="24"/>
                <w:szCs w:val="24"/>
                <w:rtl/>
                <w:lang w:bidi="fa-IR"/>
              </w:rPr>
              <w:t>15/1</w:t>
            </w:r>
          </w:p>
        </w:tc>
        <w:tc>
          <w:tcPr>
            <w:tcW w:w="1327" w:type="dxa"/>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hint="cs"/>
                <w:sz w:val="24"/>
                <w:szCs w:val="24"/>
                <w:rtl/>
                <w:lang w:bidi="fa-IR"/>
              </w:rPr>
              <w:t>1</w:t>
            </w:r>
          </w:p>
        </w:tc>
        <w:tc>
          <w:tcPr>
            <w:tcW w:w="1327" w:type="dxa"/>
            <w:tcBorders>
              <w:right w:val="single" w:sz="12" w:space="0" w:color="auto"/>
            </w:tcBorders>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hint="cs"/>
                <w:sz w:val="24"/>
                <w:szCs w:val="24"/>
                <w:rtl/>
                <w:lang w:bidi="fa-IR"/>
              </w:rPr>
              <w:t>169/0</w:t>
            </w:r>
          </w:p>
        </w:tc>
      </w:tr>
      <w:tr w:rsidR="002B6D18" w:rsidRPr="002249EA" w:rsidTr="002D789C">
        <w:tc>
          <w:tcPr>
            <w:tcW w:w="1326" w:type="dxa"/>
            <w:tcBorders>
              <w:left w:val="single" w:sz="12" w:space="0" w:color="auto"/>
              <w:bottom w:val="single" w:sz="12" w:space="0" w:color="auto"/>
            </w:tcBorders>
          </w:tcPr>
          <w:p w:rsidR="002B6D18" w:rsidRPr="002249EA" w:rsidRDefault="002B6D18" w:rsidP="002249EA">
            <w:pPr>
              <w:bidi/>
              <w:spacing w:line="360" w:lineRule="auto"/>
              <w:rPr>
                <w:rFonts w:cs="B Lotus"/>
                <w:sz w:val="24"/>
                <w:szCs w:val="24"/>
                <w:lang w:bidi="fa-IR"/>
              </w:rPr>
            </w:pPr>
            <w:r w:rsidRPr="002249EA">
              <w:rPr>
                <w:rFonts w:cs="B Lotus"/>
                <w:sz w:val="24"/>
                <w:szCs w:val="24"/>
                <w:lang w:bidi="fa-IR"/>
              </w:rPr>
              <w:t>GCI</w:t>
            </w:r>
          </w:p>
        </w:tc>
        <w:tc>
          <w:tcPr>
            <w:tcW w:w="7961" w:type="dxa"/>
            <w:gridSpan w:val="6"/>
            <w:tcBorders>
              <w:bottom w:val="single" w:sz="12" w:space="0" w:color="auto"/>
              <w:right w:val="single" w:sz="12" w:space="0" w:color="auto"/>
            </w:tcBorders>
            <w:vAlign w:val="center"/>
          </w:tcPr>
          <w:p w:rsidR="002B6D18" w:rsidRPr="002249EA" w:rsidRDefault="002B6D18" w:rsidP="002249EA">
            <w:pPr>
              <w:bidi/>
              <w:spacing w:line="360" w:lineRule="auto"/>
              <w:jc w:val="center"/>
              <w:rPr>
                <w:rFonts w:cs="B Lotus"/>
                <w:sz w:val="24"/>
                <w:szCs w:val="24"/>
                <w:rtl/>
                <w:lang w:bidi="fa-IR"/>
              </w:rPr>
            </w:pPr>
            <w:r w:rsidRPr="002249EA">
              <w:rPr>
                <w:rFonts w:cs="B Lotus" w:hint="cs"/>
                <w:sz w:val="24"/>
                <w:szCs w:val="24"/>
                <w:rtl/>
                <w:lang w:bidi="fa-IR"/>
              </w:rPr>
              <w:t>001/0</w:t>
            </w:r>
          </w:p>
        </w:tc>
      </w:tr>
    </w:tbl>
    <w:p w:rsidR="00E66508" w:rsidRPr="002249EA" w:rsidRDefault="00E66508" w:rsidP="002249EA">
      <w:pPr>
        <w:bidi/>
        <w:spacing w:line="360" w:lineRule="auto"/>
        <w:rPr>
          <w:rFonts w:cs="B Lotus"/>
          <w:sz w:val="28"/>
          <w:szCs w:val="28"/>
          <w:rtl/>
          <w:lang w:bidi="fa-IR"/>
        </w:rPr>
      </w:pPr>
    </w:p>
    <w:p w:rsidR="008677F2" w:rsidRPr="002249EA" w:rsidRDefault="008677F2" w:rsidP="002249EA">
      <w:pPr>
        <w:bidi/>
        <w:spacing w:line="360" w:lineRule="auto"/>
        <w:rPr>
          <w:rFonts w:cs="B Lotus"/>
          <w:sz w:val="28"/>
          <w:szCs w:val="28"/>
          <w:rtl/>
          <w:lang w:bidi="fa-IR"/>
        </w:rPr>
      </w:pPr>
      <w:r w:rsidRPr="002249EA">
        <w:rPr>
          <w:rFonts w:cs="B Lotus" w:hint="cs"/>
          <w:b/>
          <w:bCs/>
          <w:sz w:val="28"/>
          <w:szCs w:val="28"/>
          <w:rtl/>
          <w:lang w:bidi="fa-IR"/>
        </w:rPr>
        <w:t xml:space="preserve">جدول 6. </w:t>
      </w:r>
      <w:r w:rsidR="008C3DC7" w:rsidRPr="002249EA">
        <w:rPr>
          <w:rFonts w:cs="B Lotus" w:hint="cs"/>
          <w:sz w:val="28"/>
          <w:szCs w:val="28"/>
          <w:rtl/>
          <w:lang w:bidi="fa-IR"/>
        </w:rPr>
        <w:t xml:space="preserve">وزن های موضعی فاکتورهای فرعی </w:t>
      </w:r>
      <w:r w:rsidR="008C3DC7" w:rsidRPr="002249EA">
        <w:rPr>
          <w:rFonts w:cs="B Lotus"/>
          <w:sz w:val="28"/>
          <w:szCs w:val="28"/>
          <w:lang w:bidi="fa-IR"/>
        </w:rPr>
        <w:t>EC</w:t>
      </w:r>
    </w:p>
    <w:tbl>
      <w:tblPr>
        <w:tblStyle w:val="TableGrid"/>
        <w:bidiVisual/>
        <w:tblW w:w="0" w:type="auto"/>
        <w:tblLook w:val="04A0"/>
      </w:tblPr>
      <w:tblGrid>
        <w:gridCol w:w="1857"/>
        <w:gridCol w:w="1857"/>
        <w:gridCol w:w="1857"/>
        <w:gridCol w:w="1858"/>
        <w:gridCol w:w="1858"/>
      </w:tblGrid>
      <w:tr w:rsidR="003F0A2C" w:rsidRPr="002249EA" w:rsidTr="00665418">
        <w:tc>
          <w:tcPr>
            <w:tcW w:w="1857" w:type="dxa"/>
            <w:tcBorders>
              <w:top w:val="single" w:sz="12" w:space="0" w:color="auto"/>
              <w:left w:val="single" w:sz="12" w:space="0" w:color="auto"/>
              <w:bottom w:val="single" w:sz="12" w:space="0" w:color="auto"/>
            </w:tcBorders>
          </w:tcPr>
          <w:p w:rsidR="003F0A2C" w:rsidRPr="002249EA" w:rsidRDefault="003F0A2C" w:rsidP="002249EA">
            <w:pPr>
              <w:bidi/>
              <w:spacing w:line="360" w:lineRule="auto"/>
              <w:rPr>
                <w:rFonts w:cs="B Lotus"/>
                <w:sz w:val="24"/>
                <w:szCs w:val="24"/>
                <w:rtl/>
                <w:lang w:bidi="fa-IR"/>
              </w:rPr>
            </w:pPr>
            <w:r w:rsidRPr="002249EA">
              <w:rPr>
                <w:rFonts w:cs="B Lotus" w:hint="cs"/>
                <w:sz w:val="24"/>
                <w:szCs w:val="24"/>
                <w:rtl/>
                <w:lang w:bidi="fa-IR"/>
              </w:rPr>
              <w:t xml:space="preserve">فاکتورهای فرعی </w:t>
            </w:r>
            <w:r w:rsidRPr="002249EA">
              <w:rPr>
                <w:rFonts w:cs="B Lotus"/>
                <w:sz w:val="24"/>
                <w:szCs w:val="24"/>
                <w:lang w:bidi="fa-IR"/>
              </w:rPr>
              <w:t>EC</w:t>
            </w:r>
          </w:p>
        </w:tc>
        <w:tc>
          <w:tcPr>
            <w:tcW w:w="1857" w:type="dxa"/>
            <w:tcBorders>
              <w:top w:val="single" w:sz="12" w:space="0" w:color="auto"/>
              <w:bottom w:val="single" w:sz="12" w:space="0" w:color="auto"/>
            </w:tcBorders>
          </w:tcPr>
          <w:p w:rsidR="003F0A2C" w:rsidRPr="002249EA" w:rsidRDefault="003F0A2C" w:rsidP="002249EA">
            <w:pPr>
              <w:bidi/>
              <w:spacing w:line="360" w:lineRule="auto"/>
              <w:rPr>
                <w:rFonts w:cs="B Lotus"/>
                <w:sz w:val="24"/>
                <w:szCs w:val="24"/>
                <w:rtl/>
                <w:lang w:bidi="fa-IR"/>
              </w:rPr>
            </w:pPr>
            <w:r w:rsidRPr="002249EA">
              <w:rPr>
                <w:rFonts w:cs="B Lotus"/>
                <w:sz w:val="24"/>
                <w:szCs w:val="24"/>
                <w:lang w:bidi="fa-IR"/>
              </w:rPr>
              <w:t>EC1</w:t>
            </w:r>
          </w:p>
        </w:tc>
        <w:tc>
          <w:tcPr>
            <w:tcW w:w="1857" w:type="dxa"/>
            <w:tcBorders>
              <w:top w:val="single" w:sz="12" w:space="0" w:color="auto"/>
              <w:bottom w:val="single" w:sz="12" w:space="0" w:color="auto"/>
            </w:tcBorders>
          </w:tcPr>
          <w:p w:rsidR="003F0A2C" w:rsidRPr="002249EA" w:rsidRDefault="003F0A2C" w:rsidP="002249EA">
            <w:pPr>
              <w:bidi/>
              <w:spacing w:line="360" w:lineRule="auto"/>
              <w:rPr>
                <w:rFonts w:cs="B Lotus"/>
                <w:sz w:val="24"/>
                <w:szCs w:val="24"/>
                <w:rtl/>
                <w:lang w:bidi="fa-IR"/>
              </w:rPr>
            </w:pPr>
            <w:r w:rsidRPr="002249EA">
              <w:rPr>
                <w:rFonts w:cs="B Lotus"/>
                <w:sz w:val="24"/>
                <w:szCs w:val="24"/>
                <w:lang w:bidi="fa-IR"/>
              </w:rPr>
              <w:t>EC2</w:t>
            </w:r>
          </w:p>
        </w:tc>
        <w:tc>
          <w:tcPr>
            <w:tcW w:w="1858" w:type="dxa"/>
            <w:tcBorders>
              <w:top w:val="single" w:sz="12" w:space="0" w:color="auto"/>
              <w:bottom w:val="single" w:sz="12" w:space="0" w:color="auto"/>
            </w:tcBorders>
          </w:tcPr>
          <w:p w:rsidR="003F0A2C" w:rsidRPr="002249EA" w:rsidRDefault="003F0A2C" w:rsidP="002249EA">
            <w:pPr>
              <w:bidi/>
              <w:spacing w:line="360" w:lineRule="auto"/>
              <w:rPr>
                <w:rFonts w:cs="B Lotus"/>
                <w:sz w:val="24"/>
                <w:szCs w:val="24"/>
                <w:rtl/>
                <w:lang w:bidi="fa-IR"/>
              </w:rPr>
            </w:pPr>
            <w:r w:rsidRPr="002249EA">
              <w:rPr>
                <w:rFonts w:cs="B Lotus"/>
                <w:sz w:val="24"/>
                <w:szCs w:val="24"/>
                <w:lang w:bidi="fa-IR"/>
              </w:rPr>
              <w:t>EC3</w:t>
            </w:r>
          </w:p>
        </w:tc>
        <w:tc>
          <w:tcPr>
            <w:tcW w:w="1858" w:type="dxa"/>
            <w:tcBorders>
              <w:top w:val="single" w:sz="12" w:space="0" w:color="auto"/>
              <w:bottom w:val="single" w:sz="12" w:space="0" w:color="auto"/>
              <w:right w:val="single" w:sz="12" w:space="0" w:color="auto"/>
            </w:tcBorders>
          </w:tcPr>
          <w:p w:rsidR="003F0A2C" w:rsidRPr="002249EA" w:rsidRDefault="003F0A2C" w:rsidP="002249EA">
            <w:pPr>
              <w:bidi/>
              <w:spacing w:line="360" w:lineRule="auto"/>
              <w:rPr>
                <w:rFonts w:cs="B Lotus"/>
                <w:sz w:val="24"/>
                <w:szCs w:val="24"/>
                <w:rtl/>
                <w:lang w:bidi="fa-IR"/>
              </w:rPr>
            </w:pPr>
            <w:r w:rsidRPr="002249EA">
              <w:rPr>
                <w:rFonts w:cs="B Lotus" w:hint="cs"/>
                <w:sz w:val="24"/>
                <w:szCs w:val="24"/>
                <w:rtl/>
                <w:lang w:bidi="fa-IR"/>
              </w:rPr>
              <w:t xml:space="preserve">وزن های موضعی </w:t>
            </w:r>
          </w:p>
        </w:tc>
      </w:tr>
      <w:tr w:rsidR="003F0A2C" w:rsidRPr="002249EA" w:rsidTr="00665418">
        <w:tc>
          <w:tcPr>
            <w:tcW w:w="1857" w:type="dxa"/>
            <w:tcBorders>
              <w:top w:val="single" w:sz="12" w:space="0" w:color="auto"/>
              <w:left w:val="single" w:sz="12" w:space="0" w:color="auto"/>
            </w:tcBorders>
          </w:tcPr>
          <w:p w:rsidR="003F0A2C" w:rsidRPr="002249EA" w:rsidRDefault="003F0A2C" w:rsidP="002249EA">
            <w:pPr>
              <w:bidi/>
              <w:spacing w:line="360" w:lineRule="auto"/>
              <w:rPr>
                <w:rFonts w:cs="B Lotus"/>
                <w:sz w:val="24"/>
                <w:szCs w:val="24"/>
                <w:lang w:bidi="fa-IR"/>
              </w:rPr>
            </w:pPr>
            <w:r w:rsidRPr="002249EA">
              <w:rPr>
                <w:rFonts w:cs="B Lotus"/>
                <w:sz w:val="24"/>
                <w:szCs w:val="24"/>
                <w:lang w:bidi="fa-IR"/>
              </w:rPr>
              <w:t>EC1</w:t>
            </w:r>
          </w:p>
        </w:tc>
        <w:tc>
          <w:tcPr>
            <w:tcW w:w="1857" w:type="dxa"/>
            <w:tcBorders>
              <w:top w:val="single" w:sz="12" w:space="0" w:color="auto"/>
            </w:tcBorders>
          </w:tcPr>
          <w:p w:rsidR="003F0A2C" w:rsidRPr="002249EA" w:rsidRDefault="003F0A2C" w:rsidP="002249EA">
            <w:pPr>
              <w:bidi/>
              <w:spacing w:line="360" w:lineRule="auto"/>
              <w:rPr>
                <w:rFonts w:cs="B Lotus"/>
                <w:sz w:val="24"/>
                <w:szCs w:val="24"/>
                <w:rtl/>
                <w:lang w:bidi="fa-IR"/>
              </w:rPr>
            </w:pPr>
            <w:r w:rsidRPr="002249EA">
              <w:rPr>
                <w:rFonts w:cs="B Lotus" w:hint="cs"/>
                <w:sz w:val="24"/>
                <w:szCs w:val="24"/>
                <w:rtl/>
                <w:lang w:bidi="fa-IR"/>
              </w:rPr>
              <w:t>1</w:t>
            </w:r>
          </w:p>
        </w:tc>
        <w:tc>
          <w:tcPr>
            <w:tcW w:w="1857" w:type="dxa"/>
            <w:tcBorders>
              <w:top w:val="single" w:sz="12" w:space="0" w:color="auto"/>
            </w:tcBorders>
          </w:tcPr>
          <w:p w:rsidR="003F0A2C" w:rsidRPr="002249EA" w:rsidRDefault="003F0A2C" w:rsidP="002249EA">
            <w:pPr>
              <w:bidi/>
              <w:spacing w:line="360" w:lineRule="auto"/>
              <w:rPr>
                <w:rFonts w:cs="B Lotus"/>
                <w:sz w:val="24"/>
                <w:szCs w:val="24"/>
                <w:rtl/>
                <w:lang w:bidi="fa-IR"/>
              </w:rPr>
            </w:pPr>
            <w:r w:rsidRPr="002249EA">
              <w:rPr>
                <w:rFonts w:cs="B Lotus" w:hint="cs"/>
                <w:sz w:val="24"/>
                <w:szCs w:val="24"/>
                <w:rtl/>
                <w:lang w:bidi="fa-IR"/>
              </w:rPr>
              <w:t>68/1</w:t>
            </w:r>
          </w:p>
        </w:tc>
        <w:tc>
          <w:tcPr>
            <w:tcW w:w="1858" w:type="dxa"/>
            <w:tcBorders>
              <w:top w:val="single" w:sz="12" w:space="0" w:color="auto"/>
            </w:tcBorders>
          </w:tcPr>
          <w:p w:rsidR="003F0A2C" w:rsidRPr="002249EA" w:rsidRDefault="003F0A2C" w:rsidP="002249EA">
            <w:pPr>
              <w:bidi/>
              <w:spacing w:line="360" w:lineRule="auto"/>
              <w:rPr>
                <w:rFonts w:cs="B Lotus"/>
                <w:sz w:val="24"/>
                <w:szCs w:val="24"/>
                <w:rtl/>
                <w:lang w:bidi="fa-IR"/>
              </w:rPr>
            </w:pPr>
            <w:r w:rsidRPr="002249EA">
              <w:rPr>
                <w:rFonts w:cs="B Lotus" w:hint="cs"/>
                <w:sz w:val="24"/>
                <w:szCs w:val="24"/>
                <w:rtl/>
                <w:lang w:bidi="fa-IR"/>
              </w:rPr>
              <w:t>14/1</w:t>
            </w:r>
          </w:p>
        </w:tc>
        <w:tc>
          <w:tcPr>
            <w:tcW w:w="1858" w:type="dxa"/>
            <w:tcBorders>
              <w:top w:val="single" w:sz="12" w:space="0" w:color="auto"/>
              <w:right w:val="single" w:sz="12" w:space="0" w:color="auto"/>
            </w:tcBorders>
          </w:tcPr>
          <w:p w:rsidR="003F0A2C" w:rsidRPr="002249EA" w:rsidRDefault="003F0A2C" w:rsidP="002249EA">
            <w:pPr>
              <w:bidi/>
              <w:spacing w:line="360" w:lineRule="auto"/>
              <w:rPr>
                <w:rFonts w:cs="B Lotus"/>
                <w:sz w:val="24"/>
                <w:szCs w:val="24"/>
                <w:rtl/>
                <w:lang w:bidi="fa-IR"/>
              </w:rPr>
            </w:pPr>
            <w:r w:rsidRPr="002249EA">
              <w:rPr>
                <w:rFonts w:cs="B Lotus" w:hint="cs"/>
                <w:sz w:val="24"/>
                <w:szCs w:val="24"/>
                <w:rtl/>
                <w:lang w:bidi="fa-IR"/>
              </w:rPr>
              <w:t>405/0</w:t>
            </w:r>
          </w:p>
        </w:tc>
      </w:tr>
      <w:tr w:rsidR="003F0A2C" w:rsidRPr="002249EA" w:rsidTr="00665418">
        <w:tc>
          <w:tcPr>
            <w:tcW w:w="1857" w:type="dxa"/>
            <w:tcBorders>
              <w:left w:val="single" w:sz="12" w:space="0" w:color="auto"/>
            </w:tcBorders>
          </w:tcPr>
          <w:p w:rsidR="003F0A2C" w:rsidRPr="002249EA" w:rsidRDefault="003F0A2C" w:rsidP="002249EA">
            <w:pPr>
              <w:bidi/>
              <w:spacing w:line="360" w:lineRule="auto"/>
              <w:rPr>
                <w:rFonts w:cs="B Lotus"/>
                <w:sz w:val="24"/>
                <w:szCs w:val="24"/>
                <w:rtl/>
                <w:lang w:bidi="fa-IR"/>
              </w:rPr>
            </w:pPr>
            <w:r w:rsidRPr="002249EA">
              <w:rPr>
                <w:rFonts w:cs="B Lotus"/>
                <w:sz w:val="24"/>
                <w:szCs w:val="24"/>
                <w:lang w:bidi="fa-IR"/>
              </w:rPr>
              <w:t>EC2</w:t>
            </w:r>
          </w:p>
        </w:tc>
        <w:tc>
          <w:tcPr>
            <w:tcW w:w="1857" w:type="dxa"/>
          </w:tcPr>
          <w:p w:rsidR="003F0A2C" w:rsidRPr="002249EA" w:rsidRDefault="003F0A2C" w:rsidP="002249EA">
            <w:pPr>
              <w:bidi/>
              <w:spacing w:line="360" w:lineRule="auto"/>
              <w:rPr>
                <w:rFonts w:cs="B Lotus"/>
                <w:sz w:val="24"/>
                <w:szCs w:val="24"/>
                <w:rtl/>
                <w:lang w:bidi="fa-IR"/>
              </w:rPr>
            </w:pPr>
            <w:r w:rsidRPr="002249EA">
              <w:rPr>
                <w:rFonts w:cs="B Lotus" w:hint="cs"/>
                <w:sz w:val="24"/>
                <w:szCs w:val="24"/>
                <w:rtl/>
                <w:lang w:bidi="fa-IR"/>
              </w:rPr>
              <w:t>60/0</w:t>
            </w:r>
          </w:p>
        </w:tc>
        <w:tc>
          <w:tcPr>
            <w:tcW w:w="1857" w:type="dxa"/>
          </w:tcPr>
          <w:p w:rsidR="003F0A2C" w:rsidRPr="002249EA" w:rsidRDefault="003F0A2C" w:rsidP="002249EA">
            <w:pPr>
              <w:bidi/>
              <w:spacing w:line="360" w:lineRule="auto"/>
              <w:rPr>
                <w:rFonts w:cs="B Lotus"/>
                <w:sz w:val="24"/>
                <w:szCs w:val="24"/>
                <w:rtl/>
                <w:lang w:bidi="fa-IR"/>
              </w:rPr>
            </w:pPr>
            <w:r w:rsidRPr="002249EA">
              <w:rPr>
                <w:rFonts w:cs="B Lotus" w:hint="cs"/>
                <w:sz w:val="24"/>
                <w:szCs w:val="24"/>
                <w:rtl/>
                <w:lang w:bidi="fa-IR"/>
              </w:rPr>
              <w:t>1</w:t>
            </w:r>
          </w:p>
        </w:tc>
        <w:tc>
          <w:tcPr>
            <w:tcW w:w="1858" w:type="dxa"/>
          </w:tcPr>
          <w:p w:rsidR="003F0A2C" w:rsidRPr="002249EA" w:rsidRDefault="003F0A2C" w:rsidP="002249EA">
            <w:pPr>
              <w:bidi/>
              <w:spacing w:line="360" w:lineRule="auto"/>
              <w:rPr>
                <w:rFonts w:cs="B Lotus"/>
                <w:sz w:val="24"/>
                <w:szCs w:val="24"/>
                <w:rtl/>
                <w:lang w:bidi="fa-IR"/>
              </w:rPr>
            </w:pPr>
            <w:r w:rsidRPr="002249EA">
              <w:rPr>
                <w:rFonts w:cs="B Lotus" w:hint="cs"/>
                <w:sz w:val="24"/>
                <w:szCs w:val="24"/>
                <w:rtl/>
                <w:lang w:bidi="fa-IR"/>
              </w:rPr>
              <w:t>72/1</w:t>
            </w:r>
          </w:p>
        </w:tc>
        <w:tc>
          <w:tcPr>
            <w:tcW w:w="1858" w:type="dxa"/>
            <w:tcBorders>
              <w:right w:val="single" w:sz="12" w:space="0" w:color="auto"/>
            </w:tcBorders>
          </w:tcPr>
          <w:p w:rsidR="003F0A2C" w:rsidRPr="002249EA" w:rsidRDefault="003F0A2C" w:rsidP="002249EA">
            <w:pPr>
              <w:bidi/>
              <w:spacing w:line="360" w:lineRule="auto"/>
              <w:rPr>
                <w:rFonts w:cs="B Lotus"/>
                <w:sz w:val="24"/>
                <w:szCs w:val="24"/>
                <w:rtl/>
                <w:lang w:bidi="fa-IR"/>
              </w:rPr>
            </w:pPr>
            <w:r w:rsidRPr="002249EA">
              <w:rPr>
                <w:rFonts w:cs="B Lotus" w:hint="cs"/>
                <w:sz w:val="24"/>
                <w:szCs w:val="24"/>
                <w:rtl/>
                <w:lang w:bidi="fa-IR"/>
              </w:rPr>
              <w:t>331/0</w:t>
            </w:r>
          </w:p>
        </w:tc>
      </w:tr>
      <w:tr w:rsidR="003F0A2C" w:rsidRPr="002249EA" w:rsidTr="00665418">
        <w:tc>
          <w:tcPr>
            <w:tcW w:w="1857" w:type="dxa"/>
            <w:tcBorders>
              <w:left w:val="single" w:sz="12" w:space="0" w:color="auto"/>
            </w:tcBorders>
          </w:tcPr>
          <w:p w:rsidR="003F0A2C" w:rsidRPr="002249EA" w:rsidRDefault="003F0A2C" w:rsidP="002249EA">
            <w:pPr>
              <w:bidi/>
              <w:spacing w:line="360" w:lineRule="auto"/>
              <w:rPr>
                <w:rFonts w:cs="B Lotus"/>
                <w:sz w:val="24"/>
                <w:szCs w:val="24"/>
                <w:rtl/>
                <w:lang w:bidi="fa-IR"/>
              </w:rPr>
            </w:pPr>
            <w:r w:rsidRPr="002249EA">
              <w:rPr>
                <w:rFonts w:cs="B Lotus"/>
                <w:sz w:val="24"/>
                <w:szCs w:val="24"/>
                <w:lang w:bidi="fa-IR"/>
              </w:rPr>
              <w:t>EC3</w:t>
            </w:r>
          </w:p>
        </w:tc>
        <w:tc>
          <w:tcPr>
            <w:tcW w:w="1857" w:type="dxa"/>
          </w:tcPr>
          <w:p w:rsidR="003F0A2C" w:rsidRPr="002249EA" w:rsidRDefault="003F0A2C" w:rsidP="002249EA">
            <w:pPr>
              <w:bidi/>
              <w:spacing w:line="360" w:lineRule="auto"/>
              <w:rPr>
                <w:rFonts w:cs="B Lotus"/>
                <w:sz w:val="24"/>
                <w:szCs w:val="24"/>
                <w:rtl/>
                <w:lang w:bidi="fa-IR"/>
              </w:rPr>
            </w:pPr>
            <w:r w:rsidRPr="002249EA">
              <w:rPr>
                <w:rFonts w:cs="B Lotus" w:hint="cs"/>
                <w:sz w:val="24"/>
                <w:szCs w:val="24"/>
                <w:rtl/>
                <w:lang w:bidi="fa-IR"/>
              </w:rPr>
              <w:t>88/0</w:t>
            </w:r>
          </w:p>
        </w:tc>
        <w:tc>
          <w:tcPr>
            <w:tcW w:w="1857" w:type="dxa"/>
          </w:tcPr>
          <w:p w:rsidR="003F0A2C" w:rsidRPr="002249EA" w:rsidRDefault="003F0A2C" w:rsidP="002249EA">
            <w:pPr>
              <w:bidi/>
              <w:spacing w:line="360" w:lineRule="auto"/>
              <w:rPr>
                <w:rFonts w:cs="B Lotus"/>
                <w:sz w:val="24"/>
                <w:szCs w:val="24"/>
                <w:rtl/>
                <w:lang w:bidi="fa-IR"/>
              </w:rPr>
            </w:pPr>
            <w:r w:rsidRPr="002249EA">
              <w:rPr>
                <w:rFonts w:cs="B Lotus" w:hint="cs"/>
                <w:sz w:val="24"/>
                <w:szCs w:val="24"/>
                <w:rtl/>
                <w:lang w:bidi="fa-IR"/>
              </w:rPr>
              <w:t>58/0</w:t>
            </w:r>
          </w:p>
        </w:tc>
        <w:tc>
          <w:tcPr>
            <w:tcW w:w="1858" w:type="dxa"/>
          </w:tcPr>
          <w:p w:rsidR="003F0A2C" w:rsidRPr="002249EA" w:rsidRDefault="003F0A2C" w:rsidP="002249EA">
            <w:pPr>
              <w:bidi/>
              <w:spacing w:line="360" w:lineRule="auto"/>
              <w:rPr>
                <w:rFonts w:cs="B Lotus"/>
                <w:sz w:val="24"/>
                <w:szCs w:val="24"/>
                <w:rtl/>
                <w:lang w:bidi="fa-IR"/>
              </w:rPr>
            </w:pPr>
            <w:r w:rsidRPr="002249EA">
              <w:rPr>
                <w:rFonts w:cs="B Lotus" w:hint="cs"/>
                <w:sz w:val="24"/>
                <w:szCs w:val="24"/>
                <w:rtl/>
                <w:lang w:bidi="fa-IR"/>
              </w:rPr>
              <w:t>1</w:t>
            </w:r>
          </w:p>
        </w:tc>
        <w:tc>
          <w:tcPr>
            <w:tcW w:w="1858" w:type="dxa"/>
            <w:tcBorders>
              <w:right w:val="single" w:sz="12" w:space="0" w:color="auto"/>
            </w:tcBorders>
          </w:tcPr>
          <w:p w:rsidR="003F0A2C" w:rsidRPr="002249EA" w:rsidRDefault="003F0A2C" w:rsidP="002249EA">
            <w:pPr>
              <w:bidi/>
              <w:spacing w:line="360" w:lineRule="auto"/>
              <w:rPr>
                <w:rFonts w:cs="B Lotus"/>
                <w:sz w:val="24"/>
                <w:szCs w:val="24"/>
                <w:rtl/>
                <w:lang w:bidi="fa-IR"/>
              </w:rPr>
            </w:pPr>
            <w:r w:rsidRPr="002249EA">
              <w:rPr>
                <w:rFonts w:cs="B Lotus" w:hint="cs"/>
                <w:sz w:val="24"/>
                <w:szCs w:val="24"/>
                <w:rtl/>
                <w:lang w:bidi="fa-IR"/>
              </w:rPr>
              <w:t>264/0</w:t>
            </w:r>
          </w:p>
        </w:tc>
      </w:tr>
      <w:tr w:rsidR="003F0A2C" w:rsidRPr="002249EA" w:rsidTr="00665418">
        <w:tc>
          <w:tcPr>
            <w:tcW w:w="1857" w:type="dxa"/>
            <w:tcBorders>
              <w:left w:val="single" w:sz="12" w:space="0" w:color="auto"/>
              <w:bottom w:val="single" w:sz="12" w:space="0" w:color="auto"/>
            </w:tcBorders>
          </w:tcPr>
          <w:p w:rsidR="003F0A2C" w:rsidRPr="002249EA" w:rsidRDefault="003F0A2C" w:rsidP="002249EA">
            <w:pPr>
              <w:bidi/>
              <w:spacing w:line="360" w:lineRule="auto"/>
              <w:rPr>
                <w:rFonts w:cs="B Lotus"/>
                <w:sz w:val="24"/>
                <w:szCs w:val="24"/>
                <w:rtl/>
                <w:lang w:bidi="fa-IR"/>
              </w:rPr>
            </w:pPr>
            <w:r w:rsidRPr="002249EA">
              <w:rPr>
                <w:rFonts w:cs="B Lotus"/>
                <w:sz w:val="24"/>
                <w:szCs w:val="24"/>
                <w:lang w:bidi="fa-IR"/>
              </w:rPr>
              <w:t>CG1</w:t>
            </w:r>
          </w:p>
        </w:tc>
        <w:tc>
          <w:tcPr>
            <w:tcW w:w="7430" w:type="dxa"/>
            <w:gridSpan w:val="4"/>
            <w:tcBorders>
              <w:bottom w:val="single" w:sz="12" w:space="0" w:color="auto"/>
              <w:right w:val="single" w:sz="12" w:space="0" w:color="auto"/>
            </w:tcBorders>
          </w:tcPr>
          <w:p w:rsidR="003F0A2C" w:rsidRPr="002249EA" w:rsidRDefault="003F0A2C" w:rsidP="002249EA">
            <w:pPr>
              <w:bidi/>
              <w:spacing w:line="360" w:lineRule="auto"/>
              <w:rPr>
                <w:rFonts w:cs="B Lotus"/>
                <w:sz w:val="24"/>
                <w:szCs w:val="24"/>
                <w:rtl/>
                <w:lang w:bidi="fa-IR"/>
              </w:rPr>
            </w:pPr>
            <w:r w:rsidRPr="002249EA">
              <w:rPr>
                <w:rFonts w:cs="B Lotus" w:hint="cs"/>
                <w:sz w:val="24"/>
                <w:szCs w:val="24"/>
                <w:rtl/>
                <w:lang w:bidi="fa-IR"/>
              </w:rPr>
              <w:t>026/0</w:t>
            </w:r>
          </w:p>
        </w:tc>
      </w:tr>
    </w:tbl>
    <w:p w:rsidR="001B46EA" w:rsidRPr="002249EA" w:rsidRDefault="001B46EA" w:rsidP="002249EA">
      <w:pPr>
        <w:bidi/>
        <w:spacing w:line="360" w:lineRule="auto"/>
        <w:rPr>
          <w:rFonts w:cs="B Lotus"/>
          <w:sz w:val="28"/>
          <w:szCs w:val="28"/>
          <w:rtl/>
          <w:lang w:bidi="fa-IR"/>
        </w:rPr>
      </w:pPr>
    </w:p>
    <w:p w:rsidR="008C3DC7" w:rsidRPr="002249EA" w:rsidRDefault="008C3DC7" w:rsidP="002249EA">
      <w:pPr>
        <w:bidi/>
        <w:spacing w:line="360" w:lineRule="auto"/>
        <w:rPr>
          <w:rFonts w:cs="B Lotus"/>
          <w:sz w:val="28"/>
          <w:szCs w:val="28"/>
          <w:rtl/>
          <w:lang w:bidi="fa-IR"/>
        </w:rPr>
      </w:pPr>
      <w:r w:rsidRPr="002249EA">
        <w:rPr>
          <w:rFonts w:cs="B Lotus" w:hint="cs"/>
          <w:b/>
          <w:bCs/>
          <w:sz w:val="28"/>
          <w:szCs w:val="28"/>
          <w:rtl/>
          <w:lang w:bidi="fa-IR"/>
        </w:rPr>
        <w:t xml:space="preserve">جدول 7. </w:t>
      </w:r>
      <w:r w:rsidR="00CB62E9" w:rsidRPr="002249EA">
        <w:rPr>
          <w:rFonts w:cs="B Lotus" w:hint="cs"/>
          <w:sz w:val="28"/>
          <w:szCs w:val="28"/>
          <w:rtl/>
          <w:lang w:bidi="fa-IR"/>
        </w:rPr>
        <w:t xml:space="preserve">وزن های موضعی فاکتورهای فرعی </w:t>
      </w:r>
      <w:r w:rsidR="00CB62E9" w:rsidRPr="002249EA">
        <w:rPr>
          <w:rFonts w:cs="B Lotus"/>
          <w:sz w:val="28"/>
          <w:szCs w:val="28"/>
          <w:lang w:bidi="fa-IR"/>
        </w:rPr>
        <w:t>EN</w:t>
      </w:r>
    </w:p>
    <w:tbl>
      <w:tblPr>
        <w:tblStyle w:val="TableGrid"/>
        <w:bidiVisual/>
        <w:tblW w:w="0" w:type="auto"/>
        <w:tblLook w:val="04A0"/>
      </w:tblPr>
      <w:tblGrid>
        <w:gridCol w:w="1326"/>
        <w:gridCol w:w="1326"/>
        <w:gridCol w:w="1327"/>
        <w:gridCol w:w="1327"/>
        <w:gridCol w:w="1327"/>
        <w:gridCol w:w="1327"/>
        <w:gridCol w:w="1327"/>
      </w:tblGrid>
      <w:tr w:rsidR="00200C97" w:rsidRPr="002249EA" w:rsidTr="00E01D8F">
        <w:tc>
          <w:tcPr>
            <w:tcW w:w="1326" w:type="dxa"/>
            <w:tcBorders>
              <w:top w:val="single" w:sz="12" w:space="0" w:color="auto"/>
              <w:left w:val="single" w:sz="12" w:space="0" w:color="auto"/>
            </w:tcBorders>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hint="cs"/>
                <w:sz w:val="24"/>
                <w:szCs w:val="24"/>
                <w:rtl/>
                <w:lang w:bidi="fa-IR"/>
              </w:rPr>
              <w:t xml:space="preserve">فاکتورهای فرعی </w:t>
            </w:r>
            <w:r w:rsidRPr="002249EA">
              <w:rPr>
                <w:rFonts w:cs="B Lotus"/>
                <w:sz w:val="24"/>
                <w:szCs w:val="24"/>
                <w:lang w:bidi="fa-IR"/>
              </w:rPr>
              <w:t>EN</w:t>
            </w:r>
          </w:p>
        </w:tc>
        <w:tc>
          <w:tcPr>
            <w:tcW w:w="1326" w:type="dxa"/>
            <w:tcBorders>
              <w:top w:val="single" w:sz="12" w:space="0" w:color="auto"/>
            </w:tcBorders>
            <w:vAlign w:val="center"/>
          </w:tcPr>
          <w:p w:rsidR="00200C97" w:rsidRPr="002249EA" w:rsidRDefault="00200C97" w:rsidP="002249EA">
            <w:pPr>
              <w:bidi/>
              <w:spacing w:line="360" w:lineRule="auto"/>
              <w:jc w:val="center"/>
              <w:rPr>
                <w:rFonts w:cs="B Lotus"/>
                <w:sz w:val="24"/>
                <w:szCs w:val="24"/>
                <w:lang w:bidi="fa-IR"/>
              </w:rPr>
            </w:pPr>
            <w:r w:rsidRPr="002249EA">
              <w:rPr>
                <w:rFonts w:cs="B Lotus"/>
                <w:sz w:val="24"/>
                <w:szCs w:val="24"/>
                <w:lang w:bidi="fa-IR"/>
              </w:rPr>
              <w:t>En1</w:t>
            </w:r>
          </w:p>
        </w:tc>
        <w:tc>
          <w:tcPr>
            <w:tcW w:w="1327" w:type="dxa"/>
            <w:tcBorders>
              <w:top w:val="single" w:sz="12" w:space="0" w:color="auto"/>
            </w:tcBorders>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sz w:val="24"/>
                <w:szCs w:val="24"/>
                <w:lang w:bidi="fa-IR"/>
              </w:rPr>
              <w:t>EN2</w:t>
            </w:r>
          </w:p>
        </w:tc>
        <w:tc>
          <w:tcPr>
            <w:tcW w:w="1327" w:type="dxa"/>
            <w:tcBorders>
              <w:top w:val="single" w:sz="12" w:space="0" w:color="auto"/>
            </w:tcBorders>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sz w:val="24"/>
                <w:szCs w:val="24"/>
                <w:lang w:bidi="fa-IR"/>
              </w:rPr>
              <w:t>EN3</w:t>
            </w:r>
          </w:p>
        </w:tc>
        <w:tc>
          <w:tcPr>
            <w:tcW w:w="1327" w:type="dxa"/>
            <w:tcBorders>
              <w:top w:val="single" w:sz="12" w:space="0" w:color="auto"/>
            </w:tcBorders>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sz w:val="24"/>
                <w:szCs w:val="24"/>
                <w:lang w:bidi="fa-IR"/>
              </w:rPr>
              <w:t>EN4</w:t>
            </w:r>
          </w:p>
        </w:tc>
        <w:tc>
          <w:tcPr>
            <w:tcW w:w="1327" w:type="dxa"/>
            <w:tcBorders>
              <w:top w:val="single" w:sz="12" w:space="0" w:color="auto"/>
            </w:tcBorders>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sz w:val="24"/>
                <w:szCs w:val="24"/>
                <w:lang w:bidi="fa-IR"/>
              </w:rPr>
              <w:t>EN5</w:t>
            </w:r>
          </w:p>
        </w:tc>
        <w:tc>
          <w:tcPr>
            <w:tcW w:w="1327" w:type="dxa"/>
            <w:tcBorders>
              <w:top w:val="single" w:sz="12" w:space="0" w:color="auto"/>
              <w:right w:val="single" w:sz="12" w:space="0" w:color="auto"/>
            </w:tcBorders>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hint="cs"/>
                <w:sz w:val="24"/>
                <w:szCs w:val="24"/>
                <w:rtl/>
                <w:lang w:bidi="fa-IR"/>
              </w:rPr>
              <w:t>وزنهای موضعی</w:t>
            </w:r>
          </w:p>
        </w:tc>
      </w:tr>
      <w:tr w:rsidR="00200C97" w:rsidRPr="002249EA" w:rsidTr="00E01D8F">
        <w:tc>
          <w:tcPr>
            <w:tcW w:w="1326" w:type="dxa"/>
            <w:tcBorders>
              <w:left w:val="single" w:sz="12" w:space="0" w:color="auto"/>
            </w:tcBorders>
            <w:vAlign w:val="center"/>
          </w:tcPr>
          <w:p w:rsidR="00200C97" w:rsidRPr="002249EA" w:rsidRDefault="00200C97" w:rsidP="002249EA">
            <w:pPr>
              <w:bidi/>
              <w:spacing w:line="360" w:lineRule="auto"/>
              <w:jc w:val="center"/>
              <w:rPr>
                <w:rFonts w:cs="B Lotus"/>
                <w:sz w:val="24"/>
                <w:szCs w:val="24"/>
                <w:lang w:bidi="fa-IR"/>
              </w:rPr>
            </w:pPr>
            <w:r w:rsidRPr="002249EA">
              <w:rPr>
                <w:rFonts w:cs="B Lotus"/>
                <w:sz w:val="24"/>
                <w:szCs w:val="24"/>
                <w:lang w:bidi="fa-IR"/>
              </w:rPr>
              <w:t>EN1</w:t>
            </w:r>
          </w:p>
        </w:tc>
        <w:tc>
          <w:tcPr>
            <w:tcW w:w="1326" w:type="dxa"/>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hint="cs"/>
                <w:sz w:val="24"/>
                <w:szCs w:val="24"/>
                <w:rtl/>
                <w:lang w:bidi="fa-IR"/>
              </w:rPr>
              <w:t>1</w:t>
            </w:r>
          </w:p>
        </w:tc>
        <w:tc>
          <w:tcPr>
            <w:tcW w:w="1327" w:type="dxa"/>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hint="cs"/>
                <w:sz w:val="24"/>
                <w:szCs w:val="24"/>
                <w:rtl/>
                <w:lang w:bidi="fa-IR"/>
              </w:rPr>
              <w:t>46/3</w:t>
            </w:r>
          </w:p>
        </w:tc>
        <w:tc>
          <w:tcPr>
            <w:tcW w:w="1327" w:type="dxa"/>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hint="cs"/>
                <w:sz w:val="24"/>
                <w:szCs w:val="24"/>
                <w:rtl/>
                <w:lang w:bidi="fa-IR"/>
              </w:rPr>
              <w:t>56/1</w:t>
            </w:r>
          </w:p>
        </w:tc>
        <w:tc>
          <w:tcPr>
            <w:tcW w:w="1327" w:type="dxa"/>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hint="cs"/>
                <w:sz w:val="24"/>
                <w:szCs w:val="24"/>
                <w:rtl/>
                <w:lang w:bidi="fa-IR"/>
              </w:rPr>
              <w:t>32/2</w:t>
            </w:r>
          </w:p>
        </w:tc>
        <w:tc>
          <w:tcPr>
            <w:tcW w:w="1327" w:type="dxa"/>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hint="cs"/>
                <w:sz w:val="24"/>
                <w:szCs w:val="24"/>
                <w:rtl/>
                <w:lang w:bidi="fa-IR"/>
              </w:rPr>
              <w:t>78/1</w:t>
            </w:r>
          </w:p>
        </w:tc>
        <w:tc>
          <w:tcPr>
            <w:tcW w:w="1327" w:type="dxa"/>
            <w:tcBorders>
              <w:right w:val="single" w:sz="12" w:space="0" w:color="auto"/>
            </w:tcBorders>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hint="cs"/>
                <w:sz w:val="24"/>
                <w:szCs w:val="24"/>
                <w:rtl/>
                <w:lang w:bidi="fa-IR"/>
              </w:rPr>
              <w:t>336/0</w:t>
            </w:r>
          </w:p>
        </w:tc>
      </w:tr>
      <w:tr w:rsidR="00200C97" w:rsidRPr="002249EA" w:rsidTr="00E01D8F">
        <w:tc>
          <w:tcPr>
            <w:tcW w:w="1326" w:type="dxa"/>
            <w:tcBorders>
              <w:left w:val="single" w:sz="12" w:space="0" w:color="auto"/>
            </w:tcBorders>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sz w:val="24"/>
                <w:szCs w:val="24"/>
                <w:lang w:bidi="fa-IR"/>
              </w:rPr>
              <w:t>EN2</w:t>
            </w:r>
          </w:p>
        </w:tc>
        <w:tc>
          <w:tcPr>
            <w:tcW w:w="1326" w:type="dxa"/>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hint="cs"/>
                <w:sz w:val="24"/>
                <w:szCs w:val="24"/>
                <w:rtl/>
                <w:lang w:bidi="fa-IR"/>
              </w:rPr>
              <w:t>29/0</w:t>
            </w:r>
          </w:p>
        </w:tc>
        <w:tc>
          <w:tcPr>
            <w:tcW w:w="1327" w:type="dxa"/>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hint="cs"/>
                <w:sz w:val="24"/>
                <w:szCs w:val="24"/>
                <w:rtl/>
                <w:lang w:bidi="fa-IR"/>
              </w:rPr>
              <w:t>1</w:t>
            </w:r>
          </w:p>
        </w:tc>
        <w:tc>
          <w:tcPr>
            <w:tcW w:w="1327" w:type="dxa"/>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hint="cs"/>
                <w:sz w:val="24"/>
                <w:szCs w:val="24"/>
                <w:rtl/>
                <w:lang w:bidi="fa-IR"/>
              </w:rPr>
              <w:t>63/0</w:t>
            </w:r>
          </w:p>
        </w:tc>
        <w:tc>
          <w:tcPr>
            <w:tcW w:w="1327" w:type="dxa"/>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hint="cs"/>
                <w:sz w:val="24"/>
                <w:szCs w:val="24"/>
                <w:rtl/>
                <w:lang w:bidi="fa-IR"/>
              </w:rPr>
              <w:t>89/0</w:t>
            </w:r>
          </w:p>
        </w:tc>
        <w:tc>
          <w:tcPr>
            <w:tcW w:w="1327" w:type="dxa"/>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hint="cs"/>
                <w:sz w:val="24"/>
                <w:szCs w:val="24"/>
                <w:rtl/>
                <w:lang w:bidi="fa-IR"/>
              </w:rPr>
              <w:t>72/0</w:t>
            </w:r>
          </w:p>
        </w:tc>
        <w:tc>
          <w:tcPr>
            <w:tcW w:w="1327" w:type="dxa"/>
            <w:tcBorders>
              <w:right w:val="single" w:sz="12" w:space="0" w:color="auto"/>
            </w:tcBorders>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hint="cs"/>
                <w:sz w:val="24"/>
                <w:szCs w:val="24"/>
                <w:rtl/>
                <w:lang w:bidi="fa-IR"/>
              </w:rPr>
              <w:t>117/0</w:t>
            </w:r>
          </w:p>
        </w:tc>
      </w:tr>
      <w:tr w:rsidR="00200C97" w:rsidRPr="002249EA" w:rsidTr="00E01D8F">
        <w:tc>
          <w:tcPr>
            <w:tcW w:w="1326" w:type="dxa"/>
            <w:tcBorders>
              <w:left w:val="single" w:sz="12" w:space="0" w:color="auto"/>
            </w:tcBorders>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sz w:val="24"/>
                <w:szCs w:val="24"/>
                <w:lang w:bidi="fa-IR"/>
              </w:rPr>
              <w:t>EN3</w:t>
            </w:r>
          </w:p>
        </w:tc>
        <w:tc>
          <w:tcPr>
            <w:tcW w:w="1326" w:type="dxa"/>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hint="cs"/>
                <w:sz w:val="24"/>
                <w:szCs w:val="24"/>
                <w:rtl/>
                <w:lang w:bidi="fa-IR"/>
              </w:rPr>
              <w:t>64/0</w:t>
            </w:r>
          </w:p>
        </w:tc>
        <w:tc>
          <w:tcPr>
            <w:tcW w:w="1327" w:type="dxa"/>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hint="cs"/>
                <w:sz w:val="24"/>
                <w:szCs w:val="24"/>
                <w:rtl/>
                <w:lang w:bidi="fa-IR"/>
              </w:rPr>
              <w:t>59/1</w:t>
            </w:r>
          </w:p>
        </w:tc>
        <w:tc>
          <w:tcPr>
            <w:tcW w:w="1327" w:type="dxa"/>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hint="cs"/>
                <w:sz w:val="24"/>
                <w:szCs w:val="24"/>
                <w:rtl/>
                <w:lang w:bidi="fa-IR"/>
              </w:rPr>
              <w:t>1</w:t>
            </w:r>
          </w:p>
        </w:tc>
        <w:tc>
          <w:tcPr>
            <w:tcW w:w="1327" w:type="dxa"/>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hint="cs"/>
                <w:sz w:val="24"/>
                <w:szCs w:val="24"/>
                <w:rtl/>
                <w:lang w:bidi="fa-IR"/>
              </w:rPr>
              <w:t>46/2</w:t>
            </w:r>
          </w:p>
        </w:tc>
        <w:tc>
          <w:tcPr>
            <w:tcW w:w="1327" w:type="dxa"/>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hint="cs"/>
                <w:sz w:val="24"/>
                <w:szCs w:val="24"/>
                <w:rtl/>
                <w:lang w:bidi="fa-IR"/>
              </w:rPr>
              <w:t>08/3</w:t>
            </w:r>
          </w:p>
        </w:tc>
        <w:tc>
          <w:tcPr>
            <w:tcW w:w="1327" w:type="dxa"/>
            <w:tcBorders>
              <w:right w:val="single" w:sz="12" w:space="0" w:color="auto"/>
            </w:tcBorders>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hint="cs"/>
                <w:sz w:val="24"/>
                <w:szCs w:val="24"/>
                <w:rtl/>
                <w:lang w:bidi="fa-IR"/>
              </w:rPr>
              <w:t>278/0</w:t>
            </w:r>
          </w:p>
        </w:tc>
      </w:tr>
      <w:tr w:rsidR="00200C97" w:rsidRPr="002249EA" w:rsidTr="00E01D8F">
        <w:tc>
          <w:tcPr>
            <w:tcW w:w="1326" w:type="dxa"/>
            <w:tcBorders>
              <w:left w:val="single" w:sz="12" w:space="0" w:color="auto"/>
            </w:tcBorders>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sz w:val="24"/>
                <w:szCs w:val="24"/>
                <w:lang w:bidi="fa-IR"/>
              </w:rPr>
              <w:t>EN4</w:t>
            </w:r>
          </w:p>
        </w:tc>
        <w:tc>
          <w:tcPr>
            <w:tcW w:w="1326" w:type="dxa"/>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hint="cs"/>
                <w:sz w:val="24"/>
                <w:szCs w:val="24"/>
                <w:rtl/>
                <w:lang w:bidi="fa-IR"/>
              </w:rPr>
              <w:t>43/0</w:t>
            </w:r>
          </w:p>
        </w:tc>
        <w:tc>
          <w:tcPr>
            <w:tcW w:w="1327" w:type="dxa"/>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hint="cs"/>
                <w:sz w:val="24"/>
                <w:szCs w:val="24"/>
                <w:rtl/>
                <w:lang w:bidi="fa-IR"/>
              </w:rPr>
              <w:t>12/1</w:t>
            </w:r>
          </w:p>
        </w:tc>
        <w:tc>
          <w:tcPr>
            <w:tcW w:w="1327" w:type="dxa"/>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hint="cs"/>
                <w:sz w:val="24"/>
                <w:szCs w:val="24"/>
                <w:rtl/>
                <w:lang w:bidi="fa-IR"/>
              </w:rPr>
              <w:t>41/0</w:t>
            </w:r>
          </w:p>
        </w:tc>
        <w:tc>
          <w:tcPr>
            <w:tcW w:w="1327" w:type="dxa"/>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hint="cs"/>
                <w:sz w:val="24"/>
                <w:szCs w:val="24"/>
                <w:rtl/>
                <w:lang w:bidi="fa-IR"/>
              </w:rPr>
              <w:t>1</w:t>
            </w:r>
          </w:p>
        </w:tc>
        <w:tc>
          <w:tcPr>
            <w:tcW w:w="1327" w:type="dxa"/>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hint="cs"/>
                <w:sz w:val="24"/>
                <w:szCs w:val="24"/>
                <w:rtl/>
                <w:lang w:bidi="fa-IR"/>
              </w:rPr>
              <w:t>91/0</w:t>
            </w:r>
          </w:p>
        </w:tc>
        <w:tc>
          <w:tcPr>
            <w:tcW w:w="1327" w:type="dxa"/>
            <w:tcBorders>
              <w:right w:val="single" w:sz="12" w:space="0" w:color="auto"/>
            </w:tcBorders>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hint="cs"/>
                <w:sz w:val="24"/>
                <w:szCs w:val="24"/>
                <w:rtl/>
                <w:lang w:bidi="fa-IR"/>
              </w:rPr>
              <w:t>127/0</w:t>
            </w:r>
          </w:p>
        </w:tc>
      </w:tr>
      <w:tr w:rsidR="00200C97" w:rsidRPr="002249EA" w:rsidTr="00E01D8F">
        <w:tc>
          <w:tcPr>
            <w:tcW w:w="1326" w:type="dxa"/>
            <w:tcBorders>
              <w:left w:val="single" w:sz="12" w:space="0" w:color="auto"/>
            </w:tcBorders>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sz w:val="24"/>
                <w:szCs w:val="24"/>
                <w:lang w:bidi="fa-IR"/>
              </w:rPr>
              <w:lastRenderedPageBreak/>
              <w:t>EN5</w:t>
            </w:r>
          </w:p>
        </w:tc>
        <w:tc>
          <w:tcPr>
            <w:tcW w:w="1326" w:type="dxa"/>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hint="cs"/>
                <w:sz w:val="24"/>
                <w:szCs w:val="24"/>
                <w:rtl/>
                <w:lang w:bidi="fa-IR"/>
              </w:rPr>
              <w:t>56/0</w:t>
            </w:r>
          </w:p>
        </w:tc>
        <w:tc>
          <w:tcPr>
            <w:tcW w:w="1327" w:type="dxa"/>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hint="cs"/>
                <w:sz w:val="24"/>
                <w:szCs w:val="24"/>
                <w:rtl/>
                <w:lang w:bidi="fa-IR"/>
              </w:rPr>
              <w:t>39/1</w:t>
            </w:r>
          </w:p>
        </w:tc>
        <w:tc>
          <w:tcPr>
            <w:tcW w:w="1327" w:type="dxa"/>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hint="cs"/>
                <w:sz w:val="24"/>
                <w:szCs w:val="24"/>
                <w:rtl/>
                <w:lang w:bidi="fa-IR"/>
              </w:rPr>
              <w:t>32/0</w:t>
            </w:r>
          </w:p>
        </w:tc>
        <w:tc>
          <w:tcPr>
            <w:tcW w:w="1327" w:type="dxa"/>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hint="cs"/>
                <w:sz w:val="24"/>
                <w:szCs w:val="24"/>
                <w:rtl/>
                <w:lang w:bidi="fa-IR"/>
              </w:rPr>
              <w:t>10/1</w:t>
            </w:r>
          </w:p>
        </w:tc>
        <w:tc>
          <w:tcPr>
            <w:tcW w:w="1327" w:type="dxa"/>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hint="cs"/>
                <w:sz w:val="24"/>
                <w:szCs w:val="24"/>
                <w:rtl/>
                <w:lang w:bidi="fa-IR"/>
              </w:rPr>
              <w:t>1</w:t>
            </w:r>
          </w:p>
        </w:tc>
        <w:tc>
          <w:tcPr>
            <w:tcW w:w="1327" w:type="dxa"/>
            <w:tcBorders>
              <w:right w:val="single" w:sz="12" w:space="0" w:color="auto"/>
            </w:tcBorders>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hint="cs"/>
                <w:sz w:val="24"/>
                <w:szCs w:val="24"/>
                <w:rtl/>
                <w:lang w:bidi="fa-IR"/>
              </w:rPr>
              <w:t>142/0</w:t>
            </w:r>
          </w:p>
        </w:tc>
      </w:tr>
      <w:tr w:rsidR="00200C97" w:rsidRPr="002249EA" w:rsidTr="00E01D8F">
        <w:tc>
          <w:tcPr>
            <w:tcW w:w="1326" w:type="dxa"/>
            <w:tcBorders>
              <w:left w:val="single" w:sz="12" w:space="0" w:color="auto"/>
              <w:bottom w:val="single" w:sz="12" w:space="0" w:color="auto"/>
            </w:tcBorders>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sz w:val="24"/>
                <w:szCs w:val="24"/>
                <w:lang w:bidi="fa-IR"/>
              </w:rPr>
              <w:t>GCI</w:t>
            </w:r>
          </w:p>
        </w:tc>
        <w:tc>
          <w:tcPr>
            <w:tcW w:w="7961" w:type="dxa"/>
            <w:gridSpan w:val="6"/>
            <w:tcBorders>
              <w:bottom w:val="single" w:sz="12" w:space="0" w:color="auto"/>
              <w:right w:val="single" w:sz="12" w:space="0" w:color="auto"/>
            </w:tcBorders>
            <w:vAlign w:val="center"/>
          </w:tcPr>
          <w:p w:rsidR="00200C97" w:rsidRPr="002249EA" w:rsidRDefault="00200C97" w:rsidP="002249EA">
            <w:pPr>
              <w:bidi/>
              <w:spacing w:line="360" w:lineRule="auto"/>
              <w:jc w:val="center"/>
              <w:rPr>
                <w:rFonts w:cs="B Lotus"/>
                <w:sz w:val="24"/>
                <w:szCs w:val="24"/>
                <w:rtl/>
                <w:lang w:bidi="fa-IR"/>
              </w:rPr>
            </w:pPr>
            <w:r w:rsidRPr="002249EA">
              <w:rPr>
                <w:rFonts w:cs="B Lotus" w:hint="cs"/>
                <w:sz w:val="24"/>
                <w:szCs w:val="24"/>
                <w:rtl/>
                <w:lang w:bidi="fa-IR"/>
              </w:rPr>
              <w:t>0</w:t>
            </w:r>
            <w:r w:rsidR="003F3FCD" w:rsidRPr="002249EA">
              <w:rPr>
                <w:rFonts w:cs="B Lotus" w:hint="cs"/>
                <w:sz w:val="24"/>
                <w:szCs w:val="24"/>
                <w:rtl/>
                <w:lang w:bidi="fa-IR"/>
              </w:rPr>
              <w:t>22</w:t>
            </w:r>
            <w:r w:rsidRPr="002249EA">
              <w:rPr>
                <w:rFonts w:cs="B Lotus" w:hint="cs"/>
                <w:sz w:val="24"/>
                <w:szCs w:val="24"/>
                <w:rtl/>
                <w:lang w:bidi="fa-IR"/>
              </w:rPr>
              <w:t>/0</w:t>
            </w:r>
          </w:p>
        </w:tc>
      </w:tr>
    </w:tbl>
    <w:p w:rsidR="00200C97" w:rsidRPr="002249EA" w:rsidRDefault="00200C97" w:rsidP="002249EA">
      <w:pPr>
        <w:bidi/>
        <w:spacing w:line="360" w:lineRule="auto"/>
        <w:rPr>
          <w:rFonts w:cs="B Lotus"/>
          <w:sz w:val="28"/>
          <w:szCs w:val="28"/>
          <w:rtl/>
          <w:lang w:bidi="fa-IR"/>
        </w:rPr>
      </w:pPr>
    </w:p>
    <w:p w:rsidR="00CB62E9" w:rsidRPr="002249EA" w:rsidRDefault="008A5C56" w:rsidP="002249EA">
      <w:pPr>
        <w:bidi/>
        <w:spacing w:line="360" w:lineRule="auto"/>
        <w:rPr>
          <w:rFonts w:cs="B Lotus"/>
          <w:sz w:val="28"/>
          <w:szCs w:val="28"/>
          <w:rtl/>
          <w:lang w:bidi="fa-IR"/>
        </w:rPr>
      </w:pPr>
      <w:r w:rsidRPr="002249EA">
        <w:rPr>
          <w:rFonts w:cs="B Lotus" w:hint="cs"/>
          <w:b/>
          <w:bCs/>
          <w:sz w:val="28"/>
          <w:szCs w:val="28"/>
          <w:rtl/>
          <w:lang w:bidi="fa-IR"/>
        </w:rPr>
        <w:t xml:space="preserve">جدول 8. </w:t>
      </w:r>
      <w:r w:rsidR="00C91A45" w:rsidRPr="002249EA">
        <w:rPr>
          <w:rFonts w:cs="B Lotus" w:hint="cs"/>
          <w:sz w:val="28"/>
          <w:szCs w:val="28"/>
          <w:rtl/>
          <w:lang w:bidi="fa-IR"/>
        </w:rPr>
        <w:t xml:space="preserve">وزن های موضعی فاکتورهای فرعی </w:t>
      </w:r>
      <w:r w:rsidR="00C91A45" w:rsidRPr="002249EA">
        <w:rPr>
          <w:rFonts w:cs="B Lotus"/>
          <w:sz w:val="28"/>
          <w:szCs w:val="28"/>
          <w:lang w:bidi="fa-IR"/>
        </w:rPr>
        <w:t>SO</w:t>
      </w:r>
    </w:p>
    <w:tbl>
      <w:tblPr>
        <w:tblStyle w:val="TableGrid"/>
        <w:bidiVisual/>
        <w:tblW w:w="0" w:type="auto"/>
        <w:tblInd w:w="-319" w:type="dxa"/>
        <w:tblLook w:val="04A0"/>
      </w:tblPr>
      <w:tblGrid>
        <w:gridCol w:w="1866"/>
        <w:gridCol w:w="1548"/>
        <w:gridCol w:w="1548"/>
        <w:gridCol w:w="1548"/>
        <w:gridCol w:w="1548"/>
        <w:gridCol w:w="1548"/>
      </w:tblGrid>
      <w:tr w:rsidR="000249F7" w:rsidRPr="002249EA" w:rsidTr="000249F7">
        <w:tc>
          <w:tcPr>
            <w:tcW w:w="1866" w:type="dxa"/>
            <w:tcBorders>
              <w:top w:val="single" w:sz="12" w:space="0" w:color="auto"/>
              <w:left w:val="single" w:sz="12" w:space="0" w:color="auto"/>
              <w:bottom w:val="single" w:sz="12" w:space="0" w:color="auto"/>
            </w:tcBorders>
          </w:tcPr>
          <w:p w:rsidR="000249F7" w:rsidRPr="002249EA" w:rsidRDefault="000249F7" w:rsidP="002249EA">
            <w:pPr>
              <w:bidi/>
              <w:spacing w:line="360" w:lineRule="auto"/>
              <w:rPr>
                <w:rFonts w:cs="B Lotus"/>
                <w:sz w:val="24"/>
                <w:szCs w:val="24"/>
                <w:rtl/>
                <w:lang w:bidi="fa-IR"/>
              </w:rPr>
            </w:pPr>
            <w:r w:rsidRPr="002249EA">
              <w:rPr>
                <w:rFonts w:cs="B Lotus" w:hint="cs"/>
                <w:sz w:val="24"/>
                <w:szCs w:val="24"/>
                <w:rtl/>
                <w:lang w:bidi="fa-IR"/>
              </w:rPr>
              <w:t xml:space="preserve">فاکتورهای فرعی </w:t>
            </w:r>
            <w:r w:rsidRPr="002249EA">
              <w:rPr>
                <w:rFonts w:cs="B Lotus"/>
                <w:sz w:val="24"/>
                <w:szCs w:val="24"/>
                <w:lang w:bidi="fa-IR"/>
              </w:rPr>
              <w:t>SO</w:t>
            </w:r>
          </w:p>
        </w:tc>
        <w:tc>
          <w:tcPr>
            <w:tcW w:w="1548" w:type="dxa"/>
            <w:tcBorders>
              <w:top w:val="single" w:sz="12" w:space="0" w:color="auto"/>
              <w:bottom w:val="single" w:sz="12" w:space="0" w:color="auto"/>
            </w:tcBorders>
            <w:vAlign w:val="center"/>
          </w:tcPr>
          <w:p w:rsidR="000249F7" w:rsidRPr="002249EA" w:rsidRDefault="000249F7" w:rsidP="002249EA">
            <w:pPr>
              <w:bidi/>
              <w:spacing w:line="360" w:lineRule="auto"/>
              <w:jc w:val="center"/>
              <w:rPr>
                <w:rFonts w:cs="B Lotus"/>
                <w:sz w:val="24"/>
                <w:szCs w:val="24"/>
                <w:rtl/>
                <w:lang w:bidi="fa-IR"/>
              </w:rPr>
            </w:pPr>
            <w:r w:rsidRPr="002249EA">
              <w:rPr>
                <w:rFonts w:cs="B Lotus"/>
                <w:sz w:val="24"/>
                <w:szCs w:val="24"/>
                <w:lang w:bidi="fa-IR"/>
              </w:rPr>
              <w:t>SO1</w:t>
            </w:r>
          </w:p>
        </w:tc>
        <w:tc>
          <w:tcPr>
            <w:tcW w:w="1548" w:type="dxa"/>
            <w:tcBorders>
              <w:top w:val="single" w:sz="12" w:space="0" w:color="auto"/>
              <w:bottom w:val="single" w:sz="12" w:space="0" w:color="auto"/>
            </w:tcBorders>
          </w:tcPr>
          <w:p w:rsidR="000249F7" w:rsidRPr="002249EA" w:rsidRDefault="000249F7" w:rsidP="002249EA">
            <w:pPr>
              <w:bidi/>
              <w:spacing w:line="360" w:lineRule="auto"/>
              <w:rPr>
                <w:rFonts w:cs="B Lotus"/>
                <w:sz w:val="24"/>
                <w:szCs w:val="24"/>
                <w:rtl/>
                <w:lang w:bidi="fa-IR"/>
              </w:rPr>
            </w:pPr>
            <w:r w:rsidRPr="002249EA">
              <w:rPr>
                <w:rFonts w:cs="B Lotus"/>
                <w:sz w:val="24"/>
                <w:szCs w:val="24"/>
                <w:lang w:bidi="fa-IR"/>
              </w:rPr>
              <w:t>SO2</w:t>
            </w:r>
          </w:p>
        </w:tc>
        <w:tc>
          <w:tcPr>
            <w:tcW w:w="1548" w:type="dxa"/>
            <w:tcBorders>
              <w:top w:val="single" w:sz="12" w:space="0" w:color="auto"/>
              <w:bottom w:val="single" w:sz="12" w:space="0" w:color="auto"/>
            </w:tcBorders>
          </w:tcPr>
          <w:p w:rsidR="000249F7" w:rsidRPr="002249EA" w:rsidRDefault="000249F7" w:rsidP="002249EA">
            <w:pPr>
              <w:bidi/>
              <w:spacing w:line="360" w:lineRule="auto"/>
              <w:rPr>
                <w:rFonts w:cs="B Lotus"/>
                <w:sz w:val="24"/>
                <w:szCs w:val="24"/>
                <w:rtl/>
                <w:lang w:bidi="fa-IR"/>
              </w:rPr>
            </w:pPr>
            <w:r w:rsidRPr="002249EA">
              <w:rPr>
                <w:rFonts w:cs="B Lotus"/>
                <w:sz w:val="24"/>
                <w:szCs w:val="24"/>
                <w:lang w:bidi="fa-IR"/>
              </w:rPr>
              <w:t>SO3</w:t>
            </w:r>
          </w:p>
        </w:tc>
        <w:tc>
          <w:tcPr>
            <w:tcW w:w="1548" w:type="dxa"/>
            <w:tcBorders>
              <w:top w:val="single" w:sz="12" w:space="0" w:color="auto"/>
              <w:bottom w:val="single" w:sz="12" w:space="0" w:color="auto"/>
            </w:tcBorders>
          </w:tcPr>
          <w:p w:rsidR="000249F7" w:rsidRPr="002249EA" w:rsidRDefault="000249F7" w:rsidP="002249EA">
            <w:pPr>
              <w:bidi/>
              <w:spacing w:line="360" w:lineRule="auto"/>
              <w:rPr>
                <w:rFonts w:cs="B Lotus"/>
                <w:sz w:val="24"/>
                <w:szCs w:val="24"/>
                <w:rtl/>
                <w:lang w:bidi="fa-IR"/>
              </w:rPr>
            </w:pPr>
            <w:r w:rsidRPr="002249EA">
              <w:rPr>
                <w:rFonts w:cs="B Lotus"/>
                <w:sz w:val="24"/>
                <w:szCs w:val="24"/>
                <w:lang w:bidi="fa-IR"/>
              </w:rPr>
              <w:t>SO4</w:t>
            </w:r>
          </w:p>
        </w:tc>
        <w:tc>
          <w:tcPr>
            <w:tcW w:w="1548" w:type="dxa"/>
            <w:tcBorders>
              <w:top w:val="single" w:sz="12" w:space="0" w:color="auto"/>
              <w:bottom w:val="single" w:sz="12" w:space="0" w:color="auto"/>
              <w:right w:val="single" w:sz="12" w:space="0" w:color="auto"/>
            </w:tcBorders>
          </w:tcPr>
          <w:p w:rsidR="000249F7" w:rsidRPr="002249EA" w:rsidRDefault="000249F7" w:rsidP="002249EA">
            <w:pPr>
              <w:bidi/>
              <w:spacing w:line="360" w:lineRule="auto"/>
              <w:rPr>
                <w:rFonts w:cs="B Lotus"/>
                <w:sz w:val="24"/>
                <w:szCs w:val="24"/>
                <w:rtl/>
                <w:lang w:bidi="fa-IR"/>
              </w:rPr>
            </w:pPr>
            <w:r w:rsidRPr="002249EA">
              <w:rPr>
                <w:rFonts w:cs="B Lotus" w:hint="cs"/>
                <w:sz w:val="24"/>
                <w:szCs w:val="24"/>
                <w:rtl/>
                <w:lang w:bidi="fa-IR"/>
              </w:rPr>
              <w:t xml:space="preserve">وزن های موضعی </w:t>
            </w:r>
          </w:p>
        </w:tc>
      </w:tr>
      <w:tr w:rsidR="000249F7" w:rsidRPr="002249EA" w:rsidTr="000249F7">
        <w:tc>
          <w:tcPr>
            <w:tcW w:w="1866" w:type="dxa"/>
            <w:tcBorders>
              <w:top w:val="single" w:sz="12" w:space="0" w:color="auto"/>
              <w:left w:val="single" w:sz="12" w:space="0" w:color="auto"/>
            </w:tcBorders>
          </w:tcPr>
          <w:p w:rsidR="000249F7" w:rsidRPr="002249EA" w:rsidRDefault="000249F7" w:rsidP="002249EA">
            <w:pPr>
              <w:bidi/>
              <w:spacing w:line="360" w:lineRule="auto"/>
              <w:rPr>
                <w:rFonts w:cs="B Lotus"/>
                <w:sz w:val="24"/>
                <w:szCs w:val="24"/>
                <w:lang w:bidi="fa-IR"/>
              </w:rPr>
            </w:pPr>
            <w:r w:rsidRPr="002249EA">
              <w:rPr>
                <w:rFonts w:cs="B Lotus"/>
                <w:sz w:val="24"/>
                <w:szCs w:val="24"/>
                <w:lang w:bidi="fa-IR"/>
              </w:rPr>
              <w:t>SO1</w:t>
            </w:r>
          </w:p>
        </w:tc>
        <w:tc>
          <w:tcPr>
            <w:tcW w:w="1548" w:type="dxa"/>
            <w:tcBorders>
              <w:top w:val="single" w:sz="12" w:space="0" w:color="auto"/>
            </w:tcBorders>
          </w:tcPr>
          <w:p w:rsidR="000249F7" w:rsidRPr="002249EA" w:rsidRDefault="000249F7" w:rsidP="002249EA">
            <w:pPr>
              <w:bidi/>
              <w:spacing w:line="360" w:lineRule="auto"/>
              <w:rPr>
                <w:rFonts w:cs="B Lotus"/>
                <w:sz w:val="24"/>
                <w:szCs w:val="24"/>
                <w:rtl/>
                <w:lang w:bidi="fa-IR"/>
              </w:rPr>
            </w:pPr>
            <w:r w:rsidRPr="002249EA">
              <w:rPr>
                <w:rFonts w:cs="B Lotus" w:hint="cs"/>
                <w:sz w:val="24"/>
                <w:szCs w:val="24"/>
                <w:rtl/>
                <w:lang w:bidi="fa-IR"/>
              </w:rPr>
              <w:t>1</w:t>
            </w:r>
          </w:p>
        </w:tc>
        <w:tc>
          <w:tcPr>
            <w:tcW w:w="1548" w:type="dxa"/>
            <w:tcBorders>
              <w:top w:val="single" w:sz="12" w:space="0" w:color="auto"/>
            </w:tcBorders>
          </w:tcPr>
          <w:p w:rsidR="000249F7" w:rsidRPr="002249EA" w:rsidRDefault="000249F7" w:rsidP="002249EA">
            <w:pPr>
              <w:bidi/>
              <w:spacing w:line="360" w:lineRule="auto"/>
              <w:rPr>
                <w:rFonts w:cs="B Lotus"/>
                <w:sz w:val="24"/>
                <w:szCs w:val="24"/>
                <w:rtl/>
                <w:lang w:bidi="fa-IR"/>
              </w:rPr>
            </w:pPr>
            <w:r w:rsidRPr="002249EA">
              <w:rPr>
                <w:rFonts w:cs="B Lotus" w:hint="cs"/>
                <w:sz w:val="24"/>
                <w:szCs w:val="24"/>
                <w:rtl/>
                <w:lang w:bidi="fa-IR"/>
              </w:rPr>
              <w:t>93/0</w:t>
            </w:r>
          </w:p>
        </w:tc>
        <w:tc>
          <w:tcPr>
            <w:tcW w:w="1548" w:type="dxa"/>
            <w:tcBorders>
              <w:top w:val="single" w:sz="12" w:space="0" w:color="auto"/>
            </w:tcBorders>
          </w:tcPr>
          <w:p w:rsidR="000249F7" w:rsidRPr="002249EA" w:rsidRDefault="000249F7" w:rsidP="002249EA">
            <w:pPr>
              <w:bidi/>
              <w:spacing w:line="360" w:lineRule="auto"/>
              <w:rPr>
                <w:rFonts w:cs="B Lotus"/>
                <w:sz w:val="24"/>
                <w:szCs w:val="24"/>
                <w:rtl/>
                <w:lang w:bidi="fa-IR"/>
              </w:rPr>
            </w:pPr>
            <w:r w:rsidRPr="002249EA">
              <w:rPr>
                <w:rFonts w:cs="B Lotus" w:hint="cs"/>
                <w:sz w:val="24"/>
                <w:szCs w:val="24"/>
                <w:rtl/>
                <w:lang w:bidi="fa-IR"/>
              </w:rPr>
              <w:t>67/0</w:t>
            </w:r>
          </w:p>
        </w:tc>
        <w:tc>
          <w:tcPr>
            <w:tcW w:w="1548" w:type="dxa"/>
            <w:tcBorders>
              <w:top w:val="single" w:sz="12" w:space="0" w:color="auto"/>
            </w:tcBorders>
          </w:tcPr>
          <w:p w:rsidR="000249F7" w:rsidRPr="002249EA" w:rsidRDefault="000249F7" w:rsidP="002249EA">
            <w:pPr>
              <w:bidi/>
              <w:spacing w:line="360" w:lineRule="auto"/>
              <w:rPr>
                <w:rFonts w:cs="B Lotus"/>
                <w:sz w:val="24"/>
                <w:szCs w:val="24"/>
                <w:rtl/>
                <w:lang w:bidi="fa-IR"/>
              </w:rPr>
            </w:pPr>
            <w:r w:rsidRPr="002249EA">
              <w:rPr>
                <w:rFonts w:cs="B Lotus" w:hint="cs"/>
                <w:sz w:val="24"/>
                <w:szCs w:val="24"/>
                <w:rtl/>
                <w:lang w:bidi="fa-IR"/>
              </w:rPr>
              <w:t>21/1</w:t>
            </w:r>
          </w:p>
        </w:tc>
        <w:tc>
          <w:tcPr>
            <w:tcW w:w="1548" w:type="dxa"/>
            <w:tcBorders>
              <w:top w:val="single" w:sz="12" w:space="0" w:color="auto"/>
              <w:right w:val="single" w:sz="12" w:space="0" w:color="auto"/>
            </w:tcBorders>
          </w:tcPr>
          <w:p w:rsidR="000249F7" w:rsidRPr="002249EA" w:rsidRDefault="000249F7" w:rsidP="002249EA">
            <w:pPr>
              <w:bidi/>
              <w:spacing w:line="360" w:lineRule="auto"/>
              <w:rPr>
                <w:rFonts w:cs="B Lotus"/>
                <w:sz w:val="24"/>
                <w:szCs w:val="24"/>
                <w:rtl/>
                <w:lang w:bidi="fa-IR"/>
              </w:rPr>
            </w:pPr>
            <w:r w:rsidRPr="002249EA">
              <w:rPr>
                <w:rFonts w:cs="B Lotus" w:hint="cs"/>
                <w:sz w:val="24"/>
                <w:szCs w:val="24"/>
                <w:rtl/>
                <w:lang w:bidi="fa-IR"/>
              </w:rPr>
              <w:t>226/0</w:t>
            </w:r>
          </w:p>
        </w:tc>
      </w:tr>
      <w:tr w:rsidR="000249F7" w:rsidRPr="002249EA" w:rsidTr="000249F7">
        <w:tc>
          <w:tcPr>
            <w:tcW w:w="1866" w:type="dxa"/>
            <w:tcBorders>
              <w:left w:val="single" w:sz="12" w:space="0" w:color="auto"/>
            </w:tcBorders>
          </w:tcPr>
          <w:p w:rsidR="000249F7" w:rsidRPr="002249EA" w:rsidRDefault="000249F7" w:rsidP="002249EA">
            <w:pPr>
              <w:bidi/>
              <w:spacing w:line="360" w:lineRule="auto"/>
              <w:rPr>
                <w:rFonts w:cs="B Lotus"/>
                <w:sz w:val="24"/>
                <w:szCs w:val="24"/>
                <w:rtl/>
                <w:lang w:bidi="fa-IR"/>
              </w:rPr>
            </w:pPr>
            <w:r w:rsidRPr="002249EA">
              <w:rPr>
                <w:rFonts w:cs="B Lotus"/>
                <w:sz w:val="24"/>
                <w:szCs w:val="24"/>
                <w:lang w:bidi="fa-IR"/>
              </w:rPr>
              <w:t>SO2</w:t>
            </w:r>
          </w:p>
        </w:tc>
        <w:tc>
          <w:tcPr>
            <w:tcW w:w="1548" w:type="dxa"/>
          </w:tcPr>
          <w:p w:rsidR="000249F7" w:rsidRPr="002249EA" w:rsidRDefault="000249F7" w:rsidP="002249EA">
            <w:pPr>
              <w:bidi/>
              <w:spacing w:line="360" w:lineRule="auto"/>
              <w:rPr>
                <w:rFonts w:cs="B Lotus"/>
                <w:sz w:val="24"/>
                <w:szCs w:val="24"/>
                <w:rtl/>
                <w:lang w:bidi="fa-IR"/>
              </w:rPr>
            </w:pPr>
            <w:r w:rsidRPr="002249EA">
              <w:rPr>
                <w:rFonts w:cs="B Lotus" w:hint="cs"/>
                <w:sz w:val="24"/>
                <w:szCs w:val="24"/>
                <w:rtl/>
                <w:lang w:bidi="fa-IR"/>
              </w:rPr>
              <w:t>08/1</w:t>
            </w:r>
          </w:p>
        </w:tc>
        <w:tc>
          <w:tcPr>
            <w:tcW w:w="1548" w:type="dxa"/>
          </w:tcPr>
          <w:p w:rsidR="000249F7" w:rsidRPr="002249EA" w:rsidRDefault="000249F7" w:rsidP="002249EA">
            <w:pPr>
              <w:bidi/>
              <w:spacing w:line="360" w:lineRule="auto"/>
              <w:rPr>
                <w:rFonts w:cs="B Lotus"/>
                <w:sz w:val="24"/>
                <w:szCs w:val="24"/>
                <w:rtl/>
                <w:lang w:bidi="fa-IR"/>
              </w:rPr>
            </w:pPr>
            <w:r w:rsidRPr="002249EA">
              <w:rPr>
                <w:rFonts w:cs="B Lotus" w:hint="cs"/>
                <w:sz w:val="24"/>
                <w:szCs w:val="24"/>
                <w:rtl/>
                <w:lang w:bidi="fa-IR"/>
              </w:rPr>
              <w:t>1</w:t>
            </w:r>
          </w:p>
        </w:tc>
        <w:tc>
          <w:tcPr>
            <w:tcW w:w="1548" w:type="dxa"/>
          </w:tcPr>
          <w:p w:rsidR="000249F7" w:rsidRPr="002249EA" w:rsidRDefault="000249F7" w:rsidP="002249EA">
            <w:pPr>
              <w:bidi/>
              <w:spacing w:line="360" w:lineRule="auto"/>
              <w:rPr>
                <w:rFonts w:cs="B Lotus"/>
                <w:sz w:val="24"/>
                <w:szCs w:val="24"/>
                <w:rtl/>
                <w:lang w:bidi="fa-IR"/>
              </w:rPr>
            </w:pPr>
            <w:r w:rsidRPr="002249EA">
              <w:rPr>
                <w:rFonts w:cs="B Lotus" w:hint="cs"/>
                <w:sz w:val="24"/>
                <w:szCs w:val="24"/>
                <w:rtl/>
                <w:lang w:bidi="fa-IR"/>
              </w:rPr>
              <w:t>16/1</w:t>
            </w:r>
          </w:p>
        </w:tc>
        <w:tc>
          <w:tcPr>
            <w:tcW w:w="1548" w:type="dxa"/>
          </w:tcPr>
          <w:p w:rsidR="000249F7" w:rsidRPr="002249EA" w:rsidRDefault="000249F7" w:rsidP="002249EA">
            <w:pPr>
              <w:bidi/>
              <w:spacing w:line="360" w:lineRule="auto"/>
              <w:rPr>
                <w:rFonts w:cs="B Lotus"/>
                <w:sz w:val="24"/>
                <w:szCs w:val="24"/>
                <w:rtl/>
                <w:lang w:bidi="fa-IR"/>
              </w:rPr>
            </w:pPr>
            <w:r w:rsidRPr="002249EA">
              <w:rPr>
                <w:rFonts w:cs="B Lotus" w:hint="cs"/>
                <w:sz w:val="24"/>
                <w:szCs w:val="24"/>
                <w:rtl/>
                <w:lang w:bidi="fa-IR"/>
              </w:rPr>
              <w:t>72/1</w:t>
            </w:r>
          </w:p>
        </w:tc>
        <w:tc>
          <w:tcPr>
            <w:tcW w:w="1548" w:type="dxa"/>
            <w:tcBorders>
              <w:right w:val="single" w:sz="12" w:space="0" w:color="auto"/>
            </w:tcBorders>
          </w:tcPr>
          <w:p w:rsidR="000249F7" w:rsidRPr="002249EA" w:rsidRDefault="000249F7" w:rsidP="002249EA">
            <w:pPr>
              <w:bidi/>
              <w:spacing w:line="360" w:lineRule="auto"/>
              <w:rPr>
                <w:rFonts w:cs="B Lotus"/>
                <w:sz w:val="24"/>
                <w:szCs w:val="24"/>
                <w:rtl/>
                <w:lang w:bidi="fa-IR"/>
              </w:rPr>
            </w:pPr>
            <w:r w:rsidRPr="002249EA">
              <w:rPr>
                <w:rFonts w:cs="B Lotus" w:hint="cs"/>
                <w:sz w:val="24"/>
                <w:szCs w:val="24"/>
                <w:rtl/>
                <w:lang w:bidi="fa-IR"/>
              </w:rPr>
              <w:t>293/0</w:t>
            </w:r>
          </w:p>
        </w:tc>
      </w:tr>
      <w:tr w:rsidR="000249F7" w:rsidRPr="002249EA" w:rsidTr="000249F7">
        <w:tc>
          <w:tcPr>
            <w:tcW w:w="1866" w:type="dxa"/>
            <w:tcBorders>
              <w:left w:val="single" w:sz="12" w:space="0" w:color="auto"/>
            </w:tcBorders>
          </w:tcPr>
          <w:p w:rsidR="000249F7" w:rsidRPr="002249EA" w:rsidRDefault="000249F7" w:rsidP="002249EA">
            <w:pPr>
              <w:bidi/>
              <w:spacing w:line="360" w:lineRule="auto"/>
              <w:rPr>
                <w:rFonts w:cs="B Lotus"/>
                <w:sz w:val="24"/>
                <w:szCs w:val="24"/>
                <w:rtl/>
                <w:lang w:bidi="fa-IR"/>
              </w:rPr>
            </w:pPr>
            <w:r w:rsidRPr="002249EA">
              <w:rPr>
                <w:rFonts w:cs="B Lotus"/>
                <w:sz w:val="24"/>
                <w:szCs w:val="24"/>
                <w:lang w:bidi="fa-IR"/>
              </w:rPr>
              <w:t>SO3</w:t>
            </w:r>
          </w:p>
        </w:tc>
        <w:tc>
          <w:tcPr>
            <w:tcW w:w="1548" w:type="dxa"/>
          </w:tcPr>
          <w:p w:rsidR="000249F7" w:rsidRPr="002249EA" w:rsidRDefault="000249F7" w:rsidP="002249EA">
            <w:pPr>
              <w:bidi/>
              <w:spacing w:line="360" w:lineRule="auto"/>
              <w:rPr>
                <w:rFonts w:cs="B Lotus"/>
                <w:sz w:val="24"/>
                <w:szCs w:val="24"/>
                <w:rtl/>
                <w:lang w:bidi="fa-IR"/>
              </w:rPr>
            </w:pPr>
            <w:r w:rsidRPr="002249EA">
              <w:rPr>
                <w:rFonts w:cs="B Lotus" w:hint="cs"/>
                <w:sz w:val="24"/>
                <w:szCs w:val="24"/>
                <w:rtl/>
                <w:lang w:bidi="fa-IR"/>
              </w:rPr>
              <w:t>49/1</w:t>
            </w:r>
          </w:p>
        </w:tc>
        <w:tc>
          <w:tcPr>
            <w:tcW w:w="1548" w:type="dxa"/>
          </w:tcPr>
          <w:p w:rsidR="000249F7" w:rsidRPr="002249EA" w:rsidRDefault="000249F7" w:rsidP="002249EA">
            <w:pPr>
              <w:bidi/>
              <w:spacing w:line="360" w:lineRule="auto"/>
              <w:rPr>
                <w:rFonts w:cs="B Lotus"/>
                <w:sz w:val="24"/>
                <w:szCs w:val="24"/>
                <w:rtl/>
                <w:lang w:bidi="fa-IR"/>
              </w:rPr>
            </w:pPr>
            <w:r w:rsidRPr="002249EA">
              <w:rPr>
                <w:rFonts w:cs="B Lotus" w:hint="cs"/>
                <w:sz w:val="24"/>
                <w:szCs w:val="24"/>
                <w:rtl/>
                <w:lang w:bidi="fa-IR"/>
              </w:rPr>
              <w:t>86/0</w:t>
            </w:r>
          </w:p>
        </w:tc>
        <w:tc>
          <w:tcPr>
            <w:tcW w:w="1548" w:type="dxa"/>
          </w:tcPr>
          <w:p w:rsidR="000249F7" w:rsidRPr="002249EA" w:rsidRDefault="000249F7" w:rsidP="002249EA">
            <w:pPr>
              <w:bidi/>
              <w:spacing w:line="360" w:lineRule="auto"/>
              <w:rPr>
                <w:rFonts w:cs="B Lotus"/>
                <w:sz w:val="24"/>
                <w:szCs w:val="24"/>
                <w:rtl/>
                <w:lang w:bidi="fa-IR"/>
              </w:rPr>
            </w:pPr>
            <w:r w:rsidRPr="002249EA">
              <w:rPr>
                <w:rFonts w:cs="B Lotus" w:hint="cs"/>
                <w:sz w:val="24"/>
                <w:szCs w:val="24"/>
                <w:rtl/>
                <w:lang w:bidi="fa-IR"/>
              </w:rPr>
              <w:t>1</w:t>
            </w:r>
          </w:p>
        </w:tc>
        <w:tc>
          <w:tcPr>
            <w:tcW w:w="1548" w:type="dxa"/>
          </w:tcPr>
          <w:p w:rsidR="000249F7" w:rsidRPr="002249EA" w:rsidRDefault="000249F7" w:rsidP="002249EA">
            <w:pPr>
              <w:bidi/>
              <w:spacing w:line="360" w:lineRule="auto"/>
              <w:rPr>
                <w:rFonts w:cs="B Lotus"/>
                <w:sz w:val="24"/>
                <w:szCs w:val="24"/>
                <w:rtl/>
                <w:lang w:bidi="fa-IR"/>
              </w:rPr>
            </w:pPr>
            <w:r w:rsidRPr="002249EA">
              <w:rPr>
                <w:rFonts w:cs="B Lotus" w:hint="cs"/>
                <w:sz w:val="24"/>
                <w:szCs w:val="24"/>
                <w:rtl/>
                <w:lang w:bidi="fa-IR"/>
              </w:rPr>
              <w:t>26/2</w:t>
            </w:r>
          </w:p>
        </w:tc>
        <w:tc>
          <w:tcPr>
            <w:tcW w:w="1548" w:type="dxa"/>
            <w:tcBorders>
              <w:right w:val="single" w:sz="12" w:space="0" w:color="auto"/>
            </w:tcBorders>
          </w:tcPr>
          <w:p w:rsidR="000249F7" w:rsidRPr="002249EA" w:rsidRDefault="000249F7" w:rsidP="002249EA">
            <w:pPr>
              <w:bidi/>
              <w:spacing w:line="360" w:lineRule="auto"/>
              <w:rPr>
                <w:rFonts w:cs="B Lotus"/>
                <w:sz w:val="24"/>
                <w:szCs w:val="24"/>
                <w:rtl/>
                <w:lang w:bidi="fa-IR"/>
              </w:rPr>
            </w:pPr>
            <w:r w:rsidRPr="002249EA">
              <w:rPr>
                <w:rFonts w:cs="B Lotus" w:hint="cs"/>
                <w:sz w:val="24"/>
                <w:szCs w:val="24"/>
                <w:rtl/>
                <w:lang w:bidi="fa-IR"/>
              </w:rPr>
              <w:t>316/0</w:t>
            </w:r>
          </w:p>
        </w:tc>
      </w:tr>
      <w:tr w:rsidR="000249F7" w:rsidRPr="002249EA" w:rsidTr="000249F7">
        <w:tc>
          <w:tcPr>
            <w:tcW w:w="1866" w:type="dxa"/>
            <w:tcBorders>
              <w:left w:val="single" w:sz="12" w:space="0" w:color="auto"/>
            </w:tcBorders>
          </w:tcPr>
          <w:p w:rsidR="000249F7" w:rsidRPr="002249EA" w:rsidRDefault="000249F7" w:rsidP="002249EA">
            <w:pPr>
              <w:bidi/>
              <w:spacing w:line="360" w:lineRule="auto"/>
              <w:rPr>
                <w:rFonts w:cs="B Lotus"/>
                <w:sz w:val="24"/>
                <w:szCs w:val="24"/>
                <w:rtl/>
                <w:lang w:bidi="fa-IR"/>
              </w:rPr>
            </w:pPr>
            <w:r w:rsidRPr="002249EA">
              <w:rPr>
                <w:rFonts w:cs="B Lotus"/>
                <w:sz w:val="24"/>
                <w:szCs w:val="24"/>
                <w:lang w:bidi="fa-IR"/>
              </w:rPr>
              <w:t>SO4</w:t>
            </w:r>
          </w:p>
        </w:tc>
        <w:tc>
          <w:tcPr>
            <w:tcW w:w="1548" w:type="dxa"/>
          </w:tcPr>
          <w:p w:rsidR="000249F7" w:rsidRPr="002249EA" w:rsidRDefault="000249F7" w:rsidP="002249EA">
            <w:pPr>
              <w:bidi/>
              <w:spacing w:line="360" w:lineRule="auto"/>
              <w:rPr>
                <w:rFonts w:cs="B Lotus"/>
                <w:sz w:val="24"/>
                <w:szCs w:val="24"/>
                <w:rtl/>
                <w:lang w:bidi="fa-IR"/>
              </w:rPr>
            </w:pPr>
            <w:r w:rsidRPr="002249EA">
              <w:rPr>
                <w:rFonts w:cs="B Lotus" w:hint="cs"/>
                <w:sz w:val="24"/>
                <w:szCs w:val="24"/>
                <w:rtl/>
                <w:lang w:bidi="fa-IR"/>
              </w:rPr>
              <w:t>83/0</w:t>
            </w:r>
          </w:p>
        </w:tc>
        <w:tc>
          <w:tcPr>
            <w:tcW w:w="1548" w:type="dxa"/>
          </w:tcPr>
          <w:p w:rsidR="000249F7" w:rsidRPr="002249EA" w:rsidRDefault="000249F7" w:rsidP="002249EA">
            <w:pPr>
              <w:bidi/>
              <w:spacing w:line="360" w:lineRule="auto"/>
              <w:rPr>
                <w:rFonts w:cs="B Lotus"/>
                <w:sz w:val="24"/>
                <w:szCs w:val="24"/>
                <w:rtl/>
                <w:lang w:bidi="fa-IR"/>
              </w:rPr>
            </w:pPr>
            <w:r w:rsidRPr="002249EA">
              <w:rPr>
                <w:rFonts w:cs="B Lotus" w:hint="cs"/>
                <w:sz w:val="24"/>
                <w:szCs w:val="24"/>
                <w:rtl/>
                <w:lang w:bidi="fa-IR"/>
              </w:rPr>
              <w:t>58/0</w:t>
            </w:r>
          </w:p>
        </w:tc>
        <w:tc>
          <w:tcPr>
            <w:tcW w:w="1548" w:type="dxa"/>
          </w:tcPr>
          <w:p w:rsidR="000249F7" w:rsidRPr="002249EA" w:rsidRDefault="000249F7" w:rsidP="002249EA">
            <w:pPr>
              <w:bidi/>
              <w:spacing w:line="360" w:lineRule="auto"/>
              <w:rPr>
                <w:rFonts w:cs="B Lotus"/>
                <w:sz w:val="24"/>
                <w:szCs w:val="24"/>
                <w:rtl/>
                <w:lang w:bidi="fa-IR"/>
              </w:rPr>
            </w:pPr>
            <w:r w:rsidRPr="002249EA">
              <w:rPr>
                <w:rFonts w:cs="B Lotus" w:hint="cs"/>
                <w:sz w:val="24"/>
                <w:szCs w:val="24"/>
                <w:rtl/>
                <w:lang w:bidi="fa-IR"/>
              </w:rPr>
              <w:t>44/0</w:t>
            </w:r>
          </w:p>
        </w:tc>
        <w:tc>
          <w:tcPr>
            <w:tcW w:w="1548" w:type="dxa"/>
          </w:tcPr>
          <w:p w:rsidR="000249F7" w:rsidRPr="002249EA" w:rsidRDefault="000249F7" w:rsidP="002249EA">
            <w:pPr>
              <w:bidi/>
              <w:spacing w:line="360" w:lineRule="auto"/>
              <w:rPr>
                <w:rFonts w:cs="B Lotus"/>
                <w:sz w:val="24"/>
                <w:szCs w:val="24"/>
                <w:rtl/>
                <w:lang w:bidi="fa-IR"/>
              </w:rPr>
            </w:pPr>
            <w:r w:rsidRPr="002249EA">
              <w:rPr>
                <w:rFonts w:cs="B Lotus" w:hint="cs"/>
                <w:sz w:val="24"/>
                <w:szCs w:val="24"/>
                <w:rtl/>
                <w:lang w:bidi="fa-IR"/>
              </w:rPr>
              <w:t>1</w:t>
            </w:r>
          </w:p>
        </w:tc>
        <w:tc>
          <w:tcPr>
            <w:tcW w:w="1548" w:type="dxa"/>
            <w:tcBorders>
              <w:right w:val="single" w:sz="12" w:space="0" w:color="auto"/>
            </w:tcBorders>
          </w:tcPr>
          <w:p w:rsidR="000249F7" w:rsidRPr="002249EA" w:rsidRDefault="000249F7" w:rsidP="002249EA">
            <w:pPr>
              <w:bidi/>
              <w:spacing w:line="360" w:lineRule="auto"/>
              <w:rPr>
                <w:rFonts w:cs="B Lotus"/>
                <w:sz w:val="24"/>
                <w:szCs w:val="24"/>
                <w:rtl/>
                <w:lang w:bidi="fa-IR"/>
              </w:rPr>
            </w:pPr>
            <w:r w:rsidRPr="002249EA">
              <w:rPr>
                <w:rFonts w:cs="B Lotus" w:hint="cs"/>
                <w:sz w:val="24"/>
                <w:szCs w:val="24"/>
                <w:rtl/>
                <w:lang w:bidi="fa-IR"/>
              </w:rPr>
              <w:t>164/0</w:t>
            </w:r>
          </w:p>
        </w:tc>
      </w:tr>
      <w:tr w:rsidR="000249F7" w:rsidRPr="002249EA" w:rsidTr="000249F7">
        <w:tc>
          <w:tcPr>
            <w:tcW w:w="1866" w:type="dxa"/>
            <w:tcBorders>
              <w:left w:val="single" w:sz="12" w:space="0" w:color="auto"/>
              <w:bottom w:val="single" w:sz="12" w:space="0" w:color="auto"/>
            </w:tcBorders>
          </w:tcPr>
          <w:p w:rsidR="000249F7" w:rsidRPr="002249EA" w:rsidRDefault="000249F7" w:rsidP="002249EA">
            <w:pPr>
              <w:bidi/>
              <w:spacing w:line="360" w:lineRule="auto"/>
              <w:rPr>
                <w:rFonts w:cs="B Lotus"/>
                <w:sz w:val="24"/>
                <w:szCs w:val="24"/>
                <w:rtl/>
                <w:lang w:bidi="fa-IR"/>
              </w:rPr>
            </w:pPr>
            <w:r w:rsidRPr="002249EA">
              <w:rPr>
                <w:rFonts w:cs="B Lotus"/>
                <w:sz w:val="24"/>
                <w:szCs w:val="24"/>
                <w:lang w:bidi="fa-IR"/>
              </w:rPr>
              <w:t>GCI</w:t>
            </w:r>
          </w:p>
        </w:tc>
        <w:tc>
          <w:tcPr>
            <w:tcW w:w="7740" w:type="dxa"/>
            <w:gridSpan w:val="5"/>
            <w:tcBorders>
              <w:bottom w:val="single" w:sz="12" w:space="0" w:color="auto"/>
              <w:right w:val="single" w:sz="12" w:space="0" w:color="auto"/>
            </w:tcBorders>
          </w:tcPr>
          <w:p w:rsidR="000249F7" w:rsidRPr="002249EA" w:rsidRDefault="000249F7" w:rsidP="002249EA">
            <w:pPr>
              <w:bidi/>
              <w:spacing w:line="360" w:lineRule="auto"/>
              <w:rPr>
                <w:rFonts w:cs="B Lotus"/>
                <w:sz w:val="24"/>
                <w:szCs w:val="24"/>
                <w:rtl/>
                <w:lang w:bidi="fa-IR"/>
              </w:rPr>
            </w:pPr>
            <w:r w:rsidRPr="002249EA">
              <w:rPr>
                <w:rFonts w:cs="B Lotus" w:hint="cs"/>
                <w:sz w:val="24"/>
                <w:szCs w:val="24"/>
                <w:rtl/>
                <w:lang w:bidi="fa-IR"/>
              </w:rPr>
              <w:t>009/0</w:t>
            </w:r>
          </w:p>
        </w:tc>
      </w:tr>
    </w:tbl>
    <w:p w:rsidR="00E01D8F" w:rsidRPr="002249EA" w:rsidRDefault="00E01D8F" w:rsidP="002249EA">
      <w:pPr>
        <w:bidi/>
        <w:spacing w:line="360" w:lineRule="auto"/>
        <w:rPr>
          <w:rFonts w:cs="B Lotus"/>
          <w:sz w:val="28"/>
          <w:szCs w:val="28"/>
          <w:rtl/>
          <w:lang w:bidi="fa-IR"/>
        </w:rPr>
      </w:pPr>
    </w:p>
    <w:p w:rsidR="00C91A45" w:rsidRPr="002249EA" w:rsidRDefault="00C91A45" w:rsidP="002249EA">
      <w:pPr>
        <w:bidi/>
        <w:spacing w:line="360" w:lineRule="auto"/>
        <w:rPr>
          <w:rFonts w:cs="B Lotus"/>
          <w:sz w:val="28"/>
          <w:szCs w:val="28"/>
          <w:rtl/>
          <w:lang w:bidi="fa-IR"/>
        </w:rPr>
      </w:pPr>
      <w:r w:rsidRPr="002249EA">
        <w:rPr>
          <w:rFonts w:cs="B Lotus" w:hint="cs"/>
          <w:b/>
          <w:bCs/>
          <w:sz w:val="28"/>
          <w:szCs w:val="28"/>
          <w:rtl/>
          <w:lang w:bidi="fa-IR"/>
        </w:rPr>
        <w:t xml:space="preserve">جدول 9. </w:t>
      </w:r>
      <w:r w:rsidR="00024511" w:rsidRPr="002249EA">
        <w:rPr>
          <w:rFonts w:cs="B Lotus" w:hint="cs"/>
          <w:sz w:val="28"/>
          <w:szCs w:val="28"/>
          <w:rtl/>
          <w:lang w:bidi="fa-IR"/>
        </w:rPr>
        <w:t xml:space="preserve">وزن های موضعی فاکتورهای فرعی </w:t>
      </w:r>
      <w:r w:rsidR="00024511" w:rsidRPr="002249EA">
        <w:rPr>
          <w:rFonts w:cs="B Lotus"/>
          <w:sz w:val="28"/>
          <w:szCs w:val="28"/>
          <w:lang w:bidi="fa-IR"/>
        </w:rPr>
        <w:t>IP</w:t>
      </w:r>
    </w:p>
    <w:tbl>
      <w:tblPr>
        <w:tblStyle w:val="TableGrid"/>
        <w:bidiVisual/>
        <w:tblW w:w="0" w:type="auto"/>
        <w:tblInd w:w="-319" w:type="dxa"/>
        <w:tblLook w:val="04A0"/>
      </w:tblPr>
      <w:tblGrid>
        <w:gridCol w:w="1866"/>
        <w:gridCol w:w="1548"/>
        <w:gridCol w:w="1548"/>
        <w:gridCol w:w="1548"/>
        <w:gridCol w:w="1548"/>
        <w:gridCol w:w="1548"/>
      </w:tblGrid>
      <w:tr w:rsidR="00CC2249" w:rsidRPr="002249EA" w:rsidTr="005F30AD">
        <w:tc>
          <w:tcPr>
            <w:tcW w:w="1866" w:type="dxa"/>
            <w:tcBorders>
              <w:top w:val="single" w:sz="12" w:space="0" w:color="auto"/>
              <w:left w:val="single" w:sz="12" w:space="0" w:color="auto"/>
              <w:bottom w:val="single" w:sz="12" w:space="0" w:color="auto"/>
            </w:tcBorders>
          </w:tcPr>
          <w:p w:rsidR="00CC2249" w:rsidRPr="002249EA" w:rsidRDefault="00CC2249" w:rsidP="002249EA">
            <w:pPr>
              <w:bidi/>
              <w:spacing w:line="360" w:lineRule="auto"/>
              <w:rPr>
                <w:rFonts w:cs="B Lotus"/>
                <w:sz w:val="24"/>
                <w:szCs w:val="24"/>
                <w:rtl/>
                <w:lang w:bidi="fa-IR"/>
              </w:rPr>
            </w:pPr>
            <w:r w:rsidRPr="002249EA">
              <w:rPr>
                <w:rFonts w:cs="B Lotus" w:hint="cs"/>
                <w:sz w:val="24"/>
                <w:szCs w:val="24"/>
                <w:rtl/>
                <w:lang w:bidi="fa-IR"/>
              </w:rPr>
              <w:t xml:space="preserve">فاکتورهای فرعی </w:t>
            </w:r>
            <w:r w:rsidRPr="002249EA">
              <w:rPr>
                <w:rFonts w:cs="B Lotus"/>
                <w:sz w:val="24"/>
                <w:szCs w:val="24"/>
                <w:lang w:bidi="fa-IR"/>
              </w:rPr>
              <w:t>IP</w:t>
            </w:r>
          </w:p>
        </w:tc>
        <w:tc>
          <w:tcPr>
            <w:tcW w:w="1548" w:type="dxa"/>
            <w:tcBorders>
              <w:top w:val="single" w:sz="12" w:space="0" w:color="auto"/>
              <w:bottom w:val="single" w:sz="12" w:space="0" w:color="auto"/>
            </w:tcBorders>
            <w:vAlign w:val="center"/>
          </w:tcPr>
          <w:p w:rsidR="00CC2249" w:rsidRPr="002249EA" w:rsidRDefault="00CC2249" w:rsidP="002249EA">
            <w:pPr>
              <w:bidi/>
              <w:spacing w:line="360" w:lineRule="auto"/>
              <w:jc w:val="center"/>
              <w:rPr>
                <w:rFonts w:cs="B Lotus"/>
                <w:sz w:val="24"/>
                <w:szCs w:val="24"/>
                <w:rtl/>
                <w:lang w:bidi="fa-IR"/>
              </w:rPr>
            </w:pPr>
            <w:r w:rsidRPr="002249EA">
              <w:rPr>
                <w:rFonts w:cs="B Lotus"/>
                <w:sz w:val="24"/>
                <w:szCs w:val="24"/>
                <w:lang w:bidi="fa-IR"/>
              </w:rPr>
              <w:t>IP1</w:t>
            </w:r>
          </w:p>
        </w:tc>
        <w:tc>
          <w:tcPr>
            <w:tcW w:w="1548" w:type="dxa"/>
            <w:tcBorders>
              <w:top w:val="single" w:sz="12" w:space="0" w:color="auto"/>
              <w:bottom w:val="single" w:sz="12" w:space="0" w:color="auto"/>
            </w:tcBorders>
          </w:tcPr>
          <w:p w:rsidR="00CC2249" w:rsidRPr="002249EA" w:rsidRDefault="00CC2249" w:rsidP="002249EA">
            <w:pPr>
              <w:bidi/>
              <w:spacing w:line="360" w:lineRule="auto"/>
              <w:rPr>
                <w:rFonts w:cs="B Lotus"/>
                <w:sz w:val="24"/>
                <w:szCs w:val="24"/>
                <w:rtl/>
                <w:lang w:bidi="fa-IR"/>
              </w:rPr>
            </w:pPr>
            <w:r w:rsidRPr="002249EA">
              <w:rPr>
                <w:rFonts w:cs="B Lotus"/>
                <w:sz w:val="24"/>
                <w:szCs w:val="24"/>
                <w:lang w:bidi="fa-IR"/>
              </w:rPr>
              <w:t>IP2</w:t>
            </w:r>
          </w:p>
        </w:tc>
        <w:tc>
          <w:tcPr>
            <w:tcW w:w="1548" w:type="dxa"/>
            <w:tcBorders>
              <w:top w:val="single" w:sz="12" w:space="0" w:color="auto"/>
              <w:bottom w:val="single" w:sz="12" w:space="0" w:color="auto"/>
            </w:tcBorders>
          </w:tcPr>
          <w:p w:rsidR="00CC2249" w:rsidRPr="002249EA" w:rsidRDefault="00CC2249" w:rsidP="002249EA">
            <w:pPr>
              <w:bidi/>
              <w:spacing w:line="360" w:lineRule="auto"/>
              <w:rPr>
                <w:rFonts w:cs="B Lotus"/>
                <w:sz w:val="24"/>
                <w:szCs w:val="24"/>
                <w:rtl/>
                <w:lang w:bidi="fa-IR"/>
              </w:rPr>
            </w:pPr>
            <w:r w:rsidRPr="002249EA">
              <w:rPr>
                <w:rFonts w:cs="B Lotus"/>
                <w:sz w:val="24"/>
                <w:szCs w:val="24"/>
                <w:lang w:bidi="fa-IR"/>
              </w:rPr>
              <w:t>IP3</w:t>
            </w:r>
          </w:p>
        </w:tc>
        <w:tc>
          <w:tcPr>
            <w:tcW w:w="1548" w:type="dxa"/>
            <w:tcBorders>
              <w:top w:val="single" w:sz="12" w:space="0" w:color="auto"/>
              <w:bottom w:val="single" w:sz="12" w:space="0" w:color="auto"/>
            </w:tcBorders>
          </w:tcPr>
          <w:p w:rsidR="00CC2249" w:rsidRPr="002249EA" w:rsidRDefault="00CC2249" w:rsidP="002249EA">
            <w:pPr>
              <w:bidi/>
              <w:spacing w:line="360" w:lineRule="auto"/>
              <w:rPr>
                <w:rFonts w:cs="B Lotus"/>
                <w:sz w:val="24"/>
                <w:szCs w:val="24"/>
                <w:rtl/>
                <w:lang w:bidi="fa-IR"/>
              </w:rPr>
            </w:pPr>
            <w:r w:rsidRPr="002249EA">
              <w:rPr>
                <w:rFonts w:cs="B Lotus"/>
                <w:sz w:val="24"/>
                <w:szCs w:val="24"/>
                <w:lang w:bidi="fa-IR"/>
              </w:rPr>
              <w:t>IP4</w:t>
            </w:r>
          </w:p>
        </w:tc>
        <w:tc>
          <w:tcPr>
            <w:tcW w:w="1548" w:type="dxa"/>
            <w:tcBorders>
              <w:top w:val="single" w:sz="12" w:space="0" w:color="auto"/>
              <w:bottom w:val="single" w:sz="12" w:space="0" w:color="auto"/>
              <w:right w:val="single" w:sz="12" w:space="0" w:color="auto"/>
            </w:tcBorders>
          </w:tcPr>
          <w:p w:rsidR="00CC2249" w:rsidRPr="002249EA" w:rsidRDefault="00CC2249" w:rsidP="002249EA">
            <w:pPr>
              <w:bidi/>
              <w:spacing w:line="360" w:lineRule="auto"/>
              <w:rPr>
                <w:rFonts w:cs="B Lotus"/>
                <w:sz w:val="24"/>
                <w:szCs w:val="24"/>
                <w:rtl/>
                <w:lang w:bidi="fa-IR"/>
              </w:rPr>
            </w:pPr>
            <w:r w:rsidRPr="002249EA">
              <w:rPr>
                <w:rFonts w:cs="B Lotus" w:hint="cs"/>
                <w:sz w:val="24"/>
                <w:szCs w:val="24"/>
                <w:rtl/>
                <w:lang w:bidi="fa-IR"/>
              </w:rPr>
              <w:t xml:space="preserve">وزن های موضعی </w:t>
            </w:r>
          </w:p>
        </w:tc>
      </w:tr>
      <w:tr w:rsidR="00CC2249" w:rsidRPr="002249EA" w:rsidTr="005F30AD">
        <w:tc>
          <w:tcPr>
            <w:tcW w:w="1866" w:type="dxa"/>
            <w:tcBorders>
              <w:top w:val="single" w:sz="12" w:space="0" w:color="auto"/>
              <w:left w:val="single" w:sz="12" w:space="0" w:color="auto"/>
            </w:tcBorders>
          </w:tcPr>
          <w:p w:rsidR="00CC2249" w:rsidRPr="002249EA" w:rsidRDefault="00CC2249" w:rsidP="002249EA">
            <w:pPr>
              <w:bidi/>
              <w:spacing w:line="360" w:lineRule="auto"/>
              <w:rPr>
                <w:rFonts w:cs="B Lotus"/>
                <w:sz w:val="24"/>
                <w:szCs w:val="24"/>
                <w:lang w:bidi="fa-IR"/>
              </w:rPr>
            </w:pPr>
            <w:r w:rsidRPr="002249EA">
              <w:rPr>
                <w:rFonts w:cs="B Lotus"/>
                <w:sz w:val="24"/>
                <w:szCs w:val="24"/>
                <w:lang w:bidi="fa-IR"/>
              </w:rPr>
              <w:t>IP1</w:t>
            </w:r>
          </w:p>
        </w:tc>
        <w:tc>
          <w:tcPr>
            <w:tcW w:w="1548" w:type="dxa"/>
            <w:tcBorders>
              <w:top w:val="single" w:sz="12" w:space="0" w:color="auto"/>
            </w:tcBorders>
          </w:tcPr>
          <w:p w:rsidR="00CC2249" w:rsidRPr="002249EA" w:rsidRDefault="00CC2249" w:rsidP="002249EA">
            <w:pPr>
              <w:bidi/>
              <w:spacing w:line="360" w:lineRule="auto"/>
              <w:rPr>
                <w:rFonts w:cs="B Lotus"/>
                <w:sz w:val="24"/>
                <w:szCs w:val="24"/>
                <w:rtl/>
                <w:lang w:bidi="fa-IR"/>
              </w:rPr>
            </w:pPr>
            <w:r w:rsidRPr="002249EA">
              <w:rPr>
                <w:rFonts w:cs="B Lotus" w:hint="cs"/>
                <w:sz w:val="24"/>
                <w:szCs w:val="24"/>
                <w:rtl/>
                <w:lang w:bidi="fa-IR"/>
              </w:rPr>
              <w:t>1</w:t>
            </w:r>
          </w:p>
        </w:tc>
        <w:tc>
          <w:tcPr>
            <w:tcW w:w="1548" w:type="dxa"/>
            <w:tcBorders>
              <w:top w:val="single" w:sz="12" w:space="0" w:color="auto"/>
            </w:tcBorders>
          </w:tcPr>
          <w:p w:rsidR="00CC2249" w:rsidRPr="002249EA" w:rsidRDefault="00CC2249" w:rsidP="002249EA">
            <w:pPr>
              <w:bidi/>
              <w:spacing w:line="360" w:lineRule="auto"/>
              <w:rPr>
                <w:rFonts w:cs="B Lotus"/>
                <w:sz w:val="24"/>
                <w:szCs w:val="24"/>
                <w:rtl/>
                <w:lang w:bidi="fa-IR"/>
              </w:rPr>
            </w:pPr>
            <w:r w:rsidRPr="002249EA">
              <w:rPr>
                <w:rFonts w:cs="B Lotus" w:hint="cs"/>
                <w:sz w:val="24"/>
                <w:szCs w:val="24"/>
                <w:rtl/>
                <w:lang w:bidi="fa-IR"/>
              </w:rPr>
              <w:t>93/0</w:t>
            </w:r>
          </w:p>
        </w:tc>
        <w:tc>
          <w:tcPr>
            <w:tcW w:w="1548" w:type="dxa"/>
            <w:tcBorders>
              <w:top w:val="single" w:sz="12" w:space="0" w:color="auto"/>
            </w:tcBorders>
          </w:tcPr>
          <w:p w:rsidR="00CC2249" w:rsidRPr="002249EA" w:rsidRDefault="00CC2249" w:rsidP="002249EA">
            <w:pPr>
              <w:bidi/>
              <w:spacing w:line="360" w:lineRule="auto"/>
              <w:rPr>
                <w:rFonts w:cs="B Lotus"/>
                <w:sz w:val="24"/>
                <w:szCs w:val="24"/>
                <w:rtl/>
                <w:lang w:bidi="fa-IR"/>
              </w:rPr>
            </w:pPr>
            <w:r w:rsidRPr="002249EA">
              <w:rPr>
                <w:rFonts w:cs="B Lotus" w:hint="cs"/>
                <w:sz w:val="24"/>
                <w:szCs w:val="24"/>
                <w:rtl/>
                <w:lang w:bidi="fa-IR"/>
              </w:rPr>
              <w:t>67/0</w:t>
            </w:r>
          </w:p>
        </w:tc>
        <w:tc>
          <w:tcPr>
            <w:tcW w:w="1548" w:type="dxa"/>
            <w:tcBorders>
              <w:top w:val="single" w:sz="12" w:space="0" w:color="auto"/>
            </w:tcBorders>
          </w:tcPr>
          <w:p w:rsidR="00CC2249" w:rsidRPr="002249EA" w:rsidRDefault="00CC2249" w:rsidP="002249EA">
            <w:pPr>
              <w:bidi/>
              <w:spacing w:line="360" w:lineRule="auto"/>
              <w:rPr>
                <w:rFonts w:cs="B Lotus"/>
                <w:sz w:val="24"/>
                <w:szCs w:val="24"/>
                <w:rtl/>
                <w:lang w:bidi="fa-IR"/>
              </w:rPr>
            </w:pPr>
            <w:r w:rsidRPr="002249EA">
              <w:rPr>
                <w:rFonts w:cs="B Lotus" w:hint="cs"/>
                <w:sz w:val="24"/>
                <w:szCs w:val="24"/>
                <w:rtl/>
                <w:lang w:bidi="fa-IR"/>
              </w:rPr>
              <w:t>21/1</w:t>
            </w:r>
          </w:p>
        </w:tc>
        <w:tc>
          <w:tcPr>
            <w:tcW w:w="1548" w:type="dxa"/>
            <w:tcBorders>
              <w:top w:val="single" w:sz="12" w:space="0" w:color="auto"/>
              <w:right w:val="single" w:sz="12" w:space="0" w:color="auto"/>
            </w:tcBorders>
          </w:tcPr>
          <w:p w:rsidR="00CC2249" w:rsidRPr="002249EA" w:rsidRDefault="00CC2249" w:rsidP="002249EA">
            <w:pPr>
              <w:bidi/>
              <w:spacing w:line="360" w:lineRule="auto"/>
              <w:rPr>
                <w:rFonts w:cs="B Lotus"/>
                <w:sz w:val="24"/>
                <w:szCs w:val="24"/>
                <w:rtl/>
                <w:lang w:bidi="fa-IR"/>
              </w:rPr>
            </w:pPr>
            <w:r w:rsidRPr="002249EA">
              <w:rPr>
                <w:rFonts w:cs="B Lotus" w:hint="cs"/>
                <w:sz w:val="24"/>
                <w:szCs w:val="24"/>
                <w:rtl/>
                <w:lang w:bidi="fa-IR"/>
              </w:rPr>
              <w:t>226/0</w:t>
            </w:r>
          </w:p>
        </w:tc>
      </w:tr>
      <w:tr w:rsidR="00CC2249" w:rsidRPr="002249EA" w:rsidTr="005F30AD">
        <w:tc>
          <w:tcPr>
            <w:tcW w:w="1866" w:type="dxa"/>
            <w:tcBorders>
              <w:left w:val="single" w:sz="12" w:space="0" w:color="auto"/>
            </w:tcBorders>
          </w:tcPr>
          <w:p w:rsidR="00CC2249" w:rsidRPr="002249EA" w:rsidRDefault="00CC2249" w:rsidP="002249EA">
            <w:pPr>
              <w:bidi/>
              <w:spacing w:line="360" w:lineRule="auto"/>
              <w:rPr>
                <w:rFonts w:cs="B Lotus"/>
                <w:sz w:val="24"/>
                <w:szCs w:val="24"/>
                <w:rtl/>
                <w:lang w:bidi="fa-IR"/>
              </w:rPr>
            </w:pPr>
            <w:r w:rsidRPr="002249EA">
              <w:rPr>
                <w:rFonts w:cs="B Lotus"/>
                <w:sz w:val="24"/>
                <w:szCs w:val="24"/>
                <w:lang w:bidi="fa-IR"/>
              </w:rPr>
              <w:t>IP2</w:t>
            </w:r>
          </w:p>
        </w:tc>
        <w:tc>
          <w:tcPr>
            <w:tcW w:w="1548" w:type="dxa"/>
          </w:tcPr>
          <w:p w:rsidR="00CC2249" w:rsidRPr="002249EA" w:rsidRDefault="00CC2249" w:rsidP="002249EA">
            <w:pPr>
              <w:bidi/>
              <w:spacing w:line="360" w:lineRule="auto"/>
              <w:rPr>
                <w:rFonts w:cs="B Lotus"/>
                <w:sz w:val="24"/>
                <w:szCs w:val="24"/>
                <w:rtl/>
                <w:lang w:bidi="fa-IR"/>
              </w:rPr>
            </w:pPr>
            <w:r w:rsidRPr="002249EA">
              <w:rPr>
                <w:rFonts w:cs="B Lotus" w:hint="cs"/>
                <w:sz w:val="24"/>
                <w:szCs w:val="24"/>
                <w:rtl/>
                <w:lang w:bidi="fa-IR"/>
              </w:rPr>
              <w:t>08/1</w:t>
            </w:r>
          </w:p>
        </w:tc>
        <w:tc>
          <w:tcPr>
            <w:tcW w:w="1548" w:type="dxa"/>
          </w:tcPr>
          <w:p w:rsidR="00CC2249" w:rsidRPr="002249EA" w:rsidRDefault="00CC2249" w:rsidP="002249EA">
            <w:pPr>
              <w:bidi/>
              <w:spacing w:line="360" w:lineRule="auto"/>
              <w:rPr>
                <w:rFonts w:cs="B Lotus"/>
                <w:sz w:val="24"/>
                <w:szCs w:val="24"/>
                <w:rtl/>
                <w:lang w:bidi="fa-IR"/>
              </w:rPr>
            </w:pPr>
            <w:r w:rsidRPr="002249EA">
              <w:rPr>
                <w:rFonts w:cs="B Lotus" w:hint="cs"/>
                <w:sz w:val="24"/>
                <w:szCs w:val="24"/>
                <w:rtl/>
                <w:lang w:bidi="fa-IR"/>
              </w:rPr>
              <w:t>1</w:t>
            </w:r>
          </w:p>
        </w:tc>
        <w:tc>
          <w:tcPr>
            <w:tcW w:w="1548" w:type="dxa"/>
          </w:tcPr>
          <w:p w:rsidR="00CC2249" w:rsidRPr="002249EA" w:rsidRDefault="00CC2249" w:rsidP="002249EA">
            <w:pPr>
              <w:bidi/>
              <w:spacing w:line="360" w:lineRule="auto"/>
              <w:rPr>
                <w:rFonts w:cs="B Lotus"/>
                <w:sz w:val="24"/>
                <w:szCs w:val="24"/>
                <w:rtl/>
                <w:lang w:bidi="fa-IR"/>
              </w:rPr>
            </w:pPr>
            <w:r w:rsidRPr="002249EA">
              <w:rPr>
                <w:rFonts w:cs="B Lotus" w:hint="cs"/>
                <w:sz w:val="24"/>
                <w:szCs w:val="24"/>
                <w:rtl/>
                <w:lang w:bidi="fa-IR"/>
              </w:rPr>
              <w:t>16/1</w:t>
            </w:r>
          </w:p>
        </w:tc>
        <w:tc>
          <w:tcPr>
            <w:tcW w:w="1548" w:type="dxa"/>
          </w:tcPr>
          <w:p w:rsidR="00CC2249" w:rsidRPr="002249EA" w:rsidRDefault="00CC2249" w:rsidP="002249EA">
            <w:pPr>
              <w:bidi/>
              <w:spacing w:line="360" w:lineRule="auto"/>
              <w:rPr>
                <w:rFonts w:cs="B Lotus"/>
                <w:sz w:val="24"/>
                <w:szCs w:val="24"/>
                <w:rtl/>
                <w:lang w:bidi="fa-IR"/>
              </w:rPr>
            </w:pPr>
            <w:r w:rsidRPr="002249EA">
              <w:rPr>
                <w:rFonts w:cs="B Lotus" w:hint="cs"/>
                <w:sz w:val="24"/>
                <w:szCs w:val="24"/>
                <w:rtl/>
                <w:lang w:bidi="fa-IR"/>
              </w:rPr>
              <w:t>72/1</w:t>
            </w:r>
          </w:p>
        </w:tc>
        <w:tc>
          <w:tcPr>
            <w:tcW w:w="1548" w:type="dxa"/>
            <w:tcBorders>
              <w:right w:val="single" w:sz="12" w:space="0" w:color="auto"/>
            </w:tcBorders>
          </w:tcPr>
          <w:p w:rsidR="00CC2249" w:rsidRPr="002249EA" w:rsidRDefault="00CC2249" w:rsidP="002249EA">
            <w:pPr>
              <w:bidi/>
              <w:spacing w:line="360" w:lineRule="auto"/>
              <w:rPr>
                <w:rFonts w:cs="B Lotus"/>
                <w:sz w:val="24"/>
                <w:szCs w:val="24"/>
                <w:rtl/>
                <w:lang w:bidi="fa-IR"/>
              </w:rPr>
            </w:pPr>
            <w:r w:rsidRPr="002249EA">
              <w:rPr>
                <w:rFonts w:cs="B Lotus" w:hint="cs"/>
                <w:sz w:val="24"/>
                <w:szCs w:val="24"/>
                <w:rtl/>
                <w:lang w:bidi="fa-IR"/>
              </w:rPr>
              <w:t>293/0</w:t>
            </w:r>
          </w:p>
        </w:tc>
      </w:tr>
      <w:tr w:rsidR="00CC2249" w:rsidRPr="002249EA" w:rsidTr="005F30AD">
        <w:tc>
          <w:tcPr>
            <w:tcW w:w="1866" w:type="dxa"/>
            <w:tcBorders>
              <w:left w:val="single" w:sz="12" w:space="0" w:color="auto"/>
            </w:tcBorders>
          </w:tcPr>
          <w:p w:rsidR="00CC2249" w:rsidRPr="002249EA" w:rsidRDefault="00CC2249" w:rsidP="002249EA">
            <w:pPr>
              <w:bidi/>
              <w:spacing w:line="360" w:lineRule="auto"/>
              <w:rPr>
                <w:rFonts w:cs="B Lotus"/>
                <w:sz w:val="24"/>
                <w:szCs w:val="24"/>
                <w:rtl/>
                <w:lang w:bidi="fa-IR"/>
              </w:rPr>
            </w:pPr>
            <w:r w:rsidRPr="002249EA">
              <w:rPr>
                <w:rFonts w:cs="B Lotus"/>
                <w:sz w:val="24"/>
                <w:szCs w:val="24"/>
                <w:lang w:bidi="fa-IR"/>
              </w:rPr>
              <w:t>IP3</w:t>
            </w:r>
          </w:p>
        </w:tc>
        <w:tc>
          <w:tcPr>
            <w:tcW w:w="1548" w:type="dxa"/>
          </w:tcPr>
          <w:p w:rsidR="00CC2249" w:rsidRPr="002249EA" w:rsidRDefault="00CC2249" w:rsidP="002249EA">
            <w:pPr>
              <w:bidi/>
              <w:spacing w:line="360" w:lineRule="auto"/>
              <w:rPr>
                <w:rFonts w:cs="B Lotus"/>
                <w:sz w:val="24"/>
                <w:szCs w:val="24"/>
                <w:rtl/>
                <w:lang w:bidi="fa-IR"/>
              </w:rPr>
            </w:pPr>
            <w:r w:rsidRPr="002249EA">
              <w:rPr>
                <w:rFonts w:cs="B Lotus" w:hint="cs"/>
                <w:sz w:val="24"/>
                <w:szCs w:val="24"/>
                <w:rtl/>
                <w:lang w:bidi="fa-IR"/>
              </w:rPr>
              <w:t>49/1</w:t>
            </w:r>
          </w:p>
        </w:tc>
        <w:tc>
          <w:tcPr>
            <w:tcW w:w="1548" w:type="dxa"/>
          </w:tcPr>
          <w:p w:rsidR="00CC2249" w:rsidRPr="002249EA" w:rsidRDefault="00CC2249" w:rsidP="002249EA">
            <w:pPr>
              <w:bidi/>
              <w:spacing w:line="360" w:lineRule="auto"/>
              <w:rPr>
                <w:rFonts w:cs="B Lotus"/>
                <w:sz w:val="24"/>
                <w:szCs w:val="24"/>
                <w:rtl/>
                <w:lang w:bidi="fa-IR"/>
              </w:rPr>
            </w:pPr>
            <w:r w:rsidRPr="002249EA">
              <w:rPr>
                <w:rFonts w:cs="B Lotus" w:hint="cs"/>
                <w:sz w:val="24"/>
                <w:szCs w:val="24"/>
                <w:rtl/>
                <w:lang w:bidi="fa-IR"/>
              </w:rPr>
              <w:t>86/0</w:t>
            </w:r>
          </w:p>
        </w:tc>
        <w:tc>
          <w:tcPr>
            <w:tcW w:w="1548" w:type="dxa"/>
          </w:tcPr>
          <w:p w:rsidR="00CC2249" w:rsidRPr="002249EA" w:rsidRDefault="00CC2249" w:rsidP="002249EA">
            <w:pPr>
              <w:bidi/>
              <w:spacing w:line="360" w:lineRule="auto"/>
              <w:rPr>
                <w:rFonts w:cs="B Lotus"/>
                <w:sz w:val="24"/>
                <w:szCs w:val="24"/>
                <w:rtl/>
                <w:lang w:bidi="fa-IR"/>
              </w:rPr>
            </w:pPr>
            <w:r w:rsidRPr="002249EA">
              <w:rPr>
                <w:rFonts w:cs="B Lotus" w:hint="cs"/>
                <w:sz w:val="24"/>
                <w:szCs w:val="24"/>
                <w:rtl/>
                <w:lang w:bidi="fa-IR"/>
              </w:rPr>
              <w:t>1</w:t>
            </w:r>
          </w:p>
        </w:tc>
        <w:tc>
          <w:tcPr>
            <w:tcW w:w="1548" w:type="dxa"/>
          </w:tcPr>
          <w:p w:rsidR="00CC2249" w:rsidRPr="002249EA" w:rsidRDefault="00CC2249" w:rsidP="002249EA">
            <w:pPr>
              <w:bidi/>
              <w:spacing w:line="360" w:lineRule="auto"/>
              <w:rPr>
                <w:rFonts w:cs="B Lotus"/>
                <w:sz w:val="24"/>
                <w:szCs w:val="24"/>
                <w:rtl/>
                <w:lang w:bidi="fa-IR"/>
              </w:rPr>
            </w:pPr>
            <w:r w:rsidRPr="002249EA">
              <w:rPr>
                <w:rFonts w:cs="B Lotus" w:hint="cs"/>
                <w:sz w:val="24"/>
                <w:szCs w:val="24"/>
                <w:rtl/>
                <w:lang w:bidi="fa-IR"/>
              </w:rPr>
              <w:t>26/2</w:t>
            </w:r>
          </w:p>
        </w:tc>
        <w:tc>
          <w:tcPr>
            <w:tcW w:w="1548" w:type="dxa"/>
            <w:tcBorders>
              <w:right w:val="single" w:sz="12" w:space="0" w:color="auto"/>
            </w:tcBorders>
          </w:tcPr>
          <w:p w:rsidR="00CC2249" w:rsidRPr="002249EA" w:rsidRDefault="00CC2249" w:rsidP="002249EA">
            <w:pPr>
              <w:bidi/>
              <w:spacing w:line="360" w:lineRule="auto"/>
              <w:rPr>
                <w:rFonts w:cs="B Lotus"/>
                <w:sz w:val="24"/>
                <w:szCs w:val="24"/>
                <w:rtl/>
                <w:lang w:bidi="fa-IR"/>
              </w:rPr>
            </w:pPr>
            <w:r w:rsidRPr="002249EA">
              <w:rPr>
                <w:rFonts w:cs="B Lotus" w:hint="cs"/>
                <w:sz w:val="24"/>
                <w:szCs w:val="24"/>
                <w:rtl/>
                <w:lang w:bidi="fa-IR"/>
              </w:rPr>
              <w:t>316/0</w:t>
            </w:r>
          </w:p>
        </w:tc>
      </w:tr>
      <w:tr w:rsidR="00CC2249" w:rsidRPr="002249EA" w:rsidTr="005F30AD">
        <w:tc>
          <w:tcPr>
            <w:tcW w:w="1866" w:type="dxa"/>
            <w:tcBorders>
              <w:left w:val="single" w:sz="12" w:space="0" w:color="auto"/>
            </w:tcBorders>
          </w:tcPr>
          <w:p w:rsidR="00CC2249" w:rsidRPr="002249EA" w:rsidRDefault="00CC2249" w:rsidP="002249EA">
            <w:pPr>
              <w:bidi/>
              <w:spacing w:line="360" w:lineRule="auto"/>
              <w:rPr>
                <w:rFonts w:cs="B Lotus"/>
                <w:sz w:val="24"/>
                <w:szCs w:val="24"/>
                <w:rtl/>
                <w:lang w:bidi="fa-IR"/>
              </w:rPr>
            </w:pPr>
            <w:r w:rsidRPr="002249EA">
              <w:rPr>
                <w:rFonts w:cs="B Lotus"/>
                <w:sz w:val="24"/>
                <w:szCs w:val="24"/>
                <w:lang w:bidi="fa-IR"/>
              </w:rPr>
              <w:t>IP4</w:t>
            </w:r>
          </w:p>
        </w:tc>
        <w:tc>
          <w:tcPr>
            <w:tcW w:w="1548" w:type="dxa"/>
          </w:tcPr>
          <w:p w:rsidR="00CC2249" w:rsidRPr="002249EA" w:rsidRDefault="00CC2249" w:rsidP="002249EA">
            <w:pPr>
              <w:bidi/>
              <w:spacing w:line="360" w:lineRule="auto"/>
              <w:rPr>
                <w:rFonts w:cs="B Lotus"/>
                <w:sz w:val="24"/>
                <w:szCs w:val="24"/>
                <w:rtl/>
                <w:lang w:bidi="fa-IR"/>
              </w:rPr>
            </w:pPr>
            <w:r w:rsidRPr="002249EA">
              <w:rPr>
                <w:rFonts w:cs="B Lotus" w:hint="cs"/>
                <w:sz w:val="24"/>
                <w:szCs w:val="24"/>
                <w:rtl/>
                <w:lang w:bidi="fa-IR"/>
              </w:rPr>
              <w:t>83/0</w:t>
            </w:r>
          </w:p>
        </w:tc>
        <w:tc>
          <w:tcPr>
            <w:tcW w:w="1548" w:type="dxa"/>
          </w:tcPr>
          <w:p w:rsidR="00CC2249" w:rsidRPr="002249EA" w:rsidRDefault="00CC2249" w:rsidP="002249EA">
            <w:pPr>
              <w:bidi/>
              <w:spacing w:line="360" w:lineRule="auto"/>
              <w:rPr>
                <w:rFonts w:cs="B Lotus"/>
                <w:sz w:val="24"/>
                <w:szCs w:val="24"/>
                <w:rtl/>
                <w:lang w:bidi="fa-IR"/>
              </w:rPr>
            </w:pPr>
            <w:r w:rsidRPr="002249EA">
              <w:rPr>
                <w:rFonts w:cs="B Lotus" w:hint="cs"/>
                <w:sz w:val="24"/>
                <w:szCs w:val="24"/>
                <w:rtl/>
                <w:lang w:bidi="fa-IR"/>
              </w:rPr>
              <w:t>58/0</w:t>
            </w:r>
          </w:p>
        </w:tc>
        <w:tc>
          <w:tcPr>
            <w:tcW w:w="1548" w:type="dxa"/>
          </w:tcPr>
          <w:p w:rsidR="00CC2249" w:rsidRPr="002249EA" w:rsidRDefault="00CC2249" w:rsidP="002249EA">
            <w:pPr>
              <w:bidi/>
              <w:spacing w:line="360" w:lineRule="auto"/>
              <w:rPr>
                <w:rFonts w:cs="B Lotus"/>
                <w:sz w:val="24"/>
                <w:szCs w:val="24"/>
                <w:rtl/>
                <w:lang w:bidi="fa-IR"/>
              </w:rPr>
            </w:pPr>
            <w:r w:rsidRPr="002249EA">
              <w:rPr>
                <w:rFonts w:cs="B Lotus" w:hint="cs"/>
                <w:sz w:val="24"/>
                <w:szCs w:val="24"/>
                <w:rtl/>
                <w:lang w:bidi="fa-IR"/>
              </w:rPr>
              <w:t>44/0</w:t>
            </w:r>
          </w:p>
        </w:tc>
        <w:tc>
          <w:tcPr>
            <w:tcW w:w="1548" w:type="dxa"/>
          </w:tcPr>
          <w:p w:rsidR="00CC2249" w:rsidRPr="002249EA" w:rsidRDefault="00CC2249" w:rsidP="002249EA">
            <w:pPr>
              <w:bidi/>
              <w:spacing w:line="360" w:lineRule="auto"/>
              <w:rPr>
                <w:rFonts w:cs="B Lotus"/>
                <w:sz w:val="24"/>
                <w:szCs w:val="24"/>
                <w:rtl/>
                <w:lang w:bidi="fa-IR"/>
              </w:rPr>
            </w:pPr>
            <w:r w:rsidRPr="002249EA">
              <w:rPr>
                <w:rFonts w:cs="B Lotus" w:hint="cs"/>
                <w:sz w:val="24"/>
                <w:szCs w:val="24"/>
                <w:rtl/>
                <w:lang w:bidi="fa-IR"/>
              </w:rPr>
              <w:t>1</w:t>
            </w:r>
          </w:p>
        </w:tc>
        <w:tc>
          <w:tcPr>
            <w:tcW w:w="1548" w:type="dxa"/>
            <w:tcBorders>
              <w:right w:val="single" w:sz="12" w:space="0" w:color="auto"/>
            </w:tcBorders>
          </w:tcPr>
          <w:p w:rsidR="00CC2249" w:rsidRPr="002249EA" w:rsidRDefault="00CC2249" w:rsidP="002249EA">
            <w:pPr>
              <w:bidi/>
              <w:spacing w:line="360" w:lineRule="auto"/>
              <w:rPr>
                <w:rFonts w:cs="B Lotus"/>
                <w:sz w:val="24"/>
                <w:szCs w:val="24"/>
                <w:rtl/>
                <w:lang w:bidi="fa-IR"/>
              </w:rPr>
            </w:pPr>
            <w:r w:rsidRPr="002249EA">
              <w:rPr>
                <w:rFonts w:cs="B Lotus" w:hint="cs"/>
                <w:sz w:val="24"/>
                <w:szCs w:val="24"/>
                <w:rtl/>
                <w:lang w:bidi="fa-IR"/>
              </w:rPr>
              <w:t>164/0</w:t>
            </w:r>
          </w:p>
        </w:tc>
      </w:tr>
      <w:tr w:rsidR="00CC2249" w:rsidRPr="002249EA" w:rsidTr="005F30AD">
        <w:tc>
          <w:tcPr>
            <w:tcW w:w="1866" w:type="dxa"/>
            <w:tcBorders>
              <w:left w:val="single" w:sz="12" w:space="0" w:color="auto"/>
              <w:bottom w:val="single" w:sz="12" w:space="0" w:color="auto"/>
            </w:tcBorders>
          </w:tcPr>
          <w:p w:rsidR="00CC2249" w:rsidRPr="002249EA" w:rsidRDefault="00CC2249" w:rsidP="002249EA">
            <w:pPr>
              <w:bidi/>
              <w:spacing w:line="360" w:lineRule="auto"/>
              <w:rPr>
                <w:rFonts w:cs="B Lotus"/>
                <w:sz w:val="24"/>
                <w:szCs w:val="24"/>
                <w:rtl/>
                <w:lang w:bidi="fa-IR"/>
              </w:rPr>
            </w:pPr>
            <w:r w:rsidRPr="002249EA">
              <w:rPr>
                <w:rFonts w:cs="B Lotus"/>
                <w:sz w:val="24"/>
                <w:szCs w:val="24"/>
                <w:lang w:bidi="fa-IR"/>
              </w:rPr>
              <w:t>GCI</w:t>
            </w:r>
          </w:p>
        </w:tc>
        <w:tc>
          <w:tcPr>
            <w:tcW w:w="7740" w:type="dxa"/>
            <w:gridSpan w:val="5"/>
            <w:tcBorders>
              <w:bottom w:val="single" w:sz="12" w:space="0" w:color="auto"/>
              <w:right w:val="single" w:sz="12" w:space="0" w:color="auto"/>
            </w:tcBorders>
          </w:tcPr>
          <w:p w:rsidR="00CC2249" w:rsidRPr="002249EA" w:rsidRDefault="00CC2249" w:rsidP="002249EA">
            <w:pPr>
              <w:bidi/>
              <w:spacing w:line="360" w:lineRule="auto"/>
              <w:rPr>
                <w:rFonts w:cs="B Lotus"/>
                <w:sz w:val="24"/>
                <w:szCs w:val="24"/>
                <w:rtl/>
                <w:lang w:bidi="fa-IR"/>
              </w:rPr>
            </w:pPr>
            <w:r w:rsidRPr="002249EA">
              <w:rPr>
                <w:rFonts w:cs="B Lotus" w:hint="cs"/>
                <w:sz w:val="24"/>
                <w:szCs w:val="24"/>
                <w:rtl/>
                <w:lang w:bidi="fa-IR"/>
              </w:rPr>
              <w:t>003/0</w:t>
            </w:r>
          </w:p>
        </w:tc>
      </w:tr>
    </w:tbl>
    <w:p w:rsidR="00B07BE1" w:rsidRPr="002249EA" w:rsidRDefault="00B07BE1" w:rsidP="002249EA">
      <w:pPr>
        <w:bidi/>
        <w:spacing w:line="360" w:lineRule="auto"/>
        <w:rPr>
          <w:rFonts w:cs="B Lotus"/>
          <w:sz w:val="28"/>
          <w:szCs w:val="28"/>
          <w:rtl/>
          <w:lang w:bidi="fa-IR"/>
        </w:rPr>
      </w:pPr>
    </w:p>
    <w:p w:rsidR="00024511" w:rsidRPr="002249EA" w:rsidRDefault="00024511" w:rsidP="002249EA">
      <w:pPr>
        <w:bidi/>
        <w:spacing w:line="360" w:lineRule="auto"/>
        <w:rPr>
          <w:rFonts w:cs="B Lotus"/>
          <w:sz w:val="28"/>
          <w:szCs w:val="28"/>
          <w:rtl/>
          <w:lang w:bidi="fa-IR"/>
        </w:rPr>
      </w:pPr>
      <w:r w:rsidRPr="002249EA">
        <w:rPr>
          <w:rFonts w:cs="B Lotus" w:hint="cs"/>
          <w:b/>
          <w:bCs/>
          <w:sz w:val="28"/>
          <w:szCs w:val="28"/>
          <w:rtl/>
          <w:lang w:bidi="fa-IR"/>
        </w:rPr>
        <w:t xml:space="preserve">جدول 10. </w:t>
      </w:r>
      <w:r w:rsidR="004D71E4" w:rsidRPr="002249EA">
        <w:rPr>
          <w:rFonts w:cs="B Lotus" w:hint="cs"/>
          <w:sz w:val="28"/>
          <w:szCs w:val="28"/>
          <w:rtl/>
          <w:lang w:bidi="fa-IR"/>
        </w:rPr>
        <w:t xml:space="preserve">وزن های موضعی فاکتورهای فرعی </w:t>
      </w:r>
      <w:r w:rsidR="004D71E4" w:rsidRPr="002249EA">
        <w:rPr>
          <w:rFonts w:cs="B Lotus"/>
          <w:sz w:val="28"/>
          <w:szCs w:val="28"/>
          <w:lang w:bidi="fa-IR"/>
        </w:rPr>
        <w:t>GL</w:t>
      </w:r>
    </w:p>
    <w:tbl>
      <w:tblPr>
        <w:tblStyle w:val="TableGrid"/>
        <w:bidiVisual/>
        <w:tblW w:w="0" w:type="auto"/>
        <w:tblInd w:w="-319" w:type="dxa"/>
        <w:tblLook w:val="04A0"/>
      </w:tblPr>
      <w:tblGrid>
        <w:gridCol w:w="1866"/>
        <w:gridCol w:w="1548"/>
        <w:gridCol w:w="1548"/>
        <w:gridCol w:w="1548"/>
        <w:gridCol w:w="1548"/>
        <w:gridCol w:w="1548"/>
      </w:tblGrid>
      <w:tr w:rsidR="00A4745A" w:rsidRPr="002249EA" w:rsidTr="005F30AD">
        <w:tc>
          <w:tcPr>
            <w:tcW w:w="1866" w:type="dxa"/>
            <w:tcBorders>
              <w:top w:val="single" w:sz="12" w:space="0" w:color="auto"/>
              <w:left w:val="single" w:sz="12" w:space="0" w:color="auto"/>
              <w:bottom w:val="single" w:sz="12" w:space="0" w:color="auto"/>
            </w:tcBorders>
          </w:tcPr>
          <w:p w:rsidR="00A4745A" w:rsidRPr="002249EA" w:rsidRDefault="00A4745A" w:rsidP="002249EA">
            <w:pPr>
              <w:bidi/>
              <w:spacing w:line="360" w:lineRule="auto"/>
              <w:rPr>
                <w:rFonts w:cs="B Lotus"/>
                <w:sz w:val="24"/>
                <w:szCs w:val="24"/>
                <w:rtl/>
                <w:lang w:bidi="fa-IR"/>
              </w:rPr>
            </w:pPr>
            <w:r w:rsidRPr="002249EA">
              <w:rPr>
                <w:rFonts w:cs="B Lotus" w:hint="cs"/>
                <w:sz w:val="24"/>
                <w:szCs w:val="24"/>
                <w:rtl/>
                <w:lang w:bidi="fa-IR"/>
              </w:rPr>
              <w:t xml:space="preserve">فاکتورهای فرعی </w:t>
            </w:r>
            <w:r w:rsidRPr="002249EA">
              <w:rPr>
                <w:rFonts w:cs="B Lotus"/>
                <w:sz w:val="24"/>
                <w:szCs w:val="24"/>
                <w:lang w:bidi="fa-IR"/>
              </w:rPr>
              <w:t>GL</w:t>
            </w:r>
          </w:p>
        </w:tc>
        <w:tc>
          <w:tcPr>
            <w:tcW w:w="1548" w:type="dxa"/>
            <w:tcBorders>
              <w:top w:val="single" w:sz="12" w:space="0" w:color="auto"/>
              <w:bottom w:val="single" w:sz="12" w:space="0" w:color="auto"/>
            </w:tcBorders>
            <w:vAlign w:val="center"/>
          </w:tcPr>
          <w:p w:rsidR="00A4745A" w:rsidRPr="002249EA" w:rsidRDefault="00A4745A" w:rsidP="002249EA">
            <w:pPr>
              <w:bidi/>
              <w:spacing w:line="360" w:lineRule="auto"/>
              <w:jc w:val="center"/>
              <w:rPr>
                <w:rFonts w:cs="B Lotus"/>
                <w:sz w:val="24"/>
                <w:szCs w:val="24"/>
                <w:rtl/>
                <w:lang w:bidi="fa-IR"/>
              </w:rPr>
            </w:pPr>
            <w:r w:rsidRPr="002249EA">
              <w:rPr>
                <w:rFonts w:cs="B Lotus"/>
                <w:sz w:val="24"/>
                <w:szCs w:val="24"/>
                <w:lang w:bidi="fa-IR"/>
              </w:rPr>
              <w:t>GL1</w:t>
            </w:r>
          </w:p>
        </w:tc>
        <w:tc>
          <w:tcPr>
            <w:tcW w:w="1548" w:type="dxa"/>
            <w:tcBorders>
              <w:top w:val="single" w:sz="12" w:space="0" w:color="auto"/>
              <w:bottom w:val="single" w:sz="12" w:space="0" w:color="auto"/>
            </w:tcBorders>
          </w:tcPr>
          <w:p w:rsidR="00A4745A" w:rsidRPr="002249EA" w:rsidRDefault="00A4745A" w:rsidP="002249EA">
            <w:pPr>
              <w:bidi/>
              <w:spacing w:line="360" w:lineRule="auto"/>
              <w:rPr>
                <w:rFonts w:cs="B Lotus"/>
                <w:sz w:val="24"/>
                <w:szCs w:val="24"/>
                <w:rtl/>
                <w:lang w:bidi="fa-IR"/>
              </w:rPr>
            </w:pPr>
            <w:r w:rsidRPr="002249EA">
              <w:rPr>
                <w:rFonts w:cs="B Lotus"/>
                <w:sz w:val="24"/>
                <w:szCs w:val="24"/>
                <w:lang w:bidi="fa-IR"/>
              </w:rPr>
              <w:t>GL2</w:t>
            </w:r>
          </w:p>
        </w:tc>
        <w:tc>
          <w:tcPr>
            <w:tcW w:w="1548" w:type="dxa"/>
            <w:tcBorders>
              <w:top w:val="single" w:sz="12" w:space="0" w:color="auto"/>
              <w:bottom w:val="single" w:sz="12" w:space="0" w:color="auto"/>
            </w:tcBorders>
          </w:tcPr>
          <w:p w:rsidR="00A4745A" w:rsidRPr="002249EA" w:rsidRDefault="00A4745A" w:rsidP="002249EA">
            <w:pPr>
              <w:bidi/>
              <w:spacing w:line="360" w:lineRule="auto"/>
              <w:rPr>
                <w:rFonts w:cs="B Lotus"/>
                <w:sz w:val="24"/>
                <w:szCs w:val="24"/>
                <w:rtl/>
                <w:lang w:bidi="fa-IR"/>
              </w:rPr>
            </w:pPr>
            <w:r w:rsidRPr="002249EA">
              <w:rPr>
                <w:rFonts w:cs="B Lotus"/>
                <w:sz w:val="24"/>
                <w:szCs w:val="24"/>
                <w:lang w:bidi="fa-IR"/>
              </w:rPr>
              <w:t>GL3</w:t>
            </w:r>
          </w:p>
        </w:tc>
        <w:tc>
          <w:tcPr>
            <w:tcW w:w="1548" w:type="dxa"/>
            <w:tcBorders>
              <w:top w:val="single" w:sz="12" w:space="0" w:color="auto"/>
              <w:bottom w:val="single" w:sz="12" w:space="0" w:color="auto"/>
            </w:tcBorders>
          </w:tcPr>
          <w:p w:rsidR="00A4745A" w:rsidRPr="002249EA" w:rsidRDefault="00A4745A" w:rsidP="002249EA">
            <w:pPr>
              <w:bidi/>
              <w:spacing w:line="360" w:lineRule="auto"/>
              <w:rPr>
                <w:rFonts w:cs="B Lotus"/>
                <w:sz w:val="24"/>
                <w:szCs w:val="24"/>
                <w:rtl/>
                <w:lang w:bidi="fa-IR"/>
              </w:rPr>
            </w:pPr>
            <w:r w:rsidRPr="002249EA">
              <w:rPr>
                <w:rFonts w:cs="B Lotus"/>
                <w:sz w:val="24"/>
                <w:szCs w:val="24"/>
                <w:lang w:bidi="fa-IR"/>
              </w:rPr>
              <w:t>GL4</w:t>
            </w:r>
          </w:p>
        </w:tc>
        <w:tc>
          <w:tcPr>
            <w:tcW w:w="1548" w:type="dxa"/>
            <w:tcBorders>
              <w:top w:val="single" w:sz="12" w:space="0" w:color="auto"/>
              <w:bottom w:val="single" w:sz="12" w:space="0" w:color="auto"/>
              <w:right w:val="single" w:sz="12" w:space="0" w:color="auto"/>
            </w:tcBorders>
          </w:tcPr>
          <w:p w:rsidR="00A4745A" w:rsidRPr="002249EA" w:rsidRDefault="00A4745A" w:rsidP="002249EA">
            <w:pPr>
              <w:bidi/>
              <w:spacing w:line="360" w:lineRule="auto"/>
              <w:rPr>
                <w:rFonts w:cs="B Lotus"/>
                <w:sz w:val="24"/>
                <w:szCs w:val="24"/>
                <w:rtl/>
                <w:lang w:bidi="fa-IR"/>
              </w:rPr>
            </w:pPr>
            <w:r w:rsidRPr="002249EA">
              <w:rPr>
                <w:rFonts w:cs="B Lotus" w:hint="cs"/>
                <w:sz w:val="24"/>
                <w:szCs w:val="24"/>
                <w:rtl/>
                <w:lang w:bidi="fa-IR"/>
              </w:rPr>
              <w:t xml:space="preserve">وزن های موضعی </w:t>
            </w:r>
          </w:p>
        </w:tc>
      </w:tr>
      <w:tr w:rsidR="00A4745A" w:rsidRPr="002249EA" w:rsidTr="005F30AD">
        <w:tc>
          <w:tcPr>
            <w:tcW w:w="1866" w:type="dxa"/>
            <w:tcBorders>
              <w:top w:val="single" w:sz="12" w:space="0" w:color="auto"/>
              <w:left w:val="single" w:sz="12" w:space="0" w:color="auto"/>
            </w:tcBorders>
          </w:tcPr>
          <w:p w:rsidR="00A4745A" w:rsidRPr="002249EA" w:rsidRDefault="00A4745A" w:rsidP="002249EA">
            <w:pPr>
              <w:bidi/>
              <w:spacing w:line="360" w:lineRule="auto"/>
              <w:rPr>
                <w:rFonts w:cs="B Lotus"/>
                <w:sz w:val="24"/>
                <w:szCs w:val="24"/>
                <w:lang w:bidi="fa-IR"/>
              </w:rPr>
            </w:pPr>
            <w:r w:rsidRPr="002249EA">
              <w:rPr>
                <w:rFonts w:cs="B Lotus"/>
                <w:sz w:val="24"/>
                <w:szCs w:val="24"/>
                <w:lang w:bidi="fa-IR"/>
              </w:rPr>
              <w:lastRenderedPageBreak/>
              <w:t>GL1</w:t>
            </w:r>
          </w:p>
        </w:tc>
        <w:tc>
          <w:tcPr>
            <w:tcW w:w="1548" w:type="dxa"/>
            <w:tcBorders>
              <w:top w:val="single" w:sz="12" w:space="0" w:color="auto"/>
            </w:tcBorders>
          </w:tcPr>
          <w:p w:rsidR="00A4745A" w:rsidRPr="002249EA" w:rsidRDefault="00A4745A" w:rsidP="002249EA">
            <w:pPr>
              <w:bidi/>
              <w:spacing w:line="360" w:lineRule="auto"/>
              <w:rPr>
                <w:rFonts w:cs="B Lotus"/>
                <w:sz w:val="24"/>
                <w:szCs w:val="24"/>
                <w:rtl/>
                <w:lang w:bidi="fa-IR"/>
              </w:rPr>
            </w:pPr>
            <w:r w:rsidRPr="002249EA">
              <w:rPr>
                <w:rFonts w:cs="B Lotus" w:hint="cs"/>
                <w:sz w:val="24"/>
                <w:szCs w:val="24"/>
                <w:rtl/>
                <w:lang w:bidi="fa-IR"/>
              </w:rPr>
              <w:t>1</w:t>
            </w:r>
          </w:p>
        </w:tc>
        <w:tc>
          <w:tcPr>
            <w:tcW w:w="1548" w:type="dxa"/>
            <w:tcBorders>
              <w:top w:val="single" w:sz="12" w:space="0" w:color="auto"/>
            </w:tcBorders>
          </w:tcPr>
          <w:p w:rsidR="00A4745A" w:rsidRPr="002249EA" w:rsidRDefault="00A4745A" w:rsidP="002249EA">
            <w:pPr>
              <w:bidi/>
              <w:spacing w:line="360" w:lineRule="auto"/>
              <w:rPr>
                <w:rFonts w:cs="B Lotus"/>
                <w:sz w:val="24"/>
                <w:szCs w:val="24"/>
                <w:rtl/>
                <w:lang w:bidi="fa-IR"/>
              </w:rPr>
            </w:pPr>
            <w:r w:rsidRPr="002249EA">
              <w:rPr>
                <w:rFonts w:cs="B Lotus" w:hint="cs"/>
                <w:sz w:val="24"/>
                <w:szCs w:val="24"/>
                <w:rtl/>
                <w:lang w:bidi="fa-IR"/>
              </w:rPr>
              <w:t>93/0</w:t>
            </w:r>
          </w:p>
        </w:tc>
        <w:tc>
          <w:tcPr>
            <w:tcW w:w="1548" w:type="dxa"/>
            <w:tcBorders>
              <w:top w:val="single" w:sz="12" w:space="0" w:color="auto"/>
            </w:tcBorders>
          </w:tcPr>
          <w:p w:rsidR="00A4745A" w:rsidRPr="002249EA" w:rsidRDefault="00A4745A" w:rsidP="002249EA">
            <w:pPr>
              <w:bidi/>
              <w:spacing w:line="360" w:lineRule="auto"/>
              <w:rPr>
                <w:rFonts w:cs="B Lotus"/>
                <w:sz w:val="24"/>
                <w:szCs w:val="24"/>
                <w:rtl/>
                <w:lang w:bidi="fa-IR"/>
              </w:rPr>
            </w:pPr>
            <w:r w:rsidRPr="002249EA">
              <w:rPr>
                <w:rFonts w:cs="B Lotus" w:hint="cs"/>
                <w:sz w:val="24"/>
                <w:szCs w:val="24"/>
                <w:rtl/>
                <w:lang w:bidi="fa-IR"/>
              </w:rPr>
              <w:t>67/0</w:t>
            </w:r>
          </w:p>
        </w:tc>
        <w:tc>
          <w:tcPr>
            <w:tcW w:w="1548" w:type="dxa"/>
            <w:tcBorders>
              <w:top w:val="single" w:sz="12" w:space="0" w:color="auto"/>
            </w:tcBorders>
          </w:tcPr>
          <w:p w:rsidR="00A4745A" w:rsidRPr="002249EA" w:rsidRDefault="00A4745A" w:rsidP="002249EA">
            <w:pPr>
              <w:bidi/>
              <w:spacing w:line="360" w:lineRule="auto"/>
              <w:rPr>
                <w:rFonts w:cs="B Lotus"/>
                <w:sz w:val="24"/>
                <w:szCs w:val="24"/>
                <w:rtl/>
                <w:lang w:bidi="fa-IR"/>
              </w:rPr>
            </w:pPr>
            <w:r w:rsidRPr="002249EA">
              <w:rPr>
                <w:rFonts w:cs="B Lotus" w:hint="cs"/>
                <w:sz w:val="24"/>
                <w:szCs w:val="24"/>
                <w:rtl/>
                <w:lang w:bidi="fa-IR"/>
              </w:rPr>
              <w:t>21/1</w:t>
            </w:r>
          </w:p>
        </w:tc>
        <w:tc>
          <w:tcPr>
            <w:tcW w:w="1548" w:type="dxa"/>
            <w:tcBorders>
              <w:top w:val="single" w:sz="12" w:space="0" w:color="auto"/>
              <w:right w:val="single" w:sz="12" w:space="0" w:color="auto"/>
            </w:tcBorders>
          </w:tcPr>
          <w:p w:rsidR="00A4745A" w:rsidRPr="002249EA" w:rsidRDefault="00A4745A" w:rsidP="002249EA">
            <w:pPr>
              <w:bidi/>
              <w:spacing w:line="360" w:lineRule="auto"/>
              <w:rPr>
                <w:rFonts w:cs="B Lotus"/>
                <w:sz w:val="24"/>
                <w:szCs w:val="24"/>
                <w:rtl/>
                <w:lang w:bidi="fa-IR"/>
              </w:rPr>
            </w:pPr>
            <w:r w:rsidRPr="002249EA">
              <w:rPr>
                <w:rFonts w:cs="B Lotus" w:hint="cs"/>
                <w:sz w:val="24"/>
                <w:szCs w:val="24"/>
                <w:rtl/>
                <w:lang w:bidi="fa-IR"/>
              </w:rPr>
              <w:t>226/0</w:t>
            </w:r>
          </w:p>
        </w:tc>
      </w:tr>
      <w:tr w:rsidR="00A4745A" w:rsidRPr="002249EA" w:rsidTr="005F30AD">
        <w:tc>
          <w:tcPr>
            <w:tcW w:w="1866" w:type="dxa"/>
            <w:tcBorders>
              <w:left w:val="single" w:sz="12" w:space="0" w:color="auto"/>
            </w:tcBorders>
          </w:tcPr>
          <w:p w:rsidR="00A4745A" w:rsidRPr="002249EA" w:rsidRDefault="00A4745A" w:rsidP="002249EA">
            <w:pPr>
              <w:bidi/>
              <w:spacing w:line="360" w:lineRule="auto"/>
              <w:rPr>
                <w:rFonts w:cs="B Lotus"/>
                <w:sz w:val="24"/>
                <w:szCs w:val="24"/>
                <w:rtl/>
                <w:lang w:bidi="fa-IR"/>
              </w:rPr>
            </w:pPr>
            <w:r w:rsidRPr="002249EA">
              <w:rPr>
                <w:rFonts w:cs="B Lotus"/>
                <w:sz w:val="24"/>
                <w:szCs w:val="24"/>
                <w:lang w:bidi="fa-IR"/>
              </w:rPr>
              <w:t>GL2</w:t>
            </w:r>
          </w:p>
        </w:tc>
        <w:tc>
          <w:tcPr>
            <w:tcW w:w="1548" w:type="dxa"/>
          </w:tcPr>
          <w:p w:rsidR="00A4745A" w:rsidRPr="002249EA" w:rsidRDefault="00A4745A" w:rsidP="002249EA">
            <w:pPr>
              <w:bidi/>
              <w:spacing w:line="360" w:lineRule="auto"/>
              <w:rPr>
                <w:rFonts w:cs="B Lotus"/>
                <w:sz w:val="24"/>
                <w:szCs w:val="24"/>
                <w:rtl/>
                <w:lang w:bidi="fa-IR"/>
              </w:rPr>
            </w:pPr>
            <w:r w:rsidRPr="002249EA">
              <w:rPr>
                <w:rFonts w:cs="B Lotus" w:hint="cs"/>
                <w:sz w:val="24"/>
                <w:szCs w:val="24"/>
                <w:rtl/>
                <w:lang w:bidi="fa-IR"/>
              </w:rPr>
              <w:t>08/1</w:t>
            </w:r>
          </w:p>
        </w:tc>
        <w:tc>
          <w:tcPr>
            <w:tcW w:w="1548" w:type="dxa"/>
          </w:tcPr>
          <w:p w:rsidR="00A4745A" w:rsidRPr="002249EA" w:rsidRDefault="00A4745A" w:rsidP="002249EA">
            <w:pPr>
              <w:bidi/>
              <w:spacing w:line="360" w:lineRule="auto"/>
              <w:rPr>
                <w:rFonts w:cs="B Lotus"/>
                <w:sz w:val="24"/>
                <w:szCs w:val="24"/>
                <w:rtl/>
                <w:lang w:bidi="fa-IR"/>
              </w:rPr>
            </w:pPr>
            <w:r w:rsidRPr="002249EA">
              <w:rPr>
                <w:rFonts w:cs="B Lotus" w:hint="cs"/>
                <w:sz w:val="24"/>
                <w:szCs w:val="24"/>
                <w:rtl/>
                <w:lang w:bidi="fa-IR"/>
              </w:rPr>
              <w:t>1</w:t>
            </w:r>
          </w:p>
        </w:tc>
        <w:tc>
          <w:tcPr>
            <w:tcW w:w="1548" w:type="dxa"/>
          </w:tcPr>
          <w:p w:rsidR="00A4745A" w:rsidRPr="002249EA" w:rsidRDefault="00A4745A" w:rsidP="002249EA">
            <w:pPr>
              <w:bidi/>
              <w:spacing w:line="360" w:lineRule="auto"/>
              <w:rPr>
                <w:rFonts w:cs="B Lotus"/>
                <w:sz w:val="24"/>
                <w:szCs w:val="24"/>
                <w:rtl/>
                <w:lang w:bidi="fa-IR"/>
              </w:rPr>
            </w:pPr>
            <w:r w:rsidRPr="002249EA">
              <w:rPr>
                <w:rFonts w:cs="B Lotus" w:hint="cs"/>
                <w:sz w:val="24"/>
                <w:szCs w:val="24"/>
                <w:rtl/>
                <w:lang w:bidi="fa-IR"/>
              </w:rPr>
              <w:t>16/1</w:t>
            </w:r>
          </w:p>
        </w:tc>
        <w:tc>
          <w:tcPr>
            <w:tcW w:w="1548" w:type="dxa"/>
          </w:tcPr>
          <w:p w:rsidR="00A4745A" w:rsidRPr="002249EA" w:rsidRDefault="00A4745A" w:rsidP="002249EA">
            <w:pPr>
              <w:bidi/>
              <w:spacing w:line="360" w:lineRule="auto"/>
              <w:rPr>
                <w:rFonts w:cs="B Lotus"/>
                <w:sz w:val="24"/>
                <w:szCs w:val="24"/>
                <w:rtl/>
                <w:lang w:bidi="fa-IR"/>
              </w:rPr>
            </w:pPr>
            <w:r w:rsidRPr="002249EA">
              <w:rPr>
                <w:rFonts w:cs="B Lotus" w:hint="cs"/>
                <w:sz w:val="24"/>
                <w:szCs w:val="24"/>
                <w:rtl/>
                <w:lang w:bidi="fa-IR"/>
              </w:rPr>
              <w:t>72/1</w:t>
            </w:r>
          </w:p>
        </w:tc>
        <w:tc>
          <w:tcPr>
            <w:tcW w:w="1548" w:type="dxa"/>
            <w:tcBorders>
              <w:right w:val="single" w:sz="12" w:space="0" w:color="auto"/>
            </w:tcBorders>
          </w:tcPr>
          <w:p w:rsidR="00A4745A" w:rsidRPr="002249EA" w:rsidRDefault="00A4745A" w:rsidP="002249EA">
            <w:pPr>
              <w:bidi/>
              <w:spacing w:line="360" w:lineRule="auto"/>
              <w:rPr>
                <w:rFonts w:cs="B Lotus"/>
                <w:sz w:val="24"/>
                <w:szCs w:val="24"/>
                <w:rtl/>
                <w:lang w:bidi="fa-IR"/>
              </w:rPr>
            </w:pPr>
            <w:r w:rsidRPr="002249EA">
              <w:rPr>
                <w:rFonts w:cs="B Lotus" w:hint="cs"/>
                <w:sz w:val="24"/>
                <w:szCs w:val="24"/>
                <w:rtl/>
                <w:lang w:bidi="fa-IR"/>
              </w:rPr>
              <w:t>293/0</w:t>
            </w:r>
          </w:p>
        </w:tc>
      </w:tr>
      <w:tr w:rsidR="00A4745A" w:rsidRPr="002249EA" w:rsidTr="005F30AD">
        <w:tc>
          <w:tcPr>
            <w:tcW w:w="1866" w:type="dxa"/>
            <w:tcBorders>
              <w:left w:val="single" w:sz="12" w:space="0" w:color="auto"/>
            </w:tcBorders>
          </w:tcPr>
          <w:p w:rsidR="00A4745A" w:rsidRPr="002249EA" w:rsidRDefault="00A4745A" w:rsidP="002249EA">
            <w:pPr>
              <w:bidi/>
              <w:spacing w:line="360" w:lineRule="auto"/>
              <w:rPr>
                <w:rFonts w:cs="B Lotus"/>
                <w:sz w:val="24"/>
                <w:szCs w:val="24"/>
                <w:rtl/>
                <w:lang w:bidi="fa-IR"/>
              </w:rPr>
            </w:pPr>
            <w:r w:rsidRPr="002249EA">
              <w:rPr>
                <w:rFonts w:cs="B Lotus"/>
                <w:sz w:val="24"/>
                <w:szCs w:val="24"/>
                <w:lang w:bidi="fa-IR"/>
              </w:rPr>
              <w:t>GL3</w:t>
            </w:r>
          </w:p>
        </w:tc>
        <w:tc>
          <w:tcPr>
            <w:tcW w:w="1548" w:type="dxa"/>
          </w:tcPr>
          <w:p w:rsidR="00A4745A" w:rsidRPr="002249EA" w:rsidRDefault="00A4745A" w:rsidP="002249EA">
            <w:pPr>
              <w:bidi/>
              <w:spacing w:line="360" w:lineRule="auto"/>
              <w:rPr>
                <w:rFonts w:cs="B Lotus"/>
                <w:sz w:val="24"/>
                <w:szCs w:val="24"/>
                <w:rtl/>
                <w:lang w:bidi="fa-IR"/>
              </w:rPr>
            </w:pPr>
            <w:r w:rsidRPr="002249EA">
              <w:rPr>
                <w:rFonts w:cs="B Lotus" w:hint="cs"/>
                <w:sz w:val="24"/>
                <w:szCs w:val="24"/>
                <w:rtl/>
                <w:lang w:bidi="fa-IR"/>
              </w:rPr>
              <w:t>49/1</w:t>
            </w:r>
          </w:p>
        </w:tc>
        <w:tc>
          <w:tcPr>
            <w:tcW w:w="1548" w:type="dxa"/>
          </w:tcPr>
          <w:p w:rsidR="00A4745A" w:rsidRPr="002249EA" w:rsidRDefault="00A4745A" w:rsidP="002249EA">
            <w:pPr>
              <w:bidi/>
              <w:spacing w:line="360" w:lineRule="auto"/>
              <w:rPr>
                <w:rFonts w:cs="B Lotus"/>
                <w:sz w:val="24"/>
                <w:szCs w:val="24"/>
                <w:rtl/>
                <w:lang w:bidi="fa-IR"/>
              </w:rPr>
            </w:pPr>
            <w:r w:rsidRPr="002249EA">
              <w:rPr>
                <w:rFonts w:cs="B Lotus" w:hint="cs"/>
                <w:sz w:val="24"/>
                <w:szCs w:val="24"/>
                <w:rtl/>
                <w:lang w:bidi="fa-IR"/>
              </w:rPr>
              <w:t>86/0</w:t>
            </w:r>
          </w:p>
        </w:tc>
        <w:tc>
          <w:tcPr>
            <w:tcW w:w="1548" w:type="dxa"/>
          </w:tcPr>
          <w:p w:rsidR="00A4745A" w:rsidRPr="002249EA" w:rsidRDefault="00A4745A" w:rsidP="002249EA">
            <w:pPr>
              <w:bidi/>
              <w:spacing w:line="360" w:lineRule="auto"/>
              <w:rPr>
                <w:rFonts w:cs="B Lotus"/>
                <w:sz w:val="24"/>
                <w:szCs w:val="24"/>
                <w:rtl/>
                <w:lang w:bidi="fa-IR"/>
              </w:rPr>
            </w:pPr>
            <w:r w:rsidRPr="002249EA">
              <w:rPr>
                <w:rFonts w:cs="B Lotus" w:hint="cs"/>
                <w:sz w:val="24"/>
                <w:szCs w:val="24"/>
                <w:rtl/>
                <w:lang w:bidi="fa-IR"/>
              </w:rPr>
              <w:t>1</w:t>
            </w:r>
          </w:p>
        </w:tc>
        <w:tc>
          <w:tcPr>
            <w:tcW w:w="1548" w:type="dxa"/>
          </w:tcPr>
          <w:p w:rsidR="00A4745A" w:rsidRPr="002249EA" w:rsidRDefault="00A4745A" w:rsidP="002249EA">
            <w:pPr>
              <w:bidi/>
              <w:spacing w:line="360" w:lineRule="auto"/>
              <w:rPr>
                <w:rFonts w:cs="B Lotus"/>
                <w:sz w:val="24"/>
                <w:szCs w:val="24"/>
                <w:rtl/>
                <w:lang w:bidi="fa-IR"/>
              </w:rPr>
            </w:pPr>
            <w:r w:rsidRPr="002249EA">
              <w:rPr>
                <w:rFonts w:cs="B Lotus" w:hint="cs"/>
                <w:sz w:val="24"/>
                <w:szCs w:val="24"/>
                <w:rtl/>
                <w:lang w:bidi="fa-IR"/>
              </w:rPr>
              <w:t>26/2</w:t>
            </w:r>
          </w:p>
        </w:tc>
        <w:tc>
          <w:tcPr>
            <w:tcW w:w="1548" w:type="dxa"/>
            <w:tcBorders>
              <w:right w:val="single" w:sz="12" w:space="0" w:color="auto"/>
            </w:tcBorders>
          </w:tcPr>
          <w:p w:rsidR="00A4745A" w:rsidRPr="002249EA" w:rsidRDefault="00A4745A" w:rsidP="002249EA">
            <w:pPr>
              <w:bidi/>
              <w:spacing w:line="360" w:lineRule="auto"/>
              <w:rPr>
                <w:rFonts w:cs="B Lotus"/>
                <w:sz w:val="24"/>
                <w:szCs w:val="24"/>
                <w:rtl/>
                <w:lang w:bidi="fa-IR"/>
              </w:rPr>
            </w:pPr>
            <w:r w:rsidRPr="002249EA">
              <w:rPr>
                <w:rFonts w:cs="B Lotus" w:hint="cs"/>
                <w:sz w:val="24"/>
                <w:szCs w:val="24"/>
                <w:rtl/>
                <w:lang w:bidi="fa-IR"/>
              </w:rPr>
              <w:t>316/0</w:t>
            </w:r>
          </w:p>
        </w:tc>
      </w:tr>
      <w:tr w:rsidR="00A4745A" w:rsidRPr="002249EA" w:rsidTr="005F30AD">
        <w:tc>
          <w:tcPr>
            <w:tcW w:w="1866" w:type="dxa"/>
            <w:tcBorders>
              <w:left w:val="single" w:sz="12" w:space="0" w:color="auto"/>
            </w:tcBorders>
          </w:tcPr>
          <w:p w:rsidR="00A4745A" w:rsidRPr="002249EA" w:rsidRDefault="00A4745A" w:rsidP="002249EA">
            <w:pPr>
              <w:bidi/>
              <w:spacing w:line="360" w:lineRule="auto"/>
              <w:rPr>
                <w:rFonts w:cs="B Lotus"/>
                <w:sz w:val="24"/>
                <w:szCs w:val="24"/>
                <w:rtl/>
                <w:lang w:bidi="fa-IR"/>
              </w:rPr>
            </w:pPr>
            <w:r w:rsidRPr="002249EA">
              <w:rPr>
                <w:rFonts w:cs="B Lotus"/>
                <w:sz w:val="24"/>
                <w:szCs w:val="24"/>
                <w:lang w:bidi="fa-IR"/>
              </w:rPr>
              <w:t>GL4</w:t>
            </w:r>
          </w:p>
        </w:tc>
        <w:tc>
          <w:tcPr>
            <w:tcW w:w="1548" w:type="dxa"/>
          </w:tcPr>
          <w:p w:rsidR="00A4745A" w:rsidRPr="002249EA" w:rsidRDefault="00A4745A" w:rsidP="002249EA">
            <w:pPr>
              <w:bidi/>
              <w:spacing w:line="360" w:lineRule="auto"/>
              <w:rPr>
                <w:rFonts w:cs="B Lotus"/>
                <w:sz w:val="24"/>
                <w:szCs w:val="24"/>
                <w:rtl/>
                <w:lang w:bidi="fa-IR"/>
              </w:rPr>
            </w:pPr>
            <w:r w:rsidRPr="002249EA">
              <w:rPr>
                <w:rFonts w:cs="B Lotus" w:hint="cs"/>
                <w:sz w:val="24"/>
                <w:szCs w:val="24"/>
                <w:rtl/>
                <w:lang w:bidi="fa-IR"/>
              </w:rPr>
              <w:t>83/0</w:t>
            </w:r>
          </w:p>
        </w:tc>
        <w:tc>
          <w:tcPr>
            <w:tcW w:w="1548" w:type="dxa"/>
          </w:tcPr>
          <w:p w:rsidR="00A4745A" w:rsidRPr="002249EA" w:rsidRDefault="00A4745A" w:rsidP="002249EA">
            <w:pPr>
              <w:bidi/>
              <w:spacing w:line="360" w:lineRule="auto"/>
              <w:rPr>
                <w:rFonts w:cs="B Lotus"/>
                <w:sz w:val="24"/>
                <w:szCs w:val="24"/>
                <w:rtl/>
                <w:lang w:bidi="fa-IR"/>
              </w:rPr>
            </w:pPr>
            <w:r w:rsidRPr="002249EA">
              <w:rPr>
                <w:rFonts w:cs="B Lotus" w:hint="cs"/>
                <w:sz w:val="24"/>
                <w:szCs w:val="24"/>
                <w:rtl/>
                <w:lang w:bidi="fa-IR"/>
              </w:rPr>
              <w:t>58/0</w:t>
            </w:r>
          </w:p>
        </w:tc>
        <w:tc>
          <w:tcPr>
            <w:tcW w:w="1548" w:type="dxa"/>
          </w:tcPr>
          <w:p w:rsidR="00A4745A" w:rsidRPr="002249EA" w:rsidRDefault="00A4745A" w:rsidP="002249EA">
            <w:pPr>
              <w:bidi/>
              <w:spacing w:line="360" w:lineRule="auto"/>
              <w:rPr>
                <w:rFonts w:cs="B Lotus"/>
                <w:sz w:val="24"/>
                <w:szCs w:val="24"/>
                <w:rtl/>
                <w:lang w:bidi="fa-IR"/>
              </w:rPr>
            </w:pPr>
            <w:r w:rsidRPr="002249EA">
              <w:rPr>
                <w:rFonts w:cs="B Lotus" w:hint="cs"/>
                <w:sz w:val="24"/>
                <w:szCs w:val="24"/>
                <w:rtl/>
                <w:lang w:bidi="fa-IR"/>
              </w:rPr>
              <w:t>44/0</w:t>
            </w:r>
          </w:p>
        </w:tc>
        <w:tc>
          <w:tcPr>
            <w:tcW w:w="1548" w:type="dxa"/>
          </w:tcPr>
          <w:p w:rsidR="00A4745A" w:rsidRPr="002249EA" w:rsidRDefault="00A4745A" w:rsidP="002249EA">
            <w:pPr>
              <w:bidi/>
              <w:spacing w:line="360" w:lineRule="auto"/>
              <w:rPr>
                <w:rFonts w:cs="B Lotus"/>
                <w:sz w:val="24"/>
                <w:szCs w:val="24"/>
                <w:rtl/>
                <w:lang w:bidi="fa-IR"/>
              </w:rPr>
            </w:pPr>
            <w:r w:rsidRPr="002249EA">
              <w:rPr>
                <w:rFonts w:cs="B Lotus" w:hint="cs"/>
                <w:sz w:val="24"/>
                <w:szCs w:val="24"/>
                <w:rtl/>
                <w:lang w:bidi="fa-IR"/>
              </w:rPr>
              <w:t>1</w:t>
            </w:r>
          </w:p>
        </w:tc>
        <w:tc>
          <w:tcPr>
            <w:tcW w:w="1548" w:type="dxa"/>
            <w:tcBorders>
              <w:right w:val="single" w:sz="12" w:space="0" w:color="auto"/>
            </w:tcBorders>
          </w:tcPr>
          <w:p w:rsidR="00A4745A" w:rsidRPr="002249EA" w:rsidRDefault="00A4745A" w:rsidP="002249EA">
            <w:pPr>
              <w:bidi/>
              <w:spacing w:line="360" w:lineRule="auto"/>
              <w:rPr>
                <w:rFonts w:cs="B Lotus"/>
                <w:sz w:val="24"/>
                <w:szCs w:val="24"/>
                <w:rtl/>
                <w:lang w:bidi="fa-IR"/>
              </w:rPr>
            </w:pPr>
            <w:r w:rsidRPr="002249EA">
              <w:rPr>
                <w:rFonts w:cs="B Lotus" w:hint="cs"/>
                <w:sz w:val="24"/>
                <w:szCs w:val="24"/>
                <w:rtl/>
                <w:lang w:bidi="fa-IR"/>
              </w:rPr>
              <w:t>164/0</w:t>
            </w:r>
          </w:p>
        </w:tc>
      </w:tr>
      <w:tr w:rsidR="00A4745A" w:rsidRPr="002249EA" w:rsidTr="005F30AD">
        <w:tc>
          <w:tcPr>
            <w:tcW w:w="1866" w:type="dxa"/>
            <w:tcBorders>
              <w:left w:val="single" w:sz="12" w:space="0" w:color="auto"/>
              <w:bottom w:val="single" w:sz="12" w:space="0" w:color="auto"/>
            </w:tcBorders>
          </w:tcPr>
          <w:p w:rsidR="00A4745A" w:rsidRPr="002249EA" w:rsidRDefault="00A4745A" w:rsidP="002249EA">
            <w:pPr>
              <w:bidi/>
              <w:spacing w:line="360" w:lineRule="auto"/>
              <w:rPr>
                <w:rFonts w:cs="B Lotus"/>
                <w:sz w:val="24"/>
                <w:szCs w:val="24"/>
                <w:rtl/>
                <w:lang w:bidi="fa-IR"/>
              </w:rPr>
            </w:pPr>
            <w:r w:rsidRPr="002249EA">
              <w:rPr>
                <w:rFonts w:cs="B Lotus"/>
                <w:sz w:val="24"/>
                <w:szCs w:val="24"/>
                <w:lang w:bidi="fa-IR"/>
              </w:rPr>
              <w:t>GCI</w:t>
            </w:r>
          </w:p>
        </w:tc>
        <w:tc>
          <w:tcPr>
            <w:tcW w:w="7740" w:type="dxa"/>
            <w:gridSpan w:val="5"/>
            <w:tcBorders>
              <w:bottom w:val="single" w:sz="12" w:space="0" w:color="auto"/>
              <w:right w:val="single" w:sz="12" w:space="0" w:color="auto"/>
            </w:tcBorders>
          </w:tcPr>
          <w:p w:rsidR="00A4745A" w:rsidRPr="002249EA" w:rsidRDefault="00A4745A" w:rsidP="002249EA">
            <w:pPr>
              <w:bidi/>
              <w:spacing w:line="360" w:lineRule="auto"/>
              <w:rPr>
                <w:rFonts w:cs="B Lotus"/>
                <w:sz w:val="24"/>
                <w:szCs w:val="24"/>
                <w:rtl/>
                <w:lang w:bidi="fa-IR"/>
              </w:rPr>
            </w:pPr>
            <w:r w:rsidRPr="002249EA">
              <w:rPr>
                <w:rFonts w:cs="B Lotus" w:hint="cs"/>
                <w:sz w:val="24"/>
                <w:szCs w:val="24"/>
                <w:rtl/>
                <w:lang w:bidi="fa-IR"/>
              </w:rPr>
              <w:t>001/0</w:t>
            </w:r>
          </w:p>
        </w:tc>
      </w:tr>
    </w:tbl>
    <w:p w:rsidR="00A4745A" w:rsidRPr="002249EA" w:rsidRDefault="00A4745A" w:rsidP="002249EA">
      <w:pPr>
        <w:bidi/>
        <w:spacing w:line="360" w:lineRule="auto"/>
        <w:rPr>
          <w:rFonts w:cs="B Lotus"/>
          <w:sz w:val="28"/>
          <w:szCs w:val="28"/>
          <w:rtl/>
          <w:lang w:bidi="fa-IR"/>
        </w:rPr>
      </w:pPr>
    </w:p>
    <w:p w:rsidR="00041717" w:rsidRPr="002249EA" w:rsidRDefault="00041717" w:rsidP="002249EA">
      <w:pPr>
        <w:bidi/>
        <w:spacing w:line="360" w:lineRule="auto"/>
        <w:rPr>
          <w:rFonts w:cs="B Lotus"/>
          <w:sz w:val="28"/>
          <w:szCs w:val="28"/>
          <w:rtl/>
          <w:lang w:bidi="fa-IR"/>
        </w:rPr>
      </w:pPr>
    </w:p>
    <w:p w:rsidR="004D71E4" w:rsidRPr="002249EA" w:rsidRDefault="00FC6B70" w:rsidP="002249EA">
      <w:pPr>
        <w:bidi/>
        <w:spacing w:line="360" w:lineRule="auto"/>
        <w:rPr>
          <w:rFonts w:cs="B Lotus"/>
          <w:sz w:val="28"/>
          <w:szCs w:val="28"/>
          <w:rtl/>
          <w:lang w:bidi="fa-IR"/>
        </w:rPr>
      </w:pPr>
      <w:r w:rsidRPr="002249EA">
        <w:rPr>
          <w:rFonts w:cs="B Lotus" w:hint="cs"/>
          <w:sz w:val="28"/>
          <w:szCs w:val="28"/>
          <w:rtl/>
          <w:lang w:bidi="fa-IR"/>
        </w:rPr>
        <w:t xml:space="preserve">سپس وابستگی درونی بین مولفه های </w:t>
      </w:r>
      <w:r w:rsidRPr="002249EA">
        <w:rPr>
          <w:rFonts w:cs="B Lotus"/>
          <w:sz w:val="28"/>
          <w:szCs w:val="28"/>
          <w:lang w:bidi="fa-IR"/>
        </w:rPr>
        <w:t>SBSC</w:t>
      </w:r>
      <w:r w:rsidRPr="002249EA">
        <w:rPr>
          <w:rFonts w:cs="B Lotus" w:hint="cs"/>
          <w:sz w:val="28"/>
          <w:szCs w:val="28"/>
          <w:rtl/>
          <w:lang w:bidi="fa-IR"/>
        </w:rPr>
        <w:t xml:space="preserve"> در فرآیند مدلسازی مورد توجه قرار می گیرد. به این علت اثرات هر فاکتور روی هر فاکتور دیگر با استفاده از قیاس جفت جفت انجام شده توسط تیم ارزیابی بررسی می شود. </w:t>
      </w:r>
      <w:r w:rsidR="00B27C1E" w:rsidRPr="002249EA">
        <w:rPr>
          <w:rFonts w:cs="B Lotus" w:hint="cs"/>
          <w:sz w:val="28"/>
          <w:szCs w:val="28"/>
          <w:rtl/>
          <w:lang w:bidi="fa-IR"/>
        </w:rPr>
        <w:t xml:space="preserve">جدول های 11 تا 15 نشان دهنده ارتباط درونی بین فاکتورهای </w:t>
      </w:r>
      <w:r w:rsidR="00B27C1E" w:rsidRPr="002249EA">
        <w:rPr>
          <w:rFonts w:cs="B Lotus"/>
          <w:sz w:val="28"/>
          <w:szCs w:val="28"/>
          <w:lang w:bidi="fa-IR"/>
        </w:rPr>
        <w:t>SBSC</w:t>
      </w:r>
      <w:r w:rsidR="00B27C1E" w:rsidRPr="002249EA">
        <w:rPr>
          <w:rFonts w:cs="B Lotus" w:hint="cs"/>
          <w:sz w:val="28"/>
          <w:szCs w:val="28"/>
          <w:rtl/>
          <w:lang w:bidi="fa-IR"/>
        </w:rPr>
        <w:t xml:space="preserve"> است. این معیارها با این سوال شکل گرفته است: </w:t>
      </w:r>
      <w:r w:rsidR="005C2996" w:rsidRPr="002249EA">
        <w:rPr>
          <w:rFonts w:cs="B Lotus" w:hint="cs"/>
          <w:sz w:val="28"/>
          <w:szCs w:val="28"/>
          <w:rtl/>
          <w:lang w:bidi="fa-IR"/>
        </w:rPr>
        <w:t xml:space="preserve">اهمیت نسبی پارامتر اقتصادی به هنگام مقایسه با پارامتر محیطی روی کنترل پارامتر اجتماعی تا چه حد است؟ </w:t>
      </w:r>
      <w:r w:rsidR="006015A3" w:rsidRPr="002249EA">
        <w:rPr>
          <w:rFonts w:cs="B Lotus" w:hint="cs"/>
          <w:sz w:val="28"/>
          <w:szCs w:val="28"/>
          <w:rtl/>
          <w:lang w:bidi="fa-IR"/>
        </w:rPr>
        <w:t>و پاسخ های آن از 19 فرد تصمیم گیرنده در قالب 3، 3، 4، 5، 4،4،3، 5، 4، 4</w:t>
      </w:r>
      <w:r w:rsidR="00E62DB2" w:rsidRPr="002249EA">
        <w:rPr>
          <w:rFonts w:cs="B Lotus" w:hint="cs"/>
          <w:sz w:val="28"/>
          <w:szCs w:val="28"/>
          <w:rtl/>
          <w:lang w:bidi="fa-IR"/>
        </w:rPr>
        <w:t xml:space="preserve">، 3، 3، 2 (37/3) بدست آمده است. اهمیت نسبی حاصل وزن ها در ستون آخر جدول های 11 تا 15 قرار دارد. </w:t>
      </w:r>
    </w:p>
    <w:p w:rsidR="00E62DB2" w:rsidRPr="002249EA" w:rsidRDefault="00C47781" w:rsidP="002249EA">
      <w:pPr>
        <w:bidi/>
        <w:spacing w:line="360" w:lineRule="auto"/>
        <w:rPr>
          <w:rFonts w:cs="B Lotus"/>
          <w:sz w:val="28"/>
          <w:szCs w:val="28"/>
          <w:rtl/>
          <w:lang w:bidi="fa-IR"/>
        </w:rPr>
      </w:pPr>
      <w:r w:rsidRPr="002249EA">
        <w:rPr>
          <w:rFonts w:cs="B Lotus" w:hint="cs"/>
          <w:b/>
          <w:bCs/>
          <w:sz w:val="28"/>
          <w:szCs w:val="28"/>
          <w:rtl/>
          <w:lang w:bidi="fa-IR"/>
        </w:rPr>
        <w:t xml:space="preserve">جدول 11. </w:t>
      </w:r>
      <w:r w:rsidR="008E28A9" w:rsidRPr="002249EA">
        <w:rPr>
          <w:rFonts w:cs="B Lotus" w:hint="cs"/>
          <w:sz w:val="28"/>
          <w:szCs w:val="28"/>
          <w:rtl/>
          <w:lang w:bidi="fa-IR"/>
        </w:rPr>
        <w:t xml:space="preserve">ماتریس وابستگی درونی فاکتورها با توجه به پارامتر اقتصادی </w:t>
      </w:r>
    </w:p>
    <w:tbl>
      <w:tblPr>
        <w:tblStyle w:val="TableGrid"/>
        <w:bidiVisual/>
        <w:tblW w:w="10207" w:type="dxa"/>
        <w:tblInd w:w="-319" w:type="dxa"/>
        <w:tblLook w:val="04A0"/>
      </w:tblPr>
      <w:tblGrid>
        <w:gridCol w:w="1866"/>
        <w:gridCol w:w="1548"/>
        <w:gridCol w:w="1548"/>
        <w:gridCol w:w="1548"/>
        <w:gridCol w:w="1548"/>
        <w:gridCol w:w="2149"/>
      </w:tblGrid>
      <w:tr w:rsidR="003C20F8" w:rsidRPr="002249EA" w:rsidTr="003C20F8">
        <w:tc>
          <w:tcPr>
            <w:tcW w:w="1866" w:type="dxa"/>
            <w:tcBorders>
              <w:top w:val="single" w:sz="12" w:space="0" w:color="auto"/>
              <w:left w:val="single" w:sz="12" w:space="0" w:color="auto"/>
              <w:bottom w:val="single" w:sz="12" w:space="0" w:color="auto"/>
            </w:tcBorders>
          </w:tcPr>
          <w:p w:rsidR="003C20F8" w:rsidRPr="002249EA" w:rsidRDefault="003C20F8" w:rsidP="002249EA">
            <w:pPr>
              <w:bidi/>
              <w:spacing w:line="360" w:lineRule="auto"/>
              <w:rPr>
                <w:rFonts w:cs="B Lotus"/>
                <w:sz w:val="24"/>
                <w:szCs w:val="24"/>
                <w:rtl/>
                <w:lang w:bidi="fa-IR"/>
              </w:rPr>
            </w:pPr>
            <w:r w:rsidRPr="002249EA">
              <w:rPr>
                <w:rFonts w:cs="B Lotus" w:hint="cs"/>
                <w:sz w:val="24"/>
                <w:szCs w:val="24"/>
                <w:rtl/>
                <w:lang w:bidi="fa-IR"/>
              </w:rPr>
              <w:t xml:space="preserve">فاکتورهای اقتصادی </w:t>
            </w:r>
          </w:p>
        </w:tc>
        <w:tc>
          <w:tcPr>
            <w:tcW w:w="1548" w:type="dxa"/>
            <w:tcBorders>
              <w:top w:val="single" w:sz="12" w:space="0" w:color="auto"/>
              <w:bottom w:val="single" w:sz="12" w:space="0" w:color="auto"/>
            </w:tcBorders>
            <w:vAlign w:val="center"/>
          </w:tcPr>
          <w:p w:rsidR="003C20F8" w:rsidRPr="002249EA" w:rsidRDefault="003C20F8" w:rsidP="002249EA">
            <w:pPr>
              <w:bidi/>
              <w:spacing w:line="360" w:lineRule="auto"/>
              <w:jc w:val="center"/>
              <w:rPr>
                <w:rFonts w:cs="B Lotus"/>
                <w:sz w:val="24"/>
                <w:szCs w:val="24"/>
                <w:lang w:bidi="fa-IR"/>
              </w:rPr>
            </w:pPr>
            <w:r w:rsidRPr="002249EA">
              <w:rPr>
                <w:rFonts w:cs="B Lotus"/>
                <w:sz w:val="24"/>
                <w:szCs w:val="24"/>
                <w:lang w:bidi="fa-IR"/>
              </w:rPr>
              <w:t>EN</w:t>
            </w:r>
          </w:p>
        </w:tc>
        <w:tc>
          <w:tcPr>
            <w:tcW w:w="1548" w:type="dxa"/>
            <w:tcBorders>
              <w:top w:val="single" w:sz="12" w:space="0" w:color="auto"/>
              <w:bottom w:val="single" w:sz="12" w:space="0" w:color="auto"/>
            </w:tcBorders>
          </w:tcPr>
          <w:p w:rsidR="003C20F8" w:rsidRPr="002249EA" w:rsidRDefault="003C20F8" w:rsidP="002249EA">
            <w:pPr>
              <w:bidi/>
              <w:spacing w:line="360" w:lineRule="auto"/>
              <w:rPr>
                <w:rFonts w:cs="B Lotus"/>
                <w:sz w:val="24"/>
                <w:szCs w:val="24"/>
                <w:rtl/>
                <w:lang w:bidi="fa-IR"/>
              </w:rPr>
            </w:pPr>
            <w:r w:rsidRPr="002249EA">
              <w:rPr>
                <w:rFonts w:cs="B Lotus"/>
                <w:sz w:val="24"/>
                <w:szCs w:val="24"/>
                <w:lang w:bidi="fa-IR"/>
              </w:rPr>
              <w:t>SO</w:t>
            </w:r>
          </w:p>
        </w:tc>
        <w:tc>
          <w:tcPr>
            <w:tcW w:w="1548" w:type="dxa"/>
            <w:tcBorders>
              <w:top w:val="single" w:sz="12" w:space="0" w:color="auto"/>
              <w:bottom w:val="single" w:sz="12" w:space="0" w:color="auto"/>
            </w:tcBorders>
          </w:tcPr>
          <w:p w:rsidR="003C20F8" w:rsidRPr="002249EA" w:rsidRDefault="003C20F8" w:rsidP="002249EA">
            <w:pPr>
              <w:bidi/>
              <w:spacing w:line="360" w:lineRule="auto"/>
              <w:rPr>
                <w:rFonts w:cs="B Lotus"/>
                <w:sz w:val="24"/>
                <w:szCs w:val="24"/>
                <w:rtl/>
                <w:lang w:bidi="fa-IR"/>
              </w:rPr>
            </w:pPr>
            <w:r w:rsidRPr="002249EA">
              <w:rPr>
                <w:rFonts w:cs="B Lotus"/>
                <w:sz w:val="24"/>
                <w:szCs w:val="24"/>
                <w:lang w:bidi="fa-IR"/>
              </w:rPr>
              <w:t>IP</w:t>
            </w:r>
          </w:p>
        </w:tc>
        <w:tc>
          <w:tcPr>
            <w:tcW w:w="1548" w:type="dxa"/>
            <w:tcBorders>
              <w:top w:val="single" w:sz="12" w:space="0" w:color="auto"/>
              <w:bottom w:val="single" w:sz="12" w:space="0" w:color="auto"/>
            </w:tcBorders>
          </w:tcPr>
          <w:p w:rsidR="003C20F8" w:rsidRPr="002249EA" w:rsidRDefault="003C20F8" w:rsidP="002249EA">
            <w:pPr>
              <w:bidi/>
              <w:spacing w:line="360" w:lineRule="auto"/>
              <w:rPr>
                <w:rFonts w:cs="B Lotus"/>
                <w:sz w:val="24"/>
                <w:szCs w:val="24"/>
                <w:rtl/>
                <w:lang w:bidi="fa-IR"/>
              </w:rPr>
            </w:pPr>
            <w:r w:rsidRPr="002249EA">
              <w:rPr>
                <w:rFonts w:cs="B Lotus"/>
                <w:sz w:val="24"/>
                <w:szCs w:val="24"/>
                <w:lang w:bidi="fa-IR"/>
              </w:rPr>
              <w:t>GL</w:t>
            </w:r>
          </w:p>
        </w:tc>
        <w:tc>
          <w:tcPr>
            <w:tcW w:w="2149" w:type="dxa"/>
            <w:tcBorders>
              <w:top w:val="single" w:sz="12" w:space="0" w:color="auto"/>
              <w:bottom w:val="single" w:sz="12" w:space="0" w:color="auto"/>
              <w:right w:val="single" w:sz="12" w:space="0" w:color="auto"/>
            </w:tcBorders>
          </w:tcPr>
          <w:p w:rsidR="003C20F8" w:rsidRPr="002249EA" w:rsidRDefault="003C20F8" w:rsidP="002249EA">
            <w:pPr>
              <w:bidi/>
              <w:spacing w:line="360" w:lineRule="auto"/>
              <w:rPr>
                <w:rFonts w:cs="B Lotus"/>
                <w:sz w:val="24"/>
                <w:szCs w:val="24"/>
                <w:rtl/>
                <w:lang w:bidi="fa-IR"/>
              </w:rPr>
            </w:pPr>
            <w:r w:rsidRPr="002249EA">
              <w:rPr>
                <w:rFonts w:cs="B Lotus" w:hint="cs"/>
                <w:sz w:val="24"/>
                <w:szCs w:val="24"/>
                <w:rtl/>
                <w:lang w:bidi="fa-IR"/>
              </w:rPr>
              <w:t xml:space="preserve">وزن های اهمیت نسبی </w:t>
            </w:r>
          </w:p>
        </w:tc>
      </w:tr>
      <w:tr w:rsidR="003C20F8" w:rsidRPr="002249EA" w:rsidTr="003C20F8">
        <w:tc>
          <w:tcPr>
            <w:tcW w:w="1866" w:type="dxa"/>
            <w:tcBorders>
              <w:top w:val="single" w:sz="12" w:space="0" w:color="auto"/>
              <w:left w:val="single" w:sz="12" w:space="0" w:color="auto"/>
            </w:tcBorders>
          </w:tcPr>
          <w:p w:rsidR="003C20F8" w:rsidRPr="002249EA" w:rsidRDefault="003C20F8" w:rsidP="002249EA">
            <w:pPr>
              <w:bidi/>
              <w:spacing w:line="360" w:lineRule="auto"/>
              <w:rPr>
                <w:rFonts w:cs="B Lotus"/>
                <w:sz w:val="24"/>
                <w:szCs w:val="24"/>
                <w:lang w:bidi="fa-IR"/>
              </w:rPr>
            </w:pPr>
            <w:r w:rsidRPr="002249EA">
              <w:rPr>
                <w:rFonts w:cs="B Lotus"/>
                <w:sz w:val="24"/>
                <w:szCs w:val="24"/>
                <w:lang w:bidi="fa-IR"/>
              </w:rPr>
              <w:t>EN</w:t>
            </w:r>
          </w:p>
        </w:tc>
        <w:tc>
          <w:tcPr>
            <w:tcW w:w="1548" w:type="dxa"/>
            <w:tcBorders>
              <w:top w:val="single" w:sz="12" w:space="0" w:color="auto"/>
            </w:tcBorders>
          </w:tcPr>
          <w:p w:rsidR="003C20F8" w:rsidRPr="002249EA" w:rsidRDefault="003C20F8" w:rsidP="002249EA">
            <w:pPr>
              <w:bidi/>
              <w:spacing w:line="360" w:lineRule="auto"/>
              <w:rPr>
                <w:rFonts w:cs="B Lotus"/>
                <w:sz w:val="24"/>
                <w:szCs w:val="24"/>
                <w:rtl/>
                <w:lang w:bidi="fa-IR"/>
              </w:rPr>
            </w:pPr>
            <w:r w:rsidRPr="002249EA">
              <w:rPr>
                <w:rFonts w:cs="B Lotus" w:hint="cs"/>
                <w:sz w:val="24"/>
                <w:szCs w:val="24"/>
                <w:rtl/>
                <w:lang w:bidi="fa-IR"/>
              </w:rPr>
              <w:t>1</w:t>
            </w:r>
          </w:p>
        </w:tc>
        <w:tc>
          <w:tcPr>
            <w:tcW w:w="1548" w:type="dxa"/>
            <w:tcBorders>
              <w:top w:val="single" w:sz="12" w:space="0" w:color="auto"/>
            </w:tcBorders>
          </w:tcPr>
          <w:p w:rsidR="003C20F8" w:rsidRPr="002249EA" w:rsidRDefault="003C20F8" w:rsidP="002249EA">
            <w:pPr>
              <w:bidi/>
              <w:spacing w:line="360" w:lineRule="auto"/>
              <w:rPr>
                <w:rFonts w:cs="B Lotus"/>
                <w:sz w:val="24"/>
                <w:szCs w:val="24"/>
                <w:rtl/>
                <w:lang w:bidi="fa-IR"/>
              </w:rPr>
            </w:pPr>
            <w:r w:rsidRPr="002249EA">
              <w:rPr>
                <w:rFonts w:cs="B Lotus" w:hint="cs"/>
                <w:sz w:val="24"/>
                <w:szCs w:val="24"/>
                <w:rtl/>
                <w:lang w:bidi="fa-IR"/>
              </w:rPr>
              <w:t>78/0</w:t>
            </w:r>
          </w:p>
        </w:tc>
        <w:tc>
          <w:tcPr>
            <w:tcW w:w="1548" w:type="dxa"/>
            <w:tcBorders>
              <w:top w:val="single" w:sz="12" w:space="0" w:color="auto"/>
            </w:tcBorders>
          </w:tcPr>
          <w:p w:rsidR="003C20F8" w:rsidRPr="002249EA" w:rsidRDefault="003C20F8" w:rsidP="002249EA">
            <w:pPr>
              <w:bidi/>
              <w:spacing w:line="360" w:lineRule="auto"/>
              <w:rPr>
                <w:rFonts w:cs="B Lotus"/>
                <w:sz w:val="24"/>
                <w:szCs w:val="24"/>
                <w:rtl/>
                <w:lang w:bidi="fa-IR"/>
              </w:rPr>
            </w:pPr>
            <w:r w:rsidRPr="002249EA">
              <w:rPr>
                <w:rFonts w:cs="B Lotus" w:hint="cs"/>
                <w:sz w:val="24"/>
                <w:szCs w:val="24"/>
                <w:rtl/>
                <w:lang w:bidi="fa-IR"/>
              </w:rPr>
              <w:t>54/0</w:t>
            </w:r>
          </w:p>
        </w:tc>
        <w:tc>
          <w:tcPr>
            <w:tcW w:w="1548" w:type="dxa"/>
            <w:tcBorders>
              <w:top w:val="single" w:sz="12" w:space="0" w:color="auto"/>
            </w:tcBorders>
          </w:tcPr>
          <w:p w:rsidR="003C20F8" w:rsidRPr="002249EA" w:rsidRDefault="003C20F8" w:rsidP="002249EA">
            <w:pPr>
              <w:bidi/>
              <w:spacing w:line="360" w:lineRule="auto"/>
              <w:rPr>
                <w:rFonts w:cs="B Lotus"/>
                <w:sz w:val="24"/>
                <w:szCs w:val="24"/>
                <w:rtl/>
                <w:lang w:bidi="fa-IR"/>
              </w:rPr>
            </w:pPr>
            <w:r w:rsidRPr="002249EA">
              <w:rPr>
                <w:rFonts w:cs="B Lotus" w:hint="cs"/>
                <w:sz w:val="24"/>
                <w:szCs w:val="24"/>
                <w:rtl/>
                <w:lang w:bidi="fa-IR"/>
              </w:rPr>
              <w:t>56/1</w:t>
            </w:r>
          </w:p>
        </w:tc>
        <w:tc>
          <w:tcPr>
            <w:tcW w:w="2149" w:type="dxa"/>
            <w:tcBorders>
              <w:top w:val="single" w:sz="12" w:space="0" w:color="auto"/>
              <w:right w:val="single" w:sz="12" w:space="0" w:color="auto"/>
            </w:tcBorders>
          </w:tcPr>
          <w:p w:rsidR="003C20F8" w:rsidRPr="002249EA" w:rsidRDefault="003C20F8" w:rsidP="002249EA">
            <w:pPr>
              <w:bidi/>
              <w:spacing w:line="360" w:lineRule="auto"/>
              <w:rPr>
                <w:rFonts w:cs="B Lotus"/>
                <w:sz w:val="24"/>
                <w:szCs w:val="24"/>
                <w:rtl/>
                <w:lang w:bidi="fa-IR"/>
              </w:rPr>
            </w:pPr>
            <w:r w:rsidRPr="002249EA">
              <w:rPr>
                <w:rFonts w:cs="B Lotus" w:hint="cs"/>
                <w:sz w:val="24"/>
                <w:szCs w:val="24"/>
                <w:rtl/>
                <w:lang w:bidi="fa-IR"/>
              </w:rPr>
              <w:t>176/0</w:t>
            </w:r>
          </w:p>
        </w:tc>
      </w:tr>
      <w:tr w:rsidR="003C20F8" w:rsidRPr="002249EA" w:rsidTr="003C20F8">
        <w:tc>
          <w:tcPr>
            <w:tcW w:w="1866" w:type="dxa"/>
            <w:tcBorders>
              <w:left w:val="single" w:sz="12" w:space="0" w:color="auto"/>
            </w:tcBorders>
          </w:tcPr>
          <w:p w:rsidR="003C20F8" w:rsidRPr="002249EA" w:rsidRDefault="003C20F8" w:rsidP="002249EA">
            <w:pPr>
              <w:bidi/>
              <w:spacing w:line="360" w:lineRule="auto"/>
              <w:rPr>
                <w:rFonts w:cs="B Lotus"/>
                <w:sz w:val="24"/>
                <w:szCs w:val="24"/>
                <w:rtl/>
                <w:lang w:bidi="fa-IR"/>
              </w:rPr>
            </w:pPr>
            <w:r w:rsidRPr="002249EA">
              <w:rPr>
                <w:rFonts w:cs="B Lotus"/>
                <w:sz w:val="24"/>
                <w:szCs w:val="24"/>
                <w:lang w:bidi="fa-IR"/>
              </w:rPr>
              <w:t>SO</w:t>
            </w:r>
          </w:p>
        </w:tc>
        <w:tc>
          <w:tcPr>
            <w:tcW w:w="1548" w:type="dxa"/>
          </w:tcPr>
          <w:p w:rsidR="003C20F8" w:rsidRPr="002249EA" w:rsidRDefault="003C20F8" w:rsidP="002249EA">
            <w:pPr>
              <w:bidi/>
              <w:spacing w:line="360" w:lineRule="auto"/>
              <w:rPr>
                <w:rFonts w:cs="B Lotus"/>
                <w:sz w:val="24"/>
                <w:szCs w:val="24"/>
                <w:rtl/>
                <w:lang w:bidi="fa-IR"/>
              </w:rPr>
            </w:pPr>
            <w:r w:rsidRPr="002249EA">
              <w:rPr>
                <w:rFonts w:cs="B Lotus" w:hint="cs"/>
                <w:sz w:val="24"/>
                <w:szCs w:val="24"/>
                <w:rtl/>
                <w:lang w:bidi="fa-IR"/>
              </w:rPr>
              <w:t>28/1</w:t>
            </w:r>
          </w:p>
        </w:tc>
        <w:tc>
          <w:tcPr>
            <w:tcW w:w="1548" w:type="dxa"/>
          </w:tcPr>
          <w:p w:rsidR="003C20F8" w:rsidRPr="002249EA" w:rsidRDefault="003C20F8" w:rsidP="002249EA">
            <w:pPr>
              <w:bidi/>
              <w:spacing w:line="360" w:lineRule="auto"/>
              <w:rPr>
                <w:rFonts w:cs="B Lotus"/>
                <w:sz w:val="24"/>
                <w:szCs w:val="24"/>
                <w:rtl/>
                <w:lang w:bidi="fa-IR"/>
              </w:rPr>
            </w:pPr>
            <w:r w:rsidRPr="002249EA">
              <w:rPr>
                <w:rFonts w:cs="B Lotus" w:hint="cs"/>
                <w:sz w:val="24"/>
                <w:szCs w:val="24"/>
                <w:rtl/>
                <w:lang w:bidi="fa-IR"/>
              </w:rPr>
              <w:t>1</w:t>
            </w:r>
          </w:p>
        </w:tc>
        <w:tc>
          <w:tcPr>
            <w:tcW w:w="1548" w:type="dxa"/>
          </w:tcPr>
          <w:p w:rsidR="003C20F8" w:rsidRPr="002249EA" w:rsidRDefault="003C20F8" w:rsidP="002249EA">
            <w:pPr>
              <w:bidi/>
              <w:spacing w:line="360" w:lineRule="auto"/>
              <w:rPr>
                <w:rFonts w:cs="B Lotus"/>
                <w:sz w:val="24"/>
                <w:szCs w:val="24"/>
                <w:rtl/>
                <w:lang w:bidi="fa-IR"/>
              </w:rPr>
            </w:pPr>
            <w:r w:rsidRPr="002249EA">
              <w:rPr>
                <w:rFonts w:cs="B Lotus" w:hint="cs"/>
                <w:sz w:val="24"/>
                <w:szCs w:val="24"/>
                <w:rtl/>
                <w:lang w:bidi="fa-IR"/>
              </w:rPr>
              <w:t>86/0</w:t>
            </w:r>
          </w:p>
        </w:tc>
        <w:tc>
          <w:tcPr>
            <w:tcW w:w="1548" w:type="dxa"/>
          </w:tcPr>
          <w:p w:rsidR="003C20F8" w:rsidRPr="002249EA" w:rsidRDefault="003C20F8" w:rsidP="002249EA">
            <w:pPr>
              <w:bidi/>
              <w:spacing w:line="360" w:lineRule="auto"/>
              <w:rPr>
                <w:rFonts w:cs="B Lotus"/>
                <w:sz w:val="24"/>
                <w:szCs w:val="24"/>
                <w:rtl/>
                <w:lang w:bidi="fa-IR"/>
              </w:rPr>
            </w:pPr>
            <w:r w:rsidRPr="002249EA">
              <w:rPr>
                <w:rFonts w:cs="B Lotus" w:hint="cs"/>
                <w:sz w:val="24"/>
                <w:szCs w:val="24"/>
                <w:rtl/>
                <w:lang w:bidi="fa-IR"/>
              </w:rPr>
              <w:t>56/1</w:t>
            </w:r>
          </w:p>
        </w:tc>
        <w:tc>
          <w:tcPr>
            <w:tcW w:w="2149" w:type="dxa"/>
            <w:tcBorders>
              <w:right w:val="single" w:sz="12" w:space="0" w:color="auto"/>
            </w:tcBorders>
          </w:tcPr>
          <w:p w:rsidR="003C20F8" w:rsidRPr="002249EA" w:rsidRDefault="003C20F8" w:rsidP="002249EA">
            <w:pPr>
              <w:bidi/>
              <w:spacing w:line="360" w:lineRule="auto"/>
              <w:rPr>
                <w:rFonts w:cs="B Lotus"/>
                <w:sz w:val="24"/>
                <w:szCs w:val="24"/>
                <w:rtl/>
                <w:lang w:bidi="fa-IR"/>
              </w:rPr>
            </w:pPr>
            <w:r w:rsidRPr="002249EA">
              <w:rPr>
                <w:rFonts w:cs="B Lotus" w:hint="cs"/>
                <w:sz w:val="24"/>
                <w:szCs w:val="24"/>
                <w:rtl/>
                <w:lang w:bidi="fa-IR"/>
              </w:rPr>
              <w:t>281/0</w:t>
            </w:r>
          </w:p>
        </w:tc>
      </w:tr>
      <w:tr w:rsidR="003C20F8" w:rsidRPr="002249EA" w:rsidTr="003C20F8">
        <w:tc>
          <w:tcPr>
            <w:tcW w:w="1866" w:type="dxa"/>
            <w:tcBorders>
              <w:left w:val="single" w:sz="12" w:space="0" w:color="auto"/>
            </w:tcBorders>
          </w:tcPr>
          <w:p w:rsidR="003C20F8" w:rsidRPr="002249EA" w:rsidRDefault="003C20F8" w:rsidP="002249EA">
            <w:pPr>
              <w:bidi/>
              <w:spacing w:line="360" w:lineRule="auto"/>
              <w:rPr>
                <w:rFonts w:cs="B Lotus"/>
                <w:sz w:val="24"/>
                <w:szCs w:val="24"/>
                <w:rtl/>
                <w:lang w:bidi="fa-IR"/>
              </w:rPr>
            </w:pPr>
            <w:r w:rsidRPr="002249EA">
              <w:rPr>
                <w:rFonts w:cs="B Lotus"/>
                <w:sz w:val="24"/>
                <w:szCs w:val="24"/>
                <w:lang w:bidi="fa-IR"/>
              </w:rPr>
              <w:t>IP</w:t>
            </w:r>
          </w:p>
        </w:tc>
        <w:tc>
          <w:tcPr>
            <w:tcW w:w="1548" w:type="dxa"/>
          </w:tcPr>
          <w:p w:rsidR="003C20F8" w:rsidRPr="002249EA" w:rsidRDefault="003C20F8" w:rsidP="002249EA">
            <w:pPr>
              <w:bidi/>
              <w:spacing w:line="360" w:lineRule="auto"/>
              <w:rPr>
                <w:rFonts w:cs="B Lotus"/>
                <w:sz w:val="24"/>
                <w:szCs w:val="24"/>
                <w:rtl/>
                <w:lang w:bidi="fa-IR"/>
              </w:rPr>
            </w:pPr>
            <w:r w:rsidRPr="002249EA">
              <w:rPr>
                <w:rFonts w:cs="B Lotus" w:hint="cs"/>
                <w:sz w:val="24"/>
                <w:szCs w:val="24"/>
                <w:rtl/>
                <w:lang w:bidi="fa-IR"/>
              </w:rPr>
              <w:t>85/1</w:t>
            </w:r>
          </w:p>
        </w:tc>
        <w:tc>
          <w:tcPr>
            <w:tcW w:w="1548" w:type="dxa"/>
          </w:tcPr>
          <w:p w:rsidR="003C20F8" w:rsidRPr="002249EA" w:rsidRDefault="003C20F8" w:rsidP="002249EA">
            <w:pPr>
              <w:bidi/>
              <w:spacing w:line="360" w:lineRule="auto"/>
              <w:rPr>
                <w:rFonts w:cs="B Lotus"/>
                <w:sz w:val="24"/>
                <w:szCs w:val="24"/>
                <w:rtl/>
                <w:lang w:bidi="fa-IR"/>
              </w:rPr>
            </w:pPr>
            <w:r w:rsidRPr="002249EA">
              <w:rPr>
                <w:rFonts w:cs="B Lotus" w:hint="cs"/>
                <w:sz w:val="24"/>
                <w:szCs w:val="24"/>
                <w:rtl/>
                <w:lang w:bidi="fa-IR"/>
              </w:rPr>
              <w:t>16/1</w:t>
            </w:r>
          </w:p>
        </w:tc>
        <w:tc>
          <w:tcPr>
            <w:tcW w:w="1548" w:type="dxa"/>
          </w:tcPr>
          <w:p w:rsidR="003C20F8" w:rsidRPr="002249EA" w:rsidRDefault="003C20F8" w:rsidP="002249EA">
            <w:pPr>
              <w:bidi/>
              <w:spacing w:line="360" w:lineRule="auto"/>
              <w:rPr>
                <w:rFonts w:cs="B Lotus"/>
                <w:sz w:val="24"/>
                <w:szCs w:val="24"/>
                <w:rtl/>
                <w:lang w:bidi="fa-IR"/>
              </w:rPr>
            </w:pPr>
            <w:r w:rsidRPr="002249EA">
              <w:rPr>
                <w:rFonts w:cs="B Lotus" w:hint="cs"/>
                <w:sz w:val="24"/>
                <w:szCs w:val="24"/>
                <w:rtl/>
                <w:lang w:bidi="fa-IR"/>
              </w:rPr>
              <w:t>1</w:t>
            </w:r>
          </w:p>
        </w:tc>
        <w:tc>
          <w:tcPr>
            <w:tcW w:w="1548" w:type="dxa"/>
          </w:tcPr>
          <w:p w:rsidR="003C20F8" w:rsidRPr="002249EA" w:rsidRDefault="003C20F8" w:rsidP="002249EA">
            <w:pPr>
              <w:bidi/>
              <w:spacing w:line="360" w:lineRule="auto"/>
              <w:rPr>
                <w:rFonts w:cs="B Lotus"/>
                <w:sz w:val="24"/>
                <w:szCs w:val="24"/>
                <w:rtl/>
                <w:lang w:bidi="fa-IR"/>
              </w:rPr>
            </w:pPr>
            <w:r w:rsidRPr="002249EA">
              <w:rPr>
                <w:rFonts w:cs="B Lotus" w:hint="cs"/>
                <w:sz w:val="24"/>
                <w:szCs w:val="24"/>
                <w:rtl/>
                <w:lang w:bidi="fa-IR"/>
              </w:rPr>
              <w:t>27/1</w:t>
            </w:r>
          </w:p>
        </w:tc>
        <w:tc>
          <w:tcPr>
            <w:tcW w:w="2149" w:type="dxa"/>
            <w:tcBorders>
              <w:right w:val="single" w:sz="12" w:space="0" w:color="auto"/>
            </w:tcBorders>
          </w:tcPr>
          <w:p w:rsidR="003C20F8" w:rsidRPr="002249EA" w:rsidRDefault="003C20F8" w:rsidP="002249EA">
            <w:pPr>
              <w:bidi/>
              <w:spacing w:line="360" w:lineRule="auto"/>
              <w:rPr>
                <w:rFonts w:cs="B Lotus"/>
                <w:sz w:val="24"/>
                <w:szCs w:val="24"/>
                <w:rtl/>
                <w:lang w:bidi="fa-IR"/>
              </w:rPr>
            </w:pPr>
            <w:r w:rsidRPr="002249EA">
              <w:rPr>
                <w:rFonts w:cs="B Lotus" w:hint="cs"/>
                <w:sz w:val="24"/>
                <w:szCs w:val="24"/>
                <w:rtl/>
                <w:lang w:bidi="fa-IR"/>
              </w:rPr>
              <w:t>312/0</w:t>
            </w:r>
          </w:p>
        </w:tc>
      </w:tr>
      <w:tr w:rsidR="003C20F8" w:rsidRPr="002249EA" w:rsidTr="003C20F8">
        <w:tc>
          <w:tcPr>
            <w:tcW w:w="1866" w:type="dxa"/>
            <w:tcBorders>
              <w:left w:val="single" w:sz="12" w:space="0" w:color="auto"/>
            </w:tcBorders>
          </w:tcPr>
          <w:p w:rsidR="003C20F8" w:rsidRPr="002249EA" w:rsidRDefault="003C20F8" w:rsidP="002249EA">
            <w:pPr>
              <w:bidi/>
              <w:spacing w:line="360" w:lineRule="auto"/>
              <w:rPr>
                <w:rFonts w:cs="B Lotus"/>
                <w:sz w:val="24"/>
                <w:szCs w:val="24"/>
                <w:rtl/>
                <w:lang w:bidi="fa-IR"/>
              </w:rPr>
            </w:pPr>
            <w:r w:rsidRPr="002249EA">
              <w:rPr>
                <w:rFonts w:cs="B Lotus"/>
                <w:sz w:val="24"/>
                <w:szCs w:val="24"/>
                <w:lang w:bidi="fa-IR"/>
              </w:rPr>
              <w:t>GL</w:t>
            </w:r>
          </w:p>
        </w:tc>
        <w:tc>
          <w:tcPr>
            <w:tcW w:w="1548" w:type="dxa"/>
          </w:tcPr>
          <w:p w:rsidR="003C20F8" w:rsidRPr="002249EA" w:rsidRDefault="003C20F8" w:rsidP="002249EA">
            <w:pPr>
              <w:bidi/>
              <w:spacing w:line="360" w:lineRule="auto"/>
              <w:rPr>
                <w:rFonts w:cs="B Lotus"/>
                <w:sz w:val="24"/>
                <w:szCs w:val="24"/>
                <w:rtl/>
                <w:lang w:bidi="fa-IR"/>
              </w:rPr>
            </w:pPr>
            <w:r w:rsidRPr="002249EA">
              <w:rPr>
                <w:rFonts w:cs="B Lotus" w:hint="cs"/>
                <w:sz w:val="24"/>
                <w:szCs w:val="24"/>
                <w:rtl/>
                <w:lang w:bidi="fa-IR"/>
              </w:rPr>
              <w:t>59/1</w:t>
            </w:r>
          </w:p>
        </w:tc>
        <w:tc>
          <w:tcPr>
            <w:tcW w:w="1548" w:type="dxa"/>
          </w:tcPr>
          <w:p w:rsidR="003C20F8" w:rsidRPr="002249EA" w:rsidRDefault="003C20F8" w:rsidP="002249EA">
            <w:pPr>
              <w:bidi/>
              <w:spacing w:line="360" w:lineRule="auto"/>
              <w:rPr>
                <w:rFonts w:cs="B Lotus"/>
                <w:sz w:val="24"/>
                <w:szCs w:val="24"/>
                <w:rtl/>
                <w:lang w:bidi="fa-IR"/>
              </w:rPr>
            </w:pPr>
            <w:r w:rsidRPr="002249EA">
              <w:rPr>
                <w:rFonts w:cs="B Lotus" w:hint="cs"/>
                <w:sz w:val="24"/>
                <w:szCs w:val="24"/>
                <w:rtl/>
                <w:lang w:bidi="fa-IR"/>
              </w:rPr>
              <w:t>64/0</w:t>
            </w:r>
          </w:p>
        </w:tc>
        <w:tc>
          <w:tcPr>
            <w:tcW w:w="1548" w:type="dxa"/>
          </w:tcPr>
          <w:p w:rsidR="003C20F8" w:rsidRPr="002249EA" w:rsidRDefault="003C20F8" w:rsidP="002249EA">
            <w:pPr>
              <w:bidi/>
              <w:spacing w:line="360" w:lineRule="auto"/>
              <w:rPr>
                <w:rFonts w:cs="B Lotus"/>
                <w:sz w:val="24"/>
                <w:szCs w:val="24"/>
                <w:rtl/>
                <w:lang w:bidi="fa-IR"/>
              </w:rPr>
            </w:pPr>
            <w:r w:rsidRPr="002249EA">
              <w:rPr>
                <w:rFonts w:cs="B Lotus" w:hint="cs"/>
                <w:sz w:val="24"/>
                <w:szCs w:val="24"/>
                <w:rtl/>
                <w:lang w:bidi="fa-IR"/>
              </w:rPr>
              <w:t>79/0</w:t>
            </w:r>
          </w:p>
        </w:tc>
        <w:tc>
          <w:tcPr>
            <w:tcW w:w="1548" w:type="dxa"/>
          </w:tcPr>
          <w:p w:rsidR="003C20F8" w:rsidRPr="002249EA" w:rsidRDefault="003C20F8" w:rsidP="002249EA">
            <w:pPr>
              <w:bidi/>
              <w:spacing w:line="360" w:lineRule="auto"/>
              <w:rPr>
                <w:rFonts w:cs="B Lotus"/>
                <w:sz w:val="24"/>
                <w:szCs w:val="24"/>
                <w:rtl/>
                <w:lang w:bidi="fa-IR"/>
              </w:rPr>
            </w:pPr>
            <w:r w:rsidRPr="002249EA">
              <w:rPr>
                <w:rFonts w:cs="B Lotus" w:hint="cs"/>
                <w:sz w:val="24"/>
                <w:szCs w:val="24"/>
                <w:rtl/>
                <w:lang w:bidi="fa-IR"/>
              </w:rPr>
              <w:t>1</w:t>
            </w:r>
          </w:p>
        </w:tc>
        <w:tc>
          <w:tcPr>
            <w:tcW w:w="2149" w:type="dxa"/>
            <w:tcBorders>
              <w:right w:val="single" w:sz="12" w:space="0" w:color="auto"/>
            </w:tcBorders>
          </w:tcPr>
          <w:p w:rsidR="003C20F8" w:rsidRPr="002249EA" w:rsidRDefault="003C20F8" w:rsidP="002249EA">
            <w:pPr>
              <w:bidi/>
              <w:spacing w:line="360" w:lineRule="auto"/>
              <w:rPr>
                <w:rFonts w:cs="B Lotus"/>
                <w:sz w:val="24"/>
                <w:szCs w:val="24"/>
                <w:rtl/>
                <w:lang w:bidi="fa-IR"/>
              </w:rPr>
            </w:pPr>
            <w:r w:rsidRPr="002249EA">
              <w:rPr>
                <w:rFonts w:cs="B Lotus" w:hint="cs"/>
                <w:sz w:val="24"/>
                <w:szCs w:val="24"/>
                <w:rtl/>
                <w:lang w:bidi="fa-IR"/>
              </w:rPr>
              <w:t>232/0</w:t>
            </w:r>
          </w:p>
        </w:tc>
      </w:tr>
      <w:tr w:rsidR="003C20F8" w:rsidRPr="002249EA" w:rsidTr="003C20F8">
        <w:tc>
          <w:tcPr>
            <w:tcW w:w="1866" w:type="dxa"/>
            <w:tcBorders>
              <w:left w:val="single" w:sz="12" w:space="0" w:color="auto"/>
              <w:bottom w:val="single" w:sz="12" w:space="0" w:color="auto"/>
            </w:tcBorders>
          </w:tcPr>
          <w:p w:rsidR="003C20F8" w:rsidRPr="002249EA" w:rsidRDefault="003C20F8" w:rsidP="002249EA">
            <w:pPr>
              <w:bidi/>
              <w:spacing w:line="360" w:lineRule="auto"/>
              <w:rPr>
                <w:rFonts w:cs="B Lotus"/>
                <w:sz w:val="24"/>
                <w:szCs w:val="24"/>
                <w:rtl/>
                <w:lang w:bidi="fa-IR"/>
              </w:rPr>
            </w:pPr>
            <w:r w:rsidRPr="002249EA">
              <w:rPr>
                <w:rFonts w:cs="B Lotus"/>
                <w:sz w:val="24"/>
                <w:szCs w:val="24"/>
                <w:lang w:bidi="fa-IR"/>
              </w:rPr>
              <w:t>GCI</w:t>
            </w:r>
          </w:p>
        </w:tc>
        <w:tc>
          <w:tcPr>
            <w:tcW w:w="8341" w:type="dxa"/>
            <w:gridSpan w:val="5"/>
            <w:tcBorders>
              <w:bottom w:val="single" w:sz="12" w:space="0" w:color="auto"/>
              <w:right w:val="single" w:sz="12" w:space="0" w:color="auto"/>
            </w:tcBorders>
          </w:tcPr>
          <w:p w:rsidR="003C20F8" w:rsidRPr="002249EA" w:rsidRDefault="003C20F8" w:rsidP="002249EA">
            <w:pPr>
              <w:bidi/>
              <w:spacing w:line="360" w:lineRule="auto"/>
              <w:rPr>
                <w:rFonts w:cs="B Lotus"/>
                <w:sz w:val="24"/>
                <w:szCs w:val="24"/>
                <w:rtl/>
                <w:lang w:bidi="fa-IR"/>
              </w:rPr>
            </w:pPr>
            <w:r w:rsidRPr="002249EA">
              <w:rPr>
                <w:rFonts w:cs="B Lotus" w:hint="cs"/>
                <w:sz w:val="24"/>
                <w:szCs w:val="24"/>
                <w:rtl/>
                <w:lang w:bidi="fa-IR"/>
              </w:rPr>
              <w:t>011/0</w:t>
            </w:r>
          </w:p>
        </w:tc>
      </w:tr>
    </w:tbl>
    <w:p w:rsidR="00942590" w:rsidRPr="002249EA" w:rsidRDefault="00942590" w:rsidP="002249EA">
      <w:pPr>
        <w:bidi/>
        <w:spacing w:line="360" w:lineRule="auto"/>
        <w:rPr>
          <w:rFonts w:cs="B Lotus"/>
          <w:sz w:val="28"/>
          <w:szCs w:val="28"/>
          <w:rtl/>
          <w:lang w:bidi="fa-IR"/>
        </w:rPr>
      </w:pPr>
    </w:p>
    <w:p w:rsidR="008E28A9" w:rsidRPr="002249EA" w:rsidRDefault="008E28A9" w:rsidP="002249EA">
      <w:pPr>
        <w:bidi/>
        <w:spacing w:line="360" w:lineRule="auto"/>
        <w:rPr>
          <w:rFonts w:cs="B Lotus"/>
          <w:sz w:val="28"/>
          <w:szCs w:val="28"/>
          <w:rtl/>
          <w:lang w:bidi="fa-IR"/>
        </w:rPr>
      </w:pPr>
      <w:r w:rsidRPr="002249EA">
        <w:rPr>
          <w:rFonts w:cs="B Lotus" w:hint="cs"/>
          <w:b/>
          <w:bCs/>
          <w:sz w:val="28"/>
          <w:szCs w:val="28"/>
          <w:rtl/>
          <w:lang w:bidi="fa-IR"/>
        </w:rPr>
        <w:t xml:space="preserve">جدول 12. </w:t>
      </w:r>
      <w:r w:rsidRPr="002249EA">
        <w:rPr>
          <w:rFonts w:cs="B Lotus" w:hint="cs"/>
          <w:sz w:val="28"/>
          <w:szCs w:val="28"/>
          <w:rtl/>
          <w:lang w:bidi="fa-IR"/>
        </w:rPr>
        <w:t xml:space="preserve">ماتریس وابستگی درونی فاکتورها با توجه به پارامتر محیطی </w:t>
      </w:r>
    </w:p>
    <w:tbl>
      <w:tblPr>
        <w:tblStyle w:val="TableGrid"/>
        <w:bidiVisual/>
        <w:tblW w:w="10207" w:type="dxa"/>
        <w:tblInd w:w="-319" w:type="dxa"/>
        <w:tblLook w:val="04A0"/>
      </w:tblPr>
      <w:tblGrid>
        <w:gridCol w:w="1866"/>
        <w:gridCol w:w="1548"/>
        <w:gridCol w:w="1548"/>
        <w:gridCol w:w="1548"/>
        <w:gridCol w:w="1548"/>
        <w:gridCol w:w="2149"/>
      </w:tblGrid>
      <w:tr w:rsidR="00910007" w:rsidRPr="002249EA" w:rsidTr="0013516C">
        <w:tc>
          <w:tcPr>
            <w:tcW w:w="1866" w:type="dxa"/>
            <w:tcBorders>
              <w:top w:val="single" w:sz="12" w:space="0" w:color="auto"/>
              <w:left w:val="single" w:sz="12" w:space="0" w:color="auto"/>
              <w:bottom w:val="single" w:sz="12" w:space="0" w:color="auto"/>
            </w:tcBorders>
          </w:tcPr>
          <w:p w:rsidR="00910007" w:rsidRPr="002249EA" w:rsidRDefault="00910007" w:rsidP="002249EA">
            <w:pPr>
              <w:bidi/>
              <w:spacing w:line="360" w:lineRule="auto"/>
              <w:rPr>
                <w:rFonts w:cs="B Lotus"/>
                <w:sz w:val="24"/>
                <w:szCs w:val="24"/>
                <w:rtl/>
                <w:lang w:bidi="fa-IR"/>
              </w:rPr>
            </w:pPr>
            <w:r w:rsidRPr="002249EA">
              <w:rPr>
                <w:rFonts w:cs="B Lotus" w:hint="cs"/>
                <w:sz w:val="24"/>
                <w:szCs w:val="24"/>
                <w:rtl/>
                <w:lang w:bidi="fa-IR"/>
              </w:rPr>
              <w:t xml:space="preserve">پارامتر محیطی  </w:t>
            </w:r>
          </w:p>
        </w:tc>
        <w:tc>
          <w:tcPr>
            <w:tcW w:w="1548" w:type="dxa"/>
            <w:tcBorders>
              <w:top w:val="single" w:sz="12" w:space="0" w:color="auto"/>
              <w:bottom w:val="single" w:sz="12" w:space="0" w:color="auto"/>
            </w:tcBorders>
            <w:vAlign w:val="center"/>
          </w:tcPr>
          <w:p w:rsidR="00910007" w:rsidRPr="002249EA" w:rsidRDefault="00910007" w:rsidP="002249EA">
            <w:pPr>
              <w:bidi/>
              <w:spacing w:line="360" w:lineRule="auto"/>
              <w:jc w:val="center"/>
              <w:rPr>
                <w:rFonts w:cs="B Lotus"/>
                <w:sz w:val="24"/>
                <w:szCs w:val="24"/>
                <w:lang w:bidi="fa-IR"/>
              </w:rPr>
            </w:pPr>
            <w:r w:rsidRPr="002249EA">
              <w:rPr>
                <w:rFonts w:cs="B Lotus"/>
                <w:sz w:val="24"/>
                <w:szCs w:val="24"/>
                <w:lang w:bidi="fa-IR"/>
              </w:rPr>
              <w:t>EN</w:t>
            </w:r>
          </w:p>
        </w:tc>
        <w:tc>
          <w:tcPr>
            <w:tcW w:w="1548" w:type="dxa"/>
            <w:tcBorders>
              <w:top w:val="single" w:sz="12" w:space="0" w:color="auto"/>
              <w:bottom w:val="single" w:sz="12" w:space="0" w:color="auto"/>
            </w:tcBorders>
          </w:tcPr>
          <w:p w:rsidR="00910007" w:rsidRPr="002249EA" w:rsidRDefault="00910007" w:rsidP="002249EA">
            <w:pPr>
              <w:bidi/>
              <w:spacing w:line="360" w:lineRule="auto"/>
              <w:rPr>
                <w:rFonts w:cs="B Lotus"/>
                <w:sz w:val="24"/>
                <w:szCs w:val="24"/>
                <w:rtl/>
                <w:lang w:bidi="fa-IR"/>
              </w:rPr>
            </w:pPr>
            <w:r w:rsidRPr="002249EA">
              <w:rPr>
                <w:rFonts w:cs="B Lotus"/>
                <w:sz w:val="24"/>
                <w:szCs w:val="24"/>
                <w:lang w:bidi="fa-IR"/>
              </w:rPr>
              <w:t>SO</w:t>
            </w:r>
          </w:p>
        </w:tc>
        <w:tc>
          <w:tcPr>
            <w:tcW w:w="1548" w:type="dxa"/>
            <w:tcBorders>
              <w:top w:val="single" w:sz="12" w:space="0" w:color="auto"/>
              <w:bottom w:val="single" w:sz="12" w:space="0" w:color="auto"/>
            </w:tcBorders>
          </w:tcPr>
          <w:p w:rsidR="00910007" w:rsidRPr="002249EA" w:rsidRDefault="00910007" w:rsidP="002249EA">
            <w:pPr>
              <w:bidi/>
              <w:spacing w:line="360" w:lineRule="auto"/>
              <w:rPr>
                <w:rFonts w:cs="B Lotus"/>
                <w:sz w:val="24"/>
                <w:szCs w:val="24"/>
                <w:rtl/>
                <w:lang w:bidi="fa-IR"/>
              </w:rPr>
            </w:pPr>
            <w:r w:rsidRPr="002249EA">
              <w:rPr>
                <w:rFonts w:cs="B Lotus"/>
                <w:sz w:val="24"/>
                <w:szCs w:val="24"/>
                <w:lang w:bidi="fa-IR"/>
              </w:rPr>
              <w:t>IP</w:t>
            </w:r>
          </w:p>
        </w:tc>
        <w:tc>
          <w:tcPr>
            <w:tcW w:w="1548" w:type="dxa"/>
            <w:tcBorders>
              <w:top w:val="single" w:sz="12" w:space="0" w:color="auto"/>
              <w:bottom w:val="single" w:sz="12" w:space="0" w:color="auto"/>
            </w:tcBorders>
          </w:tcPr>
          <w:p w:rsidR="00910007" w:rsidRPr="002249EA" w:rsidRDefault="00910007" w:rsidP="002249EA">
            <w:pPr>
              <w:bidi/>
              <w:spacing w:line="360" w:lineRule="auto"/>
              <w:rPr>
                <w:rFonts w:cs="B Lotus"/>
                <w:sz w:val="24"/>
                <w:szCs w:val="24"/>
                <w:rtl/>
                <w:lang w:bidi="fa-IR"/>
              </w:rPr>
            </w:pPr>
            <w:r w:rsidRPr="002249EA">
              <w:rPr>
                <w:rFonts w:cs="B Lotus"/>
                <w:sz w:val="24"/>
                <w:szCs w:val="24"/>
                <w:lang w:bidi="fa-IR"/>
              </w:rPr>
              <w:t>GL</w:t>
            </w:r>
          </w:p>
        </w:tc>
        <w:tc>
          <w:tcPr>
            <w:tcW w:w="2149" w:type="dxa"/>
            <w:tcBorders>
              <w:top w:val="single" w:sz="12" w:space="0" w:color="auto"/>
              <w:bottom w:val="single" w:sz="12" w:space="0" w:color="auto"/>
              <w:right w:val="single" w:sz="12" w:space="0" w:color="auto"/>
            </w:tcBorders>
          </w:tcPr>
          <w:p w:rsidR="00910007" w:rsidRPr="002249EA" w:rsidRDefault="00910007" w:rsidP="002249EA">
            <w:pPr>
              <w:bidi/>
              <w:spacing w:line="360" w:lineRule="auto"/>
              <w:rPr>
                <w:rFonts w:cs="B Lotus"/>
                <w:sz w:val="24"/>
                <w:szCs w:val="24"/>
                <w:rtl/>
                <w:lang w:bidi="fa-IR"/>
              </w:rPr>
            </w:pPr>
            <w:r w:rsidRPr="002249EA">
              <w:rPr>
                <w:rFonts w:cs="B Lotus" w:hint="cs"/>
                <w:sz w:val="24"/>
                <w:szCs w:val="24"/>
                <w:rtl/>
                <w:lang w:bidi="fa-IR"/>
              </w:rPr>
              <w:t xml:space="preserve">وزن های اهمیت نسبی </w:t>
            </w:r>
          </w:p>
        </w:tc>
      </w:tr>
      <w:tr w:rsidR="00910007" w:rsidRPr="002249EA" w:rsidTr="0013516C">
        <w:tc>
          <w:tcPr>
            <w:tcW w:w="1866" w:type="dxa"/>
            <w:tcBorders>
              <w:top w:val="single" w:sz="12" w:space="0" w:color="auto"/>
              <w:left w:val="single" w:sz="12" w:space="0" w:color="auto"/>
            </w:tcBorders>
          </w:tcPr>
          <w:p w:rsidR="00910007" w:rsidRPr="002249EA" w:rsidRDefault="00910007" w:rsidP="002249EA">
            <w:pPr>
              <w:bidi/>
              <w:spacing w:line="360" w:lineRule="auto"/>
              <w:rPr>
                <w:rFonts w:cs="B Lotus"/>
                <w:sz w:val="24"/>
                <w:szCs w:val="24"/>
                <w:rtl/>
                <w:lang w:bidi="fa-IR"/>
              </w:rPr>
            </w:pPr>
            <w:r w:rsidRPr="002249EA">
              <w:rPr>
                <w:rFonts w:cs="B Lotus"/>
                <w:sz w:val="24"/>
                <w:szCs w:val="24"/>
                <w:lang w:bidi="fa-IR"/>
              </w:rPr>
              <w:t>E</w:t>
            </w:r>
            <w:r w:rsidR="000D5A27" w:rsidRPr="002249EA">
              <w:rPr>
                <w:rFonts w:cs="B Lotus"/>
                <w:sz w:val="24"/>
                <w:szCs w:val="24"/>
                <w:lang w:bidi="fa-IR"/>
              </w:rPr>
              <w:t>C</w:t>
            </w:r>
          </w:p>
        </w:tc>
        <w:tc>
          <w:tcPr>
            <w:tcW w:w="1548" w:type="dxa"/>
            <w:tcBorders>
              <w:top w:val="single" w:sz="12" w:space="0" w:color="auto"/>
            </w:tcBorders>
          </w:tcPr>
          <w:p w:rsidR="00910007" w:rsidRPr="002249EA" w:rsidRDefault="00910007" w:rsidP="002249EA">
            <w:pPr>
              <w:bidi/>
              <w:spacing w:line="360" w:lineRule="auto"/>
              <w:rPr>
                <w:rFonts w:cs="B Lotus"/>
                <w:sz w:val="24"/>
                <w:szCs w:val="24"/>
                <w:rtl/>
                <w:lang w:bidi="fa-IR"/>
              </w:rPr>
            </w:pPr>
            <w:r w:rsidRPr="002249EA">
              <w:rPr>
                <w:rFonts w:cs="B Lotus" w:hint="cs"/>
                <w:sz w:val="24"/>
                <w:szCs w:val="24"/>
                <w:rtl/>
                <w:lang w:bidi="fa-IR"/>
              </w:rPr>
              <w:t>1</w:t>
            </w:r>
          </w:p>
        </w:tc>
        <w:tc>
          <w:tcPr>
            <w:tcW w:w="1548" w:type="dxa"/>
            <w:tcBorders>
              <w:top w:val="single" w:sz="12" w:space="0" w:color="auto"/>
            </w:tcBorders>
          </w:tcPr>
          <w:p w:rsidR="00910007" w:rsidRPr="002249EA" w:rsidRDefault="00910007" w:rsidP="002249EA">
            <w:pPr>
              <w:bidi/>
              <w:spacing w:line="360" w:lineRule="auto"/>
              <w:rPr>
                <w:rFonts w:cs="B Lotus"/>
                <w:sz w:val="24"/>
                <w:szCs w:val="24"/>
                <w:rtl/>
                <w:lang w:bidi="fa-IR"/>
              </w:rPr>
            </w:pPr>
            <w:r w:rsidRPr="002249EA">
              <w:rPr>
                <w:rFonts w:cs="B Lotus" w:hint="cs"/>
                <w:sz w:val="24"/>
                <w:szCs w:val="24"/>
                <w:rtl/>
                <w:lang w:bidi="fa-IR"/>
              </w:rPr>
              <w:t>78/0</w:t>
            </w:r>
          </w:p>
        </w:tc>
        <w:tc>
          <w:tcPr>
            <w:tcW w:w="1548" w:type="dxa"/>
            <w:tcBorders>
              <w:top w:val="single" w:sz="12" w:space="0" w:color="auto"/>
            </w:tcBorders>
          </w:tcPr>
          <w:p w:rsidR="00910007" w:rsidRPr="002249EA" w:rsidRDefault="00910007" w:rsidP="002249EA">
            <w:pPr>
              <w:bidi/>
              <w:spacing w:line="360" w:lineRule="auto"/>
              <w:rPr>
                <w:rFonts w:cs="B Lotus"/>
                <w:sz w:val="24"/>
                <w:szCs w:val="24"/>
                <w:rtl/>
                <w:lang w:bidi="fa-IR"/>
              </w:rPr>
            </w:pPr>
            <w:r w:rsidRPr="002249EA">
              <w:rPr>
                <w:rFonts w:cs="B Lotus" w:hint="cs"/>
                <w:sz w:val="24"/>
                <w:szCs w:val="24"/>
                <w:rtl/>
                <w:lang w:bidi="fa-IR"/>
              </w:rPr>
              <w:t>54/0</w:t>
            </w:r>
          </w:p>
        </w:tc>
        <w:tc>
          <w:tcPr>
            <w:tcW w:w="1548" w:type="dxa"/>
            <w:tcBorders>
              <w:top w:val="single" w:sz="12" w:space="0" w:color="auto"/>
            </w:tcBorders>
          </w:tcPr>
          <w:p w:rsidR="00910007" w:rsidRPr="002249EA" w:rsidRDefault="00910007" w:rsidP="002249EA">
            <w:pPr>
              <w:bidi/>
              <w:spacing w:line="360" w:lineRule="auto"/>
              <w:rPr>
                <w:rFonts w:cs="B Lotus"/>
                <w:sz w:val="24"/>
                <w:szCs w:val="24"/>
                <w:rtl/>
                <w:lang w:bidi="fa-IR"/>
              </w:rPr>
            </w:pPr>
            <w:r w:rsidRPr="002249EA">
              <w:rPr>
                <w:rFonts w:cs="B Lotus" w:hint="cs"/>
                <w:sz w:val="24"/>
                <w:szCs w:val="24"/>
                <w:rtl/>
                <w:lang w:bidi="fa-IR"/>
              </w:rPr>
              <w:t>56/1</w:t>
            </w:r>
          </w:p>
        </w:tc>
        <w:tc>
          <w:tcPr>
            <w:tcW w:w="2149" w:type="dxa"/>
            <w:tcBorders>
              <w:top w:val="single" w:sz="12" w:space="0" w:color="auto"/>
              <w:right w:val="single" w:sz="12" w:space="0" w:color="auto"/>
            </w:tcBorders>
          </w:tcPr>
          <w:p w:rsidR="00910007" w:rsidRPr="002249EA" w:rsidRDefault="00910007" w:rsidP="002249EA">
            <w:pPr>
              <w:bidi/>
              <w:spacing w:line="360" w:lineRule="auto"/>
              <w:rPr>
                <w:rFonts w:cs="B Lotus"/>
                <w:sz w:val="24"/>
                <w:szCs w:val="24"/>
                <w:rtl/>
                <w:lang w:bidi="fa-IR"/>
              </w:rPr>
            </w:pPr>
            <w:r w:rsidRPr="002249EA">
              <w:rPr>
                <w:rFonts w:cs="B Lotus" w:hint="cs"/>
                <w:sz w:val="24"/>
                <w:szCs w:val="24"/>
                <w:rtl/>
                <w:lang w:bidi="fa-IR"/>
              </w:rPr>
              <w:t>176/0</w:t>
            </w:r>
          </w:p>
        </w:tc>
      </w:tr>
      <w:tr w:rsidR="00910007" w:rsidRPr="002249EA" w:rsidTr="0013516C">
        <w:tc>
          <w:tcPr>
            <w:tcW w:w="1866" w:type="dxa"/>
            <w:tcBorders>
              <w:left w:val="single" w:sz="12" w:space="0" w:color="auto"/>
            </w:tcBorders>
          </w:tcPr>
          <w:p w:rsidR="00910007" w:rsidRPr="002249EA" w:rsidRDefault="00910007" w:rsidP="002249EA">
            <w:pPr>
              <w:bidi/>
              <w:spacing w:line="360" w:lineRule="auto"/>
              <w:rPr>
                <w:rFonts w:cs="B Lotus"/>
                <w:sz w:val="24"/>
                <w:szCs w:val="24"/>
                <w:rtl/>
                <w:lang w:bidi="fa-IR"/>
              </w:rPr>
            </w:pPr>
            <w:r w:rsidRPr="002249EA">
              <w:rPr>
                <w:rFonts w:cs="B Lotus"/>
                <w:sz w:val="24"/>
                <w:szCs w:val="24"/>
                <w:lang w:bidi="fa-IR"/>
              </w:rPr>
              <w:t>SO</w:t>
            </w:r>
          </w:p>
        </w:tc>
        <w:tc>
          <w:tcPr>
            <w:tcW w:w="1548" w:type="dxa"/>
          </w:tcPr>
          <w:p w:rsidR="00910007" w:rsidRPr="002249EA" w:rsidRDefault="00910007" w:rsidP="002249EA">
            <w:pPr>
              <w:bidi/>
              <w:spacing w:line="360" w:lineRule="auto"/>
              <w:rPr>
                <w:rFonts w:cs="B Lotus"/>
                <w:sz w:val="24"/>
                <w:szCs w:val="24"/>
                <w:rtl/>
                <w:lang w:bidi="fa-IR"/>
              </w:rPr>
            </w:pPr>
            <w:r w:rsidRPr="002249EA">
              <w:rPr>
                <w:rFonts w:cs="B Lotus" w:hint="cs"/>
                <w:sz w:val="24"/>
                <w:szCs w:val="24"/>
                <w:rtl/>
                <w:lang w:bidi="fa-IR"/>
              </w:rPr>
              <w:t>28/1</w:t>
            </w:r>
          </w:p>
        </w:tc>
        <w:tc>
          <w:tcPr>
            <w:tcW w:w="1548" w:type="dxa"/>
          </w:tcPr>
          <w:p w:rsidR="00910007" w:rsidRPr="002249EA" w:rsidRDefault="00910007" w:rsidP="002249EA">
            <w:pPr>
              <w:bidi/>
              <w:spacing w:line="360" w:lineRule="auto"/>
              <w:rPr>
                <w:rFonts w:cs="B Lotus"/>
                <w:sz w:val="24"/>
                <w:szCs w:val="24"/>
                <w:rtl/>
                <w:lang w:bidi="fa-IR"/>
              </w:rPr>
            </w:pPr>
            <w:r w:rsidRPr="002249EA">
              <w:rPr>
                <w:rFonts w:cs="B Lotus" w:hint="cs"/>
                <w:sz w:val="24"/>
                <w:szCs w:val="24"/>
                <w:rtl/>
                <w:lang w:bidi="fa-IR"/>
              </w:rPr>
              <w:t>1</w:t>
            </w:r>
          </w:p>
        </w:tc>
        <w:tc>
          <w:tcPr>
            <w:tcW w:w="1548" w:type="dxa"/>
          </w:tcPr>
          <w:p w:rsidR="00910007" w:rsidRPr="002249EA" w:rsidRDefault="00910007" w:rsidP="002249EA">
            <w:pPr>
              <w:bidi/>
              <w:spacing w:line="360" w:lineRule="auto"/>
              <w:rPr>
                <w:rFonts w:cs="B Lotus"/>
                <w:sz w:val="24"/>
                <w:szCs w:val="24"/>
                <w:rtl/>
                <w:lang w:bidi="fa-IR"/>
              </w:rPr>
            </w:pPr>
            <w:r w:rsidRPr="002249EA">
              <w:rPr>
                <w:rFonts w:cs="B Lotus" w:hint="cs"/>
                <w:sz w:val="24"/>
                <w:szCs w:val="24"/>
                <w:rtl/>
                <w:lang w:bidi="fa-IR"/>
              </w:rPr>
              <w:t>86/0</w:t>
            </w:r>
          </w:p>
        </w:tc>
        <w:tc>
          <w:tcPr>
            <w:tcW w:w="1548" w:type="dxa"/>
          </w:tcPr>
          <w:p w:rsidR="00910007" w:rsidRPr="002249EA" w:rsidRDefault="00910007" w:rsidP="002249EA">
            <w:pPr>
              <w:bidi/>
              <w:spacing w:line="360" w:lineRule="auto"/>
              <w:rPr>
                <w:rFonts w:cs="B Lotus"/>
                <w:sz w:val="24"/>
                <w:szCs w:val="24"/>
                <w:rtl/>
                <w:lang w:bidi="fa-IR"/>
              </w:rPr>
            </w:pPr>
            <w:r w:rsidRPr="002249EA">
              <w:rPr>
                <w:rFonts w:cs="B Lotus" w:hint="cs"/>
                <w:sz w:val="24"/>
                <w:szCs w:val="24"/>
                <w:rtl/>
                <w:lang w:bidi="fa-IR"/>
              </w:rPr>
              <w:t>56/1</w:t>
            </w:r>
          </w:p>
        </w:tc>
        <w:tc>
          <w:tcPr>
            <w:tcW w:w="2149" w:type="dxa"/>
            <w:tcBorders>
              <w:right w:val="single" w:sz="12" w:space="0" w:color="auto"/>
            </w:tcBorders>
          </w:tcPr>
          <w:p w:rsidR="00910007" w:rsidRPr="002249EA" w:rsidRDefault="00910007" w:rsidP="002249EA">
            <w:pPr>
              <w:bidi/>
              <w:spacing w:line="360" w:lineRule="auto"/>
              <w:rPr>
                <w:rFonts w:cs="B Lotus"/>
                <w:sz w:val="24"/>
                <w:szCs w:val="24"/>
                <w:rtl/>
                <w:lang w:bidi="fa-IR"/>
              </w:rPr>
            </w:pPr>
            <w:r w:rsidRPr="002249EA">
              <w:rPr>
                <w:rFonts w:cs="B Lotus" w:hint="cs"/>
                <w:sz w:val="24"/>
                <w:szCs w:val="24"/>
                <w:rtl/>
                <w:lang w:bidi="fa-IR"/>
              </w:rPr>
              <w:t>281/0</w:t>
            </w:r>
          </w:p>
        </w:tc>
      </w:tr>
      <w:tr w:rsidR="00910007" w:rsidRPr="002249EA" w:rsidTr="0013516C">
        <w:tc>
          <w:tcPr>
            <w:tcW w:w="1866" w:type="dxa"/>
            <w:tcBorders>
              <w:left w:val="single" w:sz="12" w:space="0" w:color="auto"/>
            </w:tcBorders>
          </w:tcPr>
          <w:p w:rsidR="00910007" w:rsidRPr="002249EA" w:rsidRDefault="00910007" w:rsidP="002249EA">
            <w:pPr>
              <w:bidi/>
              <w:spacing w:line="360" w:lineRule="auto"/>
              <w:rPr>
                <w:rFonts w:cs="B Lotus"/>
                <w:sz w:val="24"/>
                <w:szCs w:val="24"/>
                <w:rtl/>
                <w:lang w:bidi="fa-IR"/>
              </w:rPr>
            </w:pPr>
            <w:r w:rsidRPr="002249EA">
              <w:rPr>
                <w:rFonts w:cs="B Lotus"/>
                <w:sz w:val="24"/>
                <w:szCs w:val="24"/>
                <w:lang w:bidi="fa-IR"/>
              </w:rPr>
              <w:t>IP</w:t>
            </w:r>
          </w:p>
        </w:tc>
        <w:tc>
          <w:tcPr>
            <w:tcW w:w="1548" w:type="dxa"/>
          </w:tcPr>
          <w:p w:rsidR="00910007" w:rsidRPr="002249EA" w:rsidRDefault="00910007" w:rsidP="002249EA">
            <w:pPr>
              <w:bidi/>
              <w:spacing w:line="360" w:lineRule="auto"/>
              <w:rPr>
                <w:rFonts w:cs="B Lotus"/>
                <w:sz w:val="24"/>
                <w:szCs w:val="24"/>
                <w:rtl/>
                <w:lang w:bidi="fa-IR"/>
              </w:rPr>
            </w:pPr>
            <w:r w:rsidRPr="002249EA">
              <w:rPr>
                <w:rFonts w:cs="B Lotus" w:hint="cs"/>
                <w:sz w:val="24"/>
                <w:szCs w:val="24"/>
                <w:rtl/>
                <w:lang w:bidi="fa-IR"/>
              </w:rPr>
              <w:t>85/1</w:t>
            </w:r>
          </w:p>
        </w:tc>
        <w:tc>
          <w:tcPr>
            <w:tcW w:w="1548" w:type="dxa"/>
          </w:tcPr>
          <w:p w:rsidR="00910007" w:rsidRPr="002249EA" w:rsidRDefault="00910007" w:rsidP="002249EA">
            <w:pPr>
              <w:bidi/>
              <w:spacing w:line="360" w:lineRule="auto"/>
              <w:rPr>
                <w:rFonts w:cs="B Lotus"/>
                <w:sz w:val="24"/>
                <w:szCs w:val="24"/>
                <w:rtl/>
                <w:lang w:bidi="fa-IR"/>
              </w:rPr>
            </w:pPr>
            <w:r w:rsidRPr="002249EA">
              <w:rPr>
                <w:rFonts w:cs="B Lotus" w:hint="cs"/>
                <w:sz w:val="24"/>
                <w:szCs w:val="24"/>
                <w:rtl/>
                <w:lang w:bidi="fa-IR"/>
              </w:rPr>
              <w:t>16/1</w:t>
            </w:r>
          </w:p>
        </w:tc>
        <w:tc>
          <w:tcPr>
            <w:tcW w:w="1548" w:type="dxa"/>
          </w:tcPr>
          <w:p w:rsidR="00910007" w:rsidRPr="002249EA" w:rsidRDefault="00910007" w:rsidP="002249EA">
            <w:pPr>
              <w:bidi/>
              <w:spacing w:line="360" w:lineRule="auto"/>
              <w:rPr>
                <w:rFonts w:cs="B Lotus"/>
                <w:sz w:val="24"/>
                <w:szCs w:val="24"/>
                <w:rtl/>
                <w:lang w:bidi="fa-IR"/>
              </w:rPr>
            </w:pPr>
            <w:r w:rsidRPr="002249EA">
              <w:rPr>
                <w:rFonts w:cs="B Lotus" w:hint="cs"/>
                <w:sz w:val="24"/>
                <w:szCs w:val="24"/>
                <w:rtl/>
                <w:lang w:bidi="fa-IR"/>
              </w:rPr>
              <w:t>1</w:t>
            </w:r>
          </w:p>
        </w:tc>
        <w:tc>
          <w:tcPr>
            <w:tcW w:w="1548" w:type="dxa"/>
          </w:tcPr>
          <w:p w:rsidR="00910007" w:rsidRPr="002249EA" w:rsidRDefault="00910007" w:rsidP="002249EA">
            <w:pPr>
              <w:bidi/>
              <w:spacing w:line="360" w:lineRule="auto"/>
              <w:rPr>
                <w:rFonts w:cs="B Lotus"/>
                <w:sz w:val="24"/>
                <w:szCs w:val="24"/>
                <w:rtl/>
                <w:lang w:bidi="fa-IR"/>
              </w:rPr>
            </w:pPr>
            <w:r w:rsidRPr="002249EA">
              <w:rPr>
                <w:rFonts w:cs="B Lotus" w:hint="cs"/>
                <w:sz w:val="24"/>
                <w:szCs w:val="24"/>
                <w:rtl/>
                <w:lang w:bidi="fa-IR"/>
              </w:rPr>
              <w:t>27/1</w:t>
            </w:r>
          </w:p>
        </w:tc>
        <w:tc>
          <w:tcPr>
            <w:tcW w:w="2149" w:type="dxa"/>
            <w:tcBorders>
              <w:right w:val="single" w:sz="12" w:space="0" w:color="auto"/>
            </w:tcBorders>
          </w:tcPr>
          <w:p w:rsidR="00910007" w:rsidRPr="002249EA" w:rsidRDefault="00910007" w:rsidP="002249EA">
            <w:pPr>
              <w:bidi/>
              <w:spacing w:line="360" w:lineRule="auto"/>
              <w:rPr>
                <w:rFonts w:cs="B Lotus"/>
                <w:sz w:val="24"/>
                <w:szCs w:val="24"/>
                <w:rtl/>
                <w:lang w:bidi="fa-IR"/>
              </w:rPr>
            </w:pPr>
            <w:r w:rsidRPr="002249EA">
              <w:rPr>
                <w:rFonts w:cs="B Lotus" w:hint="cs"/>
                <w:sz w:val="24"/>
                <w:szCs w:val="24"/>
                <w:rtl/>
                <w:lang w:bidi="fa-IR"/>
              </w:rPr>
              <w:t>312/0</w:t>
            </w:r>
          </w:p>
        </w:tc>
      </w:tr>
      <w:tr w:rsidR="00910007" w:rsidRPr="002249EA" w:rsidTr="0013516C">
        <w:tc>
          <w:tcPr>
            <w:tcW w:w="1866" w:type="dxa"/>
            <w:tcBorders>
              <w:left w:val="single" w:sz="12" w:space="0" w:color="auto"/>
            </w:tcBorders>
          </w:tcPr>
          <w:p w:rsidR="00910007" w:rsidRPr="002249EA" w:rsidRDefault="00910007" w:rsidP="002249EA">
            <w:pPr>
              <w:bidi/>
              <w:spacing w:line="360" w:lineRule="auto"/>
              <w:rPr>
                <w:rFonts w:cs="B Lotus"/>
                <w:sz w:val="24"/>
                <w:szCs w:val="24"/>
                <w:rtl/>
                <w:lang w:bidi="fa-IR"/>
              </w:rPr>
            </w:pPr>
            <w:r w:rsidRPr="002249EA">
              <w:rPr>
                <w:rFonts w:cs="B Lotus"/>
                <w:sz w:val="24"/>
                <w:szCs w:val="24"/>
                <w:lang w:bidi="fa-IR"/>
              </w:rPr>
              <w:t>GL</w:t>
            </w:r>
          </w:p>
        </w:tc>
        <w:tc>
          <w:tcPr>
            <w:tcW w:w="1548" w:type="dxa"/>
          </w:tcPr>
          <w:p w:rsidR="00910007" w:rsidRPr="002249EA" w:rsidRDefault="00910007" w:rsidP="002249EA">
            <w:pPr>
              <w:bidi/>
              <w:spacing w:line="360" w:lineRule="auto"/>
              <w:rPr>
                <w:rFonts w:cs="B Lotus"/>
                <w:sz w:val="24"/>
                <w:szCs w:val="24"/>
                <w:rtl/>
                <w:lang w:bidi="fa-IR"/>
              </w:rPr>
            </w:pPr>
            <w:r w:rsidRPr="002249EA">
              <w:rPr>
                <w:rFonts w:cs="B Lotus" w:hint="cs"/>
                <w:sz w:val="24"/>
                <w:szCs w:val="24"/>
                <w:rtl/>
                <w:lang w:bidi="fa-IR"/>
              </w:rPr>
              <w:t>59/1</w:t>
            </w:r>
          </w:p>
        </w:tc>
        <w:tc>
          <w:tcPr>
            <w:tcW w:w="1548" w:type="dxa"/>
          </w:tcPr>
          <w:p w:rsidR="00910007" w:rsidRPr="002249EA" w:rsidRDefault="00910007" w:rsidP="002249EA">
            <w:pPr>
              <w:bidi/>
              <w:spacing w:line="360" w:lineRule="auto"/>
              <w:rPr>
                <w:rFonts w:cs="B Lotus"/>
                <w:sz w:val="24"/>
                <w:szCs w:val="24"/>
                <w:rtl/>
                <w:lang w:bidi="fa-IR"/>
              </w:rPr>
            </w:pPr>
            <w:r w:rsidRPr="002249EA">
              <w:rPr>
                <w:rFonts w:cs="B Lotus" w:hint="cs"/>
                <w:sz w:val="24"/>
                <w:szCs w:val="24"/>
                <w:rtl/>
                <w:lang w:bidi="fa-IR"/>
              </w:rPr>
              <w:t>64/0</w:t>
            </w:r>
          </w:p>
        </w:tc>
        <w:tc>
          <w:tcPr>
            <w:tcW w:w="1548" w:type="dxa"/>
          </w:tcPr>
          <w:p w:rsidR="00910007" w:rsidRPr="002249EA" w:rsidRDefault="00910007" w:rsidP="002249EA">
            <w:pPr>
              <w:bidi/>
              <w:spacing w:line="360" w:lineRule="auto"/>
              <w:rPr>
                <w:rFonts w:cs="B Lotus"/>
                <w:sz w:val="24"/>
                <w:szCs w:val="24"/>
                <w:rtl/>
                <w:lang w:bidi="fa-IR"/>
              </w:rPr>
            </w:pPr>
            <w:r w:rsidRPr="002249EA">
              <w:rPr>
                <w:rFonts w:cs="B Lotus" w:hint="cs"/>
                <w:sz w:val="24"/>
                <w:szCs w:val="24"/>
                <w:rtl/>
                <w:lang w:bidi="fa-IR"/>
              </w:rPr>
              <w:t>79/0</w:t>
            </w:r>
          </w:p>
        </w:tc>
        <w:tc>
          <w:tcPr>
            <w:tcW w:w="1548" w:type="dxa"/>
          </w:tcPr>
          <w:p w:rsidR="00910007" w:rsidRPr="002249EA" w:rsidRDefault="00910007" w:rsidP="002249EA">
            <w:pPr>
              <w:bidi/>
              <w:spacing w:line="360" w:lineRule="auto"/>
              <w:rPr>
                <w:rFonts w:cs="B Lotus"/>
                <w:sz w:val="24"/>
                <w:szCs w:val="24"/>
                <w:rtl/>
                <w:lang w:bidi="fa-IR"/>
              </w:rPr>
            </w:pPr>
            <w:r w:rsidRPr="002249EA">
              <w:rPr>
                <w:rFonts w:cs="B Lotus" w:hint="cs"/>
                <w:sz w:val="24"/>
                <w:szCs w:val="24"/>
                <w:rtl/>
                <w:lang w:bidi="fa-IR"/>
              </w:rPr>
              <w:t>1</w:t>
            </w:r>
          </w:p>
        </w:tc>
        <w:tc>
          <w:tcPr>
            <w:tcW w:w="2149" w:type="dxa"/>
            <w:tcBorders>
              <w:right w:val="single" w:sz="12" w:space="0" w:color="auto"/>
            </w:tcBorders>
          </w:tcPr>
          <w:p w:rsidR="00910007" w:rsidRPr="002249EA" w:rsidRDefault="00910007" w:rsidP="002249EA">
            <w:pPr>
              <w:bidi/>
              <w:spacing w:line="360" w:lineRule="auto"/>
              <w:rPr>
                <w:rFonts w:cs="B Lotus"/>
                <w:sz w:val="24"/>
                <w:szCs w:val="24"/>
                <w:rtl/>
                <w:lang w:bidi="fa-IR"/>
              </w:rPr>
            </w:pPr>
            <w:r w:rsidRPr="002249EA">
              <w:rPr>
                <w:rFonts w:cs="B Lotus" w:hint="cs"/>
                <w:sz w:val="24"/>
                <w:szCs w:val="24"/>
                <w:rtl/>
                <w:lang w:bidi="fa-IR"/>
              </w:rPr>
              <w:t>232/0</w:t>
            </w:r>
          </w:p>
        </w:tc>
      </w:tr>
      <w:tr w:rsidR="00910007" w:rsidRPr="002249EA" w:rsidTr="0013516C">
        <w:tc>
          <w:tcPr>
            <w:tcW w:w="1866" w:type="dxa"/>
            <w:tcBorders>
              <w:left w:val="single" w:sz="12" w:space="0" w:color="auto"/>
              <w:bottom w:val="single" w:sz="12" w:space="0" w:color="auto"/>
            </w:tcBorders>
          </w:tcPr>
          <w:p w:rsidR="00910007" w:rsidRPr="002249EA" w:rsidRDefault="00910007" w:rsidP="002249EA">
            <w:pPr>
              <w:bidi/>
              <w:spacing w:line="360" w:lineRule="auto"/>
              <w:rPr>
                <w:rFonts w:cs="B Lotus"/>
                <w:sz w:val="24"/>
                <w:szCs w:val="24"/>
                <w:rtl/>
                <w:lang w:bidi="fa-IR"/>
              </w:rPr>
            </w:pPr>
            <w:r w:rsidRPr="002249EA">
              <w:rPr>
                <w:rFonts w:cs="B Lotus"/>
                <w:sz w:val="24"/>
                <w:szCs w:val="24"/>
                <w:lang w:bidi="fa-IR"/>
              </w:rPr>
              <w:t>GCI</w:t>
            </w:r>
          </w:p>
        </w:tc>
        <w:tc>
          <w:tcPr>
            <w:tcW w:w="8341" w:type="dxa"/>
            <w:gridSpan w:val="5"/>
            <w:tcBorders>
              <w:bottom w:val="single" w:sz="12" w:space="0" w:color="auto"/>
              <w:right w:val="single" w:sz="12" w:space="0" w:color="auto"/>
            </w:tcBorders>
          </w:tcPr>
          <w:p w:rsidR="00910007" w:rsidRPr="002249EA" w:rsidRDefault="00910007" w:rsidP="002249EA">
            <w:pPr>
              <w:bidi/>
              <w:spacing w:line="360" w:lineRule="auto"/>
              <w:rPr>
                <w:rFonts w:cs="B Lotus"/>
                <w:sz w:val="24"/>
                <w:szCs w:val="24"/>
                <w:rtl/>
                <w:lang w:bidi="fa-IR"/>
              </w:rPr>
            </w:pPr>
            <w:r w:rsidRPr="002249EA">
              <w:rPr>
                <w:rFonts w:cs="B Lotus" w:hint="cs"/>
                <w:sz w:val="24"/>
                <w:szCs w:val="24"/>
                <w:rtl/>
                <w:lang w:bidi="fa-IR"/>
              </w:rPr>
              <w:t>0</w:t>
            </w:r>
            <w:r w:rsidR="000D5A27" w:rsidRPr="002249EA">
              <w:rPr>
                <w:rFonts w:cs="B Lotus" w:hint="cs"/>
                <w:sz w:val="24"/>
                <w:szCs w:val="24"/>
                <w:rtl/>
                <w:lang w:bidi="fa-IR"/>
              </w:rPr>
              <w:t>0</w:t>
            </w:r>
            <w:r w:rsidRPr="002249EA">
              <w:rPr>
                <w:rFonts w:cs="B Lotus" w:hint="cs"/>
                <w:sz w:val="24"/>
                <w:szCs w:val="24"/>
                <w:rtl/>
                <w:lang w:bidi="fa-IR"/>
              </w:rPr>
              <w:t>1/0</w:t>
            </w:r>
          </w:p>
        </w:tc>
      </w:tr>
    </w:tbl>
    <w:p w:rsidR="001877E5" w:rsidRPr="002249EA" w:rsidRDefault="001877E5" w:rsidP="002249EA">
      <w:pPr>
        <w:bidi/>
        <w:spacing w:line="360" w:lineRule="auto"/>
        <w:rPr>
          <w:rFonts w:cs="B Lotus"/>
          <w:sz w:val="28"/>
          <w:szCs w:val="28"/>
          <w:rtl/>
          <w:lang w:bidi="fa-IR"/>
        </w:rPr>
      </w:pPr>
    </w:p>
    <w:p w:rsidR="008E28A9" w:rsidRPr="002249EA" w:rsidRDefault="008E28A9" w:rsidP="002249EA">
      <w:pPr>
        <w:bidi/>
        <w:spacing w:line="360" w:lineRule="auto"/>
        <w:rPr>
          <w:rFonts w:cs="B Lotus"/>
          <w:sz w:val="28"/>
          <w:szCs w:val="28"/>
          <w:rtl/>
          <w:lang w:bidi="fa-IR"/>
        </w:rPr>
      </w:pPr>
      <w:r w:rsidRPr="002249EA">
        <w:rPr>
          <w:rFonts w:cs="B Lotus" w:hint="cs"/>
          <w:b/>
          <w:bCs/>
          <w:sz w:val="28"/>
          <w:szCs w:val="28"/>
          <w:rtl/>
          <w:lang w:bidi="fa-IR"/>
        </w:rPr>
        <w:t xml:space="preserve">جدول 13. </w:t>
      </w:r>
      <w:r w:rsidRPr="002249EA">
        <w:rPr>
          <w:rFonts w:cs="B Lotus" w:hint="cs"/>
          <w:sz w:val="28"/>
          <w:szCs w:val="28"/>
          <w:rtl/>
          <w:lang w:bidi="fa-IR"/>
        </w:rPr>
        <w:t xml:space="preserve">ماتریس وابستگی درونی فاکتورها با توجه به پارامتر اجتماعی </w:t>
      </w:r>
    </w:p>
    <w:tbl>
      <w:tblPr>
        <w:tblStyle w:val="TableGrid"/>
        <w:bidiVisual/>
        <w:tblW w:w="10207" w:type="dxa"/>
        <w:tblInd w:w="-319" w:type="dxa"/>
        <w:tblLook w:val="04A0"/>
      </w:tblPr>
      <w:tblGrid>
        <w:gridCol w:w="1866"/>
        <w:gridCol w:w="1548"/>
        <w:gridCol w:w="1548"/>
        <w:gridCol w:w="1548"/>
        <w:gridCol w:w="1548"/>
        <w:gridCol w:w="2149"/>
      </w:tblGrid>
      <w:tr w:rsidR="000D5A27" w:rsidRPr="002249EA" w:rsidTr="0013516C">
        <w:tc>
          <w:tcPr>
            <w:tcW w:w="1866" w:type="dxa"/>
            <w:tcBorders>
              <w:top w:val="single" w:sz="12" w:space="0" w:color="auto"/>
              <w:left w:val="single" w:sz="12" w:space="0" w:color="auto"/>
              <w:bottom w:val="single" w:sz="12" w:space="0" w:color="auto"/>
            </w:tcBorders>
          </w:tcPr>
          <w:p w:rsidR="000D5A27" w:rsidRPr="002249EA" w:rsidRDefault="000D5A27" w:rsidP="002249EA">
            <w:pPr>
              <w:bidi/>
              <w:spacing w:line="360" w:lineRule="auto"/>
              <w:rPr>
                <w:rFonts w:cs="B Lotus"/>
                <w:sz w:val="24"/>
                <w:szCs w:val="24"/>
                <w:rtl/>
                <w:lang w:bidi="fa-IR"/>
              </w:rPr>
            </w:pPr>
            <w:r w:rsidRPr="002249EA">
              <w:rPr>
                <w:rFonts w:cs="B Lotus" w:hint="cs"/>
                <w:sz w:val="24"/>
                <w:szCs w:val="24"/>
                <w:rtl/>
                <w:lang w:bidi="fa-IR"/>
              </w:rPr>
              <w:t xml:space="preserve">پارامتر اجتماعی  </w:t>
            </w:r>
          </w:p>
        </w:tc>
        <w:tc>
          <w:tcPr>
            <w:tcW w:w="1548" w:type="dxa"/>
            <w:tcBorders>
              <w:top w:val="single" w:sz="12" w:space="0" w:color="auto"/>
              <w:bottom w:val="single" w:sz="12" w:space="0" w:color="auto"/>
            </w:tcBorders>
            <w:vAlign w:val="center"/>
          </w:tcPr>
          <w:p w:rsidR="000D5A27" w:rsidRPr="002249EA" w:rsidRDefault="000D5A27" w:rsidP="002249EA">
            <w:pPr>
              <w:bidi/>
              <w:spacing w:line="360" w:lineRule="auto"/>
              <w:jc w:val="center"/>
              <w:rPr>
                <w:rFonts w:cs="B Lotus"/>
                <w:sz w:val="24"/>
                <w:szCs w:val="24"/>
                <w:lang w:bidi="fa-IR"/>
              </w:rPr>
            </w:pPr>
            <w:r w:rsidRPr="002249EA">
              <w:rPr>
                <w:rFonts w:cs="B Lotus"/>
                <w:sz w:val="24"/>
                <w:szCs w:val="24"/>
                <w:lang w:bidi="fa-IR"/>
              </w:rPr>
              <w:t>EC</w:t>
            </w:r>
          </w:p>
        </w:tc>
        <w:tc>
          <w:tcPr>
            <w:tcW w:w="1548" w:type="dxa"/>
            <w:tcBorders>
              <w:top w:val="single" w:sz="12" w:space="0" w:color="auto"/>
              <w:bottom w:val="single" w:sz="12" w:space="0" w:color="auto"/>
            </w:tcBorders>
          </w:tcPr>
          <w:p w:rsidR="000D5A27" w:rsidRPr="002249EA" w:rsidRDefault="000D5A27" w:rsidP="002249EA">
            <w:pPr>
              <w:bidi/>
              <w:spacing w:line="360" w:lineRule="auto"/>
              <w:rPr>
                <w:rFonts w:cs="B Lotus"/>
                <w:sz w:val="24"/>
                <w:szCs w:val="24"/>
                <w:rtl/>
                <w:lang w:bidi="fa-IR"/>
              </w:rPr>
            </w:pPr>
            <w:r w:rsidRPr="002249EA">
              <w:rPr>
                <w:rFonts w:cs="B Lotus"/>
                <w:sz w:val="24"/>
                <w:szCs w:val="24"/>
                <w:lang w:bidi="fa-IR"/>
              </w:rPr>
              <w:t>EN</w:t>
            </w:r>
          </w:p>
        </w:tc>
        <w:tc>
          <w:tcPr>
            <w:tcW w:w="1548" w:type="dxa"/>
            <w:tcBorders>
              <w:top w:val="single" w:sz="12" w:space="0" w:color="auto"/>
              <w:bottom w:val="single" w:sz="12" w:space="0" w:color="auto"/>
            </w:tcBorders>
          </w:tcPr>
          <w:p w:rsidR="000D5A27" w:rsidRPr="002249EA" w:rsidRDefault="000D5A27" w:rsidP="002249EA">
            <w:pPr>
              <w:bidi/>
              <w:spacing w:line="360" w:lineRule="auto"/>
              <w:rPr>
                <w:rFonts w:cs="B Lotus"/>
                <w:sz w:val="24"/>
                <w:szCs w:val="24"/>
                <w:rtl/>
                <w:lang w:bidi="fa-IR"/>
              </w:rPr>
            </w:pPr>
            <w:r w:rsidRPr="002249EA">
              <w:rPr>
                <w:rFonts w:cs="B Lotus"/>
                <w:sz w:val="24"/>
                <w:szCs w:val="24"/>
                <w:lang w:bidi="fa-IR"/>
              </w:rPr>
              <w:t>IP</w:t>
            </w:r>
          </w:p>
        </w:tc>
        <w:tc>
          <w:tcPr>
            <w:tcW w:w="1548" w:type="dxa"/>
            <w:tcBorders>
              <w:top w:val="single" w:sz="12" w:space="0" w:color="auto"/>
              <w:bottom w:val="single" w:sz="12" w:space="0" w:color="auto"/>
            </w:tcBorders>
          </w:tcPr>
          <w:p w:rsidR="000D5A27" w:rsidRPr="002249EA" w:rsidRDefault="000D5A27" w:rsidP="002249EA">
            <w:pPr>
              <w:bidi/>
              <w:spacing w:line="360" w:lineRule="auto"/>
              <w:rPr>
                <w:rFonts w:cs="B Lotus"/>
                <w:sz w:val="24"/>
                <w:szCs w:val="24"/>
                <w:rtl/>
                <w:lang w:bidi="fa-IR"/>
              </w:rPr>
            </w:pPr>
            <w:r w:rsidRPr="002249EA">
              <w:rPr>
                <w:rFonts w:cs="B Lotus"/>
                <w:sz w:val="24"/>
                <w:szCs w:val="24"/>
                <w:lang w:bidi="fa-IR"/>
              </w:rPr>
              <w:t>GL</w:t>
            </w:r>
          </w:p>
        </w:tc>
        <w:tc>
          <w:tcPr>
            <w:tcW w:w="2149" w:type="dxa"/>
            <w:tcBorders>
              <w:top w:val="single" w:sz="12" w:space="0" w:color="auto"/>
              <w:bottom w:val="single" w:sz="12" w:space="0" w:color="auto"/>
              <w:right w:val="single" w:sz="12" w:space="0" w:color="auto"/>
            </w:tcBorders>
          </w:tcPr>
          <w:p w:rsidR="000D5A27" w:rsidRPr="002249EA" w:rsidRDefault="000D5A27" w:rsidP="002249EA">
            <w:pPr>
              <w:bidi/>
              <w:spacing w:line="360" w:lineRule="auto"/>
              <w:rPr>
                <w:rFonts w:cs="B Lotus"/>
                <w:sz w:val="24"/>
                <w:szCs w:val="24"/>
                <w:rtl/>
                <w:lang w:bidi="fa-IR"/>
              </w:rPr>
            </w:pPr>
            <w:r w:rsidRPr="002249EA">
              <w:rPr>
                <w:rFonts w:cs="B Lotus" w:hint="cs"/>
                <w:sz w:val="24"/>
                <w:szCs w:val="24"/>
                <w:rtl/>
                <w:lang w:bidi="fa-IR"/>
              </w:rPr>
              <w:t xml:space="preserve">وزن های اهمیت نسبی </w:t>
            </w:r>
          </w:p>
        </w:tc>
      </w:tr>
      <w:tr w:rsidR="000D5A27" w:rsidRPr="002249EA" w:rsidTr="0013516C">
        <w:tc>
          <w:tcPr>
            <w:tcW w:w="1866" w:type="dxa"/>
            <w:tcBorders>
              <w:top w:val="single" w:sz="12" w:space="0" w:color="auto"/>
              <w:left w:val="single" w:sz="12" w:space="0" w:color="auto"/>
            </w:tcBorders>
          </w:tcPr>
          <w:p w:rsidR="000D5A27" w:rsidRPr="002249EA" w:rsidRDefault="000D5A27" w:rsidP="002249EA">
            <w:pPr>
              <w:bidi/>
              <w:spacing w:line="360" w:lineRule="auto"/>
              <w:rPr>
                <w:rFonts w:cs="B Lotus"/>
                <w:sz w:val="24"/>
                <w:szCs w:val="24"/>
                <w:lang w:bidi="fa-IR"/>
              </w:rPr>
            </w:pPr>
            <w:r w:rsidRPr="002249EA">
              <w:rPr>
                <w:rFonts w:cs="B Lotus"/>
                <w:sz w:val="24"/>
                <w:szCs w:val="24"/>
                <w:lang w:bidi="fa-IR"/>
              </w:rPr>
              <w:t>EC</w:t>
            </w:r>
          </w:p>
        </w:tc>
        <w:tc>
          <w:tcPr>
            <w:tcW w:w="1548" w:type="dxa"/>
            <w:tcBorders>
              <w:top w:val="single" w:sz="12" w:space="0" w:color="auto"/>
            </w:tcBorders>
          </w:tcPr>
          <w:p w:rsidR="000D5A27" w:rsidRPr="002249EA" w:rsidRDefault="000D5A27" w:rsidP="002249EA">
            <w:pPr>
              <w:bidi/>
              <w:spacing w:line="360" w:lineRule="auto"/>
              <w:rPr>
                <w:rFonts w:cs="B Lotus"/>
                <w:sz w:val="24"/>
                <w:szCs w:val="24"/>
                <w:rtl/>
                <w:lang w:bidi="fa-IR"/>
              </w:rPr>
            </w:pPr>
            <w:r w:rsidRPr="002249EA">
              <w:rPr>
                <w:rFonts w:cs="B Lotus" w:hint="cs"/>
                <w:sz w:val="24"/>
                <w:szCs w:val="24"/>
                <w:rtl/>
                <w:lang w:bidi="fa-IR"/>
              </w:rPr>
              <w:t>1</w:t>
            </w:r>
          </w:p>
        </w:tc>
        <w:tc>
          <w:tcPr>
            <w:tcW w:w="1548" w:type="dxa"/>
            <w:tcBorders>
              <w:top w:val="single" w:sz="12" w:space="0" w:color="auto"/>
            </w:tcBorders>
          </w:tcPr>
          <w:p w:rsidR="000D5A27" w:rsidRPr="002249EA" w:rsidRDefault="000D5A27" w:rsidP="002249EA">
            <w:pPr>
              <w:bidi/>
              <w:spacing w:line="360" w:lineRule="auto"/>
              <w:rPr>
                <w:rFonts w:cs="B Lotus"/>
                <w:sz w:val="24"/>
                <w:szCs w:val="24"/>
                <w:rtl/>
                <w:lang w:bidi="fa-IR"/>
              </w:rPr>
            </w:pPr>
            <w:r w:rsidRPr="002249EA">
              <w:rPr>
                <w:rFonts w:cs="B Lotus" w:hint="cs"/>
                <w:sz w:val="24"/>
                <w:szCs w:val="24"/>
                <w:rtl/>
                <w:lang w:bidi="fa-IR"/>
              </w:rPr>
              <w:t>78/</w:t>
            </w:r>
            <w:r w:rsidR="0013516C" w:rsidRPr="002249EA">
              <w:rPr>
                <w:rFonts w:cs="B Lotus" w:hint="cs"/>
                <w:sz w:val="24"/>
                <w:szCs w:val="24"/>
                <w:rtl/>
                <w:lang w:bidi="fa-IR"/>
              </w:rPr>
              <w:t>3</w:t>
            </w:r>
          </w:p>
        </w:tc>
        <w:tc>
          <w:tcPr>
            <w:tcW w:w="1548" w:type="dxa"/>
            <w:tcBorders>
              <w:top w:val="single" w:sz="12" w:space="0" w:color="auto"/>
            </w:tcBorders>
          </w:tcPr>
          <w:p w:rsidR="000D5A27" w:rsidRPr="002249EA" w:rsidRDefault="0013516C" w:rsidP="002249EA">
            <w:pPr>
              <w:bidi/>
              <w:spacing w:line="360" w:lineRule="auto"/>
              <w:rPr>
                <w:rFonts w:cs="B Lotus"/>
                <w:sz w:val="24"/>
                <w:szCs w:val="24"/>
                <w:rtl/>
                <w:lang w:bidi="fa-IR"/>
              </w:rPr>
            </w:pPr>
            <w:r w:rsidRPr="002249EA">
              <w:rPr>
                <w:rFonts w:cs="B Lotus" w:hint="cs"/>
                <w:sz w:val="24"/>
                <w:szCs w:val="24"/>
                <w:rtl/>
                <w:lang w:bidi="fa-IR"/>
              </w:rPr>
              <w:t>83</w:t>
            </w:r>
            <w:r w:rsidR="000D5A27" w:rsidRPr="002249EA">
              <w:rPr>
                <w:rFonts w:cs="B Lotus" w:hint="cs"/>
                <w:sz w:val="24"/>
                <w:szCs w:val="24"/>
                <w:rtl/>
                <w:lang w:bidi="fa-IR"/>
              </w:rPr>
              <w:t>/</w:t>
            </w:r>
            <w:r w:rsidRPr="002249EA">
              <w:rPr>
                <w:rFonts w:cs="B Lotus" w:hint="cs"/>
                <w:sz w:val="24"/>
                <w:szCs w:val="24"/>
                <w:rtl/>
                <w:lang w:bidi="fa-IR"/>
              </w:rPr>
              <w:t>1</w:t>
            </w:r>
          </w:p>
        </w:tc>
        <w:tc>
          <w:tcPr>
            <w:tcW w:w="1548" w:type="dxa"/>
            <w:tcBorders>
              <w:top w:val="single" w:sz="12" w:space="0" w:color="auto"/>
            </w:tcBorders>
          </w:tcPr>
          <w:p w:rsidR="000D5A27" w:rsidRPr="002249EA" w:rsidRDefault="0013516C" w:rsidP="002249EA">
            <w:pPr>
              <w:bidi/>
              <w:spacing w:line="360" w:lineRule="auto"/>
              <w:rPr>
                <w:rFonts w:cs="B Lotus"/>
                <w:sz w:val="24"/>
                <w:szCs w:val="24"/>
                <w:rtl/>
                <w:lang w:bidi="fa-IR"/>
              </w:rPr>
            </w:pPr>
            <w:r w:rsidRPr="002249EA">
              <w:rPr>
                <w:rFonts w:cs="B Lotus" w:hint="cs"/>
                <w:sz w:val="24"/>
                <w:szCs w:val="24"/>
                <w:rtl/>
                <w:lang w:bidi="fa-IR"/>
              </w:rPr>
              <w:t>34</w:t>
            </w:r>
            <w:r w:rsidR="000D5A27" w:rsidRPr="002249EA">
              <w:rPr>
                <w:rFonts w:cs="B Lotus" w:hint="cs"/>
                <w:sz w:val="24"/>
                <w:szCs w:val="24"/>
                <w:rtl/>
                <w:lang w:bidi="fa-IR"/>
              </w:rPr>
              <w:t>/</w:t>
            </w:r>
            <w:r w:rsidRPr="002249EA">
              <w:rPr>
                <w:rFonts w:cs="B Lotus" w:hint="cs"/>
                <w:sz w:val="24"/>
                <w:szCs w:val="24"/>
                <w:rtl/>
                <w:lang w:bidi="fa-IR"/>
              </w:rPr>
              <w:t>2</w:t>
            </w:r>
          </w:p>
        </w:tc>
        <w:tc>
          <w:tcPr>
            <w:tcW w:w="2149" w:type="dxa"/>
            <w:tcBorders>
              <w:top w:val="single" w:sz="12" w:space="0" w:color="auto"/>
              <w:right w:val="single" w:sz="12" w:space="0" w:color="auto"/>
            </w:tcBorders>
          </w:tcPr>
          <w:p w:rsidR="000D5A27" w:rsidRPr="002249EA" w:rsidRDefault="0013516C" w:rsidP="002249EA">
            <w:pPr>
              <w:bidi/>
              <w:spacing w:line="360" w:lineRule="auto"/>
              <w:rPr>
                <w:rFonts w:cs="B Lotus"/>
                <w:sz w:val="24"/>
                <w:szCs w:val="24"/>
                <w:rtl/>
                <w:lang w:bidi="fa-IR"/>
              </w:rPr>
            </w:pPr>
            <w:r w:rsidRPr="002249EA">
              <w:rPr>
                <w:rFonts w:cs="B Lotus" w:hint="cs"/>
                <w:sz w:val="24"/>
                <w:szCs w:val="24"/>
                <w:rtl/>
                <w:lang w:bidi="fa-IR"/>
              </w:rPr>
              <w:t>441</w:t>
            </w:r>
            <w:r w:rsidR="000D5A27" w:rsidRPr="002249EA">
              <w:rPr>
                <w:rFonts w:cs="B Lotus" w:hint="cs"/>
                <w:sz w:val="24"/>
                <w:szCs w:val="24"/>
                <w:rtl/>
                <w:lang w:bidi="fa-IR"/>
              </w:rPr>
              <w:t>/0</w:t>
            </w:r>
          </w:p>
        </w:tc>
      </w:tr>
      <w:tr w:rsidR="000D5A27" w:rsidRPr="002249EA" w:rsidTr="0013516C">
        <w:tc>
          <w:tcPr>
            <w:tcW w:w="1866" w:type="dxa"/>
            <w:tcBorders>
              <w:left w:val="single" w:sz="12" w:space="0" w:color="auto"/>
            </w:tcBorders>
          </w:tcPr>
          <w:p w:rsidR="000D5A27" w:rsidRPr="002249EA" w:rsidRDefault="000D5A27" w:rsidP="002249EA">
            <w:pPr>
              <w:bidi/>
              <w:spacing w:line="360" w:lineRule="auto"/>
              <w:rPr>
                <w:rFonts w:cs="B Lotus"/>
                <w:sz w:val="24"/>
                <w:szCs w:val="24"/>
                <w:rtl/>
                <w:lang w:bidi="fa-IR"/>
              </w:rPr>
            </w:pPr>
            <w:r w:rsidRPr="002249EA">
              <w:rPr>
                <w:rFonts w:cs="B Lotus"/>
                <w:sz w:val="24"/>
                <w:szCs w:val="24"/>
                <w:lang w:bidi="fa-IR"/>
              </w:rPr>
              <w:t>EN</w:t>
            </w:r>
          </w:p>
        </w:tc>
        <w:tc>
          <w:tcPr>
            <w:tcW w:w="1548" w:type="dxa"/>
          </w:tcPr>
          <w:p w:rsidR="000D5A27" w:rsidRPr="002249EA" w:rsidRDefault="0013516C" w:rsidP="002249EA">
            <w:pPr>
              <w:bidi/>
              <w:spacing w:line="360" w:lineRule="auto"/>
              <w:rPr>
                <w:rFonts w:cs="B Lotus"/>
                <w:sz w:val="24"/>
                <w:szCs w:val="24"/>
                <w:rtl/>
                <w:lang w:bidi="fa-IR"/>
              </w:rPr>
            </w:pPr>
            <w:r w:rsidRPr="002249EA">
              <w:rPr>
                <w:rFonts w:cs="B Lotus" w:hint="cs"/>
                <w:sz w:val="24"/>
                <w:szCs w:val="24"/>
                <w:rtl/>
                <w:lang w:bidi="fa-IR"/>
              </w:rPr>
              <w:t>30/0</w:t>
            </w:r>
          </w:p>
        </w:tc>
        <w:tc>
          <w:tcPr>
            <w:tcW w:w="1548" w:type="dxa"/>
          </w:tcPr>
          <w:p w:rsidR="000D5A27" w:rsidRPr="002249EA" w:rsidRDefault="000D5A27" w:rsidP="002249EA">
            <w:pPr>
              <w:bidi/>
              <w:spacing w:line="360" w:lineRule="auto"/>
              <w:rPr>
                <w:rFonts w:cs="B Lotus"/>
                <w:sz w:val="24"/>
                <w:szCs w:val="24"/>
                <w:rtl/>
                <w:lang w:bidi="fa-IR"/>
              </w:rPr>
            </w:pPr>
            <w:r w:rsidRPr="002249EA">
              <w:rPr>
                <w:rFonts w:cs="B Lotus" w:hint="cs"/>
                <w:sz w:val="24"/>
                <w:szCs w:val="24"/>
                <w:rtl/>
                <w:lang w:bidi="fa-IR"/>
              </w:rPr>
              <w:t>1</w:t>
            </w:r>
          </w:p>
        </w:tc>
        <w:tc>
          <w:tcPr>
            <w:tcW w:w="1548" w:type="dxa"/>
          </w:tcPr>
          <w:p w:rsidR="000D5A27" w:rsidRPr="002249EA" w:rsidRDefault="0013516C" w:rsidP="002249EA">
            <w:pPr>
              <w:bidi/>
              <w:spacing w:line="360" w:lineRule="auto"/>
              <w:rPr>
                <w:rFonts w:cs="B Lotus"/>
                <w:sz w:val="24"/>
                <w:szCs w:val="24"/>
                <w:rtl/>
                <w:lang w:bidi="fa-IR"/>
              </w:rPr>
            </w:pPr>
            <w:r w:rsidRPr="002249EA">
              <w:rPr>
                <w:rFonts w:cs="B Lotus" w:hint="cs"/>
                <w:sz w:val="24"/>
                <w:szCs w:val="24"/>
                <w:rtl/>
                <w:lang w:bidi="fa-IR"/>
              </w:rPr>
              <w:t>79</w:t>
            </w:r>
            <w:r w:rsidR="000D5A27" w:rsidRPr="002249EA">
              <w:rPr>
                <w:rFonts w:cs="B Lotus" w:hint="cs"/>
                <w:sz w:val="24"/>
                <w:szCs w:val="24"/>
                <w:rtl/>
                <w:lang w:bidi="fa-IR"/>
              </w:rPr>
              <w:t>/0</w:t>
            </w:r>
          </w:p>
        </w:tc>
        <w:tc>
          <w:tcPr>
            <w:tcW w:w="1548" w:type="dxa"/>
          </w:tcPr>
          <w:p w:rsidR="000D5A27" w:rsidRPr="002249EA" w:rsidRDefault="0013516C" w:rsidP="002249EA">
            <w:pPr>
              <w:bidi/>
              <w:spacing w:line="360" w:lineRule="auto"/>
              <w:rPr>
                <w:rFonts w:cs="B Lotus"/>
                <w:sz w:val="24"/>
                <w:szCs w:val="24"/>
                <w:rtl/>
                <w:lang w:bidi="fa-IR"/>
              </w:rPr>
            </w:pPr>
            <w:r w:rsidRPr="002249EA">
              <w:rPr>
                <w:rFonts w:cs="B Lotus" w:hint="cs"/>
                <w:sz w:val="24"/>
                <w:szCs w:val="24"/>
                <w:rtl/>
                <w:lang w:bidi="fa-IR"/>
              </w:rPr>
              <w:t>87/0</w:t>
            </w:r>
          </w:p>
        </w:tc>
        <w:tc>
          <w:tcPr>
            <w:tcW w:w="2149" w:type="dxa"/>
            <w:tcBorders>
              <w:right w:val="single" w:sz="12" w:space="0" w:color="auto"/>
            </w:tcBorders>
          </w:tcPr>
          <w:p w:rsidR="000D5A27" w:rsidRPr="002249EA" w:rsidRDefault="0013516C" w:rsidP="002249EA">
            <w:pPr>
              <w:bidi/>
              <w:spacing w:line="360" w:lineRule="auto"/>
              <w:rPr>
                <w:rFonts w:cs="B Lotus"/>
                <w:sz w:val="24"/>
                <w:szCs w:val="24"/>
                <w:rtl/>
                <w:lang w:bidi="fa-IR"/>
              </w:rPr>
            </w:pPr>
            <w:r w:rsidRPr="002249EA">
              <w:rPr>
                <w:rFonts w:cs="B Lotus" w:hint="cs"/>
                <w:sz w:val="24"/>
                <w:szCs w:val="24"/>
                <w:rtl/>
                <w:lang w:bidi="fa-IR"/>
              </w:rPr>
              <w:t>153/0</w:t>
            </w:r>
          </w:p>
        </w:tc>
      </w:tr>
      <w:tr w:rsidR="000D5A27" w:rsidRPr="002249EA" w:rsidTr="0013516C">
        <w:tc>
          <w:tcPr>
            <w:tcW w:w="1866" w:type="dxa"/>
            <w:tcBorders>
              <w:left w:val="single" w:sz="12" w:space="0" w:color="auto"/>
            </w:tcBorders>
          </w:tcPr>
          <w:p w:rsidR="000D5A27" w:rsidRPr="002249EA" w:rsidRDefault="000D5A27" w:rsidP="002249EA">
            <w:pPr>
              <w:bidi/>
              <w:spacing w:line="360" w:lineRule="auto"/>
              <w:rPr>
                <w:rFonts w:cs="B Lotus"/>
                <w:sz w:val="24"/>
                <w:szCs w:val="24"/>
                <w:rtl/>
                <w:lang w:bidi="fa-IR"/>
              </w:rPr>
            </w:pPr>
            <w:r w:rsidRPr="002249EA">
              <w:rPr>
                <w:rFonts w:cs="B Lotus"/>
                <w:sz w:val="24"/>
                <w:szCs w:val="24"/>
                <w:lang w:bidi="fa-IR"/>
              </w:rPr>
              <w:t>IP</w:t>
            </w:r>
          </w:p>
        </w:tc>
        <w:tc>
          <w:tcPr>
            <w:tcW w:w="1548" w:type="dxa"/>
          </w:tcPr>
          <w:p w:rsidR="000D5A27" w:rsidRPr="002249EA" w:rsidRDefault="000D5A27" w:rsidP="002249EA">
            <w:pPr>
              <w:bidi/>
              <w:spacing w:line="360" w:lineRule="auto"/>
              <w:rPr>
                <w:rFonts w:cs="B Lotus"/>
                <w:sz w:val="24"/>
                <w:szCs w:val="24"/>
                <w:rtl/>
                <w:lang w:bidi="fa-IR"/>
              </w:rPr>
            </w:pPr>
            <w:r w:rsidRPr="002249EA">
              <w:rPr>
                <w:rFonts w:cs="B Lotus" w:hint="cs"/>
                <w:sz w:val="24"/>
                <w:szCs w:val="24"/>
                <w:rtl/>
                <w:lang w:bidi="fa-IR"/>
              </w:rPr>
              <w:t>5</w:t>
            </w:r>
            <w:r w:rsidR="0013516C" w:rsidRPr="002249EA">
              <w:rPr>
                <w:rFonts w:cs="B Lotus" w:hint="cs"/>
                <w:sz w:val="24"/>
                <w:szCs w:val="24"/>
                <w:rtl/>
                <w:lang w:bidi="fa-IR"/>
              </w:rPr>
              <w:t>5/0</w:t>
            </w:r>
          </w:p>
        </w:tc>
        <w:tc>
          <w:tcPr>
            <w:tcW w:w="1548" w:type="dxa"/>
          </w:tcPr>
          <w:p w:rsidR="000D5A27" w:rsidRPr="002249EA" w:rsidRDefault="00C77D86" w:rsidP="002249EA">
            <w:pPr>
              <w:bidi/>
              <w:spacing w:line="360" w:lineRule="auto"/>
              <w:rPr>
                <w:rFonts w:cs="B Lotus"/>
                <w:sz w:val="24"/>
                <w:szCs w:val="24"/>
                <w:rtl/>
                <w:lang w:bidi="fa-IR"/>
              </w:rPr>
            </w:pPr>
            <w:r w:rsidRPr="002249EA">
              <w:rPr>
                <w:rFonts w:cs="B Lotus" w:hint="cs"/>
                <w:sz w:val="24"/>
                <w:szCs w:val="24"/>
                <w:rtl/>
                <w:lang w:bidi="fa-IR"/>
              </w:rPr>
              <w:t>27</w:t>
            </w:r>
            <w:r w:rsidR="000D5A27" w:rsidRPr="002249EA">
              <w:rPr>
                <w:rFonts w:cs="B Lotus" w:hint="cs"/>
                <w:sz w:val="24"/>
                <w:szCs w:val="24"/>
                <w:rtl/>
                <w:lang w:bidi="fa-IR"/>
              </w:rPr>
              <w:t>/1</w:t>
            </w:r>
          </w:p>
        </w:tc>
        <w:tc>
          <w:tcPr>
            <w:tcW w:w="1548" w:type="dxa"/>
          </w:tcPr>
          <w:p w:rsidR="000D5A27" w:rsidRPr="002249EA" w:rsidRDefault="000D5A27" w:rsidP="002249EA">
            <w:pPr>
              <w:bidi/>
              <w:spacing w:line="360" w:lineRule="auto"/>
              <w:rPr>
                <w:rFonts w:cs="B Lotus"/>
                <w:sz w:val="24"/>
                <w:szCs w:val="24"/>
                <w:rtl/>
                <w:lang w:bidi="fa-IR"/>
              </w:rPr>
            </w:pPr>
            <w:r w:rsidRPr="002249EA">
              <w:rPr>
                <w:rFonts w:cs="B Lotus" w:hint="cs"/>
                <w:sz w:val="24"/>
                <w:szCs w:val="24"/>
                <w:rtl/>
                <w:lang w:bidi="fa-IR"/>
              </w:rPr>
              <w:t>1</w:t>
            </w:r>
          </w:p>
        </w:tc>
        <w:tc>
          <w:tcPr>
            <w:tcW w:w="1548" w:type="dxa"/>
          </w:tcPr>
          <w:p w:rsidR="000D5A27" w:rsidRPr="002249EA" w:rsidRDefault="00C77D86" w:rsidP="002249EA">
            <w:pPr>
              <w:bidi/>
              <w:spacing w:line="360" w:lineRule="auto"/>
              <w:rPr>
                <w:rFonts w:cs="B Lotus"/>
                <w:sz w:val="24"/>
                <w:szCs w:val="24"/>
                <w:rtl/>
                <w:lang w:bidi="fa-IR"/>
              </w:rPr>
            </w:pPr>
            <w:r w:rsidRPr="002249EA">
              <w:rPr>
                <w:rFonts w:cs="B Lotus" w:hint="cs"/>
                <w:sz w:val="24"/>
                <w:szCs w:val="24"/>
                <w:rtl/>
                <w:lang w:bidi="fa-IR"/>
              </w:rPr>
              <w:t>76</w:t>
            </w:r>
            <w:r w:rsidR="000D5A27" w:rsidRPr="002249EA">
              <w:rPr>
                <w:rFonts w:cs="B Lotus" w:hint="cs"/>
                <w:sz w:val="24"/>
                <w:szCs w:val="24"/>
                <w:rtl/>
                <w:lang w:bidi="fa-IR"/>
              </w:rPr>
              <w:t>/1</w:t>
            </w:r>
          </w:p>
        </w:tc>
        <w:tc>
          <w:tcPr>
            <w:tcW w:w="2149" w:type="dxa"/>
            <w:tcBorders>
              <w:right w:val="single" w:sz="12" w:space="0" w:color="auto"/>
            </w:tcBorders>
          </w:tcPr>
          <w:p w:rsidR="000D5A27" w:rsidRPr="002249EA" w:rsidRDefault="00C77D86" w:rsidP="002249EA">
            <w:pPr>
              <w:bidi/>
              <w:spacing w:line="360" w:lineRule="auto"/>
              <w:rPr>
                <w:rFonts w:cs="B Lotus"/>
                <w:sz w:val="24"/>
                <w:szCs w:val="24"/>
                <w:rtl/>
                <w:lang w:bidi="fa-IR"/>
              </w:rPr>
            </w:pPr>
            <w:r w:rsidRPr="002249EA">
              <w:rPr>
                <w:rFonts w:cs="B Lotus" w:hint="cs"/>
                <w:sz w:val="24"/>
                <w:szCs w:val="24"/>
                <w:rtl/>
                <w:lang w:bidi="fa-IR"/>
              </w:rPr>
              <w:t>240</w:t>
            </w:r>
            <w:r w:rsidR="000D5A27" w:rsidRPr="002249EA">
              <w:rPr>
                <w:rFonts w:cs="B Lotus" w:hint="cs"/>
                <w:sz w:val="24"/>
                <w:szCs w:val="24"/>
                <w:rtl/>
                <w:lang w:bidi="fa-IR"/>
              </w:rPr>
              <w:t>/0</w:t>
            </w:r>
          </w:p>
        </w:tc>
      </w:tr>
      <w:tr w:rsidR="000D5A27" w:rsidRPr="002249EA" w:rsidTr="0013516C">
        <w:tc>
          <w:tcPr>
            <w:tcW w:w="1866" w:type="dxa"/>
            <w:tcBorders>
              <w:left w:val="single" w:sz="12" w:space="0" w:color="auto"/>
            </w:tcBorders>
          </w:tcPr>
          <w:p w:rsidR="000D5A27" w:rsidRPr="002249EA" w:rsidRDefault="000D5A27" w:rsidP="002249EA">
            <w:pPr>
              <w:bidi/>
              <w:spacing w:line="360" w:lineRule="auto"/>
              <w:rPr>
                <w:rFonts w:cs="B Lotus"/>
                <w:sz w:val="24"/>
                <w:szCs w:val="24"/>
                <w:rtl/>
                <w:lang w:bidi="fa-IR"/>
              </w:rPr>
            </w:pPr>
            <w:r w:rsidRPr="002249EA">
              <w:rPr>
                <w:rFonts w:cs="B Lotus"/>
                <w:sz w:val="24"/>
                <w:szCs w:val="24"/>
                <w:lang w:bidi="fa-IR"/>
              </w:rPr>
              <w:t>GL</w:t>
            </w:r>
          </w:p>
        </w:tc>
        <w:tc>
          <w:tcPr>
            <w:tcW w:w="1548" w:type="dxa"/>
          </w:tcPr>
          <w:p w:rsidR="000D5A27" w:rsidRPr="002249EA" w:rsidRDefault="00C77D86" w:rsidP="002249EA">
            <w:pPr>
              <w:bidi/>
              <w:spacing w:line="360" w:lineRule="auto"/>
              <w:rPr>
                <w:rFonts w:cs="B Lotus"/>
                <w:sz w:val="24"/>
                <w:szCs w:val="24"/>
                <w:rtl/>
                <w:lang w:bidi="fa-IR"/>
              </w:rPr>
            </w:pPr>
            <w:r w:rsidRPr="002249EA">
              <w:rPr>
                <w:rFonts w:cs="B Lotus" w:hint="cs"/>
                <w:sz w:val="24"/>
                <w:szCs w:val="24"/>
                <w:rtl/>
                <w:lang w:bidi="fa-IR"/>
              </w:rPr>
              <w:t>43/0</w:t>
            </w:r>
          </w:p>
        </w:tc>
        <w:tc>
          <w:tcPr>
            <w:tcW w:w="1548" w:type="dxa"/>
          </w:tcPr>
          <w:p w:rsidR="000D5A27" w:rsidRPr="002249EA" w:rsidRDefault="00C77D86" w:rsidP="002249EA">
            <w:pPr>
              <w:bidi/>
              <w:spacing w:line="360" w:lineRule="auto"/>
              <w:rPr>
                <w:rFonts w:cs="B Lotus"/>
                <w:sz w:val="24"/>
                <w:szCs w:val="24"/>
                <w:rtl/>
                <w:lang w:bidi="fa-IR"/>
              </w:rPr>
            </w:pPr>
            <w:r w:rsidRPr="002249EA">
              <w:rPr>
                <w:rFonts w:cs="B Lotus" w:hint="cs"/>
                <w:sz w:val="24"/>
                <w:szCs w:val="24"/>
                <w:rtl/>
                <w:lang w:bidi="fa-IR"/>
              </w:rPr>
              <w:t>15/1</w:t>
            </w:r>
          </w:p>
        </w:tc>
        <w:tc>
          <w:tcPr>
            <w:tcW w:w="1548" w:type="dxa"/>
          </w:tcPr>
          <w:p w:rsidR="000D5A27" w:rsidRPr="002249EA" w:rsidRDefault="00C77D86" w:rsidP="002249EA">
            <w:pPr>
              <w:bidi/>
              <w:spacing w:line="360" w:lineRule="auto"/>
              <w:rPr>
                <w:rFonts w:cs="B Lotus"/>
                <w:sz w:val="24"/>
                <w:szCs w:val="24"/>
                <w:rtl/>
                <w:lang w:bidi="fa-IR"/>
              </w:rPr>
            </w:pPr>
            <w:r w:rsidRPr="002249EA">
              <w:rPr>
                <w:rFonts w:cs="B Lotus" w:hint="cs"/>
                <w:sz w:val="24"/>
                <w:szCs w:val="24"/>
                <w:rtl/>
                <w:lang w:bidi="fa-IR"/>
              </w:rPr>
              <w:t>47</w:t>
            </w:r>
            <w:r w:rsidR="000D5A27" w:rsidRPr="002249EA">
              <w:rPr>
                <w:rFonts w:cs="B Lotus" w:hint="cs"/>
                <w:sz w:val="24"/>
                <w:szCs w:val="24"/>
                <w:rtl/>
                <w:lang w:bidi="fa-IR"/>
              </w:rPr>
              <w:t>/0</w:t>
            </w:r>
          </w:p>
        </w:tc>
        <w:tc>
          <w:tcPr>
            <w:tcW w:w="1548" w:type="dxa"/>
          </w:tcPr>
          <w:p w:rsidR="000D5A27" w:rsidRPr="002249EA" w:rsidRDefault="000D5A27" w:rsidP="002249EA">
            <w:pPr>
              <w:bidi/>
              <w:spacing w:line="360" w:lineRule="auto"/>
              <w:rPr>
                <w:rFonts w:cs="B Lotus"/>
                <w:sz w:val="24"/>
                <w:szCs w:val="24"/>
                <w:rtl/>
                <w:lang w:bidi="fa-IR"/>
              </w:rPr>
            </w:pPr>
            <w:r w:rsidRPr="002249EA">
              <w:rPr>
                <w:rFonts w:cs="B Lotus" w:hint="cs"/>
                <w:sz w:val="24"/>
                <w:szCs w:val="24"/>
                <w:rtl/>
                <w:lang w:bidi="fa-IR"/>
              </w:rPr>
              <w:t>1</w:t>
            </w:r>
          </w:p>
        </w:tc>
        <w:tc>
          <w:tcPr>
            <w:tcW w:w="2149" w:type="dxa"/>
            <w:tcBorders>
              <w:right w:val="single" w:sz="12" w:space="0" w:color="auto"/>
            </w:tcBorders>
          </w:tcPr>
          <w:p w:rsidR="000D5A27" w:rsidRPr="002249EA" w:rsidRDefault="00C77D86" w:rsidP="002249EA">
            <w:pPr>
              <w:bidi/>
              <w:spacing w:line="360" w:lineRule="auto"/>
              <w:rPr>
                <w:rFonts w:cs="B Lotus"/>
                <w:sz w:val="24"/>
                <w:szCs w:val="24"/>
                <w:rtl/>
                <w:lang w:bidi="fa-IR"/>
              </w:rPr>
            </w:pPr>
            <w:r w:rsidRPr="002249EA">
              <w:rPr>
                <w:rFonts w:cs="B Lotus" w:hint="cs"/>
                <w:sz w:val="24"/>
                <w:szCs w:val="24"/>
                <w:rtl/>
                <w:lang w:bidi="fa-IR"/>
              </w:rPr>
              <w:t>165</w:t>
            </w:r>
            <w:r w:rsidR="000D5A27" w:rsidRPr="002249EA">
              <w:rPr>
                <w:rFonts w:cs="B Lotus" w:hint="cs"/>
                <w:sz w:val="24"/>
                <w:szCs w:val="24"/>
                <w:rtl/>
                <w:lang w:bidi="fa-IR"/>
              </w:rPr>
              <w:t>/0</w:t>
            </w:r>
          </w:p>
        </w:tc>
      </w:tr>
      <w:tr w:rsidR="000D5A27" w:rsidRPr="002249EA" w:rsidTr="0013516C">
        <w:tc>
          <w:tcPr>
            <w:tcW w:w="1866" w:type="dxa"/>
            <w:tcBorders>
              <w:left w:val="single" w:sz="12" w:space="0" w:color="auto"/>
              <w:bottom w:val="single" w:sz="12" w:space="0" w:color="auto"/>
            </w:tcBorders>
          </w:tcPr>
          <w:p w:rsidR="000D5A27" w:rsidRPr="002249EA" w:rsidRDefault="000D5A27" w:rsidP="002249EA">
            <w:pPr>
              <w:bidi/>
              <w:spacing w:line="360" w:lineRule="auto"/>
              <w:rPr>
                <w:rFonts w:cs="B Lotus"/>
                <w:sz w:val="24"/>
                <w:szCs w:val="24"/>
                <w:rtl/>
                <w:lang w:bidi="fa-IR"/>
              </w:rPr>
            </w:pPr>
            <w:r w:rsidRPr="002249EA">
              <w:rPr>
                <w:rFonts w:cs="B Lotus"/>
                <w:sz w:val="24"/>
                <w:szCs w:val="24"/>
                <w:lang w:bidi="fa-IR"/>
              </w:rPr>
              <w:t>GCI</w:t>
            </w:r>
          </w:p>
        </w:tc>
        <w:tc>
          <w:tcPr>
            <w:tcW w:w="8341" w:type="dxa"/>
            <w:gridSpan w:val="5"/>
            <w:tcBorders>
              <w:bottom w:val="single" w:sz="12" w:space="0" w:color="auto"/>
              <w:right w:val="single" w:sz="12" w:space="0" w:color="auto"/>
            </w:tcBorders>
          </w:tcPr>
          <w:p w:rsidR="000D5A27" w:rsidRPr="002249EA" w:rsidRDefault="00C77D86" w:rsidP="002249EA">
            <w:pPr>
              <w:bidi/>
              <w:spacing w:line="360" w:lineRule="auto"/>
              <w:rPr>
                <w:rFonts w:cs="B Lotus"/>
                <w:sz w:val="24"/>
                <w:szCs w:val="24"/>
                <w:rtl/>
                <w:lang w:bidi="fa-IR"/>
              </w:rPr>
            </w:pPr>
            <w:r w:rsidRPr="002249EA">
              <w:rPr>
                <w:rFonts w:cs="B Lotus" w:hint="cs"/>
                <w:sz w:val="24"/>
                <w:szCs w:val="24"/>
                <w:rtl/>
                <w:lang w:bidi="fa-IR"/>
              </w:rPr>
              <w:t>009</w:t>
            </w:r>
            <w:r w:rsidR="000D5A27" w:rsidRPr="002249EA">
              <w:rPr>
                <w:rFonts w:cs="B Lotus" w:hint="cs"/>
                <w:sz w:val="24"/>
                <w:szCs w:val="24"/>
                <w:rtl/>
                <w:lang w:bidi="fa-IR"/>
              </w:rPr>
              <w:t>/0</w:t>
            </w:r>
          </w:p>
        </w:tc>
      </w:tr>
    </w:tbl>
    <w:p w:rsidR="000D5A27" w:rsidRPr="002249EA" w:rsidRDefault="000D5A27" w:rsidP="002249EA">
      <w:pPr>
        <w:bidi/>
        <w:spacing w:line="360" w:lineRule="auto"/>
        <w:rPr>
          <w:rFonts w:cs="B Lotus"/>
          <w:sz w:val="28"/>
          <w:szCs w:val="28"/>
          <w:rtl/>
          <w:lang w:bidi="fa-IR"/>
        </w:rPr>
      </w:pPr>
    </w:p>
    <w:p w:rsidR="008E28A9" w:rsidRPr="002249EA" w:rsidRDefault="008E28A9" w:rsidP="002249EA">
      <w:pPr>
        <w:bidi/>
        <w:spacing w:line="360" w:lineRule="auto"/>
        <w:rPr>
          <w:rFonts w:cs="B Lotus"/>
          <w:sz w:val="28"/>
          <w:szCs w:val="28"/>
          <w:rtl/>
          <w:lang w:bidi="fa-IR"/>
        </w:rPr>
      </w:pPr>
      <w:r w:rsidRPr="002249EA">
        <w:rPr>
          <w:rFonts w:cs="B Lotus" w:hint="cs"/>
          <w:b/>
          <w:bCs/>
          <w:sz w:val="28"/>
          <w:szCs w:val="28"/>
          <w:rtl/>
          <w:lang w:bidi="fa-IR"/>
        </w:rPr>
        <w:t xml:space="preserve">جدول 14. </w:t>
      </w:r>
      <w:r w:rsidRPr="002249EA">
        <w:rPr>
          <w:rFonts w:cs="B Lotus" w:hint="cs"/>
          <w:sz w:val="28"/>
          <w:szCs w:val="28"/>
          <w:rtl/>
          <w:lang w:bidi="fa-IR"/>
        </w:rPr>
        <w:t>ماتریس وابستگی درونی فاکتورها با توجه به پارامتر فرآیند درونی</w:t>
      </w:r>
    </w:p>
    <w:tbl>
      <w:tblPr>
        <w:tblStyle w:val="TableGrid"/>
        <w:bidiVisual/>
        <w:tblW w:w="10207" w:type="dxa"/>
        <w:tblInd w:w="-319" w:type="dxa"/>
        <w:tblLook w:val="04A0"/>
      </w:tblPr>
      <w:tblGrid>
        <w:gridCol w:w="1866"/>
        <w:gridCol w:w="1548"/>
        <w:gridCol w:w="1548"/>
        <w:gridCol w:w="1548"/>
        <w:gridCol w:w="1548"/>
        <w:gridCol w:w="2149"/>
      </w:tblGrid>
      <w:tr w:rsidR="009166DD" w:rsidRPr="002249EA" w:rsidTr="002E01B6">
        <w:tc>
          <w:tcPr>
            <w:tcW w:w="1866" w:type="dxa"/>
            <w:tcBorders>
              <w:top w:val="single" w:sz="12" w:space="0" w:color="auto"/>
              <w:left w:val="single" w:sz="12" w:space="0" w:color="auto"/>
              <w:bottom w:val="single" w:sz="12" w:space="0" w:color="auto"/>
            </w:tcBorders>
          </w:tcPr>
          <w:p w:rsidR="009166DD" w:rsidRPr="002249EA" w:rsidRDefault="009166DD" w:rsidP="002249EA">
            <w:pPr>
              <w:bidi/>
              <w:spacing w:line="360" w:lineRule="auto"/>
              <w:rPr>
                <w:rFonts w:cs="B Lotus"/>
                <w:sz w:val="24"/>
                <w:szCs w:val="24"/>
                <w:rtl/>
                <w:lang w:bidi="fa-IR"/>
              </w:rPr>
            </w:pPr>
            <w:r w:rsidRPr="002249EA">
              <w:rPr>
                <w:rFonts w:cs="B Lotus" w:hint="cs"/>
                <w:sz w:val="24"/>
                <w:szCs w:val="24"/>
                <w:rtl/>
                <w:lang w:bidi="fa-IR"/>
              </w:rPr>
              <w:t xml:space="preserve">پارامتر </w:t>
            </w:r>
            <w:r w:rsidR="0051747C" w:rsidRPr="002249EA">
              <w:rPr>
                <w:rFonts w:cs="B Lotus" w:hint="cs"/>
                <w:sz w:val="24"/>
                <w:szCs w:val="24"/>
                <w:rtl/>
                <w:lang w:bidi="fa-IR"/>
              </w:rPr>
              <w:t xml:space="preserve">فرآیند درونی </w:t>
            </w:r>
            <w:r w:rsidRPr="002249EA">
              <w:rPr>
                <w:rFonts w:cs="B Lotus" w:hint="cs"/>
                <w:sz w:val="24"/>
                <w:szCs w:val="24"/>
                <w:rtl/>
                <w:lang w:bidi="fa-IR"/>
              </w:rPr>
              <w:t xml:space="preserve"> </w:t>
            </w:r>
          </w:p>
        </w:tc>
        <w:tc>
          <w:tcPr>
            <w:tcW w:w="1548" w:type="dxa"/>
            <w:tcBorders>
              <w:top w:val="single" w:sz="12" w:space="0" w:color="auto"/>
              <w:bottom w:val="single" w:sz="12" w:space="0" w:color="auto"/>
            </w:tcBorders>
            <w:vAlign w:val="center"/>
          </w:tcPr>
          <w:p w:rsidR="009166DD" w:rsidRPr="002249EA" w:rsidRDefault="009166DD" w:rsidP="002249EA">
            <w:pPr>
              <w:bidi/>
              <w:spacing w:line="360" w:lineRule="auto"/>
              <w:jc w:val="center"/>
              <w:rPr>
                <w:rFonts w:cs="B Lotus"/>
                <w:sz w:val="24"/>
                <w:szCs w:val="24"/>
                <w:lang w:bidi="fa-IR"/>
              </w:rPr>
            </w:pPr>
            <w:r w:rsidRPr="002249EA">
              <w:rPr>
                <w:rFonts w:cs="B Lotus"/>
                <w:sz w:val="24"/>
                <w:szCs w:val="24"/>
                <w:lang w:bidi="fa-IR"/>
              </w:rPr>
              <w:t>EC</w:t>
            </w:r>
          </w:p>
        </w:tc>
        <w:tc>
          <w:tcPr>
            <w:tcW w:w="1548" w:type="dxa"/>
            <w:tcBorders>
              <w:top w:val="single" w:sz="12" w:space="0" w:color="auto"/>
              <w:bottom w:val="single" w:sz="12" w:space="0" w:color="auto"/>
            </w:tcBorders>
          </w:tcPr>
          <w:p w:rsidR="009166DD" w:rsidRPr="002249EA" w:rsidRDefault="009166DD" w:rsidP="002249EA">
            <w:pPr>
              <w:bidi/>
              <w:spacing w:line="360" w:lineRule="auto"/>
              <w:rPr>
                <w:rFonts w:cs="B Lotus"/>
                <w:sz w:val="24"/>
                <w:szCs w:val="24"/>
                <w:rtl/>
                <w:lang w:bidi="fa-IR"/>
              </w:rPr>
            </w:pPr>
            <w:r w:rsidRPr="002249EA">
              <w:rPr>
                <w:rFonts w:cs="B Lotus"/>
                <w:sz w:val="24"/>
                <w:szCs w:val="24"/>
                <w:lang w:bidi="fa-IR"/>
              </w:rPr>
              <w:t>EN</w:t>
            </w:r>
          </w:p>
        </w:tc>
        <w:tc>
          <w:tcPr>
            <w:tcW w:w="1548" w:type="dxa"/>
            <w:tcBorders>
              <w:top w:val="single" w:sz="12" w:space="0" w:color="auto"/>
              <w:bottom w:val="single" w:sz="12" w:space="0" w:color="auto"/>
            </w:tcBorders>
          </w:tcPr>
          <w:p w:rsidR="009166DD" w:rsidRPr="002249EA" w:rsidRDefault="002B578E" w:rsidP="002249EA">
            <w:pPr>
              <w:bidi/>
              <w:spacing w:line="360" w:lineRule="auto"/>
              <w:rPr>
                <w:rFonts w:cs="B Lotus"/>
                <w:sz w:val="24"/>
                <w:szCs w:val="24"/>
                <w:rtl/>
                <w:lang w:bidi="fa-IR"/>
              </w:rPr>
            </w:pPr>
            <w:r w:rsidRPr="002249EA">
              <w:rPr>
                <w:rFonts w:cs="B Lotus"/>
                <w:sz w:val="24"/>
                <w:szCs w:val="24"/>
                <w:lang w:bidi="fa-IR"/>
              </w:rPr>
              <w:t>SO</w:t>
            </w:r>
          </w:p>
        </w:tc>
        <w:tc>
          <w:tcPr>
            <w:tcW w:w="1548" w:type="dxa"/>
            <w:tcBorders>
              <w:top w:val="single" w:sz="12" w:space="0" w:color="auto"/>
              <w:bottom w:val="single" w:sz="12" w:space="0" w:color="auto"/>
            </w:tcBorders>
          </w:tcPr>
          <w:p w:rsidR="009166DD" w:rsidRPr="002249EA" w:rsidRDefault="009166DD" w:rsidP="002249EA">
            <w:pPr>
              <w:bidi/>
              <w:spacing w:line="360" w:lineRule="auto"/>
              <w:rPr>
                <w:rFonts w:cs="B Lotus"/>
                <w:sz w:val="24"/>
                <w:szCs w:val="24"/>
                <w:rtl/>
                <w:lang w:bidi="fa-IR"/>
              </w:rPr>
            </w:pPr>
            <w:r w:rsidRPr="002249EA">
              <w:rPr>
                <w:rFonts w:cs="B Lotus"/>
                <w:sz w:val="24"/>
                <w:szCs w:val="24"/>
                <w:lang w:bidi="fa-IR"/>
              </w:rPr>
              <w:t>GL</w:t>
            </w:r>
          </w:p>
        </w:tc>
        <w:tc>
          <w:tcPr>
            <w:tcW w:w="2149" w:type="dxa"/>
            <w:tcBorders>
              <w:top w:val="single" w:sz="12" w:space="0" w:color="auto"/>
              <w:bottom w:val="single" w:sz="12" w:space="0" w:color="auto"/>
              <w:right w:val="single" w:sz="12" w:space="0" w:color="auto"/>
            </w:tcBorders>
          </w:tcPr>
          <w:p w:rsidR="009166DD" w:rsidRPr="002249EA" w:rsidRDefault="009166DD" w:rsidP="002249EA">
            <w:pPr>
              <w:bidi/>
              <w:spacing w:line="360" w:lineRule="auto"/>
              <w:rPr>
                <w:rFonts w:cs="B Lotus"/>
                <w:sz w:val="24"/>
                <w:szCs w:val="24"/>
                <w:rtl/>
                <w:lang w:bidi="fa-IR"/>
              </w:rPr>
            </w:pPr>
            <w:r w:rsidRPr="002249EA">
              <w:rPr>
                <w:rFonts w:cs="B Lotus" w:hint="cs"/>
                <w:sz w:val="24"/>
                <w:szCs w:val="24"/>
                <w:rtl/>
                <w:lang w:bidi="fa-IR"/>
              </w:rPr>
              <w:t xml:space="preserve">وزن های اهمیت نسبی </w:t>
            </w:r>
          </w:p>
        </w:tc>
      </w:tr>
      <w:tr w:rsidR="009166DD" w:rsidRPr="002249EA" w:rsidTr="002E01B6">
        <w:tc>
          <w:tcPr>
            <w:tcW w:w="1866" w:type="dxa"/>
            <w:tcBorders>
              <w:top w:val="single" w:sz="12" w:space="0" w:color="auto"/>
              <w:left w:val="single" w:sz="12" w:space="0" w:color="auto"/>
            </w:tcBorders>
          </w:tcPr>
          <w:p w:rsidR="009166DD" w:rsidRPr="002249EA" w:rsidRDefault="009166DD" w:rsidP="002249EA">
            <w:pPr>
              <w:bidi/>
              <w:spacing w:line="360" w:lineRule="auto"/>
              <w:rPr>
                <w:rFonts w:cs="B Lotus"/>
                <w:sz w:val="24"/>
                <w:szCs w:val="24"/>
                <w:lang w:bidi="fa-IR"/>
              </w:rPr>
            </w:pPr>
            <w:r w:rsidRPr="002249EA">
              <w:rPr>
                <w:rFonts w:cs="B Lotus"/>
                <w:sz w:val="24"/>
                <w:szCs w:val="24"/>
                <w:lang w:bidi="fa-IR"/>
              </w:rPr>
              <w:t>EC</w:t>
            </w:r>
          </w:p>
        </w:tc>
        <w:tc>
          <w:tcPr>
            <w:tcW w:w="1548" w:type="dxa"/>
            <w:tcBorders>
              <w:top w:val="single" w:sz="12" w:space="0" w:color="auto"/>
            </w:tcBorders>
          </w:tcPr>
          <w:p w:rsidR="009166DD" w:rsidRPr="002249EA" w:rsidRDefault="009166DD" w:rsidP="002249EA">
            <w:pPr>
              <w:bidi/>
              <w:spacing w:line="360" w:lineRule="auto"/>
              <w:rPr>
                <w:rFonts w:cs="B Lotus"/>
                <w:sz w:val="24"/>
                <w:szCs w:val="24"/>
                <w:rtl/>
                <w:lang w:bidi="fa-IR"/>
              </w:rPr>
            </w:pPr>
            <w:r w:rsidRPr="002249EA">
              <w:rPr>
                <w:rFonts w:cs="B Lotus" w:hint="cs"/>
                <w:sz w:val="24"/>
                <w:szCs w:val="24"/>
                <w:rtl/>
                <w:lang w:bidi="fa-IR"/>
              </w:rPr>
              <w:t>1</w:t>
            </w:r>
          </w:p>
        </w:tc>
        <w:tc>
          <w:tcPr>
            <w:tcW w:w="1548" w:type="dxa"/>
            <w:tcBorders>
              <w:top w:val="single" w:sz="12" w:space="0" w:color="auto"/>
            </w:tcBorders>
          </w:tcPr>
          <w:p w:rsidR="009166DD" w:rsidRPr="002249EA" w:rsidRDefault="009166DD" w:rsidP="002249EA">
            <w:pPr>
              <w:bidi/>
              <w:spacing w:line="360" w:lineRule="auto"/>
              <w:rPr>
                <w:rFonts w:cs="B Lotus"/>
                <w:sz w:val="24"/>
                <w:szCs w:val="24"/>
                <w:rtl/>
                <w:lang w:bidi="fa-IR"/>
              </w:rPr>
            </w:pPr>
            <w:r w:rsidRPr="002249EA">
              <w:rPr>
                <w:rFonts w:cs="B Lotus" w:hint="cs"/>
                <w:sz w:val="24"/>
                <w:szCs w:val="24"/>
                <w:rtl/>
                <w:lang w:bidi="fa-IR"/>
              </w:rPr>
              <w:t>78/3</w:t>
            </w:r>
          </w:p>
        </w:tc>
        <w:tc>
          <w:tcPr>
            <w:tcW w:w="1548" w:type="dxa"/>
            <w:tcBorders>
              <w:top w:val="single" w:sz="12" w:space="0" w:color="auto"/>
            </w:tcBorders>
          </w:tcPr>
          <w:p w:rsidR="009166DD" w:rsidRPr="002249EA" w:rsidRDefault="009166DD" w:rsidP="002249EA">
            <w:pPr>
              <w:bidi/>
              <w:spacing w:line="360" w:lineRule="auto"/>
              <w:rPr>
                <w:rFonts w:cs="B Lotus"/>
                <w:sz w:val="24"/>
                <w:szCs w:val="24"/>
                <w:rtl/>
                <w:lang w:bidi="fa-IR"/>
              </w:rPr>
            </w:pPr>
            <w:r w:rsidRPr="002249EA">
              <w:rPr>
                <w:rFonts w:cs="B Lotus" w:hint="cs"/>
                <w:sz w:val="24"/>
                <w:szCs w:val="24"/>
                <w:rtl/>
                <w:lang w:bidi="fa-IR"/>
              </w:rPr>
              <w:t>83/1</w:t>
            </w:r>
          </w:p>
        </w:tc>
        <w:tc>
          <w:tcPr>
            <w:tcW w:w="1548" w:type="dxa"/>
            <w:tcBorders>
              <w:top w:val="single" w:sz="12" w:space="0" w:color="auto"/>
            </w:tcBorders>
          </w:tcPr>
          <w:p w:rsidR="009166DD" w:rsidRPr="002249EA" w:rsidRDefault="009166DD" w:rsidP="002249EA">
            <w:pPr>
              <w:bidi/>
              <w:spacing w:line="360" w:lineRule="auto"/>
              <w:rPr>
                <w:rFonts w:cs="B Lotus"/>
                <w:sz w:val="24"/>
                <w:szCs w:val="24"/>
                <w:rtl/>
                <w:lang w:bidi="fa-IR"/>
              </w:rPr>
            </w:pPr>
            <w:r w:rsidRPr="002249EA">
              <w:rPr>
                <w:rFonts w:cs="B Lotus" w:hint="cs"/>
                <w:sz w:val="24"/>
                <w:szCs w:val="24"/>
                <w:rtl/>
                <w:lang w:bidi="fa-IR"/>
              </w:rPr>
              <w:t>34/2</w:t>
            </w:r>
          </w:p>
        </w:tc>
        <w:tc>
          <w:tcPr>
            <w:tcW w:w="2149" w:type="dxa"/>
            <w:tcBorders>
              <w:top w:val="single" w:sz="12" w:space="0" w:color="auto"/>
              <w:right w:val="single" w:sz="12" w:space="0" w:color="auto"/>
            </w:tcBorders>
          </w:tcPr>
          <w:p w:rsidR="009166DD" w:rsidRPr="002249EA" w:rsidRDefault="009166DD" w:rsidP="002249EA">
            <w:pPr>
              <w:bidi/>
              <w:spacing w:line="360" w:lineRule="auto"/>
              <w:rPr>
                <w:rFonts w:cs="B Lotus"/>
                <w:sz w:val="24"/>
                <w:szCs w:val="24"/>
                <w:rtl/>
                <w:lang w:bidi="fa-IR"/>
              </w:rPr>
            </w:pPr>
            <w:r w:rsidRPr="002249EA">
              <w:rPr>
                <w:rFonts w:cs="B Lotus" w:hint="cs"/>
                <w:sz w:val="24"/>
                <w:szCs w:val="24"/>
                <w:rtl/>
                <w:lang w:bidi="fa-IR"/>
              </w:rPr>
              <w:t>441/0</w:t>
            </w:r>
          </w:p>
        </w:tc>
      </w:tr>
      <w:tr w:rsidR="009166DD" w:rsidRPr="002249EA" w:rsidTr="002E01B6">
        <w:tc>
          <w:tcPr>
            <w:tcW w:w="1866" w:type="dxa"/>
            <w:tcBorders>
              <w:left w:val="single" w:sz="12" w:space="0" w:color="auto"/>
            </w:tcBorders>
          </w:tcPr>
          <w:p w:rsidR="009166DD" w:rsidRPr="002249EA" w:rsidRDefault="009166DD" w:rsidP="002249EA">
            <w:pPr>
              <w:bidi/>
              <w:spacing w:line="360" w:lineRule="auto"/>
              <w:rPr>
                <w:rFonts w:cs="B Lotus"/>
                <w:sz w:val="24"/>
                <w:szCs w:val="24"/>
                <w:rtl/>
                <w:lang w:bidi="fa-IR"/>
              </w:rPr>
            </w:pPr>
            <w:r w:rsidRPr="002249EA">
              <w:rPr>
                <w:rFonts w:cs="B Lotus"/>
                <w:sz w:val="24"/>
                <w:szCs w:val="24"/>
                <w:lang w:bidi="fa-IR"/>
              </w:rPr>
              <w:t>EN</w:t>
            </w:r>
          </w:p>
        </w:tc>
        <w:tc>
          <w:tcPr>
            <w:tcW w:w="1548" w:type="dxa"/>
          </w:tcPr>
          <w:p w:rsidR="009166DD" w:rsidRPr="002249EA" w:rsidRDefault="009166DD" w:rsidP="002249EA">
            <w:pPr>
              <w:bidi/>
              <w:spacing w:line="360" w:lineRule="auto"/>
              <w:rPr>
                <w:rFonts w:cs="B Lotus"/>
                <w:sz w:val="24"/>
                <w:szCs w:val="24"/>
                <w:rtl/>
                <w:lang w:bidi="fa-IR"/>
              </w:rPr>
            </w:pPr>
            <w:r w:rsidRPr="002249EA">
              <w:rPr>
                <w:rFonts w:cs="B Lotus" w:hint="cs"/>
                <w:sz w:val="24"/>
                <w:szCs w:val="24"/>
                <w:rtl/>
                <w:lang w:bidi="fa-IR"/>
              </w:rPr>
              <w:t>30/0</w:t>
            </w:r>
          </w:p>
        </w:tc>
        <w:tc>
          <w:tcPr>
            <w:tcW w:w="1548" w:type="dxa"/>
          </w:tcPr>
          <w:p w:rsidR="009166DD" w:rsidRPr="002249EA" w:rsidRDefault="009166DD" w:rsidP="002249EA">
            <w:pPr>
              <w:bidi/>
              <w:spacing w:line="360" w:lineRule="auto"/>
              <w:rPr>
                <w:rFonts w:cs="B Lotus"/>
                <w:sz w:val="24"/>
                <w:szCs w:val="24"/>
                <w:rtl/>
                <w:lang w:bidi="fa-IR"/>
              </w:rPr>
            </w:pPr>
            <w:r w:rsidRPr="002249EA">
              <w:rPr>
                <w:rFonts w:cs="B Lotus" w:hint="cs"/>
                <w:sz w:val="24"/>
                <w:szCs w:val="24"/>
                <w:rtl/>
                <w:lang w:bidi="fa-IR"/>
              </w:rPr>
              <w:t>1</w:t>
            </w:r>
          </w:p>
        </w:tc>
        <w:tc>
          <w:tcPr>
            <w:tcW w:w="1548" w:type="dxa"/>
          </w:tcPr>
          <w:p w:rsidR="009166DD" w:rsidRPr="002249EA" w:rsidRDefault="009166DD" w:rsidP="002249EA">
            <w:pPr>
              <w:bidi/>
              <w:spacing w:line="360" w:lineRule="auto"/>
              <w:rPr>
                <w:rFonts w:cs="B Lotus"/>
                <w:sz w:val="24"/>
                <w:szCs w:val="24"/>
                <w:rtl/>
                <w:lang w:bidi="fa-IR"/>
              </w:rPr>
            </w:pPr>
            <w:r w:rsidRPr="002249EA">
              <w:rPr>
                <w:rFonts w:cs="B Lotus" w:hint="cs"/>
                <w:sz w:val="24"/>
                <w:szCs w:val="24"/>
                <w:rtl/>
                <w:lang w:bidi="fa-IR"/>
              </w:rPr>
              <w:t>79/0</w:t>
            </w:r>
          </w:p>
        </w:tc>
        <w:tc>
          <w:tcPr>
            <w:tcW w:w="1548" w:type="dxa"/>
          </w:tcPr>
          <w:p w:rsidR="009166DD" w:rsidRPr="002249EA" w:rsidRDefault="009166DD" w:rsidP="002249EA">
            <w:pPr>
              <w:bidi/>
              <w:spacing w:line="360" w:lineRule="auto"/>
              <w:rPr>
                <w:rFonts w:cs="B Lotus"/>
                <w:sz w:val="24"/>
                <w:szCs w:val="24"/>
                <w:rtl/>
                <w:lang w:bidi="fa-IR"/>
              </w:rPr>
            </w:pPr>
            <w:r w:rsidRPr="002249EA">
              <w:rPr>
                <w:rFonts w:cs="B Lotus" w:hint="cs"/>
                <w:sz w:val="24"/>
                <w:szCs w:val="24"/>
                <w:rtl/>
                <w:lang w:bidi="fa-IR"/>
              </w:rPr>
              <w:t>87/0</w:t>
            </w:r>
          </w:p>
        </w:tc>
        <w:tc>
          <w:tcPr>
            <w:tcW w:w="2149" w:type="dxa"/>
            <w:tcBorders>
              <w:right w:val="single" w:sz="12" w:space="0" w:color="auto"/>
            </w:tcBorders>
          </w:tcPr>
          <w:p w:rsidR="009166DD" w:rsidRPr="002249EA" w:rsidRDefault="009166DD" w:rsidP="002249EA">
            <w:pPr>
              <w:bidi/>
              <w:spacing w:line="360" w:lineRule="auto"/>
              <w:rPr>
                <w:rFonts w:cs="B Lotus"/>
                <w:sz w:val="24"/>
                <w:szCs w:val="24"/>
                <w:rtl/>
                <w:lang w:bidi="fa-IR"/>
              </w:rPr>
            </w:pPr>
            <w:r w:rsidRPr="002249EA">
              <w:rPr>
                <w:rFonts w:cs="B Lotus" w:hint="cs"/>
                <w:sz w:val="24"/>
                <w:szCs w:val="24"/>
                <w:rtl/>
                <w:lang w:bidi="fa-IR"/>
              </w:rPr>
              <w:t>153/0</w:t>
            </w:r>
          </w:p>
        </w:tc>
      </w:tr>
      <w:tr w:rsidR="009166DD" w:rsidRPr="002249EA" w:rsidTr="002E01B6">
        <w:tc>
          <w:tcPr>
            <w:tcW w:w="1866" w:type="dxa"/>
            <w:tcBorders>
              <w:left w:val="single" w:sz="12" w:space="0" w:color="auto"/>
            </w:tcBorders>
          </w:tcPr>
          <w:p w:rsidR="009166DD" w:rsidRPr="002249EA" w:rsidRDefault="002B578E" w:rsidP="002249EA">
            <w:pPr>
              <w:bidi/>
              <w:spacing w:line="360" w:lineRule="auto"/>
              <w:rPr>
                <w:rFonts w:cs="B Lotus"/>
                <w:sz w:val="24"/>
                <w:szCs w:val="24"/>
                <w:rtl/>
                <w:lang w:bidi="fa-IR"/>
              </w:rPr>
            </w:pPr>
            <w:r w:rsidRPr="002249EA">
              <w:rPr>
                <w:rFonts w:cs="B Lotus"/>
                <w:sz w:val="24"/>
                <w:szCs w:val="24"/>
                <w:lang w:bidi="fa-IR"/>
              </w:rPr>
              <w:lastRenderedPageBreak/>
              <w:t>SO</w:t>
            </w:r>
          </w:p>
        </w:tc>
        <w:tc>
          <w:tcPr>
            <w:tcW w:w="1548" w:type="dxa"/>
          </w:tcPr>
          <w:p w:rsidR="009166DD" w:rsidRPr="002249EA" w:rsidRDefault="009166DD" w:rsidP="002249EA">
            <w:pPr>
              <w:bidi/>
              <w:spacing w:line="360" w:lineRule="auto"/>
              <w:rPr>
                <w:rFonts w:cs="B Lotus"/>
                <w:sz w:val="24"/>
                <w:szCs w:val="24"/>
                <w:rtl/>
                <w:lang w:bidi="fa-IR"/>
              </w:rPr>
            </w:pPr>
            <w:r w:rsidRPr="002249EA">
              <w:rPr>
                <w:rFonts w:cs="B Lotus" w:hint="cs"/>
                <w:sz w:val="24"/>
                <w:szCs w:val="24"/>
                <w:rtl/>
                <w:lang w:bidi="fa-IR"/>
              </w:rPr>
              <w:t>55/0</w:t>
            </w:r>
          </w:p>
        </w:tc>
        <w:tc>
          <w:tcPr>
            <w:tcW w:w="1548" w:type="dxa"/>
          </w:tcPr>
          <w:p w:rsidR="009166DD" w:rsidRPr="002249EA" w:rsidRDefault="009166DD" w:rsidP="002249EA">
            <w:pPr>
              <w:bidi/>
              <w:spacing w:line="360" w:lineRule="auto"/>
              <w:rPr>
                <w:rFonts w:cs="B Lotus"/>
                <w:sz w:val="24"/>
                <w:szCs w:val="24"/>
                <w:rtl/>
                <w:lang w:bidi="fa-IR"/>
              </w:rPr>
            </w:pPr>
            <w:r w:rsidRPr="002249EA">
              <w:rPr>
                <w:rFonts w:cs="B Lotus" w:hint="cs"/>
                <w:sz w:val="24"/>
                <w:szCs w:val="24"/>
                <w:rtl/>
                <w:lang w:bidi="fa-IR"/>
              </w:rPr>
              <w:t>27/1</w:t>
            </w:r>
          </w:p>
        </w:tc>
        <w:tc>
          <w:tcPr>
            <w:tcW w:w="1548" w:type="dxa"/>
          </w:tcPr>
          <w:p w:rsidR="009166DD" w:rsidRPr="002249EA" w:rsidRDefault="009166DD" w:rsidP="002249EA">
            <w:pPr>
              <w:bidi/>
              <w:spacing w:line="360" w:lineRule="auto"/>
              <w:rPr>
                <w:rFonts w:cs="B Lotus"/>
                <w:sz w:val="24"/>
                <w:szCs w:val="24"/>
                <w:rtl/>
                <w:lang w:bidi="fa-IR"/>
              </w:rPr>
            </w:pPr>
            <w:r w:rsidRPr="002249EA">
              <w:rPr>
                <w:rFonts w:cs="B Lotus" w:hint="cs"/>
                <w:sz w:val="24"/>
                <w:szCs w:val="24"/>
                <w:rtl/>
                <w:lang w:bidi="fa-IR"/>
              </w:rPr>
              <w:t>1</w:t>
            </w:r>
          </w:p>
        </w:tc>
        <w:tc>
          <w:tcPr>
            <w:tcW w:w="1548" w:type="dxa"/>
          </w:tcPr>
          <w:p w:rsidR="009166DD" w:rsidRPr="002249EA" w:rsidRDefault="009166DD" w:rsidP="002249EA">
            <w:pPr>
              <w:bidi/>
              <w:spacing w:line="360" w:lineRule="auto"/>
              <w:rPr>
                <w:rFonts w:cs="B Lotus"/>
                <w:sz w:val="24"/>
                <w:szCs w:val="24"/>
                <w:rtl/>
                <w:lang w:bidi="fa-IR"/>
              </w:rPr>
            </w:pPr>
            <w:r w:rsidRPr="002249EA">
              <w:rPr>
                <w:rFonts w:cs="B Lotus" w:hint="cs"/>
                <w:sz w:val="24"/>
                <w:szCs w:val="24"/>
                <w:rtl/>
                <w:lang w:bidi="fa-IR"/>
              </w:rPr>
              <w:t>76/1</w:t>
            </w:r>
          </w:p>
        </w:tc>
        <w:tc>
          <w:tcPr>
            <w:tcW w:w="2149" w:type="dxa"/>
            <w:tcBorders>
              <w:right w:val="single" w:sz="12" w:space="0" w:color="auto"/>
            </w:tcBorders>
          </w:tcPr>
          <w:p w:rsidR="009166DD" w:rsidRPr="002249EA" w:rsidRDefault="009166DD" w:rsidP="002249EA">
            <w:pPr>
              <w:bidi/>
              <w:spacing w:line="360" w:lineRule="auto"/>
              <w:rPr>
                <w:rFonts w:cs="B Lotus"/>
                <w:sz w:val="24"/>
                <w:szCs w:val="24"/>
                <w:rtl/>
                <w:lang w:bidi="fa-IR"/>
              </w:rPr>
            </w:pPr>
            <w:r w:rsidRPr="002249EA">
              <w:rPr>
                <w:rFonts w:cs="B Lotus" w:hint="cs"/>
                <w:sz w:val="24"/>
                <w:szCs w:val="24"/>
                <w:rtl/>
                <w:lang w:bidi="fa-IR"/>
              </w:rPr>
              <w:t>240/0</w:t>
            </w:r>
          </w:p>
        </w:tc>
      </w:tr>
      <w:tr w:rsidR="009166DD" w:rsidRPr="002249EA" w:rsidTr="002E01B6">
        <w:tc>
          <w:tcPr>
            <w:tcW w:w="1866" w:type="dxa"/>
            <w:tcBorders>
              <w:left w:val="single" w:sz="12" w:space="0" w:color="auto"/>
            </w:tcBorders>
          </w:tcPr>
          <w:p w:rsidR="009166DD" w:rsidRPr="002249EA" w:rsidRDefault="009166DD" w:rsidP="002249EA">
            <w:pPr>
              <w:bidi/>
              <w:spacing w:line="360" w:lineRule="auto"/>
              <w:rPr>
                <w:rFonts w:cs="B Lotus"/>
                <w:sz w:val="24"/>
                <w:szCs w:val="24"/>
                <w:rtl/>
                <w:lang w:bidi="fa-IR"/>
              </w:rPr>
            </w:pPr>
            <w:r w:rsidRPr="002249EA">
              <w:rPr>
                <w:rFonts w:cs="B Lotus"/>
                <w:sz w:val="24"/>
                <w:szCs w:val="24"/>
                <w:lang w:bidi="fa-IR"/>
              </w:rPr>
              <w:t>GL</w:t>
            </w:r>
          </w:p>
        </w:tc>
        <w:tc>
          <w:tcPr>
            <w:tcW w:w="1548" w:type="dxa"/>
          </w:tcPr>
          <w:p w:rsidR="009166DD" w:rsidRPr="002249EA" w:rsidRDefault="009166DD" w:rsidP="002249EA">
            <w:pPr>
              <w:bidi/>
              <w:spacing w:line="360" w:lineRule="auto"/>
              <w:rPr>
                <w:rFonts w:cs="B Lotus"/>
                <w:sz w:val="24"/>
                <w:szCs w:val="24"/>
                <w:rtl/>
                <w:lang w:bidi="fa-IR"/>
              </w:rPr>
            </w:pPr>
            <w:r w:rsidRPr="002249EA">
              <w:rPr>
                <w:rFonts w:cs="B Lotus" w:hint="cs"/>
                <w:sz w:val="24"/>
                <w:szCs w:val="24"/>
                <w:rtl/>
                <w:lang w:bidi="fa-IR"/>
              </w:rPr>
              <w:t>43/0</w:t>
            </w:r>
          </w:p>
        </w:tc>
        <w:tc>
          <w:tcPr>
            <w:tcW w:w="1548" w:type="dxa"/>
          </w:tcPr>
          <w:p w:rsidR="009166DD" w:rsidRPr="002249EA" w:rsidRDefault="009166DD" w:rsidP="002249EA">
            <w:pPr>
              <w:bidi/>
              <w:spacing w:line="360" w:lineRule="auto"/>
              <w:rPr>
                <w:rFonts w:cs="B Lotus"/>
                <w:sz w:val="24"/>
                <w:szCs w:val="24"/>
                <w:rtl/>
                <w:lang w:bidi="fa-IR"/>
              </w:rPr>
            </w:pPr>
            <w:r w:rsidRPr="002249EA">
              <w:rPr>
                <w:rFonts w:cs="B Lotus" w:hint="cs"/>
                <w:sz w:val="24"/>
                <w:szCs w:val="24"/>
                <w:rtl/>
                <w:lang w:bidi="fa-IR"/>
              </w:rPr>
              <w:t>15/1</w:t>
            </w:r>
          </w:p>
        </w:tc>
        <w:tc>
          <w:tcPr>
            <w:tcW w:w="1548" w:type="dxa"/>
          </w:tcPr>
          <w:p w:rsidR="009166DD" w:rsidRPr="002249EA" w:rsidRDefault="009166DD" w:rsidP="002249EA">
            <w:pPr>
              <w:bidi/>
              <w:spacing w:line="360" w:lineRule="auto"/>
              <w:rPr>
                <w:rFonts w:cs="B Lotus"/>
                <w:sz w:val="24"/>
                <w:szCs w:val="24"/>
                <w:rtl/>
                <w:lang w:bidi="fa-IR"/>
              </w:rPr>
            </w:pPr>
            <w:r w:rsidRPr="002249EA">
              <w:rPr>
                <w:rFonts w:cs="B Lotus" w:hint="cs"/>
                <w:sz w:val="24"/>
                <w:szCs w:val="24"/>
                <w:rtl/>
                <w:lang w:bidi="fa-IR"/>
              </w:rPr>
              <w:t>47/0</w:t>
            </w:r>
          </w:p>
        </w:tc>
        <w:tc>
          <w:tcPr>
            <w:tcW w:w="1548" w:type="dxa"/>
          </w:tcPr>
          <w:p w:rsidR="009166DD" w:rsidRPr="002249EA" w:rsidRDefault="009166DD" w:rsidP="002249EA">
            <w:pPr>
              <w:bidi/>
              <w:spacing w:line="360" w:lineRule="auto"/>
              <w:rPr>
                <w:rFonts w:cs="B Lotus"/>
                <w:sz w:val="24"/>
                <w:szCs w:val="24"/>
                <w:rtl/>
                <w:lang w:bidi="fa-IR"/>
              </w:rPr>
            </w:pPr>
            <w:r w:rsidRPr="002249EA">
              <w:rPr>
                <w:rFonts w:cs="B Lotus" w:hint="cs"/>
                <w:sz w:val="24"/>
                <w:szCs w:val="24"/>
                <w:rtl/>
                <w:lang w:bidi="fa-IR"/>
              </w:rPr>
              <w:t>1</w:t>
            </w:r>
          </w:p>
        </w:tc>
        <w:tc>
          <w:tcPr>
            <w:tcW w:w="2149" w:type="dxa"/>
            <w:tcBorders>
              <w:right w:val="single" w:sz="12" w:space="0" w:color="auto"/>
            </w:tcBorders>
          </w:tcPr>
          <w:p w:rsidR="009166DD" w:rsidRPr="002249EA" w:rsidRDefault="009166DD" w:rsidP="002249EA">
            <w:pPr>
              <w:bidi/>
              <w:spacing w:line="360" w:lineRule="auto"/>
              <w:rPr>
                <w:rFonts w:cs="B Lotus"/>
                <w:sz w:val="24"/>
                <w:szCs w:val="24"/>
                <w:rtl/>
                <w:lang w:bidi="fa-IR"/>
              </w:rPr>
            </w:pPr>
            <w:r w:rsidRPr="002249EA">
              <w:rPr>
                <w:rFonts w:cs="B Lotus" w:hint="cs"/>
                <w:sz w:val="24"/>
                <w:szCs w:val="24"/>
                <w:rtl/>
                <w:lang w:bidi="fa-IR"/>
              </w:rPr>
              <w:t>165/0</w:t>
            </w:r>
          </w:p>
        </w:tc>
      </w:tr>
      <w:tr w:rsidR="009166DD" w:rsidRPr="002249EA" w:rsidTr="002E01B6">
        <w:tc>
          <w:tcPr>
            <w:tcW w:w="1866" w:type="dxa"/>
            <w:tcBorders>
              <w:left w:val="single" w:sz="12" w:space="0" w:color="auto"/>
              <w:bottom w:val="single" w:sz="12" w:space="0" w:color="auto"/>
            </w:tcBorders>
          </w:tcPr>
          <w:p w:rsidR="009166DD" w:rsidRPr="002249EA" w:rsidRDefault="009166DD" w:rsidP="002249EA">
            <w:pPr>
              <w:bidi/>
              <w:spacing w:line="360" w:lineRule="auto"/>
              <w:rPr>
                <w:rFonts w:cs="B Lotus"/>
                <w:sz w:val="24"/>
                <w:szCs w:val="24"/>
                <w:rtl/>
                <w:lang w:bidi="fa-IR"/>
              </w:rPr>
            </w:pPr>
            <w:r w:rsidRPr="002249EA">
              <w:rPr>
                <w:rFonts w:cs="B Lotus"/>
                <w:sz w:val="24"/>
                <w:szCs w:val="24"/>
                <w:lang w:bidi="fa-IR"/>
              </w:rPr>
              <w:t>GCI</w:t>
            </w:r>
          </w:p>
        </w:tc>
        <w:tc>
          <w:tcPr>
            <w:tcW w:w="8341" w:type="dxa"/>
            <w:gridSpan w:val="5"/>
            <w:tcBorders>
              <w:bottom w:val="single" w:sz="12" w:space="0" w:color="auto"/>
              <w:right w:val="single" w:sz="12" w:space="0" w:color="auto"/>
            </w:tcBorders>
          </w:tcPr>
          <w:p w:rsidR="009166DD" w:rsidRPr="002249EA" w:rsidRDefault="009166DD" w:rsidP="002249EA">
            <w:pPr>
              <w:bidi/>
              <w:spacing w:line="360" w:lineRule="auto"/>
              <w:rPr>
                <w:rFonts w:cs="B Lotus"/>
                <w:sz w:val="24"/>
                <w:szCs w:val="24"/>
                <w:rtl/>
                <w:lang w:bidi="fa-IR"/>
              </w:rPr>
            </w:pPr>
            <w:r w:rsidRPr="002249EA">
              <w:rPr>
                <w:rFonts w:cs="B Lotus" w:hint="cs"/>
                <w:sz w:val="24"/>
                <w:szCs w:val="24"/>
                <w:rtl/>
                <w:lang w:bidi="fa-IR"/>
              </w:rPr>
              <w:t>009/0</w:t>
            </w:r>
          </w:p>
        </w:tc>
      </w:tr>
    </w:tbl>
    <w:p w:rsidR="009166DD" w:rsidRPr="002249EA" w:rsidRDefault="009166DD" w:rsidP="002249EA">
      <w:pPr>
        <w:bidi/>
        <w:spacing w:line="360" w:lineRule="auto"/>
        <w:rPr>
          <w:rFonts w:cs="B Lotus"/>
          <w:sz w:val="28"/>
          <w:szCs w:val="28"/>
          <w:rtl/>
          <w:lang w:bidi="fa-IR"/>
        </w:rPr>
      </w:pPr>
    </w:p>
    <w:p w:rsidR="009166DD" w:rsidRPr="002249EA" w:rsidRDefault="009166DD" w:rsidP="002249EA">
      <w:pPr>
        <w:bidi/>
        <w:spacing w:line="360" w:lineRule="auto"/>
        <w:rPr>
          <w:rFonts w:cs="B Lotus"/>
          <w:sz w:val="28"/>
          <w:szCs w:val="28"/>
          <w:rtl/>
          <w:lang w:bidi="fa-IR"/>
        </w:rPr>
      </w:pPr>
    </w:p>
    <w:p w:rsidR="008E28A9" w:rsidRPr="002249EA" w:rsidRDefault="008E28A9" w:rsidP="002249EA">
      <w:pPr>
        <w:bidi/>
        <w:spacing w:line="360" w:lineRule="auto"/>
        <w:rPr>
          <w:rFonts w:cs="B Lotus"/>
          <w:sz w:val="28"/>
          <w:szCs w:val="28"/>
          <w:lang w:bidi="fa-IR"/>
        </w:rPr>
      </w:pPr>
      <w:r w:rsidRPr="002249EA">
        <w:rPr>
          <w:rFonts w:cs="B Lotus" w:hint="cs"/>
          <w:b/>
          <w:bCs/>
          <w:sz w:val="28"/>
          <w:szCs w:val="28"/>
          <w:rtl/>
          <w:lang w:bidi="fa-IR"/>
        </w:rPr>
        <w:t xml:space="preserve">جدول 15. </w:t>
      </w:r>
      <w:r w:rsidRPr="002249EA">
        <w:rPr>
          <w:rFonts w:cs="B Lotus" w:hint="cs"/>
          <w:sz w:val="28"/>
          <w:szCs w:val="28"/>
          <w:rtl/>
          <w:lang w:bidi="fa-IR"/>
        </w:rPr>
        <w:t xml:space="preserve">ماتریس وابستگی درونی فاکتورها با توجه به پارامتر رشد و یادگیری </w:t>
      </w:r>
    </w:p>
    <w:tbl>
      <w:tblPr>
        <w:tblStyle w:val="TableGrid"/>
        <w:bidiVisual/>
        <w:tblW w:w="10207" w:type="dxa"/>
        <w:tblInd w:w="-319" w:type="dxa"/>
        <w:tblLook w:val="04A0"/>
      </w:tblPr>
      <w:tblGrid>
        <w:gridCol w:w="1866"/>
        <w:gridCol w:w="1548"/>
        <w:gridCol w:w="1548"/>
        <w:gridCol w:w="1548"/>
        <w:gridCol w:w="1548"/>
        <w:gridCol w:w="2149"/>
      </w:tblGrid>
      <w:tr w:rsidR="002B578E" w:rsidRPr="002249EA" w:rsidTr="002E01B6">
        <w:tc>
          <w:tcPr>
            <w:tcW w:w="1866" w:type="dxa"/>
            <w:tcBorders>
              <w:top w:val="single" w:sz="12" w:space="0" w:color="auto"/>
              <w:left w:val="single" w:sz="12" w:space="0" w:color="auto"/>
              <w:bottom w:val="single" w:sz="12" w:space="0" w:color="auto"/>
            </w:tcBorders>
          </w:tcPr>
          <w:p w:rsidR="002B578E" w:rsidRPr="002249EA" w:rsidRDefault="00950027" w:rsidP="002249EA">
            <w:pPr>
              <w:bidi/>
              <w:spacing w:line="360" w:lineRule="auto"/>
              <w:rPr>
                <w:rFonts w:cs="B Lotus"/>
                <w:sz w:val="24"/>
                <w:szCs w:val="24"/>
                <w:rtl/>
                <w:lang w:bidi="fa-IR"/>
              </w:rPr>
            </w:pPr>
            <w:r w:rsidRPr="002249EA">
              <w:rPr>
                <w:rFonts w:cs="B Lotus" w:hint="cs"/>
                <w:sz w:val="24"/>
                <w:szCs w:val="24"/>
                <w:rtl/>
                <w:lang w:bidi="fa-IR"/>
              </w:rPr>
              <w:t xml:space="preserve">معیار رشد و یادگیری </w:t>
            </w:r>
            <w:r w:rsidR="002B578E" w:rsidRPr="002249EA">
              <w:rPr>
                <w:rFonts w:cs="B Lotus" w:hint="cs"/>
                <w:sz w:val="24"/>
                <w:szCs w:val="24"/>
                <w:rtl/>
                <w:lang w:bidi="fa-IR"/>
              </w:rPr>
              <w:t xml:space="preserve">  </w:t>
            </w:r>
          </w:p>
        </w:tc>
        <w:tc>
          <w:tcPr>
            <w:tcW w:w="1548" w:type="dxa"/>
            <w:tcBorders>
              <w:top w:val="single" w:sz="12" w:space="0" w:color="auto"/>
              <w:bottom w:val="single" w:sz="12" w:space="0" w:color="auto"/>
            </w:tcBorders>
            <w:vAlign w:val="center"/>
          </w:tcPr>
          <w:p w:rsidR="002B578E" w:rsidRPr="002249EA" w:rsidRDefault="002B578E" w:rsidP="002249EA">
            <w:pPr>
              <w:bidi/>
              <w:spacing w:line="360" w:lineRule="auto"/>
              <w:jc w:val="center"/>
              <w:rPr>
                <w:rFonts w:cs="B Lotus"/>
                <w:sz w:val="24"/>
                <w:szCs w:val="24"/>
                <w:lang w:bidi="fa-IR"/>
              </w:rPr>
            </w:pPr>
            <w:r w:rsidRPr="002249EA">
              <w:rPr>
                <w:rFonts w:cs="B Lotus"/>
                <w:sz w:val="24"/>
                <w:szCs w:val="24"/>
                <w:lang w:bidi="fa-IR"/>
              </w:rPr>
              <w:t>EC</w:t>
            </w:r>
          </w:p>
        </w:tc>
        <w:tc>
          <w:tcPr>
            <w:tcW w:w="1548" w:type="dxa"/>
            <w:tcBorders>
              <w:top w:val="single" w:sz="12" w:space="0" w:color="auto"/>
              <w:bottom w:val="single" w:sz="12" w:space="0" w:color="auto"/>
            </w:tcBorders>
          </w:tcPr>
          <w:p w:rsidR="002B578E" w:rsidRPr="002249EA" w:rsidRDefault="002B578E" w:rsidP="002249EA">
            <w:pPr>
              <w:bidi/>
              <w:spacing w:line="360" w:lineRule="auto"/>
              <w:rPr>
                <w:rFonts w:cs="B Lotus"/>
                <w:sz w:val="24"/>
                <w:szCs w:val="24"/>
                <w:rtl/>
                <w:lang w:bidi="fa-IR"/>
              </w:rPr>
            </w:pPr>
            <w:r w:rsidRPr="002249EA">
              <w:rPr>
                <w:rFonts w:cs="B Lotus"/>
                <w:sz w:val="24"/>
                <w:szCs w:val="24"/>
                <w:lang w:bidi="fa-IR"/>
              </w:rPr>
              <w:t>EN</w:t>
            </w:r>
          </w:p>
        </w:tc>
        <w:tc>
          <w:tcPr>
            <w:tcW w:w="1548" w:type="dxa"/>
            <w:tcBorders>
              <w:top w:val="single" w:sz="12" w:space="0" w:color="auto"/>
              <w:bottom w:val="single" w:sz="12" w:space="0" w:color="auto"/>
            </w:tcBorders>
          </w:tcPr>
          <w:p w:rsidR="002B578E" w:rsidRPr="002249EA" w:rsidRDefault="00950027" w:rsidP="002249EA">
            <w:pPr>
              <w:bidi/>
              <w:spacing w:line="360" w:lineRule="auto"/>
              <w:rPr>
                <w:rFonts w:cs="B Lotus"/>
                <w:sz w:val="24"/>
                <w:szCs w:val="24"/>
                <w:rtl/>
                <w:lang w:bidi="fa-IR"/>
              </w:rPr>
            </w:pPr>
            <w:r w:rsidRPr="002249EA">
              <w:rPr>
                <w:rFonts w:cs="B Lotus"/>
                <w:sz w:val="24"/>
                <w:szCs w:val="24"/>
                <w:lang w:bidi="fa-IR"/>
              </w:rPr>
              <w:t>SO</w:t>
            </w:r>
          </w:p>
        </w:tc>
        <w:tc>
          <w:tcPr>
            <w:tcW w:w="1548" w:type="dxa"/>
            <w:tcBorders>
              <w:top w:val="single" w:sz="12" w:space="0" w:color="auto"/>
              <w:bottom w:val="single" w:sz="12" w:space="0" w:color="auto"/>
            </w:tcBorders>
          </w:tcPr>
          <w:p w:rsidR="002B578E" w:rsidRPr="002249EA" w:rsidRDefault="00950027" w:rsidP="002249EA">
            <w:pPr>
              <w:bidi/>
              <w:spacing w:line="360" w:lineRule="auto"/>
              <w:rPr>
                <w:rFonts w:cs="B Lotus"/>
                <w:sz w:val="24"/>
                <w:szCs w:val="24"/>
                <w:rtl/>
                <w:lang w:bidi="fa-IR"/>
              </w:rPr>
            </w:pPr>
            <w:r w:rsidRPr="002249EA">
              <w:rPr>
                <w:rFonts w:cs="B Lotus"/>
                <w:sz w:val="24"/>
                <w:szCs w:val="24"/>
                <w:lang w:bidi="fa-IR"/>
              </w:rPr>
              <w:t>IP</w:t>
            </w:r>
          </w:p>
        </w:tc>
        <w:tc>
          <w:tcPr>
            <w:tcW w:w="2149" w:type="dxa"/>
            <w:tcBorders>
              <w:top w:val="single" w:sz="12" w:space="0" w:color="auto"/>
              <w:bottom w:val="single" w:sz="12" w:space="0" w:color="auto"/>
              <w:right w:val="single" w:sz="12" w:space="0" w:color="auto"/>
            </w:tcBorders>
          </w:tcPr>
          <w:p w:rsidR="002B578E" w:rsidRPr="002249EA" w:rsidRDefault="002B578E" w:rsidP="002249EA">
            <w:pPr>
              <w:bidi/>
              <w:spacing w:line="360" w:lineRule="auto"/>
              <w:rPr>
                <w:rFonts w:cs="B Lotus"/>
                <w:sz w:val="24"/>
                <w:szCs w:val="24"/>
                <w:rtl/>
                <w:lang w:bidi="fa-IR"/>
              </w:rPr>
            </w:pPr>
            <w:r w:rsidRPr="002249EA">
              <w:rPr>
                <w:rFonts w:cs="B Lotus" w:hint="cs"/>
                <w:sz w:val="24"/>
                <w:szCs w:val="24"/>
                <w:rtl/>
                <w:lang w:bidi="fa-IR"/>
              </w:rPr>
              <w:t xml:space="preserve">وزن های اهمیت نسبی </w:t>
            </w:r>
          </w:p>
        </w:tc>
      </w:tr>
      <w:tr w:rsidR="002B578E" w:rsidRPr="002249EA" w:rsidTr="002E01B6">
        <w:tc>
          <w:tcPr>
            <w:tcW w:w="1866" w:type="dxa"/>
            <w:tcBorders>
              <w:top w:val="single" w:sz="12" w:space="0" w:color="auto"/>
              <w:left w:val="single" w:sz="12" w:space="0" w:color="auto"/>
            </w:tcBorders>
          </w:tcPr>
          <w:p w:rsidR="002B578E" w:rsidRPr="002249EA" w:rsidRDefault="002B578E" w:rsidP="002249EA">
            <w:pPr>
              <w:bidi/>
              <w:spacing w:line="360" w:lineRule="auto"/>
              <w:rPr>
                <w:rFonts w:cs="B Lotus"/>
                <w:sz w:val="24"/>
                <w:szCs w:val="24"/>
                <w:lang w:bidi="fa-IR"/>
              </w:rPr>
            </w:pPr>
            <w:r w:rsidRPr="002249EA">
              <w:rPr>
                <w:rFonts w:cs="B Lotus"/>
                <w:sz w:val="24"/>
                <w:szCs w:val="24"/>
                <w:lang w:bidi="fa-IR"/>
              </w:rPr>
              <w:t>EC</w:t>
            </w:r>
          </w:p>
        </w:tc>
        <w:tc>
          <w:tcPr>
            <w:tcW w:w="1548" w:type="dxa"/>
            <w:tcBorders>
              <w:top w:val="single" w:sz="12" w:space="0" w:color="auto"/>
            </w:tcBorders>
          </w:tcPr>
          <w:p w:rsidR="002B578E" w:rsidRPr="002249EA" w:rsidRDefault="002B578E" w:rsidP="002249EA">
            <w:pPr>
              <w:bidi/>
              <w:spacing w:line="360" w:lineRule="auto"/>
              <w:rPr>
                <w:rFonts w:cs="B Lotus"/>
                <w:sz w:val="24"/>
                <w:szCs w:val="24"/>
                <w:rtl/>
                <w:lang w:bidi="fa-IR"/>
              </w:rPr>
            </w:pPr>
            <w:r w:rsidRPr="002249EA">
              <w:rPr>
                <w:rFonts w:cs="B Lotus" w:hint="cs"/>
                <w:sz w:val="24"/>
                <w:szCs w:val="24"/>
                <w:rtl/>
                <w:lang w:bidi="fa-IR"/>
              </w:rPr>
              <w:t>1</w:t>
            </w:r>
          </w:p>
        </w:tc>
        <w:tc>
          <w:tcPr>
            <w:tcW w:w="1548" w:type="dxa"/>
            <w:tcBorders>
              <w:top w:val="single" w:sz="12" w:space="0" w:color="auto"/>
            </w:tcBorders>
          </w:tcPr>
          <w:p w:rsidR="002B578E" w:rsidRPr="002249EA" w:rsidRDefault="005D0D29" w:rsidP="002249EA">
            <w:pPr>
              <w:bidi/>
              <w:spacing w:line="360" w:lineRule="auto"/>
              <w:rPr>
                <w:rFonts w:cs="B Lotus"/>
                <w:sz w:val="24"/>
                <w:szCs w:val="24"/>
                <w:rtl/>
                <w:lang w:bidi="fa-IR"/>
              </w:rPr>
            </w:pPr>
            <w:r w:rsidRPr="002249EA">
              <w:rPr>
                <w:rFonts w:cs="B Lotus" w:hint="cs"/>
                <w:sz w:val="24"/>
                <w:szCs w:val="24"/>
                <w:rtl/>
                <w:lang w:bidi="fa-IR"/>
              </w:rPr>
              <w:t>21</w:t>
            </w:r>
            <w:r w:rsidR="002B578E" w:rsidRPr="002249EA">
              <w:rPr>
                <w:rFonts w:cs="B Lotus" w:hint="cs"/>
                <w:sz w:val="24"/>
                <w:szCs w:val="24"/>
                <w:rtl/>
                <w:lang w:bidi="fa-IR"/>
              </w:rPr>
              <w:t>/3</w:t>
            </w:r>
          </w:p>
        </w:tc>
        <w:tc>
          <w:tcPr>
            <w:tcW w:w="1548" w:type="dxa"/>
            <w:tcBorders>
              <w:top w:val="single" w:sz="12" w:space="0" w:color="auto"/>
            </w:tcBorders>
          </w:tcPr>
          <w:p w:rsidR="002B578E" w:rsidRPr="002249EA" w:rsidRDefault="005D0D29" w:rsidP="002249EA">
            <w:pPr>
              <w:bidi/>
              <w:spacing w:line="360" w:lineRule="auto"/>
              <w:rPr>
                <w:rFonts w:cs="B Lotus"/>
                <w:sz w:val="24"/>
                <w:szCs w:val="24"/>
                <w:rtl/>
                <w:lang w:bidi="fa-IR"/>
              </w:rPr>
            </w:pPr>
            <w:r w:rsidRPr="002249EA">
              <w:rPr>
                <w:rFonts w:cs="B Lotus" w:hint="cs"/>
                <w:sz w:val="24"/>
                <w:szCs w:val="24"/>
                <w:rtl/>
                <w:lang w:bidi="fa-IR"/>
              </w:rPr>
              <w:t>12</w:t>
            </w:r>
            <w:r w:rsidR="002B578E" w:rsidRPr="002249EA">
              <w:rPr>
                <w:rFonts w:cs="B Lotus" w:hint="cs"/>
                <w:sz w:val="24"/>
                <w:szCs w:val="24"/>
                <w:rtl/>
                <w:lang w:bidi="fa-IR"/>
              </w:rPr>
              <w:t>/1</w:t>
            </w:r>
          </w:p>
        </w:tc>
        <w:tc>
          <w:tcPr>
            <w:tcW w:w="1548" w:type="dxa"/>
            <w:tcBorders>
              <w:top w:val="single" w:sz="12" w:space="0" w:color="auto"/>
            </w:tcBorders>
          </w:tcPr>
          <w:p w:rsidR="002B578E" w:rsidRPr="002249EA" w:rsidRDefault="005D0D29" w:rsidP="002249EA">
            <w:pPr>
              <w:bidi/>
              <w:spacing w:line="360" w:lineRule="auto"/>
              <w:rPr>
                <w:rFonts w:cs="B Lotus"/>
                <w:sz w:val="24"/>
                <w:szCs w:val="24"/>
                <w:rtl/>
                <w:lang w:bidi="fa-IR"/>
              </w:rPr>
            </w:pPr>
            <w:r w:rsidRPr="002249EA">
              <w:rPr>
                <w:rFonts w:cs="B Lotus" w:hint="cs"/>
                <w:sz w:val="24"/>
                <w:szCs w:val="24"/>
                <w:rtl/>
                <w:lang w:bidi="fa-IR"/>
              </w:rPr>
              <w:t>57/1</w:t>
            </w:r>
          </w:p>
        </w:tc>
        <w:tc>
          <w:tcPr>
            <w:tcW w:w="2149" w:type="dxa"/>
            <w:tcBorders>
              <w:top w:val="single" w:sz="12" w:space="0" w:color="auto"/>
              <w:right w:val="single" w:sz="12" w:space="0" w:color="auto"/>
            </w:tcBorders>
          </w:tcPr>
          <w:p w:rsidR="002B578E" w:rsidRPr="002249EA" w:rsidRDefault="005D0D29" w:rsidP="002249EA">
            <w:pPr>
              <w:bidi/>
              <w:spacing w:line="360" w:lineRule="auto"/>
              <w:rPr>
                <w:rFonts w:cs="B Lotus"/>
                <w:sz w:val="24"/>
                <w:szCs w:val="24"/>
                <w:rtl/>
                <w:lang w:bidi="fa-IR"/>
              </w:rPr>
            </w:pPr>
            <w:r w:rsidRPr="002249EA">
              <w:rPr>
                <w:rFonts w:cs="B Lotus" w:hint="cs"/>
                <w:sz w:val="24"/>
                <w:szCs w:val="24"/>
                <w:rtl/>
                <w:lang w:bidi="fa-IR"/>
              </w:rPr>
              <w:t>364</w:t>
            </w:r>
            <w:r w:rsidR="002B578E" w:rsidRPr="002249EA">
              <w:rPr>
                <w:rFonts w:cs="B Lotus" w:hint="cs"/>
                <w:sz w:val="24"/>
                <w:szCs w:val="24"/>
                <w:rtl/>
                <w:lang w:bidi="fa-IR"/>
              </w:rPr>
              <w:t>/0</w:t>
            </w:r>
          </w:p>
        </w:tc>
      </w:tr>
      <w:tr w:rsidR="002B578E" w:rsidRPr="002249EA" w:rsidTr="002E01B6">
        <w:tc>
          <w:tcPr>
            <w:tcW w:w="1866" w:type="dxa"/>
            <w:tcBorders>
              <w:left w:val="single" w:sz="12" w:space="0" w:color="auto"/>
            </w:tcBorders>
          </w:tcPr>
          <w:p w:rsidR="002B578E" w:rsidRPr="002249EA" w:rsidRDefault="002B578E" w:rsidP="002249EA">
            <w:pPr>
              <w:bidi/>
              <w:spacing w:line="360" w:lineRule="auto"/>
              <w:rPr>
                <w:rFonts w:cs="B Lotus"/>
                <w:sz w:val="24"/>
                <w:szCs w:val="24"/>
                <w:rtl/>
                <w:lang w:bidi="fa-IR"/>
              </w:rPr>
            </w:pPr>
            <w:r w:rsidRPr="002249EA">
              <w:rPr>
                <w:rFonts w:cs="B Lotus"/>
                <w:sz w:val="24"/>
                <w:szCs w:val="24"/>
                <w:lang w:bidi="fa-IR"/>
              </w:rPr>
              <w:t>EN</w:t>
            </w:r>
          </w:p>
        </w:tc>
        <w:tc>
          <w:tcPr>
            <w:tcW w:w="1548" w:type="dxa"/>
          </w:tcPr>
          <w:p w:rsidR="002B578E" w:rsidRPr="002249EA" w:rsidRDefault="002B578E" w:rsidP="002249EA">
            <w:pPr>
              <w:bidi/>
              <w:spacing w:line="360" w:lineRule="auto"/>
              <w:rPr>
                <w:rFonts w:cs="B Lotus"/>
                <w:sz w:val="24"/>
                <w:szCs w:val="24"/>
                <w:rtl/>
                <w:lang w:bidi="fa-IR"/>
              </w:rPr>
            </w:pPr>
            <w:r w:rsidRPr="002249EA">
              <w:rPr>
                <w:rFonts w:cs="B Lotus" w:hint="cs"/>
                <w:sz w:val="24"/>
                <w:szCs w:val="24"/>
                <w:rtl/>
                <w:lang w:bidi="fa-IR"/>
              </w:rPr>
              <w:t>3</w:t>
            </w:r>
            <w:r w:rsidR="0061385F" w:rsidRPr="002249EA">
              <w:rPr>
                <w:rFonts w:cs="B Lotus" w:hint="cs"/>
                <w:sz w:val="24"/>
                <w:szCs w:val="24"/>
                <w:rtl/>
                <w:lang w:bidi="fa-IR"/>
              </w:rPr>
              <w:t>1</w:t>
            </w:r>
            <w:r w:rsidRPr="002249EA">
              <w:rPr>
                <w:rFonts w:cs="B Lotus" w:hint="cs"/>
                <w:sz w:val="24"/>
                <w:szCs w:val="24"/>
                <w:rtl/>
                <w:lang w:bidi="fa-IR"/>
              </w:rPr>
              <w:t>/0</w:t>
            </w:r>
          </w:p>
        </w:tc>
        <w:tc>
          <w:tcPr>
            <w:tcW w:w="1548" w:type="dxa"/>
          </w:tcPr>
          <w:p w:rsidR="002B578E" w:rsidRPr="002249EA" w:rsidRDefault="002B578E" w:rsidP="002249EA">
            <w:pPr>
              <w:bidi/>
              <w:spacing w:line="360" w:lineRule="auto"/>
              <w:rPr>
                <w:rFonts w:cs="B Lotus"/>
                <w:sz w:val="24"/>
                <w:szCs w:val="24"/>
                <w:rtl/>
                <w:lang w:bidi="fa-IR"/>
              </w:rPr>
            </w:pPr>
            <w:r w:rsidRPr="002249EA">
              <w:rPr>
                <w:rFonts w:cs="B Lotus" w:hint="cs"/>
                <w:sz w:val="24"/>
                <w:szCs w:val="24"/>
                <w:rtl/>
                <w:lang w:bidi="fa-IR"/>
              </w:rPr>
              <w:t>1</w:t>
            </w:r>
          </w:p>
        </w:tc>
        <w:tc>
          <w:tcPr>
            <w:tcW w:w="1548" w:type="dxa"/>
          </w:tcPr>
          <w:p w:rsidR="002B578E" w:rsidRPr="002249EA" w:rsidRDefault="0061385F" w:rsidP="002249EA">
            <w:pPr>
              <w:bidi/>
              <w:spacing w:line="360" w:lineRule="auto"/>
              <w:rPr>
                <w:rFonts w:cs="B Lotus"/>
                <w:sz w:val="24"/>
                <w:szCs w:val="24"/>
                <w:rtl/>
                <w:lang w:bidi="fa-IR"/>
              </w:rPr>
            </w:pPr>
            <w:r w:rsidRPr="002249EA">
              <w:rPr>
                <w:rFonts w:cs="B Lotus" w:hint="cs"/>
                <w:sz w:val="24"/>
                <w:szCs w:val="24"/>
                <w:rtl/>
                <w:lang w:bidi="fa-IR"/>
              </w:rPr>
              <w:t>56</w:t>
            </w:r>
            <w:r w:rsidR="002B578E" w:rsidRPr="002249EA">
              <w:rPr>
                <w:rFonts w:cs="B Lotus" w:hint="cs"/>
                <w:sz w:val="24"/>
                <w:szCs w:val="24"/>
                <w:rtl/>
                <w:lang w:bidi="fa-IR"/>
              </w:rPr>
              <w:t>/0</w:t>
            </w:r>
          </w:p>
        </w:tc>
        <w:tc>
          <w:tcPr>
            <w:tcW w:w="1548" w:type="dxa"/>
          </w:tcPr>
          <w:p w:rsidR="002B578E" w:rsidRPr="002249EA" w:rsidRDefault="0061385F" w:rsidP="002249EA">
            <w:pPr>
              <w:bidi/>
              <w:spacing w:line="360" w:lineRule="auto"/>
              <w:rPr>
                <w:rFonts w:cs="B Lotus"/>
                <w:sz w:val="24"/>
                <w:szCs w:val="24"/>
                <w:rtl/>
                <w:lang w:bidi="fa-IR"/>
              </w:rPr>
            </w:pPr>
            <w:r w:rsidRPr="002249EA">
              <w:rPr>
                <w:rFonts w:cs="B Lotus" w:hint="cs"/>
                <w:sz w:val="24"/>
                <w:szCs w:val="24"/>
                <w:rtl/>
                <w:lang w:bidi="fa-IR"/>
              </w:rPr>
              <w:t>78</w:t>
            </w:r>
            <w:r w:rsidR="002B578E" w:rsidRPr="002249EA">
              <w:rPr>
                <w:rFonts w:cs="B Lotus" w:hint="cs"/>
                <w:sz w:val="24"/>
                <w:szCs w:val="24"/>
                <w:rtl/>
                <w:lang w:bidi="fa-IR"/>
              </w:rPr>
              <w:t>/0</w:t>
            </w:r>
          </w:p>
        </w:tc>
        <w:tc>
          <w:tcPr>
            <w:tcW w:w="2149" w:type="dxa"/>
            <w:tcBorders>
              <w:right w:val="single" w:sz="12" w:space="0" w:color="auto"/>
            </w:tcBorders>
          </w:tcPr>
          <w:p w:rsidR="002B578E" w:rsidRPr="002249EA" w:rsidRDefault="002B578E" w:rsidP="002249EA">
            <w:pPr>
              <w:bidi/>
              <w:spacing w:line="360" w:lineRule="auto"/>
              <w:rPr>
                <w:rFonts w:cs="B Lotus"/>
                <w:sz w:val="24"/>
                <w:szCs w:val="24"/>
                <w:rtl/>
                <w:lang w:bidi="fa-IR"/>
              </w:rPr>
            </w:pPr>
            <w:r w:rsidRPr="002249EA">
              <w:rPr>
                <w:rFonts w:cs="B Lotus" w:hint="cs"/>
                <w:sz w:val="24"/>
                <w:szCs w:val="24"/>
                <w:rtl/>
                <w:lang w:bidi="fa-IR"/>
              </w:rPr>
              <w:t>153/0</w:t>
            </w:r>
          </w:p>
        </w:tc>
      </w:tr>
      <w:tr w:rsidR="002B578E" w:rsidRPr="002249EA" w:rsidTr="002E01B6">
        <w:tc>
          <w:tcPr>
            <w:tcW w:w="1866" w:type="dxa"/>
            <w:tcBorders>
              <w:left w:val="single" w:sz="12" w:space="0" w:color="auto"/>
            </w:tcBorders>
          </w:tcPr>
          <w:p w:rsidR="002B578E" w:rsidRPr="002249EA" w:rsidRDefault="00950027" w:rsidP="002249EA">
            <w:pPr>
              <w:bidi/>
              <w:spacing w:line="360" w:lineRule="auto"/>
              <w:rPr>
                <w:rFonts w:cs="B Lotus"/>
                <w:sz w:val="24"/>
                <w:szCs w:val="24"/>
                <w:rtl/>
                <w:lang w:bidi="fa-IR"/>
              </w:rPr>
            </w:pPr>
            <w:r w:rsidRPr="002249EA">
              <w:rPr>
                <w:rFonts w:cs="B Lotus"/>
                <w:sz w:val="24"/>
                <w:szCs w:val="24"/>
                <w:lang w:bidi="fa-IR"/>
              </w:rPr>
              <w:t>SO</w:t>
            </w:r>
          </w:p>
        </w:tc>
        <w:tc>
          <w:tcPr>
            <w:tcW w:w="1548" w:type="dxa"/>
          </w:tcPr>
          <w:p w:rsidR="002B578E" w:rsidRPr="002249EA" w:rsidRDefault="0061385F" w:rsidP="002249EA">
            <w:pPr>
              <w:bidi/>
              <w:spacing w:line="360" w:lineRule="auto"/>
              <w:rPr>
                <w:rFonts w:cs="B Lotus"/>
                <w:sz w:val="24"/>
                <w:szCs w:val="24"/>
                <w:rtl/>
                <w:lang w:bidi="fa-IR"/>
              </w:rPr>
            </w:pPr>
            <w:r w:rsidRPr="002249EA">
              <w:rPr>
                <w:rFonts w:cs="B Lotus" w:hint="cs"/>
                <w:sz w:val="24"/>
                <w:szCs w:val="24"/>
                <w:rtl/>
                <w:lang w:bidi="fa-IR"/>
              </w:rPr>
              <w:t>89</w:t>
            </w:r>
            <w:r w:rsidR="002B578E" w:rsidRPr="002249EA">
              <w:rPr>
                <w:rFonts w:cs="B Lotus" w:hint="cs"/>
                <w:sz w:val="24"/>
                <w:szCs w:val="24"/>
                <w:rtl/>
                <w:lang w:bidi="fa-IR"/>
              </w:rPr>
              <w:t>/0</w:t>
            </w:r>
          </w:p>
        </w:tc>
        <w:tc>
          <w:tcPr>
            <w:tcW w:w="1548" w:type="dxa"/>
          </w:tcPr>
          <w:p w:rsidR="002B578E" w:rsidRPr="002249EA" w:rsidRDefault="0061385F" w:rsidP="002249EA">
            <w:pPr>
              <w:bidi/>
              <w:spacing w:line="360" w:lineRule="auto"/>
              <w:rPr>
                <w:rFonts w:cs="B Lotus"/>
                <w:sz w:val="24"/>
                <w:szCs w:val="24"/>
                <w:rtl/>
                <w:lang w:bidi="fa-IR"/>
              </w:rPr>
            </w:pPr>
            <w:r w:rsidRPr="002249EA">
              <w:rPr>
                <w:rFonts w:cs="B Lotus" w:hint="cs"/>
                <w:sz w:val="24"/>
                <w:szCs w:val="24"/>
                <w:rtl/>
                <w:lang w:bidi="fa-IR"/>
              </w:rPr>
              <w:t>79</w:t>
            </w:r>
            <w:r w:rsidR="002B578E" w:rsidRPr="002249EA">
              <w:rPr>
                <w:rFonts w:cs="B Lotus" w:hint="cs"/>
                <w:sz w:val="24"/>
                <w:szCs w:val="24"/>
                <w:rtl/>
                <w:lang w:bidi="fa-IR"/>
              </w:rPr>
              <w:t>/1</w:t>
            </w:r>
          </w:p>
        </w:tc>
        <w:tc>
          <w:tcPr>
            <w:tcW w:w="1548" w:type="dxa"/>
          </w:tcPr>
          <w:p w:rsidR="002B578E" w:rsidRPr="002249EA" w:rsidRDefault="002B578E" w:rsidP="002249EA">
            <w:pPr>
              <w:bidi/>
              <w:spacing w:line="360" w:lineRule="auto"/>
              <w:rPr>
                <w:rFonts w:cs="B Lotus"/>
                <w:sz w:val="24"/>
                <w:szCs w:val="24"/>
                <w:rtl/>
                <w:lang w:bidi="fa-IR"/>
              </w:rPr>
            </w:pPr>
            <w:r w:rsidRPr="002249EA">
              <w:rPr>
                <w:rFonts w:cs="B Lotus" w:hint="cs"/>
                <w:sz w:val="24"/>
                <w:szCs w:val="24"/>
                <w:rtl/>
                <w:lang w:bidi="fa-IR"/>
              </w:rPr>
              <w:t>1</w:t>
            </w:r>
          </w:p>
        </w:tc>
        <w:tc>
          <w:tcPr>
            <w:tcW w:w="1548" w:type="dxa"/>
          </w:tcPr>
          <w:p w:rsidR="002B578E" w:rsidRPr="002249EA" w:rsidRDefault="0061385F" w:rsidP="002249EA">
            <w:pPr>
              <w:bidi/>
              <w:spacing w:line="360" w:lineRule="auto"/>
              <w:rPr>
                <w:rFonts w:cs="B Lotus"/>
                <w:sz w:val="24"/>
                <w:szCs w:val="24"/>
                <w:rtl/>
                <w:lang w:bidi="fa-IR"/>
              </w:rPr>
            </w:pPr>
            <w:r w:rsidRPr="002249EA">
              <w:rPr>
                <w:rFonts w:cs="B Lotus" w:hint="cs"/>
                <w:sz w:val="24"/>
                <w:szCs w:val="24"/>
                <w:rtl/>
                <w:lang w:bidi="fa-IR"/>
              </w:rPr>
              <w:t>89/0</w:t>
            </w:r>
          </w:p>
        </w:tc>
        <w:tc>
          <w:tcPr>
            <w:tcW w:w="2149" w:type="dxa"/>
            <w:tcBorders>
              <w:right w:val="single" w:sz="12" w:space="0" w:color="auto"/>
            </w:tcBorders>
          </w:tcPr>
          <w:p w:rsidR="002B578E" w:rsidRPr="002249EA" w:rsidRDefault="002B578E" w:rsidP="002249EA">
            <w:pPr>
              <w:bidi/>
              <w:spacing w:line="360" w:lineRule="auto"/>
              <w:rPr>
                <w:rFonts w:cs="B Lotus"/>
                <w:sz w:val="24"/>
                <w:szCs w:val="24"/>
                <w:rtl/>
                <w:lang w:bidi="fa-IR"/>
              </w:rPr>
            </w:pPr>
            <w:r w:rsidRPr="002249EA">
              <w:rPr>
                <w:rFonts w:cs="B Lotus" w:hint="cs"/>
                <w:sz w:val="24"/>
                <w:szCs w:val="24"/>
                <w:rtl/>
                <w:lang w:bidi="fa-IR"/>
              </w:rPr>
              <w:t>2</w:t>
            </w:r>
            <w:r w:rsidR="0061385F" w:rsidRPr="002249EA">
              <w:rPr>
                <w:rFonts w:cs="B Lotus" w:hint="cs"/>
                <w:sz w:val="24"/>
                <w:szCs w:val="24"/>
                <w:rtl/>
                <w:lang w:bidi="fa-IR"/>
              </w:rPr>
              <w:t>58</w:t>
            </w:r>
            <w:r w:rsidRPr="002249EA">
              <w:rPr>
                <w:rFonts w:cs="B Lotus" w:hint="cs"/>
                <w:sz w:val="24"/>
                <w:szCs w:val="24"/>
                <w:rtl/>
                <w:lang w:bidi="fa-IR"/>
              </w:rPr>
              <w:t>/0</w:t>
            </w:r>
          </w:p>
        </w:tc>
      </w:tr>
      <w:tr w:rsidR="002B578E" w:rsidRPr="002249EA" w:rsidTr="002E01B6">
        <w:tc>
          <w:tcPr>
            <w:tcW w:w="1866" w:type="dxa"/>
            <w:tcBorders>
              <w:left w:val="single" w:sz="12" w:space="0" w:color="auto"/>
            </w:tcBorders>
          </w:tcPr>
          <w:p w:rsidR="002B578E" w:rsidRPr="002249EA" w:rsidRDefault="005D0D29" w:rsidP="002249EA">
            <w:pPr>
              <w:bidi/>
              <w:spacing w:line="360" w:lineRule="auto"/>
              <w:rPr>
                <w:rFonts w:cs="B Lotus"/>
                <w:sz w:val="24"/>
                <w:szCs w:val="24"/>
                <w:rtl/>
                <w:lang w:bidi="fa-IR"/>
              </w:rPr>
            </w:pPr>
            <w:r w:rsidRPr="002249EA">
              <w:rPr>
                <w:rFonts w:cs="B Lotus"/>
                <w:sz w:val="24"/>
                <w:szCs w:val="24"/>
                <w:lang w:bidi="fa-IR"/>
              </w:rPr>
              <w:t>IP</w:t>
            </w:r>
          </w:p>
        </w:tc>
        <w:tc>
          <w:tcPr>
            <w:tcW w:w="1548" w:type="dxa"/>
          </w:tcPr>
          <w:p w:rsidR="002B578E" w:rsidRPr="002249EA" w:rsidRDefault="0036599B" w:rsidP="002249EA">
            <w:pPr>
              <w:bidi/>
              <w:spacing w:line="360" w:lineRule="auto"/>
              <w:rPr>
                <w:rFonts w:cs="B Lotus"/>
                <w:sz w:val="24"/>
                <w:szCs w:val="24"/>
                <w:rtl/>
                <w:lang w:bidi="fa-IR"/>
              </w:rPr>
            </w:pPr>
            <w:r w:rsidRPr="002249EA">
              <w:rPr>
                <w:rFonts w:cs="B Lotus" w:hint="cs"/>
                <w:sz w:val="24"/>
                <w:szCs w:val="24"/>
                <w:rtl/>
                <w:lang w:bidi="fa-IR"/>
              </w:rPr>
              <w:t>64</w:t>
            </w:r>
            <w:r w:rsidR="002B578E" w:rsidRPr="002249EA">
              <w:rPr>
                <w:rFonts w:cs="B Lotus" w:hint="cs"/>
                <w:sz w:val="24"/>
                <w:szCs w:val="24"/>
                <w:rtl/>
                <w:lang w:bidi="fa-IR"/>
              </w:rPr>
              <w:t>/0</w:t>
            </w:r>
          </w:p>
        </w:tc>
        <w:tc>
          <w:tcPr>
            <w:tcW w:w="1548" w:type="dxa"/>
          </w:tcPr>
          <w:p w:rsidR="002B578E" w:rsidRPr="002249EA" w:rsidRDefault="0036599B" w:rsidP="002249EA">
            <w:pPr>
              <w:bidi/>
              <w:spacing w:line="360" w:lineRule="auto"/>
              <w:rPr>
                <w:rFonts w:cs="B Lotus"/>
                <w:sz w:val="24"/>
                <w:szCs w:val="24"/>
                <w:rtl/>
                <w:lang w:bidi="fa-IR"/>
              </w:rPr>
            </w:pPr>
            <w:r w:rsidRPr="002249EA">
              <w:rPr>
                <w:rFonts w:cs="B Lotus" w:hint="cs"/>
                <w:sz w:val="24"/>
                <w:szCs w:val="24"/>
                <w:rtl/>
                <w:lang w:bidi="fa-IR"/>
              </w:rPr>
              <w:t>28</w:t>
            </w:r>
            <w:r w:rsidR="002B578E" w:rsidRPr="002249EA">
              <w:rPr>
                <w:rFonts w:cs="B Lotus" w:hint="cs"/>
                <w:sz w:val="24"/>
                <w:szCs w:val="24"/>
                <w:rtl/>
                <w:lang w:bidi="fa-IR"/>
              </w:rPr>
              <w:t>/1</w:t>
            </w:r>
          </w:p>
        </w:tc>
        <w:tc>
          <w:tcPr>
            <w:tcW w:w="1548" w:type="dxa"/>
          </w:tcPr>
          <w:p w:rsidR="002B578E" w:rsidRPr="002249EA" w:rsidRDefault="0036599B" w:rsidP="002249EA">
            <w:pPr>
              <w:bidi/>
              <w:spacing w:line="360" w:lineRule="auto"/>
              <w:rPr>
                <w:rFonts w:cs="B Lotus"/>
                <w:sz w:val="24"/>
                <w:szCs w:val="24"/>
                <w:rtl/>
                <w:lang w:bidi="fa-IR"/>
              </w:rPr>
            </w:pPr>
            <w:r w:rsidRPr="002249EA">
              <w:rPr>
                <w:rFonts w:cs="B Lotus" w:hint="cs"/>
                <w:sz w:val="24"/>
                <w:szCs w:val="24"/>
                <w:rtl/>
                <w:lang w:bidi="fa-IR"/>
              </w:rPr>
              <w:t>12</w:t>
            </w:r>
            <w:r w:rsidR="002B578E" w:rsidRPr="002249EA">
              <w:rPr>
                <w:rFonts w:cs="B Lotus" w:hint="cs"/>
                <w:sz w:val="24"/>
                <w:szCs w:val="24"/>
                <w:rtl/>
                <w:lang w:bidi="fa-IR"/>
              </w:rPr>
              <w:t>/</w:t>
            </w:r>
            <w:r w:rsidRPr="002249EA">
              <w:rPr>
                <w:rFonts w:cs="B Lotus" w:hint="cs"/>
                <w:sz w:val="24"/>
                <w:szCs w:val="24"/>
                <w:rtl/>
                <w:lang w:bidi="fa-IR"/>
              </w:rPr>
              <w:t>1</w:t>
            </w:r>
          </w:p>
        </w:tc>
        <w:tc>
          <w:tcPr>
            <w:tcW w:w="1548" w:type="dxa"/>
          </w:tcPr>
          <w:p w:rsidR="002B578E" w:rsidRPr="002249EA" w:rsidRDefault="002B578E" w:rsidP="002249EA">
            <w:pPr>
              <w:bidi/>
              <w:spacing w:line="360" w:lineRule="auto"/>
              <w:rPr>
                <w:rFonts w:cs="B Lotus"/>
                <w:sz w:val="24"/>
                <w:szCs w:val="24"/>
                <w:rtl/>
                <w:lang w:bidi="fa-IR"/>
              </w:rPr>
            </w:pPr>
            <w:r w:rsidRPr="002249EA">
              <w:rPr>
                <w:rFonts w:cs="B Lotus" w:hint="cs"/>
                <w:sz w:val="24"/>
                <w:szCs w:val="24"/>
                <w:rtl/>
                <w:lang w:bidi="fa-IR"/>
              </w:rPr>
              <w:t>1</w:t>
            </w:r>
          </w:p>
        </w:tc>
        <w:tc>
          <w:tcPr>
            <w:tcW w:w="2149" w:type="dxa"/>
            <w:tcBorders>
              <w:right w:val="single" w:sz="12" w:space="0" w:color="auto"/>
            </w:tcBorders>
          </w:tcPr>
          <w:p w:rsidR="002B578E" w:rsidRPr="002249EA" w:rsidRDefault="0036599B" w:rsidP="002249EA">
            <w:pPr>
              <w:bidi/>
              <w:spacing w:line="360" w:lineRule="auto"/>
              <w:rPr>
                <w:rFonts w:cs="B Lotus"/>
                <w:sz w:val="24"/>
                <w:szCs w:val="24"/>
                <w:rtl/>
                <w:lang w:bidi="fa-IR"/>
              </w:rPr>
            </w:pPr>
            <w:r w:rsidRPr="002249EA">
              <w:rPr>
                <w:rFonts w:cs="B Lotus" w:hint="cs"/>
                <w:sz w:val="24"/>
                <w:szCs w:val="24"/>
                <w:rtl/>
                <w:lang w:bidi="fa-IR"/>
              </w:rPr>
              <w:t>233</w:t>
            </w:r>
            <w:r w:rsidR="002B578E" w:rsidRPr="002249EA">
              <w:rPr>
                <w:rFonts w:cs="B Lotus" w:hint="cs"/>
                <w:sz w:val="24"/>
                <w:szCs w:val="24"/>
                <w:rtl/>
                <w:lang w:bidi="fa-IR"/>
              </w:rPr>
              <w:t>/0</w:t>
            </w:r>
          </w:p>
        </w:tc>
      </w:tr>
      <w:tr w:rsidR="002B578E" w:rsidRPr="002249EA" w:rsidTr="002E01B6">
        <w:tc>
          <w:tcPr>
            <w:tcW w:w="1866" w:type="dxa"/>
            <w:tcBorders>
              <w:left w:val="single" w:sz="12" w:space="0" w:color="auto"/>
              <w:bottom w:val="single" w:sz="12" w:space="0" w:color="auto"/>
            </w:tcBorders>
          </w:tcPr>
          <w:p w:rsidR="002B578E" w:rsidRPr="002249EA" w:rsidRDefault="002B578E" w:rsidP="002249EA">
            <w:pPr>
              <w:bidi/>
              <w:spacing w:line="360" w:lineRule="auto"/>
              <w:rPr>
                <w:rFonts w:cs="B Lotus"/>
                <w:sz w:val="24"/>
                <w:szCs w:val="24"/>
                <w:rtl/>
                <w:lang w:bidi="fa-IR"/>
              </w:rPr>
            </w:pPr>
            <w:r w:rsidRPr="002249EA">
              <w:rPr>
                <w:rFonts w:cs="B Lotus"/>
                <w:sz w:val="24"/>
                <w:szCs w:val="24"/>
                <w:lang w:bidi="fa-IR"/>
              </w:rPr>
              <w:t>GCI</w:t>
            </w:r>
          </w:p>
        </w:tc>
        <w:tc>
          <w:tcPr>
            <w:tcW w:w="8341" w:type="dxa"/>
            <w:gridSpan w:val="5"/>
            <w:tcBorders>
              <w:bottom w:val="single" w:sz="12" w:space="0" w:color="auto"/>
              <w:right w:val="single" w:sz="12" w:space="0" w:color="auto"/>
            </w:tcBorders>
          </w:tcPr>
          <w:p w:rsidR="002B578E" w:rsidRPr="002249EA" w:rsidRDefault="002B578E" w:rsidP="002249EA">
            <w:pPr>
              <w:bidi/>
              <w:spacing w:line="360" w:lineRule="auto"/>
              <w:rPr>
                <w:rFonts w:cs="B Lotus"/>
                <w:sz w:val="24"/>
                <w:szCs w:val="24"/>
                <w:rtl/>
                <w:lang w:bidi="fa-IR"/>
              </w:rPr>
            </w:pPr>
            <w:r w:rsidRPr="002249EA">
              <w:rPr>
                <w:rFonts w:cs="B Lotus" w:hint="cs"/>
                <w:sz w:val="24"/>
                <w:szCs w:val="24"/>
                <w:rtl/>
                <w:lang w:bidi="fa-IR"/>
              </w:rPr>
              <w:t>0</w:t>
            </w:r>
            <w:r w:rsidR="0036599B" w:rsidRPr="002249EA">
              <w:rPr>
                <w:rFonts w:cs="B Lotus" w:hint="cs"/>
                <w:sz w:val="24"/>
                <w:szCs w:val="24"/>
                <w:rtl/>
                <w:lang w:bidi="fa-IR"/>
              </w:rPr>
              <w:t>15</w:t>
            </w:r>
            <w:r w:rsidRPr="002249EA">
              <w:rPr>
                <w:rFonts w:cs="B Lotus" w:hint="cs"/>
                <w:sz w:val="24"/>
                <w:szCs w:val="24"/>
                <w:rtl/>
                <w:lang w:bidi="fa-IR"/>
              </w:rPr>
              <w:t>/0</w:t>
            </w:r>
          </w:p>
        </w:tc>
      </w:tr>
    </w:tbl>
    <w:p w:rsidR="002B578E" w:rsidRPr="002249EA" w:rsidRDefault="002B578E" w:rsidP="002249EA">
      <w:pPr>
        <w:bidi/>
        <w:spacing w:line="360" w:lineRule="auto"/>
        <w:rPr>
          <w:rFonts w:cs="B Lotus"/>
          <w:sz w:val="28"/>
          <w:szCs w:val="28"/>
          <w:rtl/>
          <w:lang w:bidi="fa-IR"/>
        </w:rPr>
      </w:pPr>
    </w:p>
    <w:p w:rsidR="005F30E4" w:rsidRPr="002249EA" w:rsidRDefault="008E28A9" w:rsidP="002249EA">
      <w:pPr>
        <w:bidi/>
        <w:spacing w:line="360" w:lineRule="auto"/>
        <w:rPr>
          <w:rFonts w:cs="B Lotus"/>
          <w:sz w:val="28"/>
          <w:szCs w:val="28"/>
          <w:rtl/>
          <w:lang w:bidi="fa-IR"/>
        </w:rPr>
      </w:pPr>
      <w:r w:rsidRPr="002249EA">
        <w:rPr>
          <w:rFonts w:cs="B Lotus" w:hint="cs"/>
          <w:sz w:val="28"/>
          <w:szCs w:val="28"/>
          <w:rtl/>
          <w:lang w:bidi="fa-IR"/>
        </w:rPr>
        <w:t xml:space="preserve">بعد از محاسبه اهمیت نسبی بین معیار اصلی، ماتریس وابستگی درونی بدست آمده است. </w:t>
      </w:r>
      <w:r w:rsidR="005F30E4" w:rsidRPr="002249EA">
        <w:rPr>
          <w:rFonts w:cs="B Lotus" w:hint="cs"/>
          <w:sz w:val="28"/>
          <w:szCs w:val="28"/>
          <w:rtl/>
          <w:lang w:bidi="fa-IR"/>
        </w:rPr>
        <w:t xml:space="preserve">برای محاسبه اوزان ارتباط درونی معیار اصلی، ماتریس وابستگی داخلی ضربدر اوزان موضعی پارامترهای </w:t>
      </w:r>
      <w:r w:rsidR="005F30E4" w:rsidRPr="002249EA">
        <w:rPr>
          <w:rFonts w:cs="B Lotus"/>
          <w:sz w:val="28"/>
          <w:szCs w:val="28"/>
          <w:lang w:bidi="fa-IR"/>
        </w:rPr>
        <w:t>SBSC</w:t>
      </w:r>
      <w:r w:rsidR="005F30E4" w:rsidRPr="002249EA">
        <w:rPr>
          <w:rFonts w:cs="B Lotus" w:hint="cs"/>
          <w:sz w:val="28"/>
          <w:szCs w:val="28"/>
          <w:rtl/>
          <w:lang w:bidi="fa-IR"/>
        </w:rPr>
        <w:t xml:space="preserve"> شده که از مرحله قبلی بدست آمده و در ادامه نشان داده می شود.</w:t>
      </w:r>
    </w:p>
    <w:p w:rsidR="008E28A9" w:rsidRPr="002249EA" w:rsidRDefault="005F30E4" w:rsidP="002249EA">
      <w:pPr>
        <w:bidi/>
        <w:spacing w:line="360" w:lineRule="auto"/>
        <w:rPr>
          <w:rFonts w:cs="B Lotus"/>
          <w:sz w:val="28"/>
          <w:szCs w:val="28"/>
          <w:rtl/>
          <w:lang w:bidi="fa-IR"/>
        </w:rPr>
      </w:pPr>
      <w:r w:rsidRPr="002249EA">
        <w:rPr>
          <w:rFonts w:cs="B Lotus" w:hint="cs"/>
          <w:noProof/>
          <w:sz w:val="28"/>
          <w:szCs w:val="28"/>
          <w:rtl/>
          <w:lang w:bidi="fa-IR"/>
        </w:rPr>
        <w:drawing>
          <wp:inline distT="0" distB="0" distL="0" distR="0">
            <wp:extent cx="4771314" cy="150807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srcRect/>
                    <a:stretch>
                      <a:fillRect/>
                    </a:stretch>
                  </pic:blipFill>
                  <pic:spPr bwMode="auto">
                    <a:xfrm>
                      <a:off x="0" y="0"/>
                      <a:ext cx="4780939" cy="1511119"/>
                    </a:xfrm>
                    <a:prstGeom prst="rect">
                      <a:avLst/>
                    </a:prstGeom>
                    <a:noFill/>
                    <a:ln w="9525">
                      <a:noFill/>
                      <a:miter lim="800000"/>
                      <a:headEnd/>
                      <a:tailEnd/>
                    </a:ln>
                  </pic:spPr>
                </pic:pic>
              </a:graphicData>
            </a:graphic>
          </wp:inline>
        </w:drawing>
      </w:r>
      <w:r w:rsidR="008E28A9" w:rsidRPr="002249EA">
        <w:rPr>
          <w:rFonts w:cs="B Lotus" w:hint="cs"/>
          <w:sz w:val="28"/>
          <w:szCs w:val="28"/>
          <w:rtl/>
          <w:lang w:bidi="fa-IR"/>
        </w:rPr>
        <w:t xml:space="preserve"> </w:t>
      </w:r>
    </w:p>
    <w:p w:rsidR="005F30E4" w:rsidRPr="002249EA" w:rsidRDefault="00386806" w:rsidP="002249EA">
      <w:pPr>
        <w:bidi/>
        <w:spacing w:line="360" w:lineRule="auto"/>
        <w:rPr>
          <w:rFonts w:cs="B Lotus"/>
          <w:sz w:val="28"/>
          <w:szCs w:val="28"/>
          <w:rtl/>
          <w:lang w:bidi="fa-IR"/>
        </w:rPr>
      </w:pPr>
      <w:r w:rsidRPr="002249EA">
        <w:rPr>
          <w:rFonts w:cs="B Lotus" w:hint="cs"/>
          <w:sz w:val="28"/>
          <w:szCs w:val="28"/>
          <w:rtl/>
          <w:lang w:bidi="fa-IR"/>
        </w:rPr>
        <w:lastRenderedPageBreak/>
        <w:t xml:space="preserve">با توجه به وزن های پارامتر </w:t>
      </w:r>
      <w:r w:rsidRPr="002249EA">
        <w:rPr>
          <w:rFonts w:cs="B Lotus"/>
          <w:sz w:val="28"/>
          <w:szCs w:val="28"/>
          <w:lang w:bidi="fa-IR"/>
        </w:rPr>
        <w:t>SBSC</w:t>
      </w:r>
      <w:r w:rsidRPr="002249EA">
        <w:rPr>
          <w:rFonts w:cs="B Lotus" w:hint="cs"/>
          <w:sz w:val="28"/>
          <w:szCs w:val="28"/>
          <w:rtl/>
          <w:lang w:bidi="fa-IR"/>
        </w:rPr>
        <w:t xml:space="preserve"> به وضوح می توان دریافت که نتایج بدست آمده عمدتاً متفاوت از وزن های نسبی با چشمپوشی از وابستگی درونی بین پارامترها می باشد. </w:t>
      </w:r>
      <w:r w:rsidR="00024AAA" w:rsidRPr="002249EA">
        <w:rPr>
          <w:rFonts w:cs="B Lotus" w:hint="cs"/>
          <w:sz w:val="28"/>
          <w:szCs w:val="28"/>
          <w:rtl/>
          <w:lang w:bidi="fa-IR"/>
        </w:rPr>
        <w:t xml:space="preserve">وزن های نهایی از </w:t>
      </w:r>
      <w:r w:rsidR="00024AAA" w:rsidRPr="002249EA">
        <w:rPr>
          <w:rFonts w:cs="B Lotus" w:hint="cs"/>
          <w:noProof/>
          <w:sz w:val="28"/>
          <w:szCs w:val="28"/>
          <w:rtl/>
          <w:lang w:bidi="fa-IR"/>
        </w:rPr>
        <w:drawing>
          <wp:inline distT="0" distB="0" distL="0" distR="0">
            <wp:extent cx="1659624" cy="177421"/>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srcRect/>
                    <a:stretch>
                      <a:fillRect/>
                    </a:stretch>
                  </pic:blipFill>
                  <pic:spPr bwMode="auto">
                    <a:xfrm>
                      <a:off x="0" y="0"/>
                      <a:ext cx="1663389" cy="177823"/>
                    </a:xfrm>
                    <a:prstGeom prst="rect">
                      <a:avLst/>
                    </a:prstGeom>
                    <a:noFill/>
                    <a:ln w="9525">
                      <a:noFill/>
                      <a:miter lim="800000"/>
                      <a:headEnd/>
                      <a:tailEnd/>
                    </a:ln>
                  </pic:spPr>
                </pic:pic>
              </a:graphicData>
            </a:graphic>
          </wp:inline>
        </w:drawing>
      </w:r>
      <w:r w:rsidR="00024AAA" w:rsidRPr="002249EA">
        <w:rPr>
          <w:rFonts w:cs="B Lotus" w:hint="cs"/>
          <w:sz w:val="28"/>
          <w:szCs w:val="28"/>
          <w:rtl/>
          <w:lang w:bidi="fa-IR"/>
        </w:rPr>
        <w:t xml:space="preserve"> و </w:t>
      </w:r>
      <w:r w:rsidR="00024AAA" w:rsidRPr="002249EA">
        <w:rPr>
          <w:rFonts w:cs="B Lotus" w:hint="cs"/>
          <w:noProof/>
          <w:sz w:val="28"/>
          <w:szCs w:val="28"/>
          <w:rtl/>
          <w:lang w:bidi="fa-IR"/>
        </w:rPr>
        <w:drawing>
          <wp:inline distT="0" distB="0" distL="0" distR="0">
            <wp:extent cx="1884812" cy="176889"/>
            <wp:effectExtent l="19050" t="0" r="1138"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srcRect/>
                    <a:stretch>
                      <a:fillRect/>
                    </a:stretch>
                  </pic:blipFill>
                  <pic:spPr bwMode="auto">
                    <a:xfrm>
                      <a:off x="0" y="0"/>
                      <a:ext cx="1887025" cy="177097"/>
                    </a:xfrm>
                    <a:prstGeom prst="rect">
                      <a:avLst/>
                    </a:prstGeom>
                    <a:noFill/>
                    <a:ln w="9525">
                      <a:noFill/>
                      <a:miter lim="800000"/>
                      <a:headEnd/>
                      <a:tailEnd/>
                    </a:ln>
                  </pic:spPr>
                </pic:pic>
              </a:graphicData>
            </a:graphic>
          </wp:inline>
        </w:drawing>
      </w:r>
      <w:r w:rsidR="00024AAA" w:rsidRPr="002249EA">
        <w:rPr>
          <w:rFonts w:cs="B Lotus" w:hint="cs"/>
          <w:sz w:val="28"/>
          <w:szCs w:val="28"/>
          <w:rtl/>
          <w:lang w:bidi="fa-IR"/>
        </w:rPr>
        <w:t xml:space="preserve"> و </w:t>
      </w:r>
      <w:r w:rsidR="00024AAA" w:rsidRPr="002249EA">
        <w:rPr>
          <w:rFonts w:cs="B Lotus" w:hint="cs"/>
          <w:noProof/>
          <w:sz w:val="28"/>
          <w:szCs w:val="28"/>
          <w:rtl/>
          <w:lang w:bidi="fa-IR"/>
        </w:rPr>
        <w:drawing>
          <wp:inline distT="0" distB="0" distL="0" distR="0">
            <wp:extent cx="374027" cy="177421"/>
            <wp:effectExtent l="19050" t="0" r="6973"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srcRect/>
                    <a:stretch>
                      <a:fillRect/>
                    </a:stretch>
                  </pic:blipFill>
                  <pic:spPr bwMode="auto">
                    <a:xfrm>
                      <a:off x="0" y="0"/>
                      <a:ext cx="373778" cy="177303"/>
                    </a:xfrm>
                    <a:prstGeom prst="rect">
                      <a:avLst/>
                    </a:prstGeom>
                    <a:noFill/>
                    <a:ln w="9525">
                      <a:noFill/>
                      <a:miter lim="800000"/>
                      <a:headEnd/>
                      <a:tailEnd/>
                    </a:ln>
                  </pic:spPr>
                </pic:pic>
              </a:graphicData>
            </a:graphic>
          </wp:inline>
        </w:drawing>
      </w:r>
      <w:r w:rsidR="00024AAA" w:rsidRPr="002249EA">
        <w:rPr>
          <w:rFonts w:cs="B Lotus" w:hint="cs"/>
          <w:sz w:val="28"/>
          <w:szCs w:val="28"/>
          <w:rtl/>
          <w:lang w:bidi="fa-IR"/>
        </w:rPr>
        <w:t xml:space="preserve"> برای ارزشهای اولویت </w:t>
      </w:r>
      <w:r w:rsidR="00024AAA" w:rsidRPr="002249EA">
        <w:rPr>
          <w:rFonts w:cs="B Lotus"/>
          <w:sz w:val="28"/>
          <w:szCs w:val="28"/>
          <w:lang w:bidi="fa-IR"/>
        </w:rPr>
        <w:t>EC</w:t>
      </w:r>
      <w:r w:rsidR="00024AAA" w:rsidRPr="002249EA">
        <w:rPr>
          <w:rFonts w:cs="B Lotus" w:hint="cs"/>
          <w:sz w:val="28"/>
          <w:szCs w:val="28"/>
          <w:rtl/>
          <w:lang w:bidi="fa-IR"/>
        </w:rPr>
        <w:t xml:space="preserve">، </w:t>
      </w:r>
      <w:r w:rsidR="00024AAA" w:rsidRPr="002249EA">
        <w:rPr>
          <w:rFonts w:cs="B Lotus"/>
          <w:sz w:val="28"/>
          <w:szCs w:val="28"/>
          <w:lang w:bidi="fa-IR"/>
        </w:rPr>
        <w:t>EN</w:t>
      </w:r>
      <w:r w:rsidR="00024AAA" w:rsidRPr="002249EA">
        <w:rPr>
          <w:rFonts w:cs="B Lotus" w:hint="cs"/>
          <w:sz w:val="28"/>
          <w:szCs w:val="28"/>
          <w:rtl/>
          <w:lang w:bidi="fa-IR"/>
        </w:rPr>
        <w:t xml:space="preserve">، </w:t>
      </w:r>
      <w:r w:rsidR="00024AAA" w:rsidRPr="002249EA">
        <w:rPr>
          <w:rFonts w:cs="B Lotus"/>
          <w:sz w:val="28"/>
          <w:szCs w:val="28"/>
          <w:lang w:bidi="fa-IR"/>
        </w:rPr>
        <w:t>SO</w:t>
      </w:r>
      <w:r w:rsidR="00024AAA" w:rsidRPr="002249EA">
        <w:rPr>
          <w:rFonts w:cs="B Lotus" w:hint="cs"/>
          <w:sz w:val="28"/>
          <w:szCs w:val="28"/>
          <w:rtl/>
          <w:lang w:bidi="fa-IR"/>
        </w:rPr>
        <w:t xml:space="preserve">، </w:t>
      </w:r>
      <w:r w:rsidR="00024AAA" w:rsidRPr="002249EA">
        <w:rPr>
          <w:rFonts w:cs="B Lotus"/>
          <w:sz w:val="28"/>
          <w:szCs w:val="28"/>
          <w:lang w:bidi="fa-IR"/>
        </w:rPr>
        <w:t>IP</w:t>
      </w:r>
      <w:r w:rsidR="00024AAA" w:rsidRPr="002249EA">
        <w:rPr>
          <w:rFonts w:cs="B Lotus" w:hint="cs"/>
          <w:sz w:val="28"/>
          <w:szCs w:val="28"/>
          <w:rtl/>
          <w:lang w:bidi="fa-IR"/>
        </w:rPr>
        <w:t xml:space="preserve"> و </w:t>
      </w:r>
      <w:r w:rsidR="00024AAA" w:rsidRPr="002249EA">
        <w:rPr>
          <w:rFonts w:cs="B Lotus"/>
          <w:sz w:val="28"/>
          <w:szCs w:val="28"/>
          <w:lang w:bidi="fa-IR"/>
        </w:rPr>
        <w:t>GL</w:t>
      </w:r>
      <w:r w:rsidR="00024AAA" w:rsidRPr="002249EA">
        <w:rPr>
          <w:rFonts w:cs="B Lotus" w:hint="cs"/>
          <w:sz w:val="28"/>
          <w:szCs w:val="28"/>
          <w:rtl/>
          <w:lang w:bidi="fa-IR"/>
        </w:rPr>
        <w:t xml:space="preserve"> تغییر می کند. </w:t>
      </w:r>
      <w:r w:rsidR="00D6775D" w:rsidRPr="002249EA">
        <w:rPr>
          <w:rFonts w:cs="B Lotus" w:hint="cs"/>
          <w:sz w:val="28"/>
          <w:szCs w:val="28"/>
          <w:rtl/>
          <w:lang w:bidi="fa-IR"/>
        </w:rPr>
        <w:t xml:space="preserve">در تصویر 6 تفاوت حاصل از وزن های دو روش ارائه شده است. </w:t>
      </w:r>
    </w:p>
    <w:p w:rsidR="00D6775D" w:rsidRPr="002249EA" w:rsidRDefault="00D6775D" w:rsidP="002249EA">
      <w:pPr>
        <w:bidi/>
        <w:spacing w:line="360" w:lineRule="auto"/>
        <w:rPr>
          <w:rFonts w:cs="B Lotus"/>
          <w:sz w:val="28"/>
          <w:szCs w:val="28"/>
          <w:rtl/>
          <w:lang w:bidi="fa-IR"/>
        </w:rPr>
      </w:pPr>
      <w:r w:rsidRPr="002249EA">
        <w:rPr>
          <w:rFonts w:cs="B Lotus" w:hint="cs"/>
          <w:b/>
          <w:bCs/>
          <w:sz w:val="28"/>
          <w:szCs w:val="28"/>
          <w:rtl/>
          <w:lang w:bidi="fa-IR"/>
        </w:rPr>
        <w:t xml:space="preserve">تصویر 6. </w:t>
      </w:r>
      <w:r w:rsidR="00720F3A" w:rsidRPr="002249EA">
        <w:rPr>
          <w:rFonts w:cs="B Lotus" w:hint="cs"/>
          <w:sz w:val="28"/>
          <w:szCs w:val="28"/>
          <w:rtl/>
          <w:lang w:bidi="fa-IR"/>
        </w:rPr>
        <w:t xml:space="preserve">تفاوت بین مقادیر خروجی زمانی که محدودیت وابستگی درونی یا عدم آن مورد توجه قرار        می گیرد. </w:t>
      </w:r>
    </w:p>
    <w:p w:rsidR="003C0249" w:rsidRPr="002249EA" w:rsidRDefault="00720F3A" w:rsidP="002249EA">
      <w:pPr>
        <w:bidi/>
        <w:spacing w:line="360" w:lineRule="auto"/>
        <w:jc w:val="center"/>
        <w:rPr>
          <w:rFonts w:cs="B Lotus"/>
          <w:b/>
          <w:bCs/>
          <w:sz w:val="28"/>
          <w:szCs w:val="28"/>
          <w:rtl/>
          <w:lang w:bidi="fa-IR"/>
        </w:rPr>
      </w:pPr>
      <w:r w:rsidRPr="002249EA">
        <w:rPr>
          <w:rFonts w:cs="B Lotus"/>
          <w:b/>
          <w:bCs/>
          <w:noProof/>
          <w:sz w:val="28"/>
          <w:szCs w:val="28"/>
          <w:rtl/>
          <w:lang w:bidi="fa-IR"/>
        </w:rPr>
        <w:drawing>
          <wp:inline distT="0" distB="0" distL="0" distR="0">
            <wp:extent cx="4982854" cy="2593074"/>
            <wp:effectExtent l="19050" t="0" r="8246"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srcRect/>
                    <a:stretch>
                      <a:fillRect/>
                    </a:stretch>
                  </pic:blipFill>
                  <pic:spPr bwMode="auto">
                    <a:xfrm>
                      <a:off x="0" y="0"/>
                      <a:ext cx="4982256" cy="2592763"/>
                    </a:xfrm>
                    <a:prstGeom prst="rect">
                      <a:avLst/>
                    </a:prstGeom>
                    <a:noFill/>
                    <a:ln w="9525">
                      <a:noFill/>
                      <a:miter lim="800000"/>
                      <a:headEnd/>
                      <a:tailEnd/>
                    </a:ln>
                  </pic:spPr>
                </pic:pic>
              </a:graphicData>
            </a:graphic>
          </wp:inline>
        </w:drawing>
      </w:r>
    </w:p>
    <w:p w:rsidR="00422326" w:rsidRPr="002249EA" w:rsidRDefault="00720F3A" w:rsidP="002249EA">
      <w:pPr>
        <w:bidi/>
        <w:spacing w:line="360" w:lineRule="auto"/>
        <w:rPr>
          <w:rFonts w:cs="B Lotus"/>
          <w:sz w:val="28"/>
          <w:szCs w:val="28"/>
          <w:rtl/>
          <w:lang w:bidi="fa-IR"/>
        </w:rPr>
      </w:pPr>
      <w:r w:rsidRPr="002249EA">
        <w:rPr>
          <w:rFonts w:cs="B Lotus" w:hint="cs"/>
          <w:sz w:val="28"/>
          <w:szCs w:val="28"/>
          <w:rtl/>
          <w:lang w:bidi="fa-IR"/>
        </w:rPr>
        <w:t xml:space="preserve">در مرحله بعد وزن های کلی اولویت پارامترهای </w:t>
      </w:r>
      <w:r w:rsidRPr="002249EA">
        <w:rPr>
          <w:rFonts w:cs="B Lotus"/>
          <w:sz w:val="28"/>
          <w:szCs w:val="28"/>
          <w:lang w:bidi="fa-IR"/>
        </w:rPr>
        <w:t>SBSC</w:t>
      </w:r>
      <w:r w:rsidRPr="002249EA">
        <w:rPr>
          <w:rFonts w:cs="B Lotus" w:hint="cs"/>
          <w:sz w:val="28"/>
          <w:szCs w:val="28"/>
          <w:rtl/>
          <w:lang w:bidi="fa-IR"/>
        </w:rPr>
        <w:t xml:space="preserve"> از ضرب وزن های حاصل از وزن های اولیه با فرض وابستگی بین معیار اصلی و وزن وابستگی درونی معیار بدست آمده است. </w:t>
      </w:r>
      <w:r w:rsidR="00B66559" w:rsidRPr="002249EA">
        <w:rPr>
          <w:rFonts w:cs="B Lotus" w:hint="cs"/>
          <w:sz w:val="28"/>
          <w:szCs w:val="28"/>
          <w:rtl/>
          <w:lang w:bidi="fa-IR"/>
        </w:rPr>
        <w:t xml:space="preserve">وزن کل برای هر شاخص محاسبه شده و در جدول 16 ارائه شده است. </w:t>
      </w:r>
      <w:r w:rsidR="00422326" w:rsidRPr="002249EA">
        <w:rPr>
          <w:rFonts w:cs="B Lotus" w:hint="cs"/>
          <w:sz w:val="28"/>
          <w:szCs w:val="28"/>
          <w:rtl/>
          <w:lang w:bidi="fa-IR"/>
        </w:rPr>
        <w:t xml:space="preserve">با توجه به جدول به وضوح می توان دریافت که </w:t>
      </w:r>
      <w:r w:rsidR="00422326" w:rsidRPr="002249EA">
        <w:rPr>
          <w:rFonts w:cs="B Lotus"/>
          <w:sz w:val="28"/>
          <w:szCs w:val="28"/>
          <w:lang w:bidi="fa-IR"/>
        </w:rPr>
        <w:t>EC1</w:t>
      </w:r>
      <w:r w:rsidR="00422326" w:rsidRPr="002249EA">
        <w:rPr>
          <w:rFonts w:cs="B Lotus" w:hint="cs"/>
          <w:sz w:val="28"/>
          <w:szCs w:val="28"/>
          <w:rtl/>
          <w:lang w:bidi="fa-IR"/>
        </w:rPr>
        <w:t xml:space="preserve"> و </w:t>
      </w:r>
      <w:r w:rsidR="00422326" w:rsidRPr="002249EA">
        <w:rPr>
          <w:rFonts w:cs="B Lotus"/>
          <w:sz w:val="28"/>
          <w:szCs w:val="28"/>
          <w:lang w:bidi="fa-IR"/>
        </w:rPr>
        <w:t>EC2</w:t>
      </w:r>
      <w:r w:rsidR="00422326" w:rsidRPr="002249EA">
        <w:rPr>
          <w:rFonts w:cs="B Lotus" w:hint="cs"/>
          <w:sz w:val="28"/>
          <w:szCs w:val="28"/>
          <w:rtl/>
          <w:lang w:bidi="fa-IR"/>
        </w:rPr>
        <w:t xml:space="preserve"> با مقادیر 149/0 و 012/0 عبارت از بیشترین و کمترین شاخص های اثرگذار روی عملکرد شرکت های تولیدی نفت است. یعنی که </w:t>
      </w:r>
      <w:r w:rsidR="00422326" w:rsidRPr="002249EA">
        <w:rPr>
          <w:rFonts w:cs="B Lotus"/>
          <w:sz w:val="28"/>
          <w:szCs w:val="28"/>
          <w:lang w:bidi="fa-IR"/>
        </w:rPr>
        <w:t>EC</w:t>
      </w:r>
      <w:r w:rsidR="00422326" w:rsidRPr="002249EA">
        <w:rPr>
          <w:rFonts w:cs="B Lotus" w:hint="cs"/>
          <w:sz w:val="28"/>
          <w:szCs w:val="28"/>
          <w:rtl/>
          <w:lang w:bidi="fa-IR"/>
        </w:rPr>
        <w:t xml:space="preserve"> نگرانی عمده شرکت ها می باشد. </w:t>
      </w:r>
    </w:p>
    <w:p w:rsidR="00CC7619" w:rsidRPr="002249EA" w:rsidRDefault="00CC5F49" w:rsidP="002249EA">
      <w:pPr>
        <w:bidi/>
        <w:spacing w:line="360" w:lineRule="auto"/>
        <w:rPr>
          <w:rFonts w:cs="B Lotus"/>
          <w:sz w:val="28"/>
          <w:szCs w:val="28"/>
          <w:rtl/>
          <w:lang w:bidi="fa-IR"/>
        </w:rPr>
      </w:pPr>
      <w:r w:rsidRPr="002249EA">
        <w:rPr>
          <w:rFonts w:cs="B Lotus" w:hint="cs"/>
          <w:b/>
          <w:bCs/>
          <w:sz w:val="28"/>
          <w:szCs w:val="28"/>
          <w:rtl/>
          <w:lang w:bidi="fa-IR"/>
        </w:rPr>
        <w:t xml:space="preserve">جدول 16. </w:t>
      </w:r>
      <w:r w:rsidR="00CC7619" w:rsidRPr="002249EA">
        <w:rPr>
          <w:rFonts w:cs="B Lotus" w:hint="cs"/>
          <w:sz w:val="28"/>
          <w:szCs w:val="28"/>
          <w:rtl/>
          <w:lang w:bidi="fa-IR"/>
        </w:rPr>
        <w:t xml:space="preserve">وزن های کلی شاخص ها </w:t>
      </w:r>
    </w:p>
    <w:tbl>
      <w:tblPr>
        <w:tblStyle w:val="TableGrid"/>
        <w:bidiVisual/>
        <w:tblW w:w="0" w:type="auto"/>
        <w:tblLook w:val="04A0"/>
      </w:tblPr>
      <w:tblGrid>
        <w:gridCol w:w="1858"/>
        <w:gridCol w:w="11"/>
        <w:gridCol w:w="1845"/>
        <w:gridCol w:w="1857"/>
        <w:gridCol w:w="1858"/>
        <w:gridCol w:w="1858"/>
      </w:tblGrid>
      <w:tr w:rsidR="00E12E68" w:rsidRPr="002249EA" w:rsidTr="00E12E68">
        <w:tc>
          <w:tcPr>
            <w:tcW w:w="1858" w:type="dxa"/>
          </w:tcPr>
          <w:p w:rsidR="00E12E68" w:rsidRPr="002249EA" w:rsidRDefault="00E12E68" w:rsidP="002249EA">
            <w:pPr>
              <w:bidi/>
              <w:spacing w:line="360" w:lineRule="auto"/>
              <w:rPr>
                <w:rFonts w:cs="B Lotus"/>
                <w:sz w:val="24"/>
                <w:szCs w:val="24"/>
                <w:rtl/>
                <w:lang w:bidi="fa-IR"/>
              </w:rPr>
            </w:pPr>
            <w:r w:rsidRPr="002249EA">
              <w:rPr>
                <w:rFonts w:cs="B Lotus" w:hint="cs"/>
                <w:sz w:val="24"/>
                <w:szCs w:val="24"/>
                <w:rtl/>
                <w:lang w:bidi="fa-IR"/>
              </w:rPr>
              <w:t xml:space="preserve">فاکتورهای </w:t>
            </w:r>
            <w:r w:rsidRPr="002249EA">
              <w:rPr>
                <w:rFonts w:cs="B Lotus"/>
                <w:sz w:val="24"/>
                <w:szCs w:val="24"/>
                <w:lang w:bidi="fa-IR"/>
              </w:rPr>
              <w:t>SBSC</w:t>
            </w:r>
          </w:p>
        </w:tc>
        <w:tc>
          <w:tcPr>
            <w:tcW w:w="1856" w:type="dxa"/>
            <w:gridSpan w:val="2"/>
          </w:tcPr>
          <w:p w:rsidR="00E12E68" w:rsidRPr="002249EA" w:rsidRDefault="00E12E68" w:rsidP="002249EA">
            <w:pPr>
              <w:bidi/>
              <w:spacing w:line="360" w:lineRule="auto"/>
              <w:rPr>
                <w:rFonts w:cs="B Lotus"/>
                <w:sz w:val="24"/>
                <w:szCs w:val="24"/>
                <w:rtl/>
                <w:lang w:bidi="fa-IR"/>
              </w:rPr>
            </w:pPr>
            <w:r w:rsidRPr="002249EA">
              <w:rPr>
                <w:rFonts w:cs="B Lotus" w:hint="cs"/>
                <w:sz w:val="24"/>
                <w:szCs w:val="24"/>
                <w:rtl/>
                <w:lang w:bidi="fa-IR"/>
              </w:rPr>
              <w:t xml:space="preserve">وزن معیار اصلی </w:t>
            </w:r>
          </w:p>
        </w:tc>
        <w:tc>
          <w:tcPr>
            <w:tcW w:w="1857" w:type="dxa"/>
          </w:tcPr>
          <w:p w:rsidR="00E12E68" w:rsidRPr="002249EA" w:rsidRDefault="00E12E68" w:rsidP="002249EA">
            <w:pPr>
              <w:bidi/>
              <w:spacing w:line="360" w:lineRule="auto"/>
              <w:rPr>
                <w:rFonts w:cs="B Lotus"/>
                <w:sz w:val="24"/>
                <w:szCs w:val="24"/>
                <w:rtl/>
                <w:lang w:bidi="fa-IR"/>
              </w:rPr>
            </w:pPr>
            <w:r w:rsidRPr="002249EA">
              <w:rPr>
                <w:rFonts w:cs="B Lotus" w:hint="cs"/>
                <w:sz w:val="24"/>
                <w:szCs w:val="24"/>
                <w:rtl/>
                <w:lang w:bidi="fa-IR"/>
              </w:rPr>
              <w:t xml:space="preserve">شاخص های ارزیابی </w:t>
            </w:r>
          </w:p>
        </w:tc>
        <w:tc>
          <w:tcPr>
            <w:tcW w:w="1858" w:type="dxa"/>
          </w:tcPr>
          <w:p w:rsidR="00E12E68" w:rsidRPr="002249EA" w:rsidRDefault="00E12E68" w:rsidP="002249EA">
            <w:pPr>
              <w:bidi/>
              <w:spacing w:line="360" w:lineRule="auto"/>
              <w:rPr>
                <w:rFonts w:cs="B Lotus"/>
                <w:sz w:val="24"/>
                <w:szCs w:val="24"/>
                <w:rtl/>
                <w:lang w:bidi="fa-IR"/>
              </w:rPr>
            </w:pPr>
            <w:r w:rsidRPr="002249EA">
              <w:rPr>
                <w:rFonts w:cs="B Lotus" w:hint="cs"/>
                <w:sz w:val="24"/>
                <w:szCs w:val="24"/>
                <w:rtl/>
                <w:lang w:bidi="fa-IR"/>
              </w:rPr>
              <w:t xml:space="preserve">وزن های موضعی </w:t>
            </w:r>
          </w:p>
        </w:tc>
        <w:tc>
          <w:tcPr>
            <w:tcW w:w="1858" w:type="dxa"/>
          </w:tcPr>
          <w:p w:rsidR="00E12E68" w:rsidRPr="002249EA" w:rsidRDefault="00E12E68" w:rsidP="002249EA">
            <w:pPr>
              <w:bidi/>
              <w:spacing w:line="360" w:lineRule="auto"/>
              <w:rPr>
                <w:rFonts w:cs="B Lotus"/>
                <w:sz w:val="24"/>
                <w:szCs w:val="24"/>
                <w:rtl/>
                <w:lang w:bidi="fa-IR"/>
              </w:rPr>
            </w:pPr>
            <w:r w:rsidRPr="002249EA">
              <w:rPr>
                <w:rFonts w:cs="B Lotus" w:hint="cs"/>
                <w:sz w:val="24"/>
                <w:szCs w:val="24"/>
                <w:rtl/>
                <w:lang w:bidi="fa-IR"/>
              </w:rPr>
              <w:t xml:space="preserve">وزن های جهانی </w:t>
            </w:r>
          </w:p>
        </w:tc>
      </w:tr>
      <w:tr w:rsidR="00E12E68" w:rsidRPr="002249EA" w:rsidTr="00E12E68">
        <w:tc>
          <w:tcPr>
            <w:tcW w:w="1858" w:type="dxa"/>
            <w:tcBorders>
              <w:bottom w:val="nil"/>
              <w:right w:val="single" w:sz="4" w:space="0" w:color="auto"/>
            </w:tcBorders>
            <w:vAlign w:val="center"/>
          </w:tcPr>
          <w:p w:rsidR="00E12E68" w:rsidRPr="002249EA" w:rsidRDefault="00E12E68" w:rsidP="002249EA">
            <w:pPr>
              <w:bidi/>
              <w:spacing w:line="360" w:lineRule="auto"/>
              <w:jc w:val="center"/>
              <w:rPr>
                <w:rFonts w:cs="B Lotus"/>
                <w:sz w:val="24"/>
                <w:szCs w:val="24"/>
                <w:lang w:bidi="fa-IR"/>
              </w:rPr>
            </w:pPr>
            <w:r w:rsidRPr="002249EA">
              <w:rPr>
                <w:rFonts w:cs="B Lotus"/>
                <w:sz w:val="24"/>
                <w:szCs w:val="24"/>
                <w:lang w:bidi="fa-IR"/>
              </w:rPr>
              <w:lastRenderedPageBreak/>
              <w:t>EC</w:t>
            </w:r>
          </w:p>
        </w:tc>
        <w:tc>
          <w:tcPr>
            <w:tcW w:w="1856" w:type="dxa"/>
            <w:gridSpan w:val="2"/>
            <w:tcBorders>
              <w:left w:val="single" w:sz="4" w:space="0" w:color="auto"/>
              <w:bottom w:val="nil"/>
            </w:tcBorders>
            <w:vAlign w:val="center"/>
          </w:tcPr>
          <w:p w:rsidR="00E12E68" w:rsidRPr="002249EA" w:rsidRDefault="00E12E68" w:rsidP="002249EA">
            <w:pPr>
              <w:bidi/>
              <w:spacing w:line="360" w:lineRule="auto"/>
              <w:jc w:val="center"/>
              <w:rPr>
                <w:rFonts w:cs="B Lotus"/>
                <w:sz w:val="24"/>
                <w:szCs w:val="24"/>
                <w:rtl/>
                <w:lang w:bidi="fa-IR"/>
              </w:rPr>
            </w:pPr>
            <w:r w:rsidRPr="002249EA">
              <w:rPr>
                <w:rFonts w:cs="B Lotus" w:hint="cs"/>
                <w:sz w:val="24"/>
                <w:szCs w:val="24"/>
                <w:rtl/>
                <w:lang w:bidi="fa-IR"/>
              </w:rPr>
              <w:t>417/0</w:t>
            </w:r>
          </w:p>
        </w:tc>
        <w:tc>
          <w:tcPr>
            <w:tcW w:w="1857" w:type="dxa"/>
          </w:tcPr>
          <w:p w:rsidR="00E12E68" w:rsidRPr="002249EA" w:rsidRDefault="00E12E68" w:rsidP="002249EA">
            <w:pPr>
              <w:bidi/>
              <w:spacing w:line="360" w:lineRule="auto"/>
              <w:rPr>
                <w:rFonts w:cs="B Lotus"/>
                <w:sz w:val="28"/>
                <w:szCs w:val="28"/>
                <w:lang w:bidi="fa-IR"/>
              </w:rPr>
            </w:pPr>
            <w:r w:rsidRPr="002249EA">
              <w:rPr>
                <w:rFonts w:cs="B Lotus"/>
                <w:sz w:val="28"/>
                <w:szCs w:val="28"/>
                <w:lang w:bidi="fa-IR"/>
              </w:rPr>
              <w:t>EC1</w:t>
            </w:r>
          </w:p>
        </w:tc>
        <w:tc>
          <w:tcPr>
            <w:tcW w:w="1858" w:type="dxa"/>
          </w:tcPr>
          <w:p w:rsidR="00E12E68" w:rsidRPr="002249EA" w:rsidRDefault="00E12E68" w:rsidP="002249EA">
            <w:pPr>
              <w:bidi/>
              <w:spacing w:line="360" w:lineRule="auto"/>
              <w:jc w:val="center"/>
              <w:rPr>
                <w:rFonts w:cs="B Lotus"/>
                <w:sz w:val="28"/>
                <w:szCs w:val="28"/>
                <w:rtl/>
                <w:lang w:bidi="fa-IR"/>
              </w:rPr>
            </w:pPr>
            <w:r w:rsidRPr="002249EA">
              <w:rPr>
                <w:rFonts w:cs="B Lotus" w:hint="cs"/>
                <w:sz w:val="28"/>
                <w:szCs w:val="28"/>
                <w:rtl/>
                <w:lang w:bidi="fa-IR"/>
              </w:rPr>
              <w:t>169/0</w:t>
            </w:r>
          </w:p>
        </w:tc>
        <w:tc>
          <w:tcPr>
            <w:tcW w:w="1858" w:type="dxa"/>
          </w:tcPr>
          <w:p w:rsidR="00E12E68" w:rsidRPr="002249EA" w:rsidRDefault="00E12E68" w:rsidP="002249EA">
            <w:pPr>
              <w:bidi/>
              <w:spacing w:line="360" w:lineRule="auto"/>
              <w:jc w:val="center"/>
              <w:rPr>
                <w:rFonts w:cs="B Lotus"/>
                <w:sz w:val="28"/>
                <w:szCs w:val="28"/>
                <w:rtl/>
                <w:lang w:bidi="fa-IR"/>
              </w:rPr>
            </w:pPr>
            <w:r w:rsidRPr="002249EA">
              <w:rPr>
                <w:rFonts w:cs="B Lotus" w:hint="cs"/>
                <w:sz w:val="28"/>
                <w:szCs w:val="28"/>
                <w:rtl/>
                <w:lang w:bidi="fa-IR"/>
              </w:rPr>
              <w:t>149/0</w:t>
            </w:r>
          </w:p>
        </w:tc>
      </w:tr>
      <w:tr w:rsidR="00E12E68" w:rsidRPr="002249EA" w:rsidTr="00E12E68">
        <w:tc>
          <w:tcPr>
            <w:tcW w:w="1858" w:type="dxa"/>
            <w:tcBorders>
              <w:top w:val="nil"/>
              <w:right w:val="single" w:sz="4" w:space="0" w:color="auto"/>
            </w:tcBorders>
            <w:vAlign w:val="center"/>
          </w:tcPr>
          <w:p w:rsidR="00E12E68" w:rsidRPr="002249EA" w:rsidRDefault="00E12E68" w:rsidP="002249EA">
            <w:pPr>
              <w:bidi/>
              <w:spacing w:line="360" w:lineRule="auto"/>
              <w:jc w:val="center"/>
              <w:rPr>
                <w:rFonts w:cs="B Lotus"/>
                <w:sz w:val="24"/>
                <w:szCs w:val="24"/>
                <w:rtl/>
                <w:lang w:bidi="fa-IR"/>
              </w:rPr>
            </w:pPr>
          </w:p>
        </w:tc>
        <w:tc>
          <w:tcPr>
            <w:tcW w:w="1856" w:type="dxa"/>
            <w:gridSpan w:val="2"/>
            <w:tcBorders>
              <w:top w:val="nil"/>
              <w:left w:val="single" w:sz="4" w:space="0" w:color="auto"/>
            </w:tcBorders>
            <w:vAlign w:val="center"/>
          </w:tcPr>
          <w:p w:rsidR="00E12E68" w:rsidRPr="002249EA" w:rsidRDefault="00E12E68" w:rsidP="002249EA">
            <w:pPr>
              <w:bidi/>
              <w:spacing w:line="360" w:lineRule="auto"/>
              <w:jc w:val="center"/>
              <w:rPr>
                <w:rFonts w:cs="B Lotus"/>
                <w:sz w:val="24"/>
                <w:szCs w:val="24"/>
                <w:rtl/>
                <w:lang w:bidi="fa-IR"/>
              </w:rPr>
            </w:pPr>
          </w:p>
        </w:tc>
        <w:tc>
          <w:tcPr>
            <w:tcW w:w="1857" w:type="dxa"/>
          </w:tcPr>
          <w:p w:rsidR="00E12E68" w:rsidRPr="002249EA" w:rsidRDefault="00E12E68" w:rsidP="002249EA">
            <w:pPr>
              <w:bidi/>
              <w:spacing w:line="360" w:lineRule="auto"/>
              <w:jc w:val="left"/>
              <w:rPr>
                <w:rFonts w:cs="B Lotus"/>
                <w:b/>
                <w:bCs/>
                <w:sz w:val="24"/>
                <w:szCs w:val="24"/>
                <w:rtl/>
                <w:lang w:bidi="fa-IR"/>
              </w:rPr>
            </w:pPr>
            <w:r w:rsidRPr="002249EA">
              <w:rPr>
                <w:rFonts w:cs="B Lotus"/>
                <w:sz w:val="24"/>
                <w:szCs w:val="24"/>
                <w:lang w:bidi="fa-IR"/>
              </w:rPr>
              <w:t>EC2</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0.138</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0.122</w:t>
            </w:r>
          </w:p>
        </w:tc>
      </w:tr>
      <w:tr w:rsidR="00E12E68" w:rsidRPr="002249EA" w:rsidTr="00E12E68">
        <w:tc>
          <w:tcPr>
            <w:tcW w:w="3714" w:type="dxa"/>
            <w:gridSpan w:val="3"/>
            <w:tcBorders>
              <w:right w:val="single" w:sz="4" w:space="0" w:color="auto"/>
            </w:tcBorders>
            <w:vAlign w:val="center"/>
          </w:tcPr>
          <w:p w:rsidR="00E12E68" w:rsidRPr="002249EA" w:rsidRDefault="00E12E68" w:rsidP="002249EA">
            <w:pPr>
              <w:bidi/>
              <w:spacing w:line="360" w:lineRule="auto"/>
              <w:jc w:val="center"/>
              <w:rPr>
                <w:rFonts w:cs="B Lotus"/>
                <w:sz w:val="24"/>
                <w:szCs w:val="24"/>
                <w:rtl/>
                <w:lang w:bidi="fa-IR"/>
              </w:rPr>
            </w:pPr>
          </w:p>
        </w:tc>
        <w:tc>
          <w:tcPr>
            <w:tcW w:w="1857" w:type="dxa"/>
            <w:tcBorders>
              <w:left w:val="single" w:sz="4" w:space="0" w:color="auto"/>
            </w:tcBorders>
          </w:tcPr>
          <w:p w:rsidR="00E12E68" w:rsidRPr="002249EA" w:rsidRDefault="00E12E68" w:rsidP="002249EA">
            <w:pPr>
              <w:bidi/>
              <w:spacing w:line="360" w:lineRule="auto"/>
              <w:jc w:val="left"/>
              <w:rPr>
                <w:rFonts w:cs="B Lotus"/>
                <w:b/>
                <w:bCs/>
                <w:sz w:val="24"/>
                <w:szCs w:val="24"/>
                <w:rtl/>
                <w:lang w:bidi="fa-IR"/>
              </w:rPr>
            </w:pPr>
            <w:r w:rsidRPr="002249EA">
              <w:rPr>
                <w:rFonts w:cs="B Lotus"/>
                <w:sz w:val="24"/>
                <w:szCs w:val="24"/>
                <w:lang w:bidi="fa-IR"/>
              </w:rPr>
              <w:t>EC3</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0.110</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0.097</w:t>
            </w:r>
          </w:p>
        </w:tc>
      </w:tr>
      <w:tr w:rsidR="00E12E68" w:rsidRPr="002249EA" w:rsidTr="00E12E68">
        <w:tc>
          <w:tcPr>
            <w:tcW w:w="1869" w:type="dxa"/>
            <w:gridSpan w:val="2"/>
            <w:vMerge w:val="restart"/>
            <w:tcBorders>
              <w:right w:val="single" w:sz="4" w:space="0" w:color="auto"/>
            </w:tcBorders>
            <w:vAlign w:val="center"/>
          </w:tcPr>
          <w:p w:rsidR="00E12E68" w:rsidRPr="002249EA" w:rsidRDefault="00E12E68" w:rsidP="002249EA">
            <w:pPr>
              <w:bidi/>
              <w:spacing w:line="360" w:lineRule="auto"/>
              <w:jc w:val="center"/>
              <w:rPr>
                <w:rFonts w:cs="B Lotus"/>
                <w:sz w:val="24"/>
                <w:szCs w:val="24"/>
                <w:lang w:bidi="fa-IR"/>
              </w:rPr>
            </w:pPr>
            <w:r w:rsidRPr="002249EA">
              <w:rPr>
                <w:rFonts w:cs="B Lotus"/>
                <w:sz w:val="24"/>
                <w:szCs w:val="24"/>
                <w:lang w:bidi="fa-IR"/>
              </w:rPr>
              <w:t>EN</w:t>
            </w:r>
          </w:p>
        </w:tc>
        <w:tc>
          <w:tcPr>
            <w:tcW w:w="1845" w:type="dxa"/>
            <w:vMerge w:val="restart"/>
            <w:tcBorders>
              <w:left w:val="single" w:sz="4" w:space="0" w:color="auto"/>
            </w:tcBorders>
            <w:vAlign w:val="center"/>
          </w:tcPr>
          <w:p w:rsidR="00E12E68" w:rsidRPr="002249EA" w:rsidRDefault="00E12E68" w:rsidP="002249EA">
            <w:pPr>
              <w:bidi/>
              <w:spacing w:line="360" w:lineRule="auto"/>
              <w:jc w:val="center"/>
              <w:rPr>
                <w:rFonts w:cs="B Lotus"/>
                <w:sz w:val="24"/>
                <w:szCs w:val="24"/>
                <w:rtl/>
                <w:lang w:bidi="fa-IR"/>
              </w:rPr>
            </w:pPr>
            <w:r w:rsidRPr="002249EA">
              <w:rPr>
                <w:rFonts w:cs="B Lotus" w:hint="cs"/>
                <w:sz w:val="24"/>
                <w:szCs w:val="24"/>
                <w:rtl/>
                <w:lang w:bidi="fa-IR"/>
              </w:rPr>
              <w:t>120/0</w:t>
            </w:r>
          </w:p>
        </w:tc>
        <w:tc>
          <w:tcPr>
            <w:tcW w:w="1857" w:type="dxa"/>
          </w:tcPr>
          <w:p w:rsidR="00E12E68" w:rsidRPr="002249EA" w:rsidRDefault="00E12E68" w:rsidP="002249EA">
            <w:pPr>
              <w:bidi/>
              <w:spacing w:line="360" w:lineRule="auto"/>
              <w:jc w:val="left"/>
              <w:rPr>
                <w:rFonts w:cs="B Lotus"/>
                <w:b/>
                <w:bCs/>
                <w:sz w:val="24"/>
                <w:szCs w:val="24"/>
                <w:rtl/>
                <w:lang w:bidi="fa-IR"/>
              </w:rPr>
            </w:pPr>
            <w:r w:rsidRPr="002249EA">
              <w:rPr>
                <w:rFonts w:cs="B Lotus"/>
                <w:sz w:val="24"/>
                <w:szCs w:val="24"/>
                <w:lang w:bidi="fa-IR"/>
              </w:rPr>
              <w:t>EN1</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0.040</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0.036</w:t>
            </w:r>
          </w:p>
        </w:tc>
      </w:tr>
      <w:tr w:rsidR="00E12E68" w:rsidRPr="002249EA" w:rsidTr="00E12E68">
        <w:tc>
          <w:tcPr>
            <w:tcW w:w="1869" w:type="dxa"/>
            <w:gridSpan w:val="2"/>
            <w:vMerge/>
            <w:tcBorders>
              <w:right w:val="single" w:sz="4" w:space="0" w:color="auto"/>
            </w:tcBorders>
            <w:vAlign w:val="center"/>
          </w:tcPr>
          <w:p w:rsidR="00E12E68" w:rsidRPr="002249EA" w:rsidRDefault="00E12E68" w:rsidP="002249EA">
            <w:pPr>
              <w:bidi/>
              <w:spacing w:line="360" w:lineRule="auto"/>
              <w:jc w:val="center"/>
              <w:rPr>
                <w:rFonts w:cs="B Lotus"/>
                <w:sz w:val="24"/>
                <w:szCs w:val="24"/>
                <w:rtl/>
                <w:lang w:bidi="fa-IR"/>
              </w:rPr>
            </w:pPr>
          </w:p>
        </w:tc>
        <w:tc>
          <w:tcPr>
            <w:tcW w:w="1845" w:type="dxa"/>
            <w:vMerge/>
            <w:tcBorders>
              <w:left w:val="single" w:sz="4" w:space="0" w:color="auto"/>
            </w:tcBorders>
            <w:vAlign w:val="center"/>
          </w:tcPr>
          <w:p w:rsidR="00E12E68" w:rsidRPr="002249EA" w:rsidRDefault="00E12E68" w:rsidP="002249EA">
            <w:pPr>
              <w:bidi/>
              <w:spacing w:line="360" w:lineRule="auto"/>
              <w:jc w:val="center"/>
              <w:rPr>
                <w:rFonts w:cs="B Lotus"/>
                <w:sz w:val="24"/>
                <w:szCs w:val="24"/>
                <w:rtl/>
                <w:lang w:bidi="fa-IR"/>
              </w:rPr>
            </w:pPr>
          </w:p>
        </w:tc>
        <w:tc>
          <w:tcPr>
            <w:tcW w:w="1857" w:type="dxa"/>
          </w:tcPr>
          <w:p w:rsidR="00E12E68" w:rsidRPr="002249EA" w:rsidRDefault="00E12E68" w:rsidP="002249EA">
            <w:pPr>
              <w:bidi/>
              <w:spacing w:line="360" w:lineRule="auto"/>
              <w:jc w:val="left"/>
              <w:rPr>
                <w:rFonts w:cs="B Lotus"/>
                <w:b/>
                <w:bCs/>
                <w:sz w:val="24"/>
                <w:szCs w:val="24"/>
                <w:rtl/>
                <w:lang w:bidi="fa-IR"/>
              </w:rPr>
            </w:pPr>
            <w:r w:rsidRPr="002249EA">
              <w:rPr>
                <w:rFonts w:cs="B Lotus"/>
                <w:sz w:val="24"/>
                <w:szCs w:val="24"/>
                <w:lang w:bidi="fa-IR"/>
              </w:rPr>
              <w:t>EN2</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0.014 0.012</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0.014 0.012</w:t>
            </w:r>
          </w:p>
        </w:tc>
      </w:tr>
      <w:tr w:rsidR="00E12E68" w:rsidRPr="002249EA" w:rsidTr="00E12E68">
        <w:tc>
          <w:tcPr>
            <w:tcW w:w="1869" w:type="dxa"/>
            <w:gridSpan w:val="2"/>
            <w:vMerge/>
            <w:tcBorders>
              <w:right w:val="single" w:sz="4" w:space="0" w:color="auto"/>
            </w:tcBorders>
            <w:vAlign w:val="center"/>
          </w:tcPr>
          <w:p w:rsidR="00E12E68" w:rsidRPr="002249EA" w:rsidRDefault="00E12E68" w:rsidP="002249EA">
            <w:pPr>
              <w:bidi/>
              <w:spacing w:line="360" w:lineRule="auto"/>
              <w:jc w:val="center"/>
              <w:rPr>
                <w:rFonts w:cs="B Lotus"/>
                <w:sz w:val="24"/>
                <w:szCs w:val="24"/>
                <w:rtl/>
                <w:lang w:bidi="fa-IR"/>
              </w:rPr>
            </w:pPr>
          </w:p>
        </w:tc>
        <w:tc>
          <w:tcPr>
            <w:tcW w:w="1845" w:type="dxa"/>
            <w:vMerge/>
            <w:tcBorders>
              <w:left w:val="single" w:sz="4" w:space="0" w:color="auto"/>
            </w:tcBorders>
            <w:vAlign w:val="center"/>
          </w:tcPr>
          <w:p w:rsidR="00E12E68" w:rsidRPr="002249EA" w:rsidRDefault="00E12E68" w:rsidP="002249EA">
            <w:pPr>
              <w:bidi/>
              <w:spacing w:line="360" w:lineRule="auto"/>
              <w:jc w:val="center"/>
              <w:rPr>
                <w:rFonts w:cs="B Lotus"/>
                <w:sz w:val="24"/>
                <w:szCs w:val="24"/>
                <w:rtl/>
                <w:lang w:bidi="fa-IR"/>
              </w:rPr>
            </w:pPr>
          </w:p>
        </w:tc>
        <w:tc>
          <w:tcPr>
            <w:tcW w:w="1857" w:type="dxa"/>
          </w:tcPr>
          <w:p w:rsidR="00E12E68" w:rsidRPr="002249EA" w:rsidRDefault="00E12E68" w:rsidP="002249EA">
            <w:pPr>
              <w:bidi/>
              <w:spacing w:line="360" w:lineRule="auto"/>
              <w:jc w:val="left"/>
              <w:rPr>
                <w:rFonts w:cs="B Lotus"/>
                <w:b/>
                <w:bCs/>
                <w:sz w:val="24"/>
                <w:szCs w:val="24"/>
                <w:rtl/>
                <w:lang w:bidi="fa-IR"/>
              </w:rPr>
            </w:pPr>
            <w:r w:rsidRPr="002249EA">
              <w:rPr>
                <w:rFonts w:cs="B Lotus"/>
                <w:sz w:val="24"/>
                <w:szCs w:val="24"/>
                <w:lang w:bidi="fa-IR"/>
              </w:rPr>
              <w:t>EN3</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0.033</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0.029</w:t>
            </w:r>
          </w:p>
        </w:tc>
      </w:tr>
      <w:tr w:rsidR="00E12E68" w:rsidRPr="002249EA" w:rsidTr="00E12E68">
        <w:tc>
          <w:tcPr>
            <w:tcW w:w="1869" w:type="dxa"/>
            <w:gridSpan w:val="2"/>
            <w:vMerge/>
            <w:tcBorders>
              <w:right w:val="single" w:sz="4" w:space="0" w:color="auto"/>
            </w:tcBorders>
            <w:vAlign w:val="center"/>
          </w:tcPr>
          <w:p w:rsidR="00E12E68" w:rsidRPr="002249EA" w:rsidRDefault="00E12E68" w:rsidP="002249EA">
            <w:pPr>
              <w:bidi/>
              <w:spacing w:line="360" w:lineRule="auto"/>
              <w:jc w:val="center"/>
              <w:rPr>
                <w:rFonts w:cs="B Lotus"/>
                <w:sz w:val="24"/>
                <w:szCs w:val="24"/>
                <w:rtl/>
                <w:lang w:bidi="fa-IR"/>
              </w:rPr>
            </w:pPr>
          </w:p>
        </w:tc>
        <w:tc>
          <w:tcPr>
            <w:tcW w:w="1845" w:type="dxa"/>
            <w:vMerge/>
            <w:tcBorders>
              <w:left w:val="single" w:sz="4" w:space="0" w:color="auto"/>
            </w:tcBorders>
            <w:vAlign w:val="center"/>
          </w:tcPr>
          <w:p w:rsidR="00E12E68" w:rsidRPr="002249EA" w:rsidRDefault="00E12E68" w:rsidP="002249EA">
            <w:pPr>
              <w:bidi/>
              <w:spacing w:line="360" w:lineRule="auto"/>
              <w:jc w:val="center"/>
              <w:rPr>
                <w:rFonts w:cs="B Lotus"/>
                <w:sz w:val="24"/>
                <w:szCs w:val="24"/>
                <w:rtl/>
                <w:lang w:bidi="fa-IR"/>
              </w:rPr>
            </w:pPr>
          </w:p>
        </w:tc>
        <w:tc>
          <w:tcPr>
            <w:tcW w:w="1857" w:type="dxa"/>
          </w:tcPr>
          <w:p w:rsidR="00E12E68" w:rsidRPr="002249EA" w:rsidRDefault="00E12E68" w:rsidP="002249EA">
            <w:pPr>
              <w:bidi/>
              <w:spacing w:line="360" w:lineRule="auto"/>
              <w:jc w:val="left"/>
              <w:rPr>
                <w:rFonts w:cs="B Lotus"/>
                <w:b/>
                <w:bCs/>
                <w:sz w:val="24"/>
                <w:szCs w:val="24"/>
                <w:rtl/>
                <w:lang w:bidi="fa-IR"/>
              </w:rPr>
            </w:pPr>
            <w:r w:rsidRPr="002249EA">
              <w:rPr>
                <w:rFonts w:cs="B Lotus"/>
                <w:sz w:val="24"/>
                <w:szCs w:val="24"/>
                <w:lang w:bidi="fa-IR"/>
              </w:rPr>
              <w:t>EN4</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0.015</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0.013</w:t>
            </w:r>
          </w:p>
        </w:tc>
      </w:tr>
      <w:tr w:rsidR="00E12E68" w:rsidRPr="002249EA" w:rsidTr="00E12E68">
        <w:tc>
          <w:tcPr>
            <w:tcW w:w="1869" w:type="dxa"/>
            <w:gridSpan w:val="2"/>
            <w:vMerge/>
            <w:tcBorders>
              <w:right w:val="single" w:sz="4" w:space="0" w:color="auto"/>
            </w:tcBorders>
            <w:vAlign w:val="center"/>
          </w:tcPr>
          <w:p w:rsidR="00E12E68" w:rsidRPr="002249EA" w:rsidRDefault="00E12E68" w:rsidP="002249EA">
            <w:pPr>
              <w:bidi/>
              <w:spacing w:line="360" w:lineRule="auto"/>
              <w:jc w:val="center"/>
              <w:rPr>
                <w:rFonts w:cs="B Lotus"/>
                <w:sz w:val="24"/>
                <w:szCs w:val="24"/>
                <w:rtl/>
                <w:lang w:bidi="fa-IR"/>
              </w:rPr>
            </w:pPr>
          </w:p>
        </w:tc>
        <w:tc>
          <w:tcPr>
            <w:tcW w:w="1845" w:type="dxa"/>
            <w:vMerge/>
            <w:tcBorders>
              <w:left w:val="single" w:sz="4" w:space="0" w:color="auto"/>
            </w:tcBorders>
            <w:vAlign w:val="center"/>
          </w:tcPr>
          <w:p w:rsidR="00E12E68" w:rsidRPr="002249EA" w:rsidRDefault="00E12E68" w:rsidP="002249EA">
            <w:pPr>
              <w:bidi/>
              <w:spacing w:line="360" w:lineRule="auto"/>
              <w:jc w:val="center"/>
              <w:rPr>
                <w:rFonts w:cs="B Lotus"/>
                <w:sz w:val="24"/>
                <w:szCs w:val="24"/>
                <w:rtl/>
                <w:lang w:bidi="fa-IR"/>
              </w:rPr>
            </w:pPr>
          </w:p>
        </w:tc>
        <w:tc>
          <w:tcPr>
            <w:tcW w:w="1857" w:type="dxa"/>
          </w:tcPr>
          <w:p w:rsidR="00E12E68" w:rsidRPr="002249EA" w:rsidRDefault="00E12E68" w:rsidP="002249EA">
            <w:pPr>
              <w:bidi/>
              <w:spacing w:line="360" w:lineRule="auto"/>
              <w:jc w:val="left"/>
              <w:rPr>
                <w:rFonts w:cs="B Lotus"/>
                <w:b/>
                <w:bCs/>
                <w:sz w:val="24"/>
                <w:szCs w:val="24"/>
                <w:rtl/>
                <w:lang w:bidi="fa-IR"/>
              </w:rPr>
            </w:pPr>
            <w:r w:rsidRPr="002249EA">
              <w:rPr>
                <w:rFonts w:cs="B Lotus"/>
                <w:sz w:val="24"/>
                <w:szCs w:val="24"/>
                <w:lang w:bidi="fa-IR"/>
              </w:rPr>
              <w:t>EN5</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0.017</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0.015</w:t>
            </w:r>
          </w:p>
        </w:tc>
      </w:tr>
      <w:tr w:rsidR="00E12E68" w:rsidRPr="002249EA" w:rsidTr="00E12E68">
        <w:tc>
          <w:tcPr>
            <w:tcW w:w="1869" w:type="dxa"/>
            <w:gridSpan w:val="2"/>
            <w:vMerge w:val="restart"/>
            <w:tcBorders>
              <w:right w:val="single" w:sz="4" w:space="0" w:color="auto"/>
            </w:tcBorders>
            <w:vAlign w:val="center"/>
          </w:tcPr>
          <w:p w:rsidR="00E12E68" w:rsidRPr="002249EA" w:rsidRDefault="00E12E68" w:rsidP="002249EA">
            <w:pPr>
              <w:bidi/>
              <w:spacing w:line="360" w:lineRule="auto"/>
              <w:jc w:val="center"/>
              <w:rPr>
                <w:rFonts w:cs="B Lotus"/>
                <w:sz w:val="24"/>
                <w:szCs w:val="24"/>
                <w:rtl/>
                <w:lang w:bidi="fa-IR"/>
              </w:rPr>
            </w:pPr>
            <w:r w:rsidRPr="002249EA">
              <w:rPr>
                <w:rFonts w:cs="B Lotus"/>
                <w:sz w:val="24"/>
                <w:szCs w:val="24"/>
                <w:lang w:bidi="fa-IR"/>
              </w:rPr>
              <w:t>SO</w:t>
            </w:r>
          </w:p>
        </w:tc>
        <w:tc>
          <w:tcPr>
            <w:tcW w:w="1845" w:type="dxa"/>
            <w:vMerge w:val="restart"/>
            <w:tcBorders>
              <w:left w:val="single" w:sz="4" w:space="0" w:color="auto"/>
            </w:tcBorders>
            <w:vAlign w:val="center"/>
          </w:tcPr>
          <w:p w:rsidR="00E12E68" w:rsidRPr="002249EA" w:rsidRDefault="00E12E68" w:rsidP="002249EA">
            <w:pPr>
              <w:bidi/>
              <w:spacing w:line="360" w:lineRule="auto"/>
              <w:jc w:val="center"/>
              <w:rPr>
                <w:rFonts w:cs="B Lotus"/>
                <w:sz w:val="24"/>
                <w:szCs w:val="24"/>
                <w:rtl/>
                <w:lang w:bidi="fa-IR"/>
              </w:rPr>
            </w:pPr>
            <w:r w:rsidRPr="002249EA">
              <w:rPr>
                <w:rFonts w:cs="B Lotus" w:hint="cs"/>
                <w:sz w:val="24"/>
                <w:szCs w:val="24"/>
                <w:rtl/>
                <w:lang w:bidi="fa-IR"/>
              </w:rPr>
              <w:t>165/0</w:t>
            </w:r>
          </w:p>
        </w:tc>
        <w:tc>
          <w:tcPr>
            <w:tcW w:w="1857" w:type="dxa"/>
          </w:tcPr>
          <w:p w:rsidR="00E12E68" w:rsidRPr="002249EA" w:rsidRDefault="00E12E68" w:rsidP="002249EA">
            <w:pPr>
              <w:bidi/>
              <w:spacing w:line="360" w:lineRule="auto"/>
              <w:jc w:val="left"/>
              <w:rPr>
                <w:rFonts w:cs="B Lotus"/>
                <w:b/>
                <w:bCs/>
                <w:sz w:val="24"/>
                <w:szCs w:val="24"/>
                <w:lang w:bidi="fa-IR"/>
              </w:rPr>
            </w:pPr>
            <w:r w:rsidRPr="002249EA">
              <w:rPr>
                <w:rFonts w:cs="B Lotus"/>
                <w:sz w:val="24"/>
                <w:szCs w:val="24"/>
                <w:lang w:bidi="fa-IR"/>
              </w:rPr>
              <w:t>SO1</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0.090</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0.080</w:t>
            </w:r>
          </w:p>
        </w:tc>
      </w:tr>
      <w:tr w:rsidR="00E12E68" w:rsidRPr="002249EA" w:rsidTr="00E12E68">
        <w:tc>
          <w:tcPr>
            <w:tcW w:w="1869" w:type="dxa"/>
            <w:gridSpan w:val="2"/>
            <w:vMerge/>
            <w:tcBorders>
              <w:right w:val="single" w:sz="4" w:space="0" w:color="auto"/>
            </w:tcBorders>
            <w:vAlign w:val="center"/>
          </w:tcPr>
          <w:p w:rsidR="00E12E68" w:rsidRPr="002249EA" w:rsidRDefault="00E12E68" w:rsidP="002249EA">
            <w:pPr>
              <w:bidi/>
              <w:spacing w:line="360" w:lineRule="auto"/>
              <w:jc w:val="center"/>
              <w:rPr>
                <w:rFonts w:cs="B Lotus"/>
                <w:sz w:val="24"/>
                <w:szCs w:val="24"/>
                <w:rtl/>
                <w:lang w:bidi="fa-IR"/>
              </w:rPr>
            </w:pPr>
          </w:p>
        </w:tc>
        <w:tc>
          <w:tcPr>
            <w:tcW w:w="1845" w:type="dxa"/>
            <w:vMerge/>
            <w:tcBorders>
              <w:left w:val="single" w:sz="4" w:space="0" w:color="auto"/>
            </w:tcBorders>
            <w:vAlign w:val="center"/>
          </w:tcPr>
          <w:p w:rsidR="00E12E68" w:rsidRPr="002249EA" w:rsidRDefault="00E12E68" w:rsidP="002249EA">
            <w:pPr>
              <w:bidi/>
              <w:spacing w:line="360" w:lineRule="auto"/>
              <w:jc w:val="center"/>
              <w:rPr>
                <w:rFonts w:cs="B Lotus"/>
                <w:sz w:val="24"/>
                <w:szCs w:val="24"/>
                <w:rtl/>
                <w:lang w:bidi="fa-IR"/>
              </w:rPr>
            </w:pPr>
          </w:p>
        </w:tc>
        <w:tc>
          <w:tcPr>
            <w:tcW w:w="1857" w:type="dxa"/>
          </w:tcPr>
          <w:p w:rsidR="00E12E68" w:rsidRPr="002249EA" w:rsidRDefault="00E12E68" w:rsidP="002249EA">
            <w:pPr>
              <w:bidi/>
              <w:spacing w:line="360" w:lineRule="auto"/>
              <w:jc w:val="left"/>
              <w:rPr>
                <w:rFonts w:cs="B Lotus"/>
                <w:b/>
                <w:bCs/>
                <w:sz w:val="24"/>
                <w:szCs w:val="24"/>
                <w:lang w:bidi="fa-IR"/>
              </w:rPr>
            </w:pPr>
            <w:r w:rsidRPr="002249EA">
              <w:rPr>
                <w:rFonts w:cs="B Lotus"/>
                <w:sz w:val="24"/>
                <w:szCs w:val="24"/>
                <w:lang w:bidi="fa-IR"/>
              </w:rPr>
              <w:t>SO2</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0.056</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0.049</w:t>
            </w:r>
          </w:p>
        </w:tc>
      </w:tr>
      <w:tr w:rsidR="00E12E68" w:rsidRPr="002249EA" w:rsidTr="00E12E68">
        <w:tc>
          <w:tcPr>
            <w:tcW w:w="1869" w:type="dxa"/>
            <w:gridSpan w:val="2"/>
            <w:vMerge/>
            <w:tcBorders>
              <w:right w:val="single" w:sz="4" w:space="0" w:color="auto"/>
            </w:tcBorders>
            <w:vAlign w:val="center"/>
          </w:tcPr>
          <w:p w:rsidR="00E12E68" w:rsidRPr="002249EA" w:rsidRDefault="00E12E68" w:rsidP="002249EA">
            <w:pPr>
              <w:bidi/>
              <w:spacing w:line="360" w:lineRule="auto"/>
              <w:jc w:val="center"/>
              <w:rPr>
                <w:rFonts w:cs="B Lotus"/>
                <w:sz w:val="24"/>
                <w:szCs w:val="24"/>
                <w:rtl/>
                <w:lang w:bidi="fa-IR"/>
              </w:rPr>
            </w:pPr>
          </w:p>
        </w:tc>
        <w:tc>
          <w:tcPr>
            <w:tcW w:w="1845" w:type="dxa"/>
            <w:vMerge/>
            <w:tcBorders>
              <w:left w:val="single" w:sz="4" w:space="0" w:color="auto"/>
            </w:tcBorders>
            <w:vAlign w:val="center"/>
          </w:tcPr>
          <w:p w:rsidR="00E12E68" w:rsidRPr="002249EA" w:rsidRDefault="00E12E68" w:rsidP="002249EA">
            <w:pPr>
              <w:bidi/>
              <w:spacing w:line="360" w:lineRule="auto"/>
              <w:jc w:val="center"/>
              <w:rPr>
                <w:rFonts w:cs="B Lotus"/>
                <w:sz w:val="24"/>
                <w:szCs w:val="24"/>
                <w:rtl/>
                <w:lang w:bidi="fa-IR"/>
              </w:rPr>
            </w:pPr>
          </w:p>
        </w:tc>
        <w:tc>
          <w:tcPr>
            <w:tcW w:w="1857" w:type="dxa"/>
          </w:tcPr>
          <w:p w:rsidR="00E12E68" w:rsidRPr="002249EA" w:rsidRDefault="00E12E68" w:rsidP="002249EA">
            <w:pPr>
              <w:bidi/>
              <w:spacing w:line="360" w:lineRule="auto"/>
              <w:jc w:val="left"/>
              <w:rPr>
                <w:rFonts w:cs="B Lotus"/>
                <w:b/>
                <w:bCs/>
                <w:sz w:val="24"/>
                <w:szCs w:val="24"/>
                <w:lang w:bidi="fa-IR"/>
              </w:rPr>
            </w:pPr>
            <w:r w:rsidRPr="002249EA">
              <w:rPr>
                <w:rFonts w:cs="B Lotus"/>
                <w:sz w:val="24"/>
                <w:szCs w:val="24"/>
                <w:lang w:bidi="fa-IR"/>
              </w:rPr>
              <w:t>SO3</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0.067</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0.059</w:t>
            </w:r>
          </w:p>
        </w:tc>
      </w:tr>
      <w:tr w:rsidR="00E12E68" w:rsidRPr="002249EA" w:rsidTr="00E12E68">
        <w:tc>
          <w:tcPr>
            <w:tcW w:w="1869" w:type="dxa"/>
            <w:gridSpan w:val="2"/>
            <w:vMerge/>
            <w:tcBorders>
              <w:right w:val="single" w:sz="4" w:space="0" w:color="auto"/>
            </w:tcBorders>
            <w:vAlign w:val="center"/>
          </w:tcPr>
          <w:p w:rsidR="00E12E68" w:rsidRPr="002249EA" w:rsidRDefault="00E12E68" w:rsidP="002249EA">
            <w:pPr>
              <w:bidi/>
              <w:spacing w:line="360" w:lineRule="auto"/>
              <w:jc w:val="center"/>
              <w:rPr>
                <w:rFonts w:cs="B Lotus"/>
                <w:sz w:val="24"/>
                <w:szCs w:val="24"/>
                <w:rtl/>
                <w:lang w:bidi="fa-IR"/>
              </w:rPr>
            </w:pPr>
          </w:p>
        </w:tc>
        <w:tc>
          <w:tcPr>
            <w:tcW w:w="1845" w:type="dxa"/>
            <w:vMerge/>
            <w:tcBorders>
              <w:left w:val="single" w:sz="4" w:space="0" w:color="auto"/>
            </w:tcBorders>
            <w:vAlign w:val="center"/>
          </w:tcPr>
          <w:p w:rsidR="00E12E68" w:rsidRPr="002249EA" w:rsidRDefault="00E12E68" w:rsidP="002249EA">
            <w:pPr>
              <w:bidi/>
              <w:spacing w:line="360" w:lineRule="auto"/>
              <w:jc w:val="center"/>
              <w:rPr>
                <w:rFonts w:cs="B Lotus"/>
                <w:sz w:val="24"/>
                <w:szCs w:val="24"/>
                <w:rtl/>
                <w:lang w:bidi="fa-IR"/>
              </w:rPr>
            </w:pPr>
          </w:p>
        </w:tc>
        <w:tc>
          <w:tcPr>
            <w:tcW w:w="1857" w:type="dxa"/>
          </w:tcPr>
          <w:p w:rsidR="00E12E68" w:rsidRPr="002249EA" w:rsidRDefault="00E12E68" w:rsidP="002249EA">
            <w:pPr>
              <w:bidi/>
              <w:spacing w:line="360" w:lineRule="auto"/>
              <w:jc w:val="left"/>
              <w:rPr>
                <w:rFonts w:cs="B Lotus"/>
                <w:b/>
                <w:bCs/>
                <w:sz w:val="24"/>
                <w:szCs w:val="24"/>
                <w:lang w:bidi="fa-IR"/>
              </w:rPr>
            </w:pPr>
            <w:r w:rsidRPr="002249EA">
              <w:rPr>
                <w:rFonts w:cs="B Lotus"/>
                <w:sz w:val="24"/>
                <w:szCs w:val="24"/>
                <w:lang w:bidi="fa-IR"/>
              </w:rPr>
              <w:t>SO4</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0.083</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0.073</w:t>
            </w:r>
          </w:p>
        </w:tc>
      </w:tr>
      <w:tr w:rsidR="00E12E68" w:rsidRPr="002249EA" w:rsidTr="00E12E68">
        <w:tc>
          <w:tcPr>
            <w:tcW w:w="1869" w:type="dxa"/>
            <w:gridSpan w:val="2"/>
            <w:vMerge w:val="restart"/>
            <w:tcBorders>
              <w:right w:val="single" w:sz="4" w:space="0" w:color="auto"/>
            </w:tcBorders>
            <w:vAlign w:val="center"/>
          </w:tcPr>
          <w:p w:rsidR="00E12E68" w:rsidRPr="002249EA" w:rsidRDefault="00E12E68" w:rsidP="002249EA">
            <w:pPr>
              <w:bidi/>
              <w:spacing w:line="360" w:lineRule="auto"/>
              <w:jc w:val="center"/>
              <w:rPr>
                <w:rFonts w:cs="B Lotus"/>
                <w:sz w:val="24"/>
                <w:szCs w:val="24"/>
                <w:rtl/>
                <w:lang w:bidi="fa-IR"/>
              </w:rPr>
            </w:pPr>
            <w:r w:rsidRPr="002249EA">
              <w:rPr>
                <w:rFonts w:cs="B Lotus"/>
                <w:sz w:val="24"/>
                <w:szCs w:val="24"/>
                <w:lang w:bidi="fa-IR"/>
              </w:rPr>
              <w:t>IP</w:t>
            </w:r>
          </w:p>
        </w:tc>
        <w:tc>
          <w:tcPr>
            <w:tcW w:w="1845" w:type="dxa"/>
            <w:vMerge w:val="restart"/>
            <w:tcBorders>
              <w:left w:val="single" w:sz="4" w:space="0" w:color="auto"/>
            </w:tcBorders>
            <w:vAlign w:val="center"/>
          </w:tcPr>
          <w:p w:rsidR="00E12E68" w:rsidRPr="002249EA" w:rsidRDefault="00E12E68" w:rsidP="002249EA">
            <w:pPr>
              <w:bidi/>
              <w:spacing w:line="360" w:lineRule="auto"/>
              <w:jc w:val="center"/>
              <w:rPr>
                <w:rFonts w:cs="B Lotus"/>
                <w:sz w:val="24"/>
                <w:szCs w:val="24"/>
                <w:rtl/>
                <w:lang w:bidi="fa-IR"/>
              </w:rPr>
            </w:pPr>
            <w:r w:rsidRPr="002249EA">
              <w:rPr>
                <w:rFonts w:cs="B Lotus" w:hint="cs"/>
                <w:sz w:val="24"/>
                <w:szCs w:val="24"/>
                <w:rtl/>
                <w:lang w:bidi="fa-IR"/>
              </w:rPr>
              <w:t>130/0</w:t>
            </w:r>
          </w:p>
        </w:tc>
        <w:tc>
          <w:tcPr>
            <w:tcW w:w="1857" w:type="dxa"/>
          </w:tcPr>
          <w:p w:rsidR="00E12E68" w:rsidRPr="002249EA" w:rsidRDefault="00E12E68" w:rsidP="002249EA">
            <w:pPr>
              <w:bidi/>
              <w:spacing w:line="360" w:lineRule="auto"/>
              <w:jc w:val="left"/>
              <w:rPr>
                <w:rFonts w:cs="B Lotus"/>
                <w:b/>
                <w:bCs/>
                <w:sz w:val="24"/>
                <w:szCs w:val="24"/>
                <w:lang w:bidi="fa-IR"/>
              </w:rPr>
            </w:pPr>
            <w:r w:rsidRPr="002249EA">
              <w:rPr>
                <w:rFonts w:cs="B Lotus"/>
                <w:sz w:val="24"/>
                <w:szCs w:val="24"/>
                <w:lang w:bidi="fa-IR"/>
              </w:rPr>
              <w:t>IP1</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0.020</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0.018</w:t>
            </w:r>
          </w:p>
        </w:tc>
      </w:tr>
      <w:tr w:rsidR="00E12E68" w:rsidRPr="002249EA" w:rsidTr="00E12E68">
        <w:tc>
          <w:tcPr>
            <w:tcW w:w="1869" w:type="dxa"/>
            <w:gridSpan w:val="2"/>
            <w:vMerge/>
            <w:tcBorders>
              <w:right w:val="single" w:sz="4" w:space="0" w:color="auto"/>
            </w:tcBorders>
            <w:vAlign w:val="center"/>
          </w:tcPr>
          <w:p w:rsidR="00E12E68" w:rsidRPr="002249EA" w:rsidRDefault="00E12E68" w:rsidP="002249EA">
            <w:pPr>
              <w:bidi/>
              <w:spacing w:line="360" w:lineRule="auto"/>
              <w:jc w:val="center"/>
              <w:rPr>
                <w:rFonts w:cs="B Lotus"/>
                <w:sz w:val="24"/>
                <w:szCs w:val="24"/>
                <w:rtl/>
                <w:lang w:bidi="fa-IR"/>
              </w:rPr>
            </w:pPr>
          </w:p>
        </w:tc>
        <w:tc>
          <w:tcPr>
            <w:tcW w:w="1845" w:type="dxa"/>
            <w:vMerge/>
            <w:tcBorders>
              <w:left w:val="single" w:sz="4" w:space="0" w:color="auto"/>
            </w:tcBorders>
            <w:vAlign w:val="center"/>
          </w:tcPr>
          <w:p w:rsidR="00E12E68" w:rsidRPr="002249EA" w:rsidRDefault="00E12E68" w:rsidP="002249EA">
            <w:pPr>
              <w:bidi/>
              <w:spacing w:line="360" w:lineRule="auto"/>
              <w:jc w:val="center"/>
              <w:rPr>
                <w:rFonts w:cs="B Lotus"/>
                <w:sz w:val="24"/>
                <w:szCs w:val="24"/>
                <w:rtl/>
                <w:lang w:bidi="fa-IR"/>
              </w:rPr>
            </w:pPr>
          </w:p>
        </w:tc>
        <w:tc>
          <w:tcPr>
            <w:tcW w:w="1857" w:type="dxa"/>
          </w:tcPr>
          <w:p w:rsidR="00E12E68" w:rsidRPr="002249EA" w:rsidRDefault="00E12E68" w:rsidP="002249EA">
            <w:pPr>
              <w:bidi/>
              <w:spacing w:line="360" w:lineRule="auto"/>
              <w:jc w:val="left"/>
              <w:rPr>
                <w:rFonts w:cs="B Lotus"/>
                <w:b/>
                <w:bCs/>
                <w:sz w:val="24"/>
                <w:szCs w:val="24"/>
                <w:lang w:bidi="fa-IR"/>
              </w:rPr>
            </w:pPr>
            <w:r w:rsidRPr="002249EA">
              <w:rPr>
                <w:rFonts w:cs="B Lotus"/>
                <w:sz w:val="24"/>
                <w:szCs w:val="24"/>
                <w:lang w:bidi="fa-IR"/>
              </w:rPr>
              <w:t>IP2</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0.034</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0.030</w:t>
            </w:r>
          </w:p>
        </w:tc>
      </w:tr>
      <w:tr w:rsidR="00E12E68" w:rsidRPr="002249EA" w:rsidTr="00E12E68">
        <w:tc>
          <w:tcPr>
            <w:tcW w:w="1869" w:type="dxa"/>
            <w:gridSpan w:val="2"/>
            <w:vMerge/>
            <w:tcBorders>
              <w:right w:val="single" w:sz="4" w:space="0" w:color="auto"/>
            </w:tcBorders>
            <w:vAlign w:val="center"/>
          </w:tcPr>
          <w:p w:rsidR="00E12E68" w:rsidRPr="002249EA" w:rsidRDefault="00E12E68" w:rsidP="002249EA">
            <w:pPr>
              <w:bidi/>
              <w:spacing w:line="360" w:lineRule="auto"/>
              <w:jc w:val="center"/>
              <w:rPr>
                <w:rFonts w:cs="B Lotus"/>
                <w:sz w:val="24"/>
                <w:szCs w:val="24"/>
                <w:rtl/>
                <w:lang w:bidi="fa-IR"/>
              </w:rPr>
            </w:pPr>
          </w:p>
        </w:tc>
        <w:tc>
          <w:tcPr>
            <w:tcW w:w="1845" w:type="dxa"/>
            <w:vMerge/>
            <w:tcBorders>
              <w:left w:val="single" w:sz="4" w:space="0" w:color="auto"/>
            </w:tcBorders>
            <w:vAlign w:val="center"/>
          </w:tcPr>
          <w:p w:rsidR="00E12E68" w:rsidRPr="002249EA" w:rsidRDefault="00E12E68" w:rsidP="002249EA">
            <w:pPr>
              <w:bidi/>
              <w:spacing w:line="360" w:lineRule="auto"/>
              <w:jc w:val="center"/>
              <w:rPr>
                <w:rFonts w:cs="B Lotus"/>
                <w:sz w:val="24"/>
                <w:szCs w:val="24"/>
                <w:rtl/>
                <w:lang w:bidi="fa-IR"/>
              </w:rPr>
            </w:pPr>
          </w:p>
        </w:tc>
        <w:tc>
          <w:tcPr>
            <w:tcW w:w="1857" w:type="dxa"/>
          </w:tcPr>
          <w:p w:rsidR="00E12E68" w:rsidRPr="002249EA" w:rsidRDefault="00E12E68" w:rsidP="002249EA">
            <w:pPr>
              <w:bidi/>
              <w:spacing w:line="360" w:lineRule="auto"/>
              <w:jc w:val="left"/>
              <w:rPr>
                <w:rFonts w:cs="B Lotus"/>
                <w:b/>
                <w:bCs/>
                <w:sz w:val="24"/>
                <w:szCs w:val="24"/>
                <w:lang w:bidi="fa-IR"/>
              </w:rPr>
            </w:pPr>
            <w:r w:rsidRPr="002249EA">
              <w:rPr>
                <w:rFonts w:cs="B Lotus"/>
                <w:sz w:val="24"/>
                <w:szCs w:val="24"/>
                <w:lang w:bidi="fa-IR"/>
              </w:rPr>
              <w:t>IP3</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0.042</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0.037</w:t>
            </w:r>
          </w:p>
        </w:tc>
      </w:tr>
      <w:tr w:rsidR="00E12E68" w:rsidRPr="002249EA" w:rsidTr="00E12E68">
        <w:tc>
          <w:tcPr>
            <w:tcW w:w="1869" w:type="dxa"/>
            <w:gridSpan w:val="2"/>
            <w:vMerge/>
            <w:tcBorders>
              <w:right w:val="single" w:sz="4" w:space="0" w:color="auto"/>
            </w:tcBorders>
            <w:vAlign w:val="center"/>
          </w:tcPr>
          <w:p w:rsidR="00E12E68" w:rsidRPr="002249EA" w:rsidRDefault="00E12E68" w:rsidP="002249EA">
            <w:pPr>
              <w:bidi/>
              <w:spacing w:line="360" w:lineRule="auto"/>
              <w:jc w:val="center"/>
              <w:rPr>
                <w:rFonts w:cs="B Lotus"/>
                <w:sz w:val="24"/>
                <w:szCs w:val="24"/>
                <w:rtl/>
                <w:lang w:bidi="fa-IR"/>
              </w:rPr>
            </w:pPr>
          </w:p>
        </w:tc>
        <w:tc>
          <w:tcPr>
            <w:tcW w:w="1845" w:type="dxa"/>
            <w:vMerge/>
            <w:tcBorders>
              <w:left w:val="single" w:sz="4" w:space="0" w:color="auto"/>
            </w:tcBorders>
            <w:vAlign w:val="center"/>
          </w:tcPr>
          <w:p w:rsidR="00E12E68" w:rsidRPr="002249EA" w:rsidRDefault="00E12E68" w:rsidP="002249EA">
            <w:pPr>
              <w:bidi/>
              <w:spacing w:line="360" w:lineRule="auto"/>
              <w:jc w:val="center"/>
              <w:rPr>
                <w:rFonts w:cs="B Lotus"/>
                <w:sz w:val="24"/>
                <w:szCs w:val="24"/>
                <w:rtl/>
                <w:lang w:bidi="fa-IR"/>
              </w:rPr>
            </w:pPr>
          </w:p>
        </w:tc>
        <w:tc>
          <w:tcPr>
            <w:tcW w:w="1857" w:type="dxa"/>
          </w:tcPr>
          <w:p w:rsidR="00E12E68" w:rsidRPr="002249EA" w:rsidRDefault="00E12E68" w:rsidP="002249EA">
            <w:pPr>
              <w:bidi/>
              <w:spacing w:line="360" w:lineRule="auto"/>
              <w:jc w:val="left"/>
              <w:rPr>
                <w:rFonts w:cs="B Lotus"/>
                <w:b/>
                <w:bCs/>
                <w:sz w:val="24"/>
                <w:szCs w:val="24"/>
                <w:lang w:bidi="fa-IR"/>
              </w:rPr>
            </w:pPr>
            <w:r w:rsidRPr="002249EA">
              <w:rPr>
                <w:rFonts w:cs="B Lotus"/>
                <w:sz w:val="24"/>
                <w:szCs w:val="24"/>
                <w:lang w:bidi="fa-IR"/>
              </w:rPr>
              <w:t>IP4</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0.034</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0.030</w:t>
            </w:r>
          </w:p>
        </w:tc>
      </w:tr>
      <w:tr w:rsidR="00E12E68" w:rsidRPr="002249EA" w:rsidTr="00E12E68">
        <w:tc>
          <w:tcPr>
            <w:tcW w:w="1869" w:type="dxa"/>
            <w:gridSpan w:val="2"/>
            <w:vMerge w:val="restart"/>
            <w:tcBorders>
              <w:right w:val="single" w:sz="4" w:space="0" w:color="auto"/>
            </w:tcBorders>
            <w:vAlign w:val="center"/>
          </w:tcPr>
          <w:p w:rsidR="00E12E68" w:rsidRPr="002249EA" w:rsidRDefault="00E12E68" w:rsidP="002249EA">
            <w:pPr>
              <w:bidi/>
              <w:spacing w:line="360" w:lineRule="auto"/>
              <w:jc w:val="center"/>
              <w:rPr>
                <w:rFonts w:cs="B Lotus"/>
                <w:sz w:val="24"/>
                <w:szCs w:val="24"/>
                <w:rtl/>
                <w:lang w:bidi="fa-IR"/>
              </w:rPr>
            </w:pPr>
            <w:r w:rsidRPr="002249EA">
              <w:rPr>
                <w:rFonts w:cs="B Lotus"/>
                <w:sz w:val="24"/>
                <w:szCs w:val="24"/>
                <w:lang w:bidi="fa-IR"/>
              </w:rPr>
              <w:t>GL</w:t>
            </w:r>
          </w:p>
        </w:tc>
        <w:tc>
          <w:tcPr>
            <w:tcW w:w="1845" w:type="dxa"/>
            <w:vMerge w:val="restart"/>
            <w:tcBorders>
              <w:left w:val="single" w:sz="4" w:space="0" w:color="auto"/>
            </w:tcBorders>
            <w:vAlign w:val="center"/>
          </w:tcPr>
          <w:p w:rsidR="00E12E68" w:rsidRPr="002249EA" w:rsidRDefault="00E12E68" w:rsidP="002249EA">
            <w:pPr>
              <w:bidi/>
              <w:spacing w:line="360" w:lineRule="auto"/>
              <w:jc w:val="center"/>
              <w:rPr>
                <w:rFonts w:cs="B Lotus"/>
                <w:sz w:val="24"/>
                <w:szCs w:val="24"/>
                <w:rtl/>
                <w:lang w:bidi="fa-IR"/>
              </w:rPr>
            </w:pPr>
            <w:r w:rsidRPr="002249EA">
              <w:rPr>
                <w:rFonts w:cs="B Lotus" w:hint="cs"/>
                <w:sz w:val="24"/>
                <w:szCs w:val="24"/>
                <w:rtl/>
                <w:lang w:bidi="fa-IR"/>
              </w:rPr>
              <w:t>169/0</w:t>
            </w:r>
          </w:p>
        </w:tc>
        <w:tc>
          <w:tcPr>
            <w:tcW w:w="1857" w:type="dxa"/>
          </w:tcPr>
          <w:p w:rsidR="00E12E68" w:rsidRPr="002249EA" w:rsidRDefault="00E12E68" w:rsidP="002249EA">
            <w:pPr>
              <w:bidi/>
              <w:spacing w:line="360" w:lineRule="auto"/>
              <w:jc w:val="left"/>
              <w:rPr>
                <w:rFonts w:cs="B Lotus"/>
                <w:b/>
                <w:bCs/>
                <w:sz w:val="24"/>
                <w:szCs w:val="24"/>
                <w:lang w:bidi="fa-IR"/>
              </w:rPr>
            </w:pPr>
            <w:r w:rsidRPr="002249EA">
              <w:rPr>
                <w:rFonts w:cs="B Lotus"/>
                <w:sz w:val="24"/>
                <w:szCs w:val="24"/>
                <w:lang w:bidi="fa-IR"/>
              </w:rPr>
              <w:t>GL1</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0.042</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0.037</w:t>
            </w:r>
          </w:p>
        </w:tc>
      </w:tr>
      <w:tr w:rsidR="00E12E68" w:rsidRPr="002249EA" w:rsidTr="00E12E68">
        <w:tc>
          <w:tcPr>
            <w:tcW w:w="1869" w:type="dxa"/>
            <w:gridSpan w:val="2"/>
            <w:vMerge/>
            <w:tcBorders>
              <w:right w:val="single" w:sz="4" w:space="0" w:color="auto"/>
            </w:tcBorders>
          </w:tcPr>
          <w:p w:rsidR="00E12E68" w:rsidRPr="002249EA" w:rsidRDefault="00E12E68" w:rsidP="002249EA">
            <w:pPr>
              <w:bidi/>
              <w:spacing w:line="360" w:lineRule="auto"/>
              <w:rPr>
                <w:rFonts w:cs="B Lotus"/>
                <w:sz w:val="28"/>
                <w:szCs w:val="28"/>
                <w:rtl/>
                <w:lang w:bidi="fa-IR"/>
              </w:rPr>
            </w:pPr>
          </w:p>
        </w:tc>
        <w:tc>
          <w:tcPr>
            <w:tcW w:w="1845" w:type="dxa"/>
            <w:vMerge/>
            <w:tcBorders>
              <w:left w:val="single" w:sz="4" w:space="0" w:color="auto"/>
            </w:tcBorders>
          </w:tcPr>
          <w:p w:rsidR="00E12E68" w:rsidRPr="002249EA" w:rsidRDefault="00E12E68" w:rsidP="002249EA">
            <w:pPr>
              <w:bidi/>
              <w:spacing w:line="360" w:lineRule="auto"/>
              <w:rPr>
                <w:rFonts w:cs="B Lotus"/>
                <w:sz w:val="28"/>
                <w:szCs w:val="28"/>
                <w:rtl/>
                <w:lang w:bidi="fa-IR"/>
              </w:rPr>
            </w:pPr>
          </w:p>
        </w:tc>
        <w:tc>
          <w:tcPr>
            <w:tcW w:w="1857" w:type="dxa"/>
          </w:tcPr>
          <w:p w:rsidR="00E12E68" w:rsidRPr="002249EA" w:rsidRDefault="00E12E68" w:rsidP="002249EA">
            <w:pPr>
              <w:bidi/>
              <w:spacing w:line="360" w:lineRule="auto"/>
              <w:jc w:val="left"/>
              <w:rPr>
                <w:rFonts w:cs="B Lotus"/>
                <w:b/>
                <w:bCs/>
                <w:sz w:val="24"/>
                <w:szCs w:val="24"/>
                <w:lang w:bidi="fa-IR"/>
              </w:rPr>
            </w:pPr>
            <w:r w:rsidRPr="002249EA">
              <w:rPr>
                <w:rFonts w:cs="B Lotus"/>
                <w:sz w:val="24"/>
                <w:szCs w:val="24"/>
                <w:lang w:bidi="fa-IR"/>
              </w:rPr>
              <w:t>GL2</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0.054</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0.047</w:t>
            </w:r>
          </w:p>
        </w:tc>
      </w:tr>
      <w:tr w:rsidR="00E12E68" w:rsidRPr="002249EA" w:rsidTr="00E12E68">
        <w:tc>
          <w:tcPr>
            <w:tcW w:w="1869" w:type="dxa"/>
            <w:gridSpan w:val="2"/>
            <w:vMerge/>
            <w:tcBorders>
              <w:right w:val="single" w:sz="4" w:space="0" w:color="auto"/>
            </w:tcBorders>
          </w:tcPr>
          <w:p w:rsidR="00E12E68" w:rsidRPr="002249EA" w:rsidRDefault="00E12E68" w:rsidP="002249EA">
            <w:pPr>
              <w:bidi/>
              <w:spacing w:line="360" w:lineRule="auto"/>
              <w:rPr>
                <w:rFonts w:cs="B Lotus"/>
                <w:sz w:val="28"/>
                <w:szCs w:val="28"/>
                <w:rtl/>
                <w:lang w:bidi="fa-IR"/>
              </w:rPr>
            </w:pPr>
          </w:p>
        </w:tc>
        <w:tc>
          <w:tcPr>
            <w:tcW w:w="1845" w:type="dxa"/>
            <w:vMerge/>
            <w:tcBorders>
              <w:left w:val="single" w:sz="4" w:space="0" w:color="auto"/>
            </w:tcBorders>
          </w:tcPr>
          <w:p w:rsidR="00E12E68" w:rsidRPr="002249EA" w:rsidRDefault="00E12E68" w:rsidP="002249EA">
            <w:pPr>
              <w:bidi/>
              <w:spacing w:line="360" w:lineRule="auto"/>
              <w:rPr>
                <w:rFonts w:cs="B Lotus"/>
                <w:sz w:val="28"/>
                <w:szCs w:val="28"/>
                <w:rtl/>
                <w:lang w:bidi="fa-IR"/>
              </w:rPr>
            </w:pPr>
          </w:p>
        </w:tc>
        <w:tc>
          <w:tcPr>
            <w:tcW w:w="1857" w:type="dxa"/>
          </w:tcPr>
          <w:p w:rsidR="00E12E68" w:rsidRPr="002249EA" w:rsidRDefault="00E12E68" w:rsidP="002249EA">
            <w:pPr>
              <w:bidi/>
              <w:spacing w:line="360" w:lineRule="auto"/>
              <w:jc w:val="left"/>
              <w:rPr>
                <w:rFonts w:cs="B Lotus"/>
                <w:b/>
                <w:bCs/>
                <w:sz w:val="24"/>
                <w:szCs w:val="24"/>
                <w:lang w:bidi="fa-IR"/>
              </w:rPr>
            </w:pPr>
            <w:r w:rsidRPr="002249EA">
              <w:rPr>
                <w:rFonts w:cs="B Lotus"/>
                <w:sz w:val="24"/>
                <w:szCs w:val="24"/>
                <w:lang w:bidi="fa-IR"/>
              </w:rPr>
              <w:t>GL3</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0.031</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0.027</w:t>
            </w:r>
          </w:p>
        </w:tc>
      </w:tr>
      <w:tr w:rsidR="00E12E68" w:rsidRPr="002249EA" w:rsidTr="00E12E68">
        <w:tc>
          <w:tcPr>
            <w:tcW w:w="1869" w:type="dxa"/>
            <w:gridSpan w:val="2"/>
            <w:vMerge/>
            <w:tcBorders>
              <w:right w:val="single" w:sz="4" w:space="0" w:color="auto"/>
            </w:tcBorders>
          </w:tcPr>
          <w:p w:rsidR="00E12E68" w:rsidRPr="002249EA" w:rsidRDefault="00E12E68" w:rsidP="002249EA">
            <w:pPr>
              <w:bidi/>
              <w:spacing w:line="360" w:lineRule="auto"/>
              <w:rPr>
                <w:rFonts w:cs="B Lotus"/>
                <w:sz w:val="28"/>
                <w:szCs w:val="28"/>
                <w:rtl/>
                <w:lang w:bidi="fa-IR"/>
              </w:rPr>
            </w:pPr>
          </w:p>
        </w:tc>
        <w:tc>
          <w:tcPr>
            <w:tcW w:w="1845" w:type="dxa"/>
            <w:vMerge/>
            <w:tcBorders>
              <w:left w:val="single" w:sz="4" w:space="0" w:color="auto"/>
            </w:tcBorders>
          </w:tcPr>
          <w:p w:rsidR="00E12E68" w:rsidRPr="002249EA" w:rsidRDefault="00E12E68" w:rsidP="002249EA">
            <w:pPr>
              <w:bidi/>
              <w:spacing w:line="360" w:lineRule="auto"/>
              <w:rPr>
                <w:rFonts w:cs="B Lotus"/>
                <w:sz w:val="28"/>
                <w:szCs w:val="28"/>
                <w:rtl/>
                <w:lang w:bidi="fa-IR"/>
              </w:rPr>
            </w:pPr>
          </w:p>
        </w:tc>
        <w:tc>
          <w:tcPr>
            <w:tcW w:w="1857" w:type="dxa"/>
          </w:tcPr>
          <w:p w:rsidR="00E12E68" w:rsidRPr="002249EA" w:rsidRDefault="00E12E68" w:rsidP="002249EA">
            <w:pPr>
              <w:bidi/>
              <w:spacing w:line="360" w:lineRule="auto"/>
              <w:jc w:val="left"/>
              <w:rPr>
                <w:rFonts w:cs="B Lotus"/>
                <w:b/>
                <w:bCs/>
                <w:sz w:val="24"/>
                <w:szCs w:val="24"/>
                <w:lang w:bidi="fa-IR"/>
              </w:rPr>
            </w:pPr>
            <w:r w:rsidRPr="002249EA">
              <w:rPr>
                <w:rFonts w:cs="B Lotus"/>
                <w:sz w:val="24"/>
                <w:szCs w:val="24"/>
                <w:lang w:bidi="fa-IR"/>
              </w:rPr>
              <w:t>GL4</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0.042</w:t>
            </w:r>
          </w:p>
        </w:tc>
        <w:tc>
          <w:tcPr>
            <w:tcW w:w="1858" w:type="dxa"/>
          </w:tcPr>
          <w:p w:rsidR="00E12E68" w:rsidRPr="002249EA" w:rsidRDefault="00115827" w:rsidP="002249EA">
            <w:pPr>
              <w:bidi/>
              <w:spacing w:line="360" w:lineRule="auto"/>
              <w:jc w:val="center"/>
              <w:rPr>
                <w:rFonts w:cs="B Lotus"/>
                <w:sz w:val="28"/>
                <w:szCs w:val="28"/>
                <w:rtl/>
                <w:lang w:bidi="fa-IR"/>
              </w:rPr>
            </w:pPr>
            <w:r w:rsidRPr="002249EA">
              <w:rPr>
                <w:rFonts w:ascii="Times-Roman" w:hAnsi="Times-Roman" w:cs="B Lotus"/>
              </w:rPr>
              <w:t>0.037</w:t>
            </w:r>
          </w:p>
        </w:tc>
      </w:tr>
    </w:tbl>
    <w:p w:rsidR="00E12E68" w:rsidRPr="002249EA" w:rsidRDefault="00E12E68" w:rsidP="002249EA">
      <w:pPr>
        <w:bidi/>
        <w:spacing w:line="360" w:lineRule="auto"/>
        <w:rPr>
          <w:rFonts w:cs="B Lotus"/>
          <w:sz w:val="28"/>
          <w:szCs w:val="28"/>
          <w:rtl/>
          <w:lang w:bidi="fa-IR"/>
        </w:rPr>
      </w:pPr>
    </w:p>
    <w:p w:rsidR="00CC7619" w:rsidRPr="002249EA" w:rsidRDefault="00CC7619" w:rsidP="002249EA">
      <w:pPr>
        <w:bidi/>
        <w:spacing w:line="360" w:lineRule="auto"/>
        <w:rPr>
          <w:rFonts w:cs="B Lotus"/>
          <w:sz w:val="28"/>
          <w:szCs w:val="28"/>
          <w:rtl/>
          <w:lang w:bidi="fa-IR"/>
        </w:rPr>
      </w:pPr>
      <w:r w:rsidRPr="002249EA">
        <w:rPr>
          <w:rFonts w:cs="B Lotus" w:hint="cs"/>
          <w:b/>
          <w:bCs/>
          <w:sz w:val="28"/>
          <w:szCs w:val="28"/>
          <w:rtl/>
          <w:lang w:bidi="fa-IR"/>
        </w:rPr>
        <w:t xml:space="preserve">7.4. تعیین رتبه بندی روش های جایگزین </w:t>
      </w:r>
    </w:p>
    <w:p w:rsidR="00D53195" w:rsidRPr="002249EA" w:rsidRDefault="00CC7619" w:rsidP="002249EA">
      <w:pPr>
        <w:bidi/>
        <w:spacing w:line="360" w:lineRule="auto"/>
        <w:rPr>
          <w:rFonts w:cs="B Lotus"/>
          <w:sz w:val="28"/>
          <w:szCs w:val="28"/>
          <w:rtl/>
          <w:lang w:bidi="fa-IR"/>
        </w:rPr>
      </w:pPr>
      <w:r w:rsidRPr="002249EA">
        <w:rPr>
          <w:rFonts w:cs="B Lotus" w:hint="cs"/>
          <w:sz w:val="28"/>
          <w:szCs w:val="28"/>
          <w:rtl/>
          <w:lang w:bidi="fa-IR"/>
        </w:rPr>
        <w:t xml:space="preserve">بعد از بدست آوردن وزن نسبی شاخص های ارزیابی، اولویت فازی شرکت عپهای تولید کننده نفت ایران با توجه به معیار تحت بررسی بدست آمده است. </w:t>
      </w:r>
      <w:r w:rsidR="00AB5FFC" w:rsidRPr="002249EA">
        <w:rPr>
          <w:rFonts w:cs="B Lotus" w:hint="cs"/>
          <w:sz w:val="28"/>
          <w:szCs w:val="28"/>
          <w:rtl/>
          <w:lang w:bidi="fa-IR"/>
        </w:rPr>
        <w:t xml:space="preserve">به منظور محدود نمودن تعداد قیاس های جفت، شیوه </w:t>
      </w:r>
      <w:r w:rsidR="00AB5FFC" w:rsidRPr="002249EA">
        <w:rPr>
          <w:rFonts w:cs="B Lotus"/>
          <w:sz w:val="28"/>
          <w:szCs w:val="28"/>
          <w:lang w:bidi="fa-IR"/>
        </w:rPr>
        <w:t>COPRAS</w:t>
      </w:r>
      <w:r w:rsidR="00AB5FFC" w:rsidRPr="002249EA">
        <w:rPr>
          <w:rFonts w:cs="B Lotus" w:hint="cs"/>
          <w:sz w:val="28"/>
          <w:szCs w:val="28"/>
          <w:rtl/>
          <w:lang w:bidi="fa-IR"/>
        </w:rPr>
        <w:t xml:space="preserve"> فازی بکار رفته است. به این منظور از تیم متخصص خواسته شد تا روش های جایگزین را بر مبنای مقیاس ارائه شده در جدول 2 ارزیابی کنند. </w:t>
      </w:r>
      <w:r w:rsidR="00D53195" w:rsidRPr="002249EA">
        <w:rPr>
          <w:rFonts w:cs="B Lotus" w:hint="cs"/>
          <w:sz w:val="28"/>
          <w:szCs w:val="28"/>
          <w:rtl/>
          <w:lang w:bidi="fa-IR"/>
        </w:rPr>
        <w:t xml:space="preserve">در مورد شاخص های نوع مزیت، هر قدر امتیاز بالاتر </w:t>
      </w:r>
      <w:r w:rsidR="00D53195" w:rsidRPr="002249EA">
        <w:rPr>
          <w:rFonts w:cs="B Lotus" w:hint="cs"/>
          <w:sz w:val="28"/>
          <w:szCs w:val="28"/>
          <w:rtl/>
          <w:lang w:bidi="fa-IR"/>
        </w:rPr>
        <w:lastRenderedPageBreak/>
        <w:t xml:space="preserve">باشد، درک بهتری از عملکرد شرکت نفت بدست آمده است. در حالیکه برای شاخص های نوع هزینه، هر قدر امتیاز بالاتر باشد نشان دهنده بد بودن عملکرد شرکت نفت می باشد. </w:t>
      </w:r>
    </w:p>
    <w:p w:rsidR="00286F14" w:rsidRPr="002249EA" w:rsidRDefault="00286F14" w:rsidP="002249EA">
      <w:pPr>
        <w:bidi/>
        <w:spacing w:line="360" w:lineRule="auto"/>
        <w:rPr>
          <w:rFonts w:cs="B Lotus"/>
          <w:sz w:val="28"/>
          <w:szCs w:val="28"/>
          <w:rtl/>
          <w:lang w:bidi="fa-IR"/>
        </w:rPr>
      </w:pPr>
      <w:r w:rsidRPr="002249EA">
        <w:rPr>
          <w:rFonts w:cs="B Lotus" w:hint="cs"/>
          <w:sz w:val="28"/>
          <w:szCs w:val="28"/>
          <w:rtl/>
          <w:lang w:bidi="fa-IR"/>
        </w:rPr>
        <w:t xml:space="preserve">سپس ماتریس های فردی تصمیم فازی در ماتریس نهایی تصمیم فازی تلفیق یافته تا اولویت بندی شرکتهای نفت را نشان دهد که در جدول 17 آمده است. بعد از ایجاد ماتریس نهایی تصمیم، مقادیر متوسط خروجی فازی با فرآیند فازی زدائی محاسبه شده که در جدول 18 موجود است. </w:t>
      </w:r>
    </w:p>
    <w:p w:rsidR="00C90C00" w:rsidRPr="002249EA" w:rsidRDefault="000559A0" w:rsidP="002249EA">
      <w:pPr>
        <w:bidi/>
        <w:spacing w:line="360" w:lineRule="auto"/>
        <w:rPr>
          <w:rFonts w:cs="B Lotus"/>
          <w:sz w:val="28"/>
          <w:szCs w:val="28"/>
          <w:rtl/>
          <w:lang w:bidi="fa-IR"/>
        </w:rPr>
      </w:pPr>
      <w:r w:rsidRPr="002249EA">
        <w:rPr>
          <w:rFonts w:cs="B Lotus" w:hint="cs"/>
          <w:b/>
          <w:bCs/>
          <w:sz w:val="28"/>
          <w:szCs w:val="28"/>
          <w:rtl/>
          <w:lang w:bidi="fa-IR"/>
        </w:rPr>
        <w:t xml:space="preserve">جدول 17. </w:t>
      </w:r>
      <w:r w:rsidR="00C90C00" w:rsidRPr="002249EA">
        <w:rPr>
          <w:rFonts w:cs="B Lotus" w:hint="cs"/>
          <w:sz w:val="28"/>
          <w:szCs w:val="28"/>
          <w:rtl/>
          <w:lang w:bidi="fa-IR"/>
        </w:rPr>
        <w:t xml:space="preserve">ماتریس فاز تصمیم </w:t>
      </w:r>
    </w:p>
    <w:tbl>
      <w:tblPr>
        <w:tblStyle w:val="LightShading1"/>
        <w:tblpPr w:leftFromText="180" w:rightFromText="180" w:vertAnchor="text" w:horzAnchor="margin" w:tblpXSpec="center" w:tblpY="349"/>
        <w:bidiVisual/>
        <w:tblW w:w="10065" w:type="dxa"/>
        <w:shd w:val="clear" w:color="auto" w:fill="FFFFFF" w:themeFill="background1"/>
        <w:tblLook w:val="04A0"/>
      </w:tblPr>
      <w:tblGrid>
        <w:gridCol w:w="708"/>
        <w:gridCol w:w="1702"/>
        <w:gridCol w:w="1418"/>
        <w:gridCol w:w="1415"/>
        <w:gridCol w:w="1420"/>
        <w:gridCol w:w="1701"/>
        <w:gridCol w:w="1701"/>
      </w:tblGrid>
      <w:tr w:rsidR="003A1F25" w:rsidRPr="002249EA" w:rsidTr="00B601A5">
        <w:trPr>
          <w:cnfStyle w:val="100000000000"/>
        </w:trPr>
        <w:tc>
          <w:tcPr>
            <w:cnfStyle w:val="001000000000"/>
            <w:tcW w:w="708" w:type="dxa"/>
            <w:shd w:val="clear" w:color="auto" w:fill="FFFFFF" w:themeFill="background1"/>
          </w:tcPr>
          <w:p w:rsidR="003A1F25" w:rsidRPr="002249EA" w:rsidRDefault="003A1F25" w:rsidP="002249EA">
            <w:pPr>
              <w:bidi/>
              <w:spacing w:line="360" w:lineRule="auto"/>
              <w:rPr>
                <w:rFonts w:cs="B Lotus"/>
                <w:sz w:val="24"/>
                <w:szCs w:val="24"/>
                <w:rtl/>
                <w:lang w:bidi="fa-IR"/>
              </w:rPr>
            </w:pPr>
          </w:p>
        </w:tc>
        <w:tc>
          <w:tcPr>
            <w:tcW w:w="1702" w:type="dxa"/>
            <w:shd w:val="clear" w:color="auto" w:fill="FFFFFF" w:themeFill="background1"/>
          </w:tcPr>
          <w:p w:rsidR="003A1F25" w:rsidRPr="002249EA" w:rsidRDefault="003A1F25" w:rsidP="002249EA">
            <w:pPr>
              <w:bidi/>
              <w:spacing w:line="360" w:lineRule="auto"/>
              <w:jc w:val="center"/>
              <w:cnfStyle w:val="100000000000"/>
              <w:rPr>
                <w:rFonts w:cs="B Lotus"/>
                <w:b w:val="0"/>
                <w:bCs w:val="0"/>
                <w:sz w:val="24"/>
                <w:szCs w:val="24"/>
                <w:lang w:bidi="fa-IR"/>
              </w:rPr>
            </w:pPr>
            <w:r w:rsidRPr="002249EA">
              <w:rPr>
                <w:rFonts w:cs="B Lotus"/>
                <w:b w:val="0"/>
                <w:bCs w:val="0"/>
                <w:sz w:val="24"/>
                <w:szCs w:val="24"/>
                <w:lang w:bidi="fa-IR"/>
              </w:rPr>
              <w:t>A1</w:t>
            </w:r>
          </w:p>
        </w:tc>
        <w:tc>
          <w:tcPr>
            <w:tcW w:w="1418" w:type="dxa"/>
            <w:shd w:val="clear" w:color="auto" w:fill="FFFFFF" w:themeFill="background1"/>
          </w:tcPr>
          <w:p w:rsidR="003A1F25" w:rsidRPr="002249EA" w:rsidRDefault="003A1F25" w:rsidP="002249EA">
            <w:pPr>
              <w:bidi/>
              <w:spacing w:line="360" w:lineRule="auto"/>
              <w:jc w:val="center"/>
              <w:cnfStyle w:val="100000000000"/>
              <w:rPr>
                <w:rFonts w:cs="B Lotus"/>
                <w:b w:val="0"/>
                <w:bCs w:val="0"/>
                <w:sz w:val="24"/>
                <w:szCs w:val="24"/>
                <w:rtl/>
                <w:lang w:bidi="fa-IR"/>
              </w:rPr>
            </w:pPr>
            <w:r w:rsidRPr="002249EA">
              <w:rPr>
                <w:rFonts w:cs="B Lotus"/>
                <w:b w:val="0"/>
                <w:bCs w:val="0"/>
                <w:sz w:val="24"/>
                <w:szCs w:val="24"/>
                <w:lang w:bidi="fa-IR"/>
              </w:rPr>
              <w:t>A2</w:t>
            </w:r>
          </w:p>
        </w:tc>
        <w:tc>
          <w:tcPr>
            <w:tcW w:w="1415" w:type="dxa"/>
            <w:shd w:val="clear" w:color="auto" w:fill="FFFFFF" w:themeFill="background1"/>
          </w:tcPr>
          <w:p w:rsidR="003A1F25" w:rsidRPr="002249EA" w:rsidRDefault="003A1F25" w:rsidP="002249EA">
            <w:pPr>
              <w:bidi/>
              <w:spacing w:line="360" w:lineRule="auto"/>
              <w:jc w:val="center"/>
              <w:cnfStyle w:val="100000000000"/>
              <w:rPr>
                <w:rFonts w:cs="B Lotus"/>
                <w:b w:val="0"/>
                <w:bCs w:val="0"/>
                <w:sz w:val="24"/>
                <w:szCs w:val="24"/>
                <w:rtl/>
                <w:lang w:bidi="fa-IR"/>
              </w:rPr>
            </w:pPr>
            <w:r w:rsidRPr="002249EA">
              <w:rPr>
                <w:rFonts w:cs="B Lotus"/>
                <w:b w:val="0"/>
                <w:bCs w:val="0"/>
                <w:sz w:val="24"/>
                <w:szCs w:val="24"/>
                <w:lang w:bidi="fa-IR"/>
              </w:rPr>
              <w:t>A3</w:t>
            </w:r>
          </w:p>
        </w:tc>
        <w:tc>
          <w:tcPr>
            <w:tcW w:w="1420" w:type="dxa"/>
            <w:shd w:val="clear" w:color="auto" w:fill="FFFFFF" w:themeFill="background1"/>
          </w:tcPr>
          <w:p w:rsidR="003A1F25" w:rsidRPr="002249EA" w:rsidRDefault="003A1F25" w:rsidP="002249EA">
            <w:pPr>
              <w:bidi/>
              <w:spacing w:line="360" w:lineRule="auto"/>
              <w:jc w:val="center"/>
              <w:cnfStyle w:val="100000000000"/>
              <w:rPr>
                <w:rFonts w:cs="B Lotus"/>
                <w:b w:val="0"/>
                <w:bCs w:val="0"/>
                <w:sz w:val="24"/>
                <w:szCs w:val="24"/>
                <w:rtl/>
                <w:lang w:bidi="fa-IR"/>
              </w:rPr>
            </w:pPr>
            <w:r w:rsidRPr="002249EA">
              <w:rPr>
                <w:rFonts w:cs="B Lotus"/>
                <w:b w:val="0"/>
                <w:bCs w:val="0"/>
                <w:sz w:val="24"/>
                <w:szCs w:val="24"/>
                <w:lang w:bidi="fa-IR"/>
              </w:rPr>
              <w:t>A4</w:t>
            </w:r>
          </w:p>
        </w:tc>
        <w:tc>
          <w:tcPr>
            <w:tcW w:w="1701" w:type="dxa"/>
            <w:shd w:val="clear" w:color="auto" w:fill="FFFFFF" w:themeFill="background1"/>
          </w:tcPr>
          <w:p w:rsidR="003A1F25" w:rsidRPr="002249EA" w:rsidRDefault="003A1F25" w:rsidP="002249EA">
            <w:pPr>
              <w:bidi/>
              <w:spacing w:line="360" w:lineRule="auto"/>
              <w:jc w:val="center"/>
              <w:cnfStyle w:val="100000000000"/>
              <w:rPr>
                <w:rFonts w:cs="B Lotus"/>
                <w:b w:val="0"/>
                <w:bCs w:val="0"/>
                <w:sz w:val="24"/>
                <w:szCs w:val="24"/>
                <w:rtl/>
                <w:lang w:bidi="fa-IR"/>
              </w:rPr>
            </w:pPr>
            <w:r w:rsidRPr="002249EA">
              <w:rPr>
                <w:rFonts w:cs="B Lotus"/>
                <w:b w:val="0"/>
                <w:bCs w:val="0"/>
                <w:sz w:val="24"/>
                <w:szCs w:val="24"/>
                <w:lang w:bidi="fa-IR"/>
              </w:rPr>
              <w:t>A5</w:t>
            </w:r>
          </w:p>
        </w:tc>
        <w:tc>
          <w:tcPr>
            <w:tcW w:w="1701" w:type="dxa"/>
            <w:shd w:val="clear" w:color="auto" w:fill="FFFFFF" w:themeFill="background1"/>
          </w:tcPr>
          <w:p w:rsidR="003A1F25" w:rsidRPr="002249EA" w:rsidRDefault="003A1F25" w:rsidP="002249EA">
            <w:pPr>
              <w:bidi/>
              <w:spacing w:line="360" w:lineRule="auto"/>
              <w:jc w:val="center"/>
              <w:cnfStyle w:val="100000000000"/>
              <w:rPr>
                <w:rFonts w:cs="B Lotus"/>
                <w:b w:val="0"/>
                <w:bCs w:val="0"/>
                <w:sz w:val="24"/>
                <w:szCs w:val="24"/>
                <w:rtl/>
                <w:lang w:bidi="fa-IR"/>
              </w:rPr>
            </w:pPr>
            <w:r w:rsidRPr="002249EA">
              <w:rPr>
                <w:rFonts w:cs="B Lotus"/>
                <w:b w:val="0"/>
                <w:bCs w:val="0"/>
                <w:sz w:val="24"/>
                <w:szCs w:val="24"/>
                <w:lang w:bidi="fa-IR"/>
              </w:rPr>
              <w:t>A6</w:t>
            </w:r>
          </w:p>
        </w:tc>
      </w:tr>
      <w:tr w:rsidR="003A1F25" w:rsidRPr="002249EA" w:rsidTr="00B601A5">
        <w:trPr>
          <w:cnfStyle w:val="000000100000"/>
        </w:trPr>
        <w:tc>
          <w:tcPr>
            <w:cnfStyle w:val="001000000000"/>
            <w:tcW w:w="708" w:type="dxa"/>
            <w:shd w:val="clear" w:color="auto" w:fill="FFFFFF" w:themeFill="background1"/>
          </w:tcPr>
          <w:p w:rsidR="003A1F25" w:rsidRPr="002249EA" w:rsidRDefault="003A1F25" w:rsidP="002249EA">
            <w:pPr>
              <w:bidi/>
              <w:spacing w:line="360" w:lineRule="auto"/>
              <w:jc w:val="left"/>
              <w:rPr>
                <w:rFonts w:cs="B Lotus"/>
                <w:sz w:val="24"/>
                <w:szCs w:val="24"/>
                <w:lang w:bidi="fa-IR"/>
              </w:rPr>
            </w:pPr>
            <w:r w:rsidRPr="002249EA">
              <w:rPr>
                <w:rFonts w:cs="B Lotus"/>
                <w:sz w:val="24"/>
                <w:szCs w:val="24"/>
                <w:lang w:bidi="fa-IR"/>
              </w:rPr>
              <w:t>EC1</w:t>
            </w:r>
          </w:p>
        </w:tc>
        <w:tc>
          <w:tcPr>
            <w:tcW w:w="1702"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(5, 7.52, 10)</w:t>
            </w:r>
          </w:p>
        </w:tc>
        <w:tc>
          <w:tcPr>
            <w:tcW w:w="1418"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(3, 6.78, 10)</w:t>
            </w:r>
          </w:p>
        </w:tc>
        <w:tc>
          <w:tcPr>
            <w:tcW w:w="1415"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(1, 3.25, 7)</w:t>
            </w:r>
          </w:p>
        </w:tc>
        <w:tc>
          <w:tcPr>
            <w:tcW w:w="1420"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(1, 4.21, 9)</w:t>
            </w:r>
          </w:p>
        </w:tc>
        <w:tc>
          <w:tcPr>
            <w:tcW w:w="1701"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(1, 4.34, 9)</w:t>
            </w:r>
          </w:p>
        </w:tc>
        <w:tc>
          <w:tcPr>
            <w:tcW w:w="1701"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(3, 7.21, 10)</w:t>
            </w:r>
          </w:p>
        </w:tc>
      </w:tr>
      <w:tr w:rsidR="003A1F25" w:rsidRPr="002249EA" w:rsidTr="00B601A5">
        <w:tc>
          <w:tcPr>
            <w:cnfStyle w:val="001000000000"/>
            <w:tcW w:w="708" w:type="dxa"/>
            <w:shd w:val="clear" w:color="auto" w:fill="FFFFFF" w:themeFill="background1"/>
          </w:tcPr>
          <w:p w:rsidR="003A1F25" w:rsidRPr="002249EA" w:rsidRDefault="003A1F25" w:rsidP="002249EA">
            <w:pPr>
              <w:bidi/>
              <w:spacing w:line="360" w:lineRule="auto"/>
              <w:jc w:val="left"/>
              <w:rPr>
                <w:rFonts w:cs="B Lotus"/>
                <w:b w:val="0"/>
                <w:bCs w:val="0"/>
                <w:sz w:val="24"/>
                <w:szCs w:val="24"/>
                <w:rtl/>
                <w:lang w:bidi="fa-IR"/>
              </w:rPr>
            </w:pPr>
            <w:r w:rsidRPr="002249EA">
              <w:rPr>
                <w:rFonts w:cs="B Lotus"/>
                <w:b w:val="0"/>
                <w:bCs w:val="0"/>
                <w:sz w:val="24"/>
                <w:szCs w:val="24"/>
                <w:lang w:bidi="fa-IR"/>
              </w:rPr>
              <w:t>EC2</w:t>
            </w:r>
          </w:p>
        </w:tc>
        <w:tc>
          <w:tcPr>
            <w:tcW w:w="1702"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(3, 5.21, 9)</w:t>
            </w:r>
          </w:p>
        </w:tc>
        <w:tc>
          <w:tcPr>
            <w:tcW w:w="1418" w:type="dxa"/>
            <w:shd w:val="clear" w:color="auto" w:fill="FFFFFF" w:themeFill="background1"/>
          </w:tcPr>
          <w:p w:rsidR="003A1F25" w:rsidRPr="002249EA" w:rsidRDefault="001A4B36"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(5, 8.31, 10)</w:t>
            </w:r>
          </w:p>
        </w:tc>
        <w:tc>
          <w:tcPr>
            <w:tcW w:w="1415" w:type="dxa"/>
            <w:shd w:val="clear" w:color="auto" w:fill="FFFFFF" w:themeFill="background1"/>
          </w:tcPr>
          <w:p w:rsidR="003A1F25" w:rsidRPr="002249EA" w:rsidRDefault="001A4B36"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(1, 4.76, 9)</w:t>
            </w:r>
          </w:p>
        </w:tc>
        <w:tc>
          <w:tcPr>
            <w:tcW w:w="1420" w:type="dxa"/>
            <w:shd w:val="clear" w:color="auto" w:fill="FFFFFF" w:themeFill="background1"/>
          </w:tcPr>
          <w:p w:rsidR="003A1F25" w:rsidRPr="002249EA" w:rsidRDefault="001A4B36"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(1, 3.78, 9)</w:t>
            </w:r>
          </w:p>
        </w:tc>
        <w:tc>
          <w:tcPr>
            <w:tcW w:w="1701" w:type="dxa"/>
            <w:shd w:val="clear" w:color="auto" w:fill="FFFFFF" w:themeFill="background1"/>
          </w:tcPr>
          <w:p w:rsidR="003A1F25" w:rsidRPr="002249EA" w:rsidRDefault="001A4B36"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(1, 3.78, 9)</w:t>
            </w:r>
          </w:p>
        </w:tc>
        <w:tc>
          <w:tcPr>
            <w:tcW w:w="1701" w:type="dxa"/>
            <w:shd w:val="clear" w:color="auto" w:fill="FFFFFF" w:themeFill="background1"/>
          </w:tcPr>
          <w:p w:rsidR="003A1F25" w:rsidRPr="002249EA" w:rsidRDefault="001A4B36"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(5, 7.79, 10)</w:t>
            </w:r>
          </w:p>
        </w:tc>
      </w:tr>
      <w:tr w:rsidR="003A1F25" w:rsidRPr="002249EA" w:rsidTr="00B601A5">
        <w:trPr>
          <w:cnfStyle w:val="000000100000"/>
        </w:trPr>
        <w:tc>
          <w:tcPr>
            <w:cnfStyle w:val="001000000000"/>
            <w:tcW w:w="708" w:type="dxa"/>
            <w:shd w:val="clear" w:color="auto" w:fill="FFFFFF" w:themeFill="background1"/>
          </w:tcPr>
          <w:p w:rsidR="003A1F25" w:rsidRPr="002249EA" w:rsidRDefault="003A1F25" w:rsidP="002249EA">
            <w:pPr>
              <w:bidi/>
              <w:spacing w:line="360" w:lineRule="auto"/>
              <w:jc w:val="left"/>
              <w:rPr>
                <w:rFonts w:cs="B Lotus"/>
                <w:b w:val="0"/>
                <w:bCs w:val="0"/>
                <w:sz w:val="24"/>
                <w:szCs w:val="24"/>
                <w:rtl/>
                <w:lang w:bidi="fa-IR"/>
              </w:rPr>
            </w:pPr>
            <w:r w:rsidRPr="002249EA">
              <w:rPr>
                <w:rFonts w:cs="B Lotus"/>
                <w:b w:val="0"/>
                <w:bCs w:val="0"/>
                <w:sz w:val="24"/>
                <w:szCs w:val="24"/>
                <w:lang w:bidi="fa-IR"/>
              </w:rPr>
              <w:t>EC3</w:t>
            </w:r>
          </w:p>
        </w:tc>
        <w:tc>
          <w:tcPr>
            <w:tcW w:w="1702"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(1, 4.23, 7)</w:t>
            </w:r>
          </w:p>
        </w:tc>
        <w:tc>
          <w:tcPr>
            <w:tcW w:w="1418" w:type="dxa"/>
            <w:shd w:val="clear" w:color="auto" w:fill="FFFFFF" w:themeFill="background1"/>
          </w:tcPr>
          <w:p w:rsidR="003A1F25" w:rsidRPr="002249EA" w:rsidRDefault="001A4B36"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(1, 5.12, 9)</w:t>
            </w:r>
          </w:p>
        </w:tc>
        <w:tc>
          <w:tcPr>
            <w:tcW w:w="1415" w:type="dxa"/>
            <w:shd w:val="clear" w:color="auto" w:fill="FFFFFF" w:themeFill="background1"/>
          </w:tcPr>
          <w:p w:rsidR="003A1F25" w:rsidRPr="002249EA" w:rsidRDefault="001A4B36"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(0, 3.21, 7)</w:t>
            </w:r>
          </w:p>
        </w:tc>
        <w:tc>
          <w:tcPr>
            <w:tcW w:w="1420" w:type="dxa"/>
            <w:shd w:val="clear" w:color="auto" w:fill="FFFFFF" w:themeFill="background1"/>
          </w:tcPr>
          <w:p w:rsidR="003A1F25" w:rsidRPr="002249EA" w:rsidRDefault="001A4B36"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(1, 5.12, 9)</w:t>
            </w:r>
          </w:p>
        </w:tc>
        <w:tc>
          <w:tcPr>
            <w:tcW w:w="1701" w:type="dxa"/>
            <w:shd w:val="clear" w:color="auto" w:fill="FFFFFF" w:themeFill="background1"/>
          </w:tcPr>
          <w:p w:rsidR="003A1F25" w:rsidRPr="002249EA" w:rsidRDefault="001A4B36"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(0, 3.2, 7)</w:t>
            </w:r>
          </w:p>
        </w:tc>
        <w:tc>
          <w:tcPr>
            <w:tcW w:w="1701" w:type="dxa"/>
            <w:shd w:val="clear" w:color="auto" w:fill="FFFFFF" w:themeFill="background1"/>
          </w:tcPr>
          <w:p w:rsidR="003A1F25" w:rsidRPr="002249EA" w:rsidRDefault="001A4B36"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(3, 6.89, 10)</w:t>
            </w:r>
          </w:p>
        </w:tc>
      </w:tr>
      <w:tr w:rsidR="003A1F25" w:rsidRPr="002249EA" w:rsidTr="00B601A5">
        <w:tc>
          <w:tcPr>
            <w:cnfStyle w:val="001000000000"/>
            <w:tcW w:w="708" w:type="dxa"/>
            <w:shd w:val="clear" w:color="auto" w:fill="FFFFFF" w:themeFill="background1"/>
          </w:tcPr>
          <w:p w:rsidR="003A1F25" w:rsidRPr="002249EA" w:rsidRDefault="003A1F25" w:rsidP="002249EA">
            <w:pPr>
              <w:bidi/>
              <w:spacing w:line="360" w:lineRule="auto"/>
              <w:jc w:val="left"/>
              <w:rPr>
                <w:rFonts w:cs="B Lotus"/>
                <w:b w:val="0"/>
                <w:bCs w:val="0"/>
                <w:sz w:val="24"/>
                <w:szCs w:val="24"/>
                <w:rtl/>
                <w:lang w:bidi="fa-IR"/>
              </w:rPr>
            </w:pPr>
            <w:r w:rsidRPr="002249EA">
              <w:rPr>
                <w:rFonts w:cs="B Lotus"/>
                <w:b w:val="0"/>
                <w:bCs w:val="0"/>
                <w:sz w:val="24"/>
                <w:szCs w:val="24"/>
                <w:lang w:bidi="fa-IR"/>
              </w:rPr>
              <w:t>EN1</w:t>
            </w:r>
          </w:p>
        </w:tc>
        <w:tc>
          <w:tcPr>
            <w:tcW w:w="1702"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(1, 5.16, 9)</w:t>
            </w:r>
          </w:p>
        </w:tc>
        <w:tc>
          <w:tcPr>
            <w:tcW w:w="1418" w:type="dxa"/>
            <w:shd w:val="clear" w:color="auto" w:fill="FFFFFF" w:themeFill="background1"/>
          </w:tcPr>
          <w:p w:rsidR="003A1F25" w:rsidRPr="002249EA" w:rsidRDefault="001A4B36"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(0, 3.56, 7)</w:t>
            </w:r>
          </w:p>
        </w:tc>
        <w:tc>
          <w:tcPr>
            <w:tcW w:w="1415" w:type="dxa"/>
            <w:shd w:val="clear" w:color="auto" w:fill="FFFFFF" w:themeFill="background1"/>
          </w:tcPr>
          <w:p w:rsidR="003A1F25" w:rsidRPr="002249EA" w:rsidRDefault="001A4B36"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(1, 4.57, 9)</w:t>
            </w:r>
          </w:p>
        </w:tc>
        <w:tc>
          <w:tcPr>
            <w:tcW w:w="1420" w:type="dxa"/>
            <w:shd w:val="clear" w:color="auto" w:fill="FFFFFF" w:themeFill="background1"/>
          </w:tcPr>
          <w:p w:rsidR="003A1F25" w:rsidRPr="002249EA" w:rsidRDefault="001A4B36"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(0, 4.12, 7)</w:t>
            </w:r>
          </w:p>
        </w:tc>
        <w:tc>
          <w:tcPr>
            <w:tcW w:w="1701" w:type="dxa"/>
            <w:shd w:val="clear" w:color="auto" w:fill="FFFFFF" w:themeFill="background1"/>
          </w:tcPr>
          <w:p w:rsidR="003A1F25" w:rsidRPr="002249EA" w:rsidRDefault="001A4B36"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(1, 4.87, 9)</w:t>
            </w:r>
          </w:p>
        </w:tc>
        <w:tc>
          <w:tcPr>
            <w:tcW w:w="1701" w:type="dxa"/>
            <w:shd w:val="clear" w:color="auto" w:fill="FFFFFF" w:themeFill="background1"/>
          </w:tcPr>
          <w:p w:rsidR="003A1F25" w:rsidRPr="002249EA" w:rsidRDefault="001A4B36"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(0, 2.87,7)</w:t>
            </w:r>
          </w:p>
        </w:tc>
      </w:tr>
      <w:tr w:rsidR="003A1F25" w:rsidRPr="002249EA" w:rsidTr="00B601A5">
        <w:trPr>
          <w:cnfStyle w:val="000000100000"/>
        </w:trPr>
        <w:tc>
          <w:tcPr>
            <w:cnfStyle w:val="001000000000"/>
            <w:tcW w:w="708" w:type="dxa"/>
            <w:shd w:val="clear" w:color="auto" w:fill="FFFFFF" w:themeFill="background1"/>
          </w:tcPr>
          <w:p w:rsidR="003A1F25" w:rsidRPr="002249EA" w:rsidRDefault="003A1F25" w:rsidP="002249EA">
            <w:pPr>
              <w:bidi/>
              <w:spacing w:line="360" w:lineRule="auto"/>
              <w:jc w:val="left"/>
              <w:rPr>
                <w:rFonts w:cs="B Lotus"/>
                <w:b w:val="0"/>
                <w:bCs w:val="0"/>
                <w:sz w:val="24"/>
                <w:szCs w:val="24"/>
                <w:rtl/>
                <w:lang w:bidi="fa-IR"/>
              </w:rPr>
            </w:pPr>
            <w:r w:rsidRPr="002249EA">
              <w:rPr>
                <w:rFonts w:cs="B Lotus"/>
                <w:b w:val="0"/>
                <w:bCs w:val="0"/>
                <w:sz w:val="24"/>
                <w:szCs w:val="24"/>
                <w:lang w:bidi="fa-IR"/>
              </w:rPr>
              <w:t>EN2</w:t>
            </w:r>
          </w:p>
        </w:tc>
        <w:tc>
          <w:tcPr>
            <w:tcW w:w="1702" w:type="dxa"/>
            <w:shd w:val="clear" w:color="auto" w:fill="FFFFFF" w:themeFill="background1"/>
          </w:tcPr>
          <w:p w:rsidR="003A1F25" w:rsidRPr="002249EA" w:rsidRDefault="00D819CE"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(3, 7.89, 10)</w:t>
            </w:r>
          </w:p>
        </w:tc>
        <w:tc>
          <w:tcPr>
            <w:tcW w:w="1418" w:type="dxa"/>
            <w:shd w:val="clear" w:color="auto" w:fill="FFFFFF" w:themeFill="background1"/>
          </w:tcPr>
          <w:p w:rsidR="003A1F25" w:rsidRPr="002249EA" w:rsidRDefault="00D819CE"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(0, 2.76, 5)</w:t>
            </w:r>
          </w:p>
        </w:tc>
        <w:tc>
          <w:tcPr>
            <w:tcW w:w="1415" w:type="dxa"/>
            <w:shd w:val="clear" w:color="auto" w:fill="FFFFFF" w:themeFill="background1"/>
          </w:tcPr>
          <w:p w:rsidR="003A1F25" w:rsidRPr="002249EA" w:rsidRDefault="00D819CE"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(0, 2.87, 7)</w:t>
            </w:r>
          </w:p>
        </w:tc>
        <w:tc>
          <w:tcPr>
            <w:tcW w:w="1420" w:type="dxa"/>
            <w:shd w:val="clear" w:color="auto" w:fill="FFFFFF" w:themeFill="background1"/>
          </w:tcPr>
          <w:p w:rsidR="003A1F25" w:rsidRPr="002249EA" w:rsidRDefault="00D819CE"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(0, 1.87, 7)</w:t>
            </w:r>
          </w:p>
        </w:tc>
        <w:tc>
          <w:tcPr>
            <w:tcW w:w="1701" w:type="dxa"/>
            <w:shd w:val="clear" w:color="auto" w:fill="FFFFFF" w:themeFill="background1"/>
          </w:tcPr>
          <w:p w:rsidR="003A1F25" w:rsidRPr="002249EA" w:rsidRDefault="00D819CE"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(3, 5.48, 9)</w:t>
            </w:r>
          </w:p>
        </w:tc>
        <w:tc>
          <w:tcPr>
            <w:tcW w:w="1701" w:type="dxa"/>
            <w:shd w:val="clear" w:color="auto" w:fill="FFFFFF" w:themeFill="background1"/>
          </w:tcPr>
          <w:p w:rsidR="003A1F25" w:rsidRPr="002249EA" w:rsidRDefault="00D819CE"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(1, 3.76,7)</w:t>
            </w:r>
          </w:p>
        </w:tc>
      </w:tr>
      <w:tr w:rsidR="003A1F25" w:rsidRPr="002249EA" w:rsidTr="00B601A5">
        <w:tc>
          <w:tcPr>
            <w:cnfStyle w:val="001000000000"/>
            <w:tcW w:w="708" w:type="dxa"/>
            <w:shd w:val="clear" w:color="auto" w:fill="FFFFFF" w:themeFill="background1"/>
          </w:tcPr>
          <w:p w:rsidR="003A1F25" w:rsidRPr="002249EA" w:rsidRDefault="003A1F25" w:rsidP="002249EA">
            <w:pPr>
              <w:bidi/>
              <w:spacing w:line="360" w:lineRule="auto"/>
              <w:jc w:val="left"/>
              <w:rPr>
                <w:rFonts w:cs="B Lotus"/>
                <w:b w:val="0"/>
                <w:bCs w:val="0"/>
                <w:sz w:val="24"/>
                <w:szCs w:val="24"/>
                <w:rtl/>
                <w:lang w:bidi="fa-IR"/>
              </w:rPr>
            </w:pPr>
            <w:r w:rsidRPr="002249EA">
              <w:rPr>
                <w:rFonts w:cs="B Lotus"/>
                <w:b w:val="0"/>
                <w:bCs w:val="0"/>
                <w:sz w:val="24"/>
                <w:szCs w:val="24"/>
                <w:lang w:bidi="fa-IR"/>
              </w:rPr>
              <w:t>EN3</w:t>
            </w:r>
          </w:p>
        </w:tc>
        <w:tc>
          <w:tcPr>
            <w:tcW w:w="1702" w:type="dxa"/>
            <w:shd w:val="clear" w:color="auto" w:fill="FFFFFF" w:themeFill="background1"/>
          </w:tcPr>
          <w:p w:rsidR="003A1F25" w:rsidRPr="002249EA" w:rsidRDefault="00DF2B95"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(5, 8.14, 10)</w:t>
            </w:r>
          </w:p>
        </w:tc>
        <w:tc>
          <w:tcPr>
            <w:tcW w:w="1418" w:type="dxa"/>
            <w:shd w:val="clear" w:color="auto" w:fill="FFFFFF" w:themeFill="background1"/>
          </w:tcPr>
          <w:p w:rsidR="003A1F25" w:rsidRPr="002249EA" w:rsidRDefault="00DF2B95"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(0, 3.89, 7)</w:t>
            </w:r>
          </w:p>
        </w:tc>
        <w:tc>
          <w:tcPr>
            <w:tcW w:w="1415" w:type="dxa"/>
            <w:shd w:val="clear" w:color="auto" w:fill="FFFFFF" w:themeFill="background1"/>
          </w:tcPr>
          <w:p w:rsidR="003A1F25" w:rsidRPr="002249EA" w:rsidRDefault="00DF2B95"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(0, 3.91, 9)</w:t>
            </w:r>
          </w:p>
        </w:tc>
        <w:tc>
          <w:tcPr>
            <w:tcW w:w="1420" w:type="dxa"/>
            <w:shd w:val="clear" w:color="auto" w:fill="FFFFFF" w:themeFill="background1"/>
          </w:tcPr>
          <w:p w:rsidR="003A1F25" w:rsidRPr="002249EA" w:rsidRDefault="00DF2B95"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(0, 2.56, 9)</w:t>
            </w:r>
          </w:p>
        </w:tc>
        <w:tc>
          <w:tcPr>
            <w:tcW w:w="1701" w:type="dxa"/>
            <w:shd w:val="clear" w:color="auto" w:fill="FFFFFF" w:themeFill="background1"/>
          </w:tcPr>
          <w:p w:rsidR="003A1F25" w:rsidRPr="002249EA" w:rsidRDefault="00DF2B95"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(1, 4.32, 9)</w:t>
            </w:r>
          </w:p>
        </w:tc>
        <w:tc>
          <w:tcPr>
            <w:tcW w:w="1701" w:type="dxa"/>
            <w:shd w:val="clear" w:color="auto" w:fill="FFFFFF" w:themeFill="background1"/>
          </w:tcPr>
          <w:p w:rsidR="003A1F25" w:rsidRPr="002249EA" w:rsidRDefault="00DF2B95"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(1, 5.38,9)</w:t>
            </w:r>
          </w:p>
        </w:tc>
      </w:tr>
      <w:tr w:rsidR="003A1F25" w:rsidRPr="002249EA" w:rsidTr="00B601A5">
        <w:trPr>
          <w:cnfStyle w:val="000000100000"/>
        </w:trPr>
        <w:tc>
          <w:tcPr>
            <w:cnfStyle w:val="001000000000"/>
            <w:tcW w:w="708" w:type="dxa"/>
            <w:shd w:val="clear" w:color="auto" w:fill="FFFFFF" w:themeFill="background1"/>
          </w:tcPr>
          <w:p w:rsidR="003A1F25" w:rsidRPr="002249EA" w:rsidRDefault="003A1F25" w:rsidP="002249EA">
            <w:pPr>
              <w:bidi/>
              <w:spacing w:line="360" w:lineRule="auto"/>
              <w:jc w:val="left"/>
              <w:rPr>
                <w:rFonts w:cs="B Lotus"/>
                <w:b w:val="0"/>
                <w:bCs w:val="0"/>
                <w:sz w:val="24"/>
                <w:szCs w:val="24"/>
                <w:rtl/>
                <w:lang w:bidi="fa-IR"/>
              </w:rPr>
            </w:pPr>
            <w:r w:rsidRPr="002249EA">
              <w:rPr>
                <w:rFonts w:cs="B Lotus"/>
                <w:b w:val="0"/>
                <w:bCs w:val="0"/>
                <w:sz w:val="24"/>
                <w:szCs w:val="24"/>
                <w:lang w:bidi="fa-IR"/>
              </w:rPr>
              <w:t>EN4</w:t>
            </w:r>
          </w:p>
        </w:tc>
        <w:tc>
          <w:tcPr>
            <w:tcW w:w="1702" w:type="dxa"/>
            <w:shd w:val="clear" w:color="auto" w:fill="FFFFFF" w:themeFill="background1"/>
          </w:tcPr>
          <w:p w:rsidR="003A1F25" w:rsidRPr="002249EA" w:rsidRDefault="000B30D0"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(1, 4.31, 7)</w:t>
            </w:r>
          </w:p>
        </w:tc>
        <w:tc>
          <w:tcPr>
            <w:tcW w:w="1418" w:type="dxa"/>
            <w:shd w:val="clear" w:color="auto" w:fill="FFFFFF" w:themeFill="background1"/>
          </w:tcPr>
          <w:p w:rsidR="003A1F25" w:rsidRPr="002249EA" w:rsidRDefault="000B30D0"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(1, 5.12, 9)</w:t>
            </w:r>
          </w:p>
        </w:tc>
        <w:tc>
          <w:tcPr>
            <w:tcW w:w="1415" w:type="dxa"/>
            <w:shd w:val="clear" w:color="auto" w:fill="FFFFFF" w:themeFill="background1"/>
          </w:tcPr>
          <w:p w:rsidR="003A1F25" w:rsidRPr="002249EA" w:rsidRDefault="000B30D0"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(0, 1.64, 7)</w:t>
            </w:r>
          </w:p>
        </w:tc>
        <w:tc>
          <w:tcPr>
            <w:tcW w:w="1420" w:type="dxa"/>
            <w:shd w:val="clear" w:color="auto" w:fill="FFFFFF" w:themeFill="background1"/>
          </w:tcPr>
          <w:p w:rsidR="003A1F25" w:rsidRPr="002249EA" w:rsidRDefault="000B30D0"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(1, 4.31,9)</w:t>
            </w:r>
          </w:p>
        </w:tc>
        <w:tc>
          <w:tcPr>
            <w:tcW w:w="1701" w:type="dxa"/>
            <w:shd w:val="clear" w:color="auto" w:fill="FFFFFF" w:themeFill="background1"/>
          </w:tcPr>
          <w:p w:rsidR="003A1F25" w:rsidRPr="002249EA" w:rsidRDefault="000B30D0"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(3, 6.12, 10)</w:t>
            </w:r>
          </w:p>
        </w:tc>
        <w:tc>
          <w:tcPr>
            <w:tcW w:w="1701" w:type="dxa"/>
            <w:shd w:val="clear" w:color="auto" w:fill="FFFFFF" w:themeFill="background1"/>
          </w:tcPr>
          <w:p w:rsidR="003A1F25" w:rsidRPr="002249EA" w:rsidRDefault="000B30D0"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(1, 5.09,9)</w:t>
            </w:r>
          </w:p>
        </w:tc>
      </w:tr>
      <w:tr w:rsidR="003A1F25" w:rsidRPr="002249EA" w:rsidTr="00B601A5">
        <w:tc>
          <w:tcPr>
            <w:cnfStyle w:val="001000000000"/>
            <w:tcW w:w="708" w:type="dxa"/>
            <w:shd w:val="clear" w:color="auto" w:fill="FFFFFF" w:themeFill="background1"/>
          </w:tcPr>
          <w:p w:rsidR="003A1F25" w:rsidRPr="002249EA" w:rsidRDefault="003A1F25" w:rsidP="002249EA">
            <w:pPr>
              <w:bidi/>
              <w:spacing w:line="360" w:lineRule="auto"/>
              <w:jc w:val="left"/>
              <w:rPr>
                <w:rFonts w:cs="B Lotus"/>
                <w:b w:val="0"/>
                <w:bCs w:val="0"/>
                <w:sz w:val="24"/>
                <w:szCs w:val="24"/>
                <w:rtl/>
                <w:lang w:bidi="fa-IR"/>
              </w:rPr>
            </w:pPr>
            <w:r w:rsidRPr="002249EA">
              <w:rPr>
                <w:rFonts w:cs="B Lotus"/>
                <w:b w:val="0"/>
                <w:bCs w:val="0"/>
                <w:sz w:val="24"/>
                <w:szCs w:val="24"/>
                <w:lang w:bidi="fa-IR"/>
              </w:rPr>
              <w:t>EN5</w:t>
            </w:r>
          </w:p>
        </w:tc>
        <w:tc>
          <w:tcPr>
            <w:tcW w:w="1702" w:type="dxa"/>
            <w:shd w:val="clear" w:color="auto" w:fill="FFFFFF" w:themeFill="background1"/>
          </w:tcPr>
          <w:p w:rsidR="003A1F25" w:rsidRPr="002249EA" w:rsidRDefault="000B30D0"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(3, 6.42, 9)</w:t>
            </w:r>
          </w:p>
        </w:tc>
        <w:tc>
          <w:tcPr>
            <w:tcW w:w="1418" w:type="dxa"/>
            <w:shd w:val="clear" w:color="auto" w:fill="FFFFFF" w:themeFill="background1"/>
          </w:tcPr>
          <w:p w:rsidR="003A1F25" w:rsidRPr="002249EA" w:rsidRDefault="000B30D0"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(1, 3.76, 7)</w:t>
            </w:r>
          </w:p>
        </w:tc>
        <w:tc>
          <w:tcPr>
            <w:tcW w:w="1415" w:type="dxa"/>
            <w:shd w:val="clear" w:color="auto" w:fill="FFFFFF" w:themeFill="background1"/>
          </w:tcPr>
          <w:p w:rsidR="003A1F25" w:rsidRPr="002249EA" w:rsidRDefault="000B30D0"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(3, 6.47, 9)</w:t>
            </w:r>
          </w:p>
        </w:tc>
        <w:tc>
          <w:tcPr>
            <w:tcW w:w="1420" w:type="dxa"/>
            <w:shd w:val="clear" w:color="auto" w:fill="FFFFFF" w:themeFill="background1"/>
          </w:tcPr>
          <w:p w:rsidR="003A1F25" w:rsidRPr="002249EA" w:rsidRDefault="000B30D0"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(3, 6.25, 10)</w:t>
            </w:r>
          </w:p>
        </w:tc>
        <w:tc>
          <w:tcPr>
            <w:tcW w:w="1701" w:type="dxa"/>
            <w:shd w:val="clear" w:color="auto" w:fill="FFFFFF" w:themeFill="background1"/>
          </w:tcPr>
          <w:p w:rsidR="003A1F25" w:rsidRPr="002249EA" w:rsidRDefault="000B30D0"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(1, 4.21, 7)</w:t>
            </w:r>
          </w:p>
        </w:tc>
        <w:tc>
          <w:tcPr>
            <w:tcW w:w="1701" w:type="dxa"/>
            <w:shd w:val="clear" w:color="auto" w:fill="FFFFFF" w:themeFill="background1"/>
          </w:tcPr>
          <w:p w:rsidR="003A1F25" w:rsidRPr="002249EA" w:rsidRDefault="000B30D0"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(1, 3.66,7)</w:t>
            </w:r>
          </w:p>
        </w:tc>
      </w:tr>
      <w:tr w:rsidR="003A1F25" w:rsidRPr="002249EA" w:rsidTr="00B601A5">
        <w:trPr>
          <w:cnfStyle w:val="000000100000"/>
        </w:trPr>
        <w:tc>
          <w:tcPr>
            <w:cnfStyle w:val="001000000000"/>
            <w:tcW w:w="708" w:type="dxa"/>
            <w:shd w:val="clear" w:color="auto" w:fill="FFFFFF" w:themeFill="background1"/>
          </w:tcPr>
          <w:p w:rsidR="003A1F25" w:rsidRPr="002249EA" w:rsidRDefault="003A1F25" w:rsidP="002249EA">
            <w:pPr>
              <w:bidi/>
              <w:spacing w:line="360" w:lineRule="auto"/>
              <w:jc w:val="left"/>
              <w:rPr>
                <w:rFonts w:cs="B Lotus"/>
                <w:b w:val="0"/>
                <w:bCs w:val="0"/>
                <w:sz w:val="24"/>
                <w:szCs w:val="24"/>
                <w:lang w:bidi="fa-IR"/>
              </w:rPr>
            </w:pPr>
            <w:r w:rsidRPr="002249EA">
              <w:rPr>
                <w:rFonts w:cs="B Lotus"/>
                <w:b w:val="0"/>
                <w:bCs w:val="0"/>
                <w:sz w:val="24"/>
                <w:szCs w:val="24"/>
                <w:lang w:bidi="fa-IR"/>
              </w:rPr>
              <w:t>SO1</w:t>
            </w:r>
          </w:p>
        </w:tc>
        <w:tc>
          <w:tcPr>
            <w:tcW w:w="1702" w:type="dxa"/>
            <w:shd w:val="clear" w:color="auto" w:fill="FFFFFF" w:themeFill="background1"/>
          </w:tcPr>
          <w:p w:rsidR="003A1F25" w:rsidRPr="002249EA" w:rsidRDefault="00F80B2D"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(3, 7.43, 10)</w:t>
            </w:r>
          </w:p>
        </w:tc>
        <w:tc>
          <w:tcPr>
            <w:tcW w:w="1418" w:type="dxa"/>
            <w:shd w:val="clear" w:color="auto" w:fill="FFFFFF" w:themeFill="background1"/>
          </w:tcPr>
          <w:p w:rsidR="003A1F25" w:rsidRPr="002249EA" w:rsidRDefault="00F80B2D"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(3, 6.92, 10)</w:t>
            </w:r>
          </w:p>
        </w:tc>
        <w:tc>
          <w:tcPr>
            <w:tcW w:w="1415" w:type="dxa"/>
            <w:shd w:val="clear" w:color="auto" w:fill="FFFFFF" w:themeFill="background1"/>
          </w:tcPr>
          <w:p w:rsidR="003A1F25" w:rsidRPr="002249EA" w:rsidRDefault="003E2BC9"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(1, 4.75, 9)</w:t>
            </w:r>
          </w:p>
        </w:tc>
        <w:tc>
          <w:tcPr>
            <w:tcW w:w="1420" w:type="dxa"/>
            <w:shd w:val="clear" w:color="auto" w:fill="FFFFFF" w:themeFill="background1"/>
          </w:tcPr>
          <w:p w:rsidR="003A1F25" w:rsidRPr="002249EA" w:rsidRDefault="003E2BC9"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(1, 5.23, 9)</w:t>
            </w:r>
          </w:p>
        </w:tc>
        <w:tc>
          <w:tcPr>
            <w:tcW w:w="1701" w:type="dxa"/>
            <w:shd w:val="clear" w:color="auto" w:fill="FFFFFF" w:themeFill="background1"/>
          </w:tcPr>
          <w:p w:rsidR="003A1F25" w:rsidRPr="002249EA" w:rsidRDefault="003E2BC9"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(3, 5.46, 9)</w:t>
            </w:r>
          </w:p>
        </w:tc>
        <w:tc>
          <w:tcPr>
            <w:tcW w:w="1701" w:type="dxa"/>
            <w:shd w:val="clear" w:color="auto" w:fill="FFFFFF" w:themeFill="background1"/>
          </w:tcPr>
          <w:p w:rsidR="003A1F25" w:rsidRPr="002249EA" w:rsidRDefault="003E2BC9"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(5, 7.86, 10)</w:t>
            </w:r>
          </w:p>
        </w:tc>
      </w:tr>
      <w:tr w:rsidR="003A1F25" w:rsidRPr="002249EA" w:rsidTr="00B601A5">
        <w:tc>
          <w:tcPr>
            <w:cnfStyle w:val="001000000000"/>
            <w:tcW w:w="708" w:type="dxa"/>
            <w:shd w:val="clear" w:color="auto" w:fill="FFFFFF" w:themeFill="background1"/>
          </w:tcPr>
          <w:p w:rsidR="003A1F25" w:rsidRPr="002249EA" w:rsidRDefault="003A1F25" w:rsidP="002249EA">
            <w:pPr>
              <w:bidi/>
              <w:spacing w:line="360" w:lineRule="auto"/>
              <w:jc w:val="left"/>
              <w:rPr>
                <w:rFonts w:cs="B Lotus"/>
                <w:b w:val="0"/>
                <w:bCs w:val="0"/>
                <w:sz w:val="24"/>
                <w:szCs w:val="24"/>
                <w:lang w:bidi="fa-IR"/>
              </w:rPr>
            </w:pPr>
            <w:r w:rsidRPr="002249EA">
              <w:rPr>
                <w:rFonts w:cs="B Lotus"/>
                <w:b w:val="0"/>
                <w:bCs w:val="0"/>
                <w:sz w:val="24"/>
                <w:szCs w:val="24"/>
                <w:lang w:bidi="fa-IR"/>
              </w:rPr>
              <w:t>SO2</w:t>
            </w:r>
          </w:p>
        </w:tc>
        <w:tc>
          <w:tcPr>
            <w:tcW w:w="1702" w:type="dxa"/>
            <w:shd w:val="clear" w:color="auto" w:fill="FFFFFF" w:themeFill="background1"/>
          </w:tcPr>
          <w:p w:rsidR="003A1F25" w:rsidRPr="002249EA" w:rsidRDefault="00FC51F9"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(5, 8.13, 10)</w:t>
            </w:r>
          </w:p>
        </w:tc>
        <w:tc>
          <w:tcPr>
            <w:tcW w:w="1418" w:type="dxa"/>
            <w:shd w:val="clear" w:color="auto" w:fill="FFFFFF" w:themeFill="background1"/>
          </w:tcPr>
          <w:p w:rsidR="003A1F25" w:rsidRPr="002249EA" w:rsidRDefault="00FC51F9"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(3, 7.21, 10)</w:t>
            </w:r>
          </w:p>
        </w:tc>
        <w:tc>
          <w:tcPr>
            <w:tcW w:w="1415" w:type="dxa"/>
            <w:shd w:val="clear" w:color="auto" w:fill="FFFFFF" w:themeFill="background1"/>
          </w:tcPr>
          <w:p w:rsidR="003A1F25" w:rsidRPr="002249EA" w:rsidRDefault="00FC51F9"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(1, 5.32, 10)</w:t>
            </w:r>
          </w:p>
        </w:tc>
        <w:tc>
          <w:tcPr>
            <w:tcW w:w="1420" w:type="dxa"/>
            <w:shd w:val="clear" w:color="auto" w:fill="FFFFFF" w:themeFill="background1"/>
          </w:tcPr>
          <w:p w:rsidR="003A1F25" w:rsidRPr="002249EA" w:rsidRDefault="00FC51F9"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(3, 5.56, 10)</w:t>
            </w:r>
          </w:p>
        </w:tc>
        <w:tc>
          <w:tcPr>
            <w:tcW w:w="1701" w:type="dxa"/>
            <w:shd w:val="clear" w:color="auto" w:fill="FFFFFF" w:themeFill="background1"/>
          </w:tcPr>
          <w:p w:rsidR="003A1F25" w:rsidRPr="002249EA" w:rsidRDefault="00FC51F9"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(3, 6.43, 10)</w:t>
            </w:r>
          </w:p>
        </w:tc>
        <w:tc>
          <w:tcPr>
            <w:tcW w:w="1701" w:type="dxa"/>
            <w:shd w:val="clear" w:color="auto" w:fill="FFFFFF" w:themeFill="background1"/>
          </w:tcPr>
          <w:p w:rsidR="003A1F25" w:rsidRPr="002249EA" w:rsidRDefault="002937FE"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(5, 8.09, 10)</w:t>
            </w:r>
          </w:p>
        </w:tc>
      </w:tr>
      <w:tr w:rsidR="003A1F25" w:rsidRPr="002249EA" w:rsidTr="00B601A5">
        <w:trPr>
          <w:cnfStyle w:val="000000100000"/>
        </w:trPr>
        <w:tc>
          <w:tcPr>
            <w:cnfStyle w:val="001000000000"/>
            <w:tcW w:w="708" w:type="dxa"/>
            <w:shd w:val="clear" w:color="auto" w:fill="FFFFFF" w:themeFill="background1"/>
          </w:tcPr>
          <w:p w:rsidR="003A1F25" w:rsidRPr="002249EA" w:rsidRDefault="003A1F25" w:rsidP="002249EA">
            <w:pPr>
              <w:bidi/>
              <w:spacing w:line="360" w:lineRule="auto"/>
              <w:jc w:val="left"/>
              <w:rPr>
                <w:rFonts w:cs="B Lotus"/>
                <w:b w:val="0"/>
                <w:bCs w:val="0"/>
                <w:sz w:val="24"/>
                <w:szCs w:val="24"/>
                <w:lang w:bidi="fa-IR"/>
              </w:rPr>
            </w:pPr>
            <w:r w:rsidRPr="002249EA">
              <w:rPr>
                <w:rFonts w:cs="B Lotus"/>
                <w:b w:val="0"/>
                <w:bCs w:val="0"/>
                <w:sz w:val="24"/>
                <w:szCs w:val="24"/>
                <w:lang w:bidi="fa-IR"/>
              </w:rPr>
              <w:t>SO3</w:t>
            </w:r>
          </w:p>
        </w:tc>
        <w:tc>
          <w:tcPr>
            <w:tcW w:w="1702" w:type="dxa"/>
            <w:shd w:val="clear" w:color="auto" w:fill="FFFFFF" w:themeFill="background1"/>
          </w:tcPr>
          <w:p w:rsidR="003A1F25" w:rsidRPr="002249EA" w:rsidRDefault="002937FE"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(1, 4.76, 7)</w:t>
            </w:r>
          </w:p>
        </w:tc>
        <w:tc>
          <w:tcPr>
            <w:tcW w:w="1418" w:type="dxa"/>
            <w:shd w:val="clear" w:color="auto" w:fill="FFFFFF" w:themeFill="background1"/>
          </w:tcPr>
          <w:p w:rsidR="003A1F25" w:rsidRPr="002249EA" w:rsidRDefault="002937FE"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(1, 3.98, 7)</w:t>
            </w:r>
          </w:p>
        </w:tc>
        <w:tc>
          <w:tcPr>
            <w:tcW w:w="1415" w:type="dxa"/>
            <w:shd w:val="clear" w:color="auto" w:fill="FFFFFF" w:themeFill="background1"/>
          </w:tcPr>
          <w:p w:rsidR="003A1F25" w:rsidRPr="002249EA" w:rsidRDefault="002937FE"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(0, 2.09, 5)</w:t>
            </w:r>
          </w:p>
        </w:tc>
        <w:tc>
          <w:tcPr>
            <w:tcW w:w="1420" w:type="dxa"/>
            <w:shd w:val="clear" w:color="auto" w:fill="FFFFFF" w:themeFill="background1"/>
          </w:tcPr>
          <w:p w:rsidR="003A1F25" w:rsidRPr="002249EA" w:rsidRDefault="00043BDD"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(1, 3.78, 9)</w:t>
            </w:r>
          </w:p>
        </w:tc>
        <w:tc>
          <w:tcPr>
            <w:tcW w:w="1701" w:type="dxa"/>
            <w:shd w:val="clear" w:color="auto" w:fill="FFFFFF" w:themeFill="background1"/>
          </w:tcPr>
          <w:p w:rsidR="003A1F25" w:rsidRPr="002249EA" w:rsidRDefault="00043BDD"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(1, 4.69, 9)</w:t>
            </w:r>
          </w:p>
        </w:tc>
        <w:tc>
          <w:tcPr>
            <w:tcW w:w="1701" w:type="dxa"/>
            <w:shd w:val="clear" w:color="auto" w:fill="FFFFFF" w:themeFill="background1"/>
          </w:tcPr>
          <w:p w:rsidR="003A1F25" w:rsidRPr="002249EA" w:rsidRDefault="00043BDD"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(1, 5.13,9)</w:t>
            </w:r>
          </w:p>
        </w:tc>
      </w:tr>
      <w:tr w:rsidR="003A1F25" w:rsidRPr="002249EA" w:rsidTr="00B601A5">
        <w:trPr>
          <w:trHeight w:val="458"/>
        </w:trPr>
        <w:tc>
          <w:tcPr>
            <w:cnfStyle w:val="001000000000"/>
            <w:tcW w:w="708" w:type="dxa"/>
            <w:shd w:val="clear" w:color="auto" w:fill="FFFFFF" w:themeFill="background1"/>
          </w:tcPr>
          <w:p w:rsidR="003A1F25" w:rsidRPr="002249EA" w:rsidRDefault="003A1F25" w:rsidP="002249EA">
            <w:pPr>
              <w:bidi/>
              <w:spacing w:line="360" w:lineRule="auto"/>
              <w:jc w:val="left"/>
              <w:rPr>
                <w:rFonts w:cs="B Lotus"/>
                <w:b w:val="0"/>
                <w:bCs w:val="0"/>
                <w:sz w:val="24"/>
                <w:szCs w:val="24"/>
                <w:lang w:bidi="fa-IR"/>
              </w:rPr>
            </w:pPr>
            <w:r w:rsidRPr="002249EA">
              <w:rPr>
                <w:rFonts w:cs="B Lotus"/>
                <w:b w:val="0"/>
                <w:bCs w:val="0"/>
                <w:sz w:val="24"/>
                <w:szCs w:val="24"/>
                <w:lang w:bidi="fa-IR"/>
              </w:rPr>
              <w:t>SO4</w:t>
            </w:r>
          </w:p>
        </w:tc>
        <w:tc>
          <w:tcPr>
            <w:tcW w:w="1702" w:type="dxa"/>
            <w:shd w:val="clear" w:color="auto" w:fill="FFFFFF" w:themeFill="background1"/>
          </w:tcPr>
          <w:p w:rsidR="003A1F25" w:rsidRPr="002249EA" w:rsidRDefault="00043BDD"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(3, 6.21, 9)</w:t>
            </w:r>
          </w:p>
        </w:tc>
        <w:tc>
          <w:tcPr>
            <w:tcW w:w="1418" w:type="dxa"/>
            <w:shd w:val="clear" w:color="auto" w:fill="FFFFFF" w:themeFill="background1"/>
          </w:tcPr>
          <w:p w:rsidR="003A1F25" w:rsidRPr="002249EA" w:rsidRDefault="00043BDD"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(1, 4.54, 9)</w:t>
            </w:r>
          </w:p>
        </w:tc>
        <w:tc>
          <w:tcPr>
            <w:tcW w:w="1415" w:type="dxa"/>
            <w:shd w:val="clear" w:color="auto" w:fill="FFFFFF" w:themeFill="background1"/>
          </w:tcPr>
          <w:p w:rsidR="003A1F25" w:rsidRPr="002249EA" w:rsidRDefault="00043BDD"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(1, 5.14, 10)</w:t>
            </w:r>
          </w:p>
        </w:tc>
        <w:tc>
          <w:tcPr>
            <w:tcW w:w="1420" w:type="dxa"/>
            <w:shd w:val="clear" w:color="auto" w:fill="FFFFFF" w:themeFill="background1"/>
          </w:tcPr>
          <w:p w:rsidR="003A1F25" w:rsidRPr="002249EA" w:rsidRDefault="00043BDD"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(1, 4.06, 7)</w:t>
            </w:r>
          </w:p>
        </w:tc>
        <w:tc>
          <w:tcPr>
            <w:tcW w:w="1701" w:type="dxa"/>
            <w:shd w:val="clear" w:color="auto" w:fill="FFFFFF" w:themeFill="background1"/>
          </w:tcPr>
          <w:p w:rsidR="003A1F25" w:rsidRPr="002249EA" w:rsidRDefault="005D5CB2"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(0, 3.56, 7)</w:t>
            </w:r>
          </w:p>
        </w:tc>
        <w:tc>
          <w:tcPr>
            <w:tcW w:w="1701" w:type="dxa"/>
            <w:shd w:val="clear" w:color="auto" w:fill="FFFFFF" w:themeFill="background1"/>
          </w:tcPr>
          <w:p w:rsidR="003A1F25" w:rsidRPr="002249EA" w:rsidRDefault="005D5CB2"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(3, 6.37, 10)</w:t>
            </w:r>
          </w:p>
        </w:tc>
      </w:tr>
      <w:tr w:rsidR="003A1F25" w:rsidRPr="002249EA" w:rsidTr="00B601A5">
        <w:trPr>
          <w:cnfStyle w:val="000000100000"/>
        </w:trPr>
        <w:tc>
          <w:tcPr>
            <w:cnfStyle w:val="001000000000"/>
            <w:tcW w:w="708" w:type="dxa"/>
            <w:shd w:val="clear" w:color="auto" w:fill="FFFFFF" w:themeFill="background1"/>
          </w:tcPr>
          <w:p w:rsidR="003A1F25" w:rsidRPr="002249EA" w:rsidRDefault="003A1F25" w:rsidP="002249EA">
            <w:pPr>
              <w:bidi/>
              <w:spacing w:line="360" w:lineRule="auto"/>
              <w:jc w:val="left"/>
              <w:rPr>
                <w:rFonts w:cs="B Lotus"/>
                <w:b w:val="0"/>
                <w:bCs w:val="0"/>
                <w:sz w:val="24"/>
                <w:szCs w:val="24"/>
                <w:lang w:bidi="fa-IR"/>
              </w:rPr>
            </w:pPr>
            <w:r w:rsidRPr="002249EA">
              <w:rPr>
                <w:rFonts w:cs="B Lotus"/>
                <w:b w:val="0"/>
                <w:bCs w:val="0"/>
                <w:sz w:val="24"/>
                <w:szCs w:val="24"/>
                <w:lang w:bidi="fa-IR"/>
              </w:rPr>
              <w:t>IP1</w:t>
            </w:r>
          </w:p>
        </w:tc>
        <w:tc>
          <w:tcPr>
            <w:tcW w:w="1702" w:type="dxa"/>
            <w:shd w:val="clear" w:color="auto" w:fill="FFFFFF" w:themeFill="background1"/>
          </w:tcPr>
          <w:p w:rsidR="003A1F25" w:rsidRPr="002249EA" w:rsidRDefault="005D5CB2"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(3, 5.42, 9)</w:t>
            </w:r>
          </w:p>
        </w:tc>
        <w:tc>
          <w:tcPr>
            <w:tcW w:w="1418" w:type="dxa"/>
            <w:shd w:val="clear" w:color="auto" w:fill="FFFFFF" w:themeFill="background1"/>
          </w:tcPr>
          <w:p w:rsidR="003A1F25" w:rsidRPr="002249EA" w:rsidRDefault="005D5CB2"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(1, 4.23, 9)</w:t>
            </w:r>
          </w:p>
        </w:tc>
        <w:tc>
          <w:tcPr>
            <w:tcW w:w="1415" w:type="dxa"/>
            <w:shd w:val="clear" w:color="auto" w:fill="FFFFFF" w:themeFill="background1"/>
          </w:tcPr>
          <w:p w:rsidR="003A1F25" w:rsidRPr="002249EA" w:rsidRDefault="005D5CB2"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(1, 4.23, 9)</w:t>
            </w:r>
          </w:p>
        </w:tc>
        <w:tc>
          <w:tcPr>
            <w:tcW w:w="1420" w:type="dxa"/>
            <w:shd w:val="clear" w:color="auto" w:fill="FFFFFF" w:themeFill="background1"/>
          </w:tcPr>
          <w:p w:rsidR="003A1F25" w:rsidRPr="002249EA" w:rsidRDefault="005D5CB2"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(0, 3.24, 7)</w:t>
            </w:r>
          </w:p>
        </w:tc>
        <w:tc>
          <w:tcPr>
            <w:tcW w:w="1701" w:type="dxa"/>
            <w:shd w:val="clear" w:color="auto" w:fill="FFFFFF" w:themeFill="background1"/>
          </w:tcPr>
          <w:p w:rsidR="003A1F25" w:rsidRPr="002249EA" w:rsidRDefault="005D5CB2"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(1, 3.77, 9)</w:t>
            </w:r>
          </w:p>
        </w:tc>
        <w:tc>
          <w:tcPr>
            <w:tcW w:w="1701" w:type="dxa"/>
            <w:shd w:val="clear" w:color="auto" w:fill="FFFFFF" w:themeFill="background1"/>
          </w:tcPr>
          <w:p w:rsidR="003A1F25" w:rsidRPr="002249EA" w:rsidRDefault="005D5CB2"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(1, 4.56, 9)</w:t>
            </w:r>
          </w:p>
        </w:tc>
      </w:tr>
      <w:tr w:rsidR="003A1F25" w:rsidRPr="002249EA" w:rsidTr="00B601A5">
        <w:tc>
          <w:tcPr>
            <w:cnfStyle w:val="001000000000"/>
            <w:tcW w:w="708" w:type="dxa"/>
            <w:shd w:val="clear" w:color="auto" w:fill="FFFFFF" w:themeFill="background1"/>
          </w:tcPr>
          <w:p w:rsidR="003A1F25" w:rsidRPr="002249EA" w:rsidRDefault="003A1F25" w:rsidP="002249EA">
            <w:pPr>
              <w:bidi/>
              <w:spacing w:line="360" w:lineRule="auto"/>
              <w:jc w:val="left"/>
              <w:rPr>
                <w:rFonts w:cs="B Lotus"/>
                <w:b w:val="0"/>
                <w:bCs w:val="0"/>
                <w:sz w:val="24"/>
                <w:szCs w:val="24"/>
                <w:lang w:bidi="fa-IR"/>
              </w:rPr>
            </w:pPr>
            <w:r w:rsidRPr="002249EA">
              <w:rPr>
                <w:rFonts w:cs="B Lotus"/>
                <w:b w:val="0"/>
                <w:bCs w:val="0"/>
                <w:sz w:val="24"/>
                <w:szCs w:val="24"/>
                <w:lang w:bidi="fa-IR"/>
              </w:rPr>
              <w:t>IP2</w:t>
            </w:r>
          </w:p>
        </w:tc>
        <w:tc>
          <w:tcPr>
            <w:tcW w:w="1702" w:type="dxa"/>
            <w:shd w:val="clear" w:color="auto" w:fill="FFFFFF" w:themeFill="background1"/>
          </w:tcPr>
          <w:p w:rsidR="003A1F25" w:rsidRPr="002249EA" w:rsidRDefault="005D5CB2"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(3, 6.57, 10)</w:t>
            </w:r>
          </w:p>
        </w:tc>
        <w:tc>
          <w:tcPr>
            <w:tcW w:w="1418" w:type="dxa"/>
            <w:shd w:val="clear" w:color="auto" w:fill="FFFFFF" w:themeFill="background1"/>
          </w:tcPr>
          <w:p w:rsidR="003A1F25" w:rsidRPr="002249EA" w:rsidRDefault="005D5CB2"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(1, 4.42, 7)</w:t>
            </w:r>
          </w:p>
        </w:tc>
        <w:tc>
          <w:tcPr>
            <w:tcW w:w="1415" w:type="dxa"/>
            <w:shd w:val="clear" w:color="auto" w:fill="FFFFFF" w:themeFill="background1"/>
          </w:tcPr>
          <w:p w:rsidR="003A1F25" w:rsidRPr="002249EA" w:rsidRDefault="005D5CB2"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(1, 3.86, 7)</w:t>
            </w:r>
          </w:p>
        </w:tc>
        <w:tc>
          <w:tcPr>
            <w:tcW w:w="1420" w:type="dxa"/>
            <w:shd w:val="clear" w:color="auto" w:fill="FFFFFF" w:themeFill="background1"/>
          </w:tcPr>
          <w:p w:rsidR="003A1F25" w:rsidRPr="002249EA" w:rsidRDefault="005D5CB2"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(1, 4.51,9)</w:t>
            </w:r>
          </w:p>
        </w:tc>
        <w:tc>
          <w:tcPr>
            <w:tcW w:w="1701" w:type="dxa"/>
            <w:shd w:val="clear" w:color="auto" w:fill="FFFFFF" w:themeFill="background1"/>
          </w:tcPr>
          <w:p w:rsidR="003A1F25" w:rsidRPr="002249EA" w:rsidRDefault="005D5CB2"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(1, 3.45, 10)</w:t>
            </w:r>
          </w:p>
        </w:tc>
        <w:tc>
          <w:tcPr>
            <w:tcW w:w="1701" w:type="dxa"/>
            <w:shd w:val="clear" w:color="auto" w:fill="FFFFFF" w:themeFill="background1"/>
          </w:tcPr>
          <w:p w:rsidR="003A1F25" w:rsidRPr="002249EA" w:rsidRDefault="005D5CB2"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(3, 5.52, 10)</w:t>
            </w:r>
          </w:p>
        </w:tc>
      </w:tr>
      <w:tr w:rsidR="003A1F25" w:rsidRPr="002249EA" w:rsidTr="00B601A5">
        <w:trPr>
          <w:cnfStyle w:val="000000100000"/>
        </w:trPr>
        <w:tc>
          <w:tcPr>
            <w:cnfStyle w:val="001000000000"/>
            <w:tcW w:w="708" w:type="dxa"/>
            <w:shd w:val="clear" w:color="auto" w:fill="FFFFFF" w:themeFill="background1"/>
          </w:tcPr>
          <w:p w:rsidR="003A1F25" w:rsidRPr="002249EA" w:rsidRDefault="003A1F25" w:rsidP="002249EA">
            <w:pPr>
              <w:bidi/>
              <w:spacing w:line="360" w:lineRule="auto"/>
              <w:jc w:val="left"/>
              <w:rPr>
                <w:rFonts w:cs="B Lotus"/>
                <w:b w:val="0"/>
                <w:bCs w:val="0"/>
                <w:sz w:val="24"/>
                <w:szCs w:val="24"/>
                <w:lang w:bidi="fa-IR"/>
              </w:rPr>
            </w:pPr>
            <w:r w:rsidRPr="002249EA">
              <w:rPr>
                <w:rFonts w:cs="B Lotus"/>
                <w:b w:val="0"/>
                <w:bCs w:val="0"/>
                <w:sz w:val="24"/>
                <w:szCs w:val="24"/>
                <w:lang w:bidi="fa-IR"/>
              </w:rPr>
              <w:t>IP3</w:t>
            </w:r>
          </w:p>
        </w:tc>
        <w:tc>
          <w:tcPr>
            <w:tcW w:w="1702" w:type="dxa"/>
            <w:shd w:val="clear" w:color="auto" w:fill="FFFFFF" w:themeFill="background1"/>
          </w:tcPr>
          <w:p w:rsidR="003A1F25" w:rsidRPr="002249EA" w:rsidRDefault="00A3540F"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(1, 5.13, 9)</w:t>
            </w:r>
          </w:p>
        </w:tc>
        <w:tc>
          <w:tcPr>
            <w:tcW w:w="1418" w:type="dxa"/>
            <w:shd w:val="clear" w:color="auto" w:fill="FFFFFF" w:themeFill="background1"/>
          </w:tcPr>
          <w:p w:rsidR="003A1F25" w:rsidRPr="002249EA" w:rsidRDefault="00A3540F"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(3, 6.29, 9)</w:t>
            </w:r>
          </w:p>
        </w:tc>
        <w:tc>
          <w:tcPr>
            <w:tcW w:w="1415" w:type="dxa"/>
            <w:shd w:val="clear" w:color="auto" w:fill="FFFFFF" w:themeFill="background1"/>
          </w:tcPr>
          <w:p w:rsidR="003A1F25" w:rsidRPr="002249EA" w:rsidRDefault="00A3540F"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(1, 3.67, 7)</w:t>
            </w:r>
          </w:p>
        </w:tc>
        <w:tc>
          <w:tcPr>
            <w:tcW w:w="1420" w:type="dxa"/>
            <w:shd w:val="clear" w:color="auto" w:fill="FFFFFF" w:themeFill="background1"/>
          </w:tcPr>
          <w:p w:rsidR="003A1F25" w:rsidRPr="002249EA" w:rsidRDefault="003E56E2"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(1, 3.89, 7)</w:t>
            </w:r>
          </w:p>
        </w:tc>
        <w:tc>
          <w:tcPr>
            <w:tcW w:w="1701" w:type="dxa"/>
            <w:shd w:val="clear" w:color="auto" w:fill="FFFFFF" w:themeFill="background1"/>
          </w:tcPr>
          <w:p w:rsidR="003A1F25" w:rsidRPr="002249EA" w:rsidRDefault="003E56E2"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(1, 4.09, 9)</w:t>
            </w:r>
          </w:p>
        </w:tc>
        <w:tc>
          <w:tcPr>
            <w:tcW w:w="1701" w:type="dxa"/>
            <w:shd w:val="clear" w:color="auto" w:fill="FFFFFF" w:themeFill="background1"/>
          </w:tcPr>
          <w:p w:rsidR="003A1F25" w:rsidRPr="002249EA" w:rsidRDefault="003E56E2"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(1, 5.32, 9)</w:t>
            </w:r>
          </w:p>
        </w:tc>
      </w:tr>
      <w:tr w:rsidR="003A1F25" w:rsidRPr="002249EA" w:rsidTr="00B601A5">
        <w:tc>
          <w:tcPr>
            <w:cnfStyle w:val="001000000000"/>
            <w:tcW w:w="708" w:type="dxa"/>
            <w:shd w:val="clear" w:color="auto" w:fill="FFFFFF" w:themeFill="background1"/>
          </w:tcPr>
          <w:p w:rsidR="003A1F25" w:rsidRPr="002249EA" w:rsidRDefault="003A1F25" w:rsidP="002249EA">
            <w:pPr>
              <w:bidi/>
              <w:spacing w:line="360" w:lineRule="auto"/>
              <w:jc w:val="left"/>
              <w:rPr>
                <w:rFonts w:cs="B Lotus"/>
                <w:b w:val="0"/>
                <w:bCs w:val="0"/>
                <w:sz w:val="24"/>
                <w:szCs w:val="24"/>
                <w:lang w:bidi="fa-IR"/>
              </w:rPr>
            </w:pPr>
            <w:r w:rsidRPr="002249EA">
              <w:rPr>
                <w:rFonts w:cs="B Lotus"/>
                <w:b w:val="0"/>
                <w:bCs w:val="0"/>
                <w:sz w:val="24"/>
                <w:szCs w:val="24"/>
                <w:lang w:bidi="fa-IR"/>
              </w:rPr>
              <w:t>IP4</w:t>
            </w:r>
          </w:p>
        </w:tc>
        <w:tc>
          <w:tcPr>
            <w:tcW w:w="1702" w:type="dxa"/>
            <w:shd w:val="clear" w:color="auto" w:fill="FFFFFF" w:themeFill="background1"/>
          </w:tcPr>
          <w:p w:rsidR="003A1F25" w:rsidRPr="002249EA" w:rsidRDefault="003E56E2"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(1, 4.35, 7)</w:t>
            </w:r>
          </w:p>
        </w:tc>
        <w:tc>
          <w:tcPr>
            <w:tcW w:w="1418" w:type="dxa"/>
            <w:shd w:val="clear" w:color="auto" w:fill="FFFFFF" w:themeFill="background1"/>
          </w:tcPr>
          <w:p w:rsidR="003A1F25" w:rsidRPr="002249EA" w:rsidRDefault="003E56E2"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(1, 4.41, 7)</w:t>
            </w:r>
          </w:p>
        </w:tc>
        <w:tc>
          <w:tcPr>
            <w:tcW w:w="1415" w:type="dxa"/>
            <w:shd w:val="clear" w:color="auto" w:fill="FFFFFF" w:themeFill="background1"/>
          </w:tcPr>
          <w:p w:rsidR="003A1F25" w:rsidRPr="002249EA" w:rsidRDefault="003E56E2"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(0, 4.16, 9)</w:t>
            </w:r>
          </w:p>
        </w:tc>
        <w:tc>
          <w:tcPr>
            <w:tcW w:w="1420" w:type="dxa"/>
            <w:shd w:val="clear" w:color="auto" w:fill="FFFFFF" w:themeFill="background1"/>
          </w:tcPr>
          <w:p w:rsidR="003A1F25" w:rsidRPr="002249EA" w:rsidRDefault="003E56E2"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(0, 3.07, 7)</w:t>
            </w:r>
          </w:p>
        </w:tc>
        <w:tc>
          <w:tcPr>
            <w:tcW w:w="1701" w:type="dxa"/>
            <w:shd w:val="clear" w:color="auto" w:fill="FFFFFF" w:themeFill="background1"/>
          </w:tcPr>
          <w:p w:rsidR="003A1F25" w:rsidRPr="002249EA" w:rsidRDefault="003E56E2"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(0, 3.12, 7)</w:t>
            </w:r>
          </w:p>
        </w:tc>
        <w:tc>
          <w:tcPr>
            <w:tcW w:w="1701" w:type="dxa"/>
            <w:shd w:val="clear" w:color="auto" w:fill="FFFFFF" w:themeFill="background1"/>
          </w:tcPr>
          <w:p w:rsidR="003A1F25" w:rsidRPr="002249EA" w:rsidRDefault="003E56E2"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(1, 4.13, 9)</w:t>
            </w:r>
          </w:p>
        </w:tc>
      </w:tr>
      <w:tr w:rsidR="003A1F25" w:rsidRPr="002249EA" w:rsidTr="00B601A5">
        <w:trPr>
          <w:cnfStyle w:val="000000100000"/>
        </w:trPr>
        <w:tc>
          <w:tcPr>
            <w:cnfStyle w:val="001000000000"/>
            <w:tcW w:w="708" w:type="dxa"/>
            <w:shd w:val="clear" w:color="auto" w:fill="FFFFFF" w:themeFill="background1"/>
          </w:tcPr>
          <w:p w:rsidR="003A1F25" w:rsidRPr="002249EA" w:rsidRDefault="003A1F25" w:rsidP="002249EA">
            <w:pPr>
              <w:bidi/>
              <w:spacing w:line="360" w:lineRule="auto"/>
              <w:jc w:val="left"/>
              <w:rPr>
                <w:rFonts w:cs="B Lotus"/>
                <w:b w:val="0"/>
                <w:bCs w:val="0"/>
                <w:sz w:val="24"/>
                <w:szCs w:val="24"/>
                <w:lang w:bidi="fa-IR"/>
              </w:rPr>
            </w:pPr>
            <w:r w:rsidRPr="002249EA">
              <w:rPr>
                <w:rFonts w:cs="B Lotus"/>
                <w:b w:val="0"/>
                <w:bCs w:val="0"/>
                <w:sz w:val="24"/>
                <w:szCs w:val="24"/>
                <w:lang w:bidi="fa-IR"/>
              </w:rPr>
              <w:t>GL1</w:t>
            </w:r>
          </w:p>
        </w:tc>
        <w:tc>
          <w:tcPr>
            <w:tcW w:w="1702" w:type="dxa"/>
            <w:shd w:val="clear" w:color="auto" w:fill="FFFFFF" w:themeFill="background1"/>
          </w:tcPr>
          <w:p w:rsidR="003A1F25" w:rsidRPr="002249EA" w:rsidRDefault="003E56E2"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(3, 6.76, 10)</w:t>
            </w:r>
          </w:p>
        </w:tc>
        <w:tc>
          <w:tcPr>
            <w:tcW w:w="1418" w:type="dxa"/>
            <w:shd w:val="clear" w:color="auto" w:fill="FFFFFF" w:themeFill="background1"/>
          </w:tcPr>
          <w:p w:rsidR="003A1F25" w:rsidRPr="002249EA" w:rsidRDefault="003E56E2"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(1, 5.13, 9)</w:t>
            </w:r>
          </w:p>
        </w:tc>
        <w:tc>
          <w:tcPr>
            <w:tcW w:w="1415" w:type="dxa"/>
            <w:shd w:val="clear" w:color="auto" w:fill="FFFFFF" w:themeFill="background1"/>
          </w:tcPr>
          <w:p w:rsidR="003A1F25" w:rsidRPr="002249EA" w:rsidRDefault="003E56E2"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(3, 6.23, 10)</w:t>
            </w:r>
          </w:p>
        </w:tc>
        <w:tc>
          <w:tcPr>
            <w:tcW w:w="1420" w:type="dxa"/>
            <w:shd w:val="clear" w:color="auto" w:fill="FFFFFF" w:themeFill="background1"/>
          </w:tcPr>
          <w:p w:rsidR="003A1F25" w:rsidRPr="002249EA" w:rsidRDefault="003E56E2"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(1, 4.78, 9)</w:t>
            </w:r>
          </w:p>
        </w:tc>
        <w:tc>
          <w:tcPr>
            <w:tcW w:w="1701" w:type="dxa"/>
            <w:shd w:val="clear" w:color="auto" w:fill="FFFFFF" w:themeFill="background1"/>
          </w:tcPr>
          <w:p w:rsidR="003A1F25" w:rsidRPr="002249EA" w:rsidRDefault="003E56E2"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(1, 4.24, 9)</w:t>
            </w:r>
          </w:p>
        </w:tc>
        <w:tc>
          <w:tcPr>
            <w:tcW w:w="1701" w:type="dxa"/>
            <w:shd w:val="clear" w:color="auto" w:fill="FFFFFF" w:themeFill="background1"/>
          </w:tcPr>
          <w:p w:rsidR="003A1F25" w:rsidRPr="002249EA" w:rsidRDefault="003E56E2"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(3, 5.78, 10)</w:t>
            </w:r>
          </w:p>
        </w:tc>
      </w:tr>
      <w:tr w:rsidR="003A1F25" w:rsidRPr="002249EA" w:rsidTr="00B601A5">
        <w:tc>
          <w:tcPr>
            <w:cnfStyle w:val="001000000000"/>
            <w:tcW w:w="708" w:type="dxa"/>
            <w:shd w:val="clear" w:color="auto" w:fill="FFFFFF" w:themeFill="background1"/>
          </w:tcPr>
          <w:p w:rsidR="003A1F25" w:rsidRPr="002249EA" w:rsidRDefault="003A1F25" w:rsidP="002249EA">
            <w:pPr>
              <w:bidi/>
              <w:spacing w:line="360" w:lineRule="auto"/>
              <w:jc w:val="left"/>
              <w:rPr>
                <w:rFonts w:cs="B Lotus"/>
                <w:b w:val="0"/>
                <w:bCs w:val="0"/>
                <w:sz w:val="24"/>
                <w:szCs w:val="24"/>
                <w:lang w:bidi="fa-IR"/>
              </w:rPr>
            </w:pPr>
            <w:r w:rsidRPr="002249EA">
              <w:rPr>
                <w:rFonts w:cs="B Lotus"/>
                <w:b w:val="0"/>
                <w:bCs w:val="0"/>
                <w:sz w:val="24"/>
                <w:szCs w:val="24"/>
                <w:lang w:bidi="fa-IR"/>
              </w:rPr>
              <w:t>GL2</w:t>
            </w:r>
          </w:p>
        </w:tc>
        <w:tc>
          <w:tcPr>
            <w:tcW w:w="1702" w:type="dxa"/>
            <w:shd w:val="clear" w:color="auto" w:fill="FFFFFF" w:themeFill="background1"/>
          </w:tcPr>
          <w:p w:rsidR="003A1F25" w:rsidRPr="002249EA" w:rsidRDefault="003E56E2"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(5, 8.34, 10)</w:t>
            </w:r>
          </w:p>
        </w:tc>
        <w:tc>
          <w:tcPr>
            <w:tcW w:w="1418" w:type="dxa"/>
            <w:shd w:val="clear" w:color="auto" w:fill="FFFFFF" w:themeFill="background1"/>
          </w:tcPr>
          <w:p w:rsidR="003A1F25" w:rsidRPr="002249EA" w:rsidRDefault="003E56E2"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(5, 7.78, 10)</w:t>
            </w:r>
          </w:p>
        </w:tc>
        <w:tc>
          <w:tcPr>
            <w:tcW w:w="1415" w:type="dxa"/>
            <w:shd w:val="clear" w:color="auto" w:fill="FFFFFF" w:themeFill="background1"/>
          </w:tcPr>
          <w:p w:rsidR="003A1F25" w:rsidRPr="002249EA" w:rsidRDefault="003E56E2"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(3, 7.11, 10)</w:t>
            </w:r>
          </w:p>
        </w:tc>
        <w:tc>
          <w:tcPr>
            <w:tcW w:w="1420" w:type="dxa"/>
            <w:shd w:val="clear" w:color="auto" w:fill="FFFFFF" w:themeFill="background1"/>
          </w:tcPr>
          <w:p w:rsidR="003A1F25" w:rsidRPr="002249EA" w:rsidRDefault="003E56E2"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(1, 3.65, 7)</w:t>
            </w:r>
          </w:p>
        </w:tc>
        <w:tc>
          <w:tcPr>
            <w:tcW w:w="1701" w:type="dxa"/>
            <w:shd w:val="clear" w:color="auto" w:fill="FFFFFF" w:themeFill="background1"/>
          </w:tcPr>
          <w:p w:rsidR="003A1F25" w:rsidRPr="002249EA" w:rsidRDefault="003E56E2"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(1, 5.56, 9)</w:t>
            </w:r>
          </w:p>
        </w:tc>
        <w:tc>
          <w:tcPr>
            <w:tcW w:w="1701" w:type="dxa"/>
            <w:shd w:val="clear" w:color="auto" w:fill="FFFFFF" w:themeFill="background1"/>
          </w:tcPr>
          <w:p w:rsidR="003A1F25" w:rsidRPr="002249EA" w:rsidRDefault="003E56E2"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(3, 6.15, 10)</w:t>
            </w:r>
          </w:p>
        </w:tc>
      </w:tr>
      <w:tr w:rsidR="003A1F25" w:rsidRPr="002249EA" w:rsidTr="00B601A5">
        <w:trPr>
          <w:cnfStyle w:val="000000100000"/>
        </w:trPr>
        <w:tc>
          <w:tcPr>
            <w:cnfStyle w:val="001000000000"/>
            <w:tcW w:w="708" w:type="dxa"/>
            <w:shd w:val="clear" w:color="auto" w:fill="FFFFFF" w:themeFill="background1"/>
          </w:tcPr>
          <w:p w:rsidR="003A1F25" w:rsidRPr="002249EA" w:rsidRDefault="003A1F25" w:rsidP="002249EA">
            <w:pPr>
              <w:bidi/>
              <w:spacing w:line="360" w:lineRule="auto"/>
              <w:jc w:val="left"/>
              <w:rPr>
                <w:rFonts w:cs="B Lotus"/>
                <w:b w:val="0"/>
                <w:bCs w:val="0"/>
                <w:sz w:val="24"/>
                <w:szCs w:val="24"/>
                <w:lang w:bidi="fa-IR"/>
              </w:rPr>
            </w:pPr>
            <w:r w:rsidRPr="002249EA">
              <w:rPr>
                <w:rFonts w:cs="B Lotus"/>
                <w:b w:val="0"/>
                <w:bCs w:val="0"/>
                <w:sz w:val="24"/>
                <w:szCs w:val="24"/>
                <w:lang w:bidi="fa-IR"/>
              </w:rPr>
              <w:t>GL3</w:t>
            </w:r>
          </w:p>
        </w:tc>
        <w:tc>
          <w:tcPr>
            <w:tcW w:w="1702" w:type="dxa"/>
            <w:shd w:val="clear" w:color="auto" w:fill="FFFFFF" w:themeFill="background1"/>
          </w:tcPr>
          <w:p w:rsidR="003A1F25" w:rsidRPr="002249EA" w:rsidRDefault="003E56E2"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(0, 3.21, 7)</w:t>
            </w:r>
          </w:p>
        </w:tc>
        <w:tc>
          <w:tcPr>
            <w:tcW w:w="1418" w:type="dxa"/>
            <w:shd w:val="clear" w:color="auto" w:fill="FFFFFF" w:themeFill="background1"/>
          </w:tcPr>
          <w:p w:rsidR="003A1F25" w:rsidRPr="002249EA" w:rsidRDefault="003E56E2"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(3, 5.87, 9)</w:t>
            </w:r>
          </w:p>
        </w:tc>
        <w:tc>
          <w:tcPr>
            <w:tcW w:w="1415" w:type="dxa"/>
            <w:shd w:val="clear" w:color="auto" w:fill="FFFFFF" w:themeFill="background1"/>
          </w:tcPr>
          <w:p w:rsidR="003A1F25" w:rsidRPr="002249EA" w:rsidRDefault="003E56E2"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(1, 4.78, 9)</w:t>
            </w:r>
          </w:p>
        </w:tc>
        <w:tc>
          <w:tcPr>
            <w:tcW w:w="1420" w:type="dxa"/>
            <w:shd w:val="clear" w:color="auto" w:fill="FFFFFF" w:themeFill="background1"/>
          </w:tcPr>
          <w:p w:rsidR="003A1F25" w:rsidRPr="002249EA" w:rsidRDefault="003E56E2"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(0, 3.12, 7)</w:t>
            </w:r>
          </w:p>
        </w:tc>
        <w:tc>
          <w:tcPr>
            <w:tcW w:w="1701" w:type="dxa"/>
            <w:shd w:val="clear" w:color="auto" w:fill="FFFFFF" w:themeFill="background1"/>
          </w:tcPr>
          <w:p w:rsidR="003A1F25" w:rsidRPr="002249EA" w:rsidRDefault="003E56E2"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(1, 3.56, 7)</w:t>
            </w:r>
          </w:p>
        </w:tc>
        <w:tc>
          <w:tcPr>
            <w:tcW w:w="1701" w:type="dxa"/>
            <w:shd w:val="clear" w:color="auto" w:fill="FFFFFF" w:themeFill="background1"/>
          </w:tcPr>
          <w:p w:rsidR="003A1F25" w:rsidRPr="002249EA" w:rsidRDefault="003E56E2" w:rsidP="002249EA">
            <w:pPr>
              <w:bidi/>
              <w:spacing w:line="360" w:lineRule="auto"/>
              <w:jc w:val="center"/>
              <w:cnfStyle w:val="000000100000"/>
              <w:rPr>
                <w:rFonts w:cs="B Lotus"/>
                <w:sz w:val="24"/>
                <w:szCs w:val="24"/>
                <w:rtl/>
                <w:lang w:bidi="fa-IR"/>
              </w:rPr>
            </w:pPr>
            <w:r w:rsidRPr="002249EA">
              <w:rPr>
                <w:rFonts w:ascii="Times-Roman" w:hAnsi="Times-Roman" w:cs="B Lotus"/>
                <w:sz w:val="20"/>
                <w:szCs w:val="20"/>
              </w:rPr>
              <w:t>(1, 3.78,9)</w:t>
            </w:r>
          </w:p>
        </w:tc>
      </w:tr>
      <w:tr w:rsidR="003A1F25" w:rsidRPr="002249EA" w:rsidTr="00B601A5">
        <w:tc>
          <w:tcPr>
            <w:cnfStyle w:val="001000000000"/>
            <w:tcW w:w="708" w:type="dxa"/>
            <w:shd w:val="clear" w:color="auto" w:fill="FFFFFF" w:themeFill="background1"/>
          </w:tcPr>
          <w:p w:rsidR="003A1F25" w:rsidRPr="002249EA" w:rsidRDefault="003A1F25" w:rsidP="002249EA">
            <w:pPr>
              <w:bidi/>
              <w:spacing w:line="360" w:lineRule="auto"/>
              <w:jc w:val="left"/>
              <w:rPr>
                <w:rFonts w:cs="B Lotus"/>
                <w:b w:val="0"/>
                <w:bCs w:val="0"/>
                <w:sz w:val="24"/>
                <w:szCs w:val="24"/>
                <w:lang w:bidi="fa-IR"/>
              </w:rPr>
            </w:pPr>
            <w:r w:rsidRPr="002249EA">
              <w:rPr>
                <w:rFonts w:cs="B Lotus"/>
                <w:b w:val="0"/>
                <w:bCs w:val="0"/>
                <w:sz w:val="24"/>
                <w:szCs w:val="24"/>
                <w:lang w:bidi="fa-IR"/>
              </w:rPr>
              <w:lastRenderedPageBreak/>
              <w:t>GL4</w:t>
            </w:r>
          </w:p>
        </w:tc>
        <w:tc>
          <w:tcPr>
            <w:tcW w:w="1702" w:type="dxa"/>
            <w:shd w:val="clear" w:color="auto" w:fill="FFFFFF" w:themeFill="background1"/>
          </w:tcPr>
          <w:p w:rsidR="003A1F25" w:rsidRPr="002249EA" w:rsidRDefault="003E56E2"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(1, 4.89, 9)</w:t>
            </w:r>
          </w:p>
        </w:tc>
        <w:tc>
          <w:tcPr>
            <w:tcW w:w="1418" w:type="dxa"/>
            <w:shd w:val="clear" w:color="auto" w:fill="FFFFFF" w:themeFill="background1"/>
          </w:tcPr>
          <w:p w:rsidR="003A1F25" w:rsidRPr="002249EA" w:rsidRDefault="003E56E2"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(1, 4.56, 7)</w:t>
            </w:r>
          </w:p>
        </w:tc>
        <w:tc>
          <w:tcPr>
            <w:tcW w:w="1415" w:type="dxa"/>
            <w:shd w:val="clear" w:color="auto" w:fill="FFFFFF" w:themeFill="background1"/>
          </w:tcPr>
          <w:p w:rsidR="003A1F25" w:rsidRPr="002249EA" w:rsidRDefault="003E56E2"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(1, 3.93, 7)</w:t>
            </w:r>
          </w:p>
        </w:tc>
        <w:tc>
          <w:tcPr>
            <w:tcW w:w="1420" w:type="dxa"/>
            <w:shd w:val="clear" w:color="auto" w:fill="FFFFFF" w:themeFill="background1"/>
          </w:tcPr>
          <w:p w:rsidR="003A1F25" w:rsidRPr="002249EA" w:rsidRDefault="003E56E2"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(1, 5.09, 9)</w:t>
            </w:r>
          </w:p>
        </w:tc>
        <w:tc>
          <w:tcPr>
            <w:tcW w:w="1701" w:type="dxa"/>
            <w:shd w:val="clear" w:color="auto" w:fill="FFFFFF" w:themeFill="background1"/>
          </w:tcPr>
          <w:p w:rsidR="003A1F25" w:rsidRPr="002249EA" w:rsidRDefault="003E56E2"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(3, 6.32, 9)</w:t>
            </w:r>
          </w:p>
        </w:tc>
        <w:tc>
          <w:tcPr>
            <w:tcW w:w="1701" w:type="dxa"/>
            <w:shd w:val="clear" w:color="auto" w:fill="FFFFFF" w:themeFill="background1"/>
          </w:tcPr>
          <w:p w:rsidR="003A1F25" w:rsidRPr="002249EA" w:rsidRDefault="003E56E2" w:rsidP="002249EA">
            <w:pPr>
              <w:bidi/>
              <w:spacing w:line="360" w:lineRule="auto"/>
              <w:jc w:val="center"/>
              <w:cnfStyle w:val="000000000000"/>
              <w:rPr>
                <w:rFonts w:cs="B Lotus"/>
                <w:sz w:val="24"/>
                <w:szCs w:val="24"/>
                <w:rtl/>
                <w:lang w:bidi="fa-IR"/>
              </w:rPr>
            </w:pPr>
            <w:r w:rsidRPr="002249EA">
              <w:rPr>
                <w:rFonts w:ascii="Times-Roman" w:hAnsi="Times-Roman" w:cs="B Lotus"/>
                <w:sz w:val="20"/>
                <w:szCs w:val="20"/>
              </w:rPr>
              <w:t>(3, 7.36, 10)</w:t>
            </w:r>
          </w:p>
        </w:tc>
      </w:tr>
    </w:tbl>
    <w:p w:rsidR="003A1F25" w:rsidRPr="002249EA" w:rsidRDefault="003A1F25" w:rsidP="002249EA">
      <w:pPr>
        <w:bidi/>
        <w:spacing w:line="360" w:lineRule="auto"/>
        <w:rPr>
          <w:rFonts w:cs="B Lotus"/>
          <w:sz w:val="28"/>
          <w:szCs w:val="28"/>
          <w:rtl/>
          <w:lang w:bidi="fa-IR"/>
        </w:rPr>
      </w:pPr>
    </w:p>
    <w:p w:rsidR="00EC588E" w:rsidRPr="002249EA" w:rsidRDefault="00C90C00" w:rsidP="002249EA">
      <w:pPr>
        <w:bidi/>
        <w:spacing w:line="360" w:lineRule="auto"/>
        <w:rPr>
          <w:rFonts w:cs="B Lotus"/>
          <w:sz w:val="28"/>
          <w:szCs w:val="28"/>
          <w:rtl/>
          <w:lang w:bidi="fa-IR"/>
        </w:rPr>
      </w:pPr>
      <w:r w:rsidRPr="002249EA">
        <w:rPr>
          <w:rFonts w:cs="B Lotus" w:hint="cs"/>
          <w:b/>
          <w:bCs/>
          <w:sz w:val="28"/>
          <w:szCs w:val="28"/>
          <w:rtl/>
          <w:lang w:bidi="fa-IR"/>
        </w:rPr>
        <w:t xml:space="preserve">جدول 18. </w:t>
      </w:r>
      <w:r w:rsidR="00EC588E" w:rsidRPr="002249EA">
        <w:rPr>
          <w:rFonts w:cs="B Lotus" w:hint="cs"/>
          <w:sz w:val="28"/>
          <w:szCs w:val="28"/>
          <w:rtl/>
          <w:lang w:bidi="fa-IR"/>
        </w:rPr>
        <w:t xml:space="preserve">ماتریس فازی زدائی تصمیم </w:t>
      </w:r>
    </w:p>
    <w:tbl>
      <w:tblPr>
        <w:tblStyle w:val="LightShading1"/>
        <w:tblpPr w:leftFromText="180" w:rightFromText="180" w:vertAnchor="text" w:horzAnchor="margin" w:tblpXSpec="center" w:tblpY="349"/>
        <w:bidiVisual/>
        <w:tblW w:w="10491" w:type="dxa"/>
        <w:shd w:val="clear" w:color="auto" w:fill="FFFFFF" w:themeFill="background1"/>
        <w:tblLook w:val="04A0"/>
      </w:tblPr>
      <w:tblGrid>
        <w:gridCol w:w="1134"/>
        <w:gridCol w:w="2127"/>
        <w:gridCol w:w="1134"/>
        <w:gridCol w:w="1275"/>
        <w:gridCol w:w="1134"/>
        <w:gridCol w:w="1276"/>
        <w:gridCol w:w="1276"/>
        <w:gridCol w:w="1135"/>
      </w:tblGrid>
      <w:tr w:rsidR="003A1F25" w:rsidRPr="002249EA" w:rsidTr="002E01B6">
        <w:trPr>
          <w:cnfStyle w:val="100000000000"/>
        </w:trPr>
        <w:tc>
          <w:tcPr>
            <w:cnfStyle w:val="001000000000"/>
            <w:tcW w:w="1134" w:type="dxa"/>
            <w:shd w:val="clear" w:color="auto" w:fill="FFFFFF" w:themeFill="background1"/>
          </w:tcPr>
          <w:p w:rsidR="003A1F25" w:rsidRPr="002249EA" w:rsidRDefault="003A1F25" w:rsidP="002249EA">
            <w:pPr>
              <w:bidi/>
              <w:spacing w:line="360" w:lineRule="auto"/>
              <w:rPr>
                <w:rFonts w:cs="B Lotus"/>
                <w:sz w:val="24"/>
                <w:szCs w:val="24"/>
                <w:rtl/>
                <w:lang w:bidi="fa-IR"/>
              </w:rPr>
            </w:pPr>
          </w:p>
        </w:tc>
        <w:tc>
          <w:tcPr>
            <w:tcW w:w="2127" w:type="dxa"/>
            <w:shd w:val="clear" w:color="auto" w:fill="FFFFFF" w:themeFill="background1"/>
          </w:tcPr>
          <w:p w:rsidR="003A1F25" w:rsidRPr="002249EA" w:rsidRDefault="003A1F25" w:rsidP="002249EA">
            <w:pPr>
              <w:bidi/>
              <w:spacing w:line="360" w:lineRule="auto"/>
              <w:jc w:val="center"/>
              <w:cnfStyle w:val="100000000000"/>
              <w:rPr>
                <w:rFonts w:cs="B Lotus"/>
                <w:b w:val="0"/>
                <w:bCs w:val="0"/>
                <w:sz w:val="24"/>
                <w:szCs w:val="24"/>
                <w:lang w:bidi="fa-IR"/>
              </w:rPr>
            </w:pPr>
            <w:r w:rsidRPr="002249EA">
              <w:rPr>
                <w:rFonts w:cs="B Lotus" w:hint="cs"/>
                <w:b w:val="0"/>
                <w:bCs w:val="0"/>
                <w:sz w:val="24"/>
                <w:szCs w:val="24"/>
                <w:rtl/>
                <w:lang w:bidi="fa-IR"/>
              </w:rPr>
              <w:t xml:space="preserve">وزنهای جهانی شاخص ها </w:t>
            </w:r>
          </w:p>
        </w:tc>
        <w:tc>
          <w:tcPr>
            <w:tcW w:w="1134" w:type="dxa"/>
            <w:shd w:val="clear" w:color="auto" w:fill="FFFFFF" w:themeFill="background1"/>
          </w:tcPr>
          <w:p w:rsidR="003A1F25" w:rsidRPr="002249EA" w:rsidRDefault="003A1F25" w:rsidP="002249EA">
            <w:pPr>
              <w:bidi/>
              <w:spacing w:line="360" w:lineRule="auto"/>
              <w:jc w:val="center"/>
              <w:cnfStyle w:val="100000000000"/>
              <w:rPr>
                <w:rFonts w:cs="B Lotus"/>
                <w:b w:val="0"/>
                <w:bCs w:val="0"/>
                <w:sz w:val="24"/>
                <w:szCs w:val="24"/>
                <w:lang w:bidi="fa-IR"/>
              </w:rPr>
            </w:pPr>
            <w:r w:rsidRPr="002249EA">
              <w:rPr>
                <w:rFonts w:cs="B Lotus"/>
                <w:b w:val="0"/>
                <w:bCs w:val="0"/>
                <w:sz w:val="24"/>
                <w:szCs w:val="24"/>
                <w:lang w:bidi="fa-IR"/>
              </w:rPr>
              <w:t>A1</w:t>
            </w:r>
          </w:p>
        </w:tc>
        <w:tc>
          <w:tcPr>
            <w:tcW w:w="1275" w:type="dxa"/>
            <w:shd w:val="clear" w:color="auto" w:fill="FFFFFF" w:themeFill="background1"/>
          </w:tcPr>
          <w:p w:rsidR="003A1F25" w:rsidRPr="002249EA" w:rsidRDefault="003A1F25" w:rsidP="002249EA">
            <w:pPr>
              <w:bidi/>
              <w:spacing w:line="360" w:lineRule="auto"/>
              <w:jc w:val="center"/>
              <w:cnfStyle w:val="100000000000"/>
              <w:rPr>
                <w:rFonts w:cs="B Lotus"/>
                <w:b w:val="0"/>
                <w:bCs w:val="0"/>
                <w:sz w:val="24"/>
                <w:szCs w:val="24"/>
                <w:rtl/>
                <w:lang w:bidi="fa-IR"/>
              </w:rPr>
            </w:pPr>
            <w:r w:rsidRPr="002249EA">
              <w:rPr>
                <w:rFonts w:cs="B Lotus"/>
                <w:b w:val="0"/>
                <w:bCs w:val="0"/>
                <w:sz w:val="24"/>
                <w:szCs w:val="24"/>
                <w:lang w:bidi="fa-IR"/>
              </w:rPr>
              <w:t>A2</w:t>
            </w:r>
          </w:p>
        </w:tc>
        <w:tc>
          <w:tcPr>
            <w:tcW w:w="1134" w:type="dxa"/>
            <w:shd w:val="clear" w:color="auto" w:fill="FFFFFF" w:themeFill="background1"/>
          </w:tcPr>
          <w:p w:rsidR="003A1F25" w:rsidRPr="002249EA" w:rsidRDefault="003A1F25" w:rsidP="002249EA">
            <w:pPr>
              <w:bidi/>
              <w:spacing w:line="360" w:lineRule="auto"/>
              <w:jc w:val="center"/>
              <w:cnfStyle w:val="100000000000"/>
              <w:rPr>
                <w:rFonts w:cs="B Lotus"/>
                <w:b w:val="0"/>
                <w:bCs w:val="0"/>
                <w:sz w:val="24"/>
                <w:szCs w:val="24"/>
                <w:rtl/>
                <w:lang w:bidi="fa-IR"/>
              </w:rPr>
            </w:pPr>
            <w:r w:rsidRPr="002249EA">
              <w:rPr>
                <w:rFonts w:cs="B Lotus"/>
                <w:b w:val="0"/>
                <w:bCs w:val="0"/>
                <w:sz w:val="24"/>
                <w:szCs w:val="24"/>
                <w:lang w:bidi="fa-IR"/>
              </w:rPr>
              <w:t>A3</w:t>
            </w:r>
          </w:p>
        </w:tc>
        <w:tc>
          <w:tcPr>
            <w:tcW w:w="1276" w:type="dxa"/>
            <w:shd w:val="clear" w:color="auto" w:fill="FFFFFF" w:themeFill="background1"/>
          </w:tcPr>
          <w:p w:rsidR="003A1F25" w:rsidRPr="002249EA" w:rsidRDefault="003A1F25" w:rsidP="002249EA">
            <w:pPr>
              <w:bidi/>
              <w:spacing w:line="360" w:lineRule="auto"/>
              <w:jc w:val="center"/>
              <w:cnfStyle w:val="100000000000"/>
              <w:rPr>
                <w:rFonts w:cs="B Lotus"/>
                <w:b w:val="0"/>
                <w:bCs w:val="0"/>
                <w:sz w:val="24"/>
                <w:szCs w:val="24"/>
                <w:rtl/>
                <w:lang w:bidi="fa-IR"/>
              </w:rPr>
            </w:pPr>
            <w:r w:rsidRPr="002249EA">
              <w:rPr>
                <w:rFonts w:cs="B Lotus"/>
                <w:b w:val="0"/>
                <w:bCs w:val="0"/>
                <w:sz w:val="24"/>
                <w:szCs w:val="24"/>
                <w:lang w:bidi="fa-IR"/>
              </w:rPr>
              <w:t>A4</w:t>
            </w:r>
          </w:p>
        </w:tc>
        <w:tc>
          <w:tcPr>
            <w:tcW w:w="1276" w:type="dxa"/>
            <w:shd w:val="clear" w:color="auto" w:fill="FFFFFF" w:themeFill="background1"/>
          </w:tcPr>
          <w:p w:rsidR="003A1F25" w:rsidRPr="002249EA" w:rsidRDefault="003A1F25" w:rsidP="002249EA">
            <w:pPr>
              <w:bidi/>
              <w:spacing w:line="360" w:lineRule="auto"/>
              <w:jc w:val="center"/>
              <w:cnfStyle w:val="100000000000"/>
              <w:rPr>
                <w:rFonts w:cs="B Lotus"/>
                <w:b w:val="0"/>
                <w:bCs w:val="0"/>
                <w:sz w:val="24"/>
                <w:szCs w:val="24"/>
                <w:rtl/>
                <w:lang w:bidi="fa-IR"/>
              </w:rPr>
            </w:pPr>
            <w:r w:rsidRPr="002249EA">
              <w:rPr>
                <w:rFonts w:cs="B Lotus"/>
                <w:b w:val="0"/>
                <w:bCs w:val="0"/>
                <w:sz w:val="24"/>
                <w:szCs w:val="24"/>
                <w:lang w:bidi="fa-IR"/>
              </w:rPr>
              <w:t>A5</w:t>
            </w:r>
          </w:p>
        </w:tc>
        <w:tc>
          <w:tcPr>
            <w:tcW w:w="1135" w:type="dxa"/>
            <w:shd w:val="clear" w:color="auto" w:fill="FFFFFF" w:themeFill="background1"/>
          </w:tcPr>
          <w:p w:rsidR="003A1F25" w:rsidRPr="002249EA" w:rsidRDefault="003A1F25" w:rsidP="002249EA">
            <w:pPr>
              <w:bidi/>
              <w:spacing w:line="360" w:lineRule="auto"/>
              <w:jc w:val="center"/>
              <w:cnfStyle w:val="100000000000"/>
              <w:rPr>
                <w:rFonts w:cs="B Lotus"/>
                <w:b w:val="0"/>
                <w:bCs w:val="0"/>
                <w:sz w:val="24"/>
                <w:szCs w:val="24"/>
                <w:rtl/>
                <w:lang w:bidi="fa-IR"/>
              </w:rPr>
            </w:pPr>
            <w:r w:rsidRPr="002249EA">
              <w:rPr>
                <w:rFonts w:cs="B Lotus"/>
                <w:b w:val="0"/>
                <w:bCs w:val="0"/>
                <w:sz w:val="24"/>
                <w:szCs w:val="24"/>
                <w:lang w:bidi="fa-IR"/>
              </w:rPr>
              <w:t>A6</w:t>
            </w:r>
          </w:p>
        </w:tc>
      </w:tr>
      <w:tr w:rsidR="003A1F25" w:rsidRPr="002249EA" w:rsidTr="002E01B6">
        <w:trPr>
          <w:cnfStyle w:val="000000100000"/>
        </w:trPr>
        <w:tc>
          <w:tcPr>
            <w:cnfStyle w:val="001000000000"/>
            <w:tcW w:w="1134" w:type="dxa"/>
            <w:shd w:val="clear" w:color="auto" w:fill="FFFFFF" w:themeFill="background1"/>
          </w:tcPr>
          <w:p w:rsidR="003A1F25" w:rsidRPr="002249EA" w:rsidRDefault="003A1F25" w:rsidP="002249EA">
            <w:pPr>
              <w:bidi/>
              <w:spacing w:line="360" w:lineRule="auto"/>
              <w:jc w:val="left"/>
              <w:rPr>
                <w:rFonts w:cs="B Lotus"/>
                <w:sz w:val="24"/>
                <w:szCs w:val="24"/>
                <w:lang w:bidi="fa-IR"/>
              </w:rPr>
            </w:pPr>
            <w:r w:rsidRPr="002249EA">
              <w:rPr>
                <w:rFonts w:cs="B Lotus"/>
                <w:sz w:val="24"/>
                <w:szCs w:val="24"/>
                <w:lang w:bidi="fa-IR"/>
              </w:rPr>
              <w:t>EC1</w:t>
            </w:r>
          </w:p>
        </w:tc>
        <w:tc>
          <w:tcPr>
            <w:tcW w:w="2127"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149/0</w:t>
            </w:r>
          </w:p>
        </w:tc>
        <w:tc>
          <w:tcPr>
            <w:tcW w:w="1134"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507/7</w:t>
            </w:r>
          </w:p>
        </w:tc>
        <w:tc>
          <w:tcPr>
            <w:tcW w:w="1275"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593/6</w:t>
            </w:r>
          </w:p>
        </w:tc>
        <w:tc>
          <w:tcPr>
            <w:tcW w:w="1134"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750/3</w:t>
            </w:r>
          </w:p>
        </w:tc>
        <w:tc>
          <w:tcPr>
            <w:tcW w:w="1276"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737/4</w:t>
            </w:r>
          </w:p>
        </w:tc>
        <w:tc>
          <w:tcPr>
            <w:tcW w:w="1276"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737/4</w:t>
            </w:r>
          </w:p>
        </w:tc>
        <w:tc>
          <w:tcPr>
            <w:tcW w:w="1135"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737/6</w:t>
            </w:r>
          </w:p>
        </w:tc>
      </w:tr>
      <w:tr w:rsidR="003A1F25" w:rsidRPr="002249EA" w:rsidTr="002E01B6">
        <w:tc>
          <w:tcPr>
            <w:cnfStyle w:val="001000000000"/>
            <w:tcW w:w="1134" w:type="dxa"/>
            <w:shd w:val="clear" w:color="auto" w:fill="FFFFFF" w:themeFill="background1"/>
          </w:tcPr>
          <w:p w:rsidR="003A1F25" w:rsidRPr="002249EA" w:rsidRDefault="003A1F25" w:rsidP="002249EA">
            <w:pPr>
              <w:bidi/>
              <w:spacing w:line="360" w:lineRule="auto"/>
              <w:jc w:val="left"/>
              <w:rPr>
                <w:rFonts w:cs="B Lotus"/>
                <w:b w:val="0"/>
                <w:bCs w:val="0"/>
                <w:sz w:val="24"/>
                <w:szCs w:val="24"/>
                <w:rtl/>
                <w:lang w:bidi="fa-IR"/>
              </w:rPr>
            </w:pPr>
            <w:r w:rsidRPr="002249EA">
              <w:rPr>
                <w:rFonts w:cs="B Lotus"/>
                <w:b w:val="0"/>
                <w:bCs w:val="0"/>
                <w:sz w:val="24"/>
                <w:szCs w:val="24"/>
                <w:lang w:bidi="fa-IR"/>
              </w:rPr>
              <w:t>EC2</w:t>
            </w:r>
          </w:p>
        </w:tc>
        <w:tc>
          <w:tcPr>
            <w:tcW w:w="2127"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122/0</w:t>
            </w:r>
          </w:p>
        </w:tc>
        <w:tc>
          <w:tcPr>
            <w:tcW w:w="1134"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737/5</w:t>
            </w:r>
          </w:p>
        </w:tc>
        <w:tc>
          <w:tcPr>
            <w:tcW w:w="1275"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770/7</w:t>
            </w:r>
          </w:p>
        </w:tc>
        <w:tc>
          <w:tcPr>
            <w:tcW w:w="1134"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920/4</w:t>
            </w:r>
          </w:p>
        </w:tc>
        <w:tc>
          <w:tcPr>
            <w:tcW w:w="1276"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593/4</w:t>
            </w:r>
          </w:p>
        </w:tc>
        <w:tc>
          <w:tcPr>
            <w:tcW w:w="1276"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593/4</w:t>
            </w:r>
          </w:p>
        </w:tc>
        <w:tc>
          <w:tcPr>
            <w:tcW w:w="1135"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597/7</w:t>
            </w:r>
          </w:p>
        </w:tc>
      </w:tr>
      <w:tr w:rsidR="003A1F25" w:rsidRPr="002249EA" w:rsidTr="002E01B6">
        <w:trPr>
          <w:cnfStyle w:val="000000100000"/>
        </w:trPr>
        <w:tc>
          <w:tcPr>
            <w:cnfStyle w:val="001000000000"/>
            <w:tcW w:w="1134" w:type="dxa"/>
            <w:shd w:val="clear" w:color="auto" w:fill="FFFFFF" w:themeFill="background1"/>
          </w:tcPr>
          <w:p w:rsidR="003A1F25" w:rsidRPr="002249EA" w:rsidRDefault="003A1F25" w:rsidP="002249EA">
            <w:pPr>
              <w:bidi/>
              <w:spacing w:line="360" w:lineRule="auto"/>
              <w:jc w:val="left"/>
              <w:rPr>
                <w:rFonts w:cs="B Lotus"/>
                <w:b w:val="0"/>
                <w:bCs w:val="0"/>
                <w:sz w:val="24"/>
                <w:szCs w:val="24"/>
                <w:rtl/>
                <w:lang w:bidi="fa-IR"/>
              </w:rPr>
            </w:pPr>
            <w:r w:rsidRPr="002249EA">
              <w:rPr>
                <w:rFonts w:cs="B Lotus"/>
                <w:b w:val="0"/>
                <w:bCs w:val="0"/>
                <w:sz w:val="24"/>
                <w:szCs w:val="24"/>
                <w:lang w:bidi="fa-IR"/>
              </w:rPr>
              <w:t>EC3</w:t>
            </w:r>
          </w:p>
        </w:tc>
        <w:tc>
          <w:tcPr>
            <w:tcW w:w="2127"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097/0</w:t>
            </w:r>
          </w:p>
        </w:tc>
        <w:tc>
          <w:tcPr>
            <w:tcW w:w="1134"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077/4</w:t>
            </w:r>
          </w:p>
        </w:tc>
        <w:tc>
          <w:tcPr>
            <w:tcW w:w="1275"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040/5</w:t>
            </w:r>
          </w:p>
        </w:tc>
        <w:tc>
          <w:tcPr>
            <w:tcW w:w="1134"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403/3</w:t>
            </w:r>
          </w:p>
        </w:tc>
        <w:tc>
          <w:tcPr>
            <w:tcW w:w="1276"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400/3</w:t>
            </w:r>
          </w:p>
        </w:tc>
        <w:tc>
          <w:tcPr>
            <w:tcW w:w="1276"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077/5</w:t>
            </w:r>
          </w:p>
        </w:tc>
        <w:tc>
          <w:tcPr>
            <w:tcW w:w="1135"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630/6</w:t>
            </w:r>
          </w:p>
        </w:tc>
      </w:tr>
      <w:tr w:rsidR="003A1F25" w:rsidRPr="002249EA" w:rsidTr="002E01B6">
        <w:tc>
          <w:tcPr>
            <w:cnfStyle w:val="001000000000"/>
            <w:tcW w:w="1134" w:type="dxa"/>
            <w:shd w:val="clear" w:color="auto" w:fill="FFFFFF" w:themeFill="background1"/>
          </w:tcPr>
          <w:p w:rsidR="003A1F25" w:rsidRPr="002249EA" w:rsidRDefault="003A1F25" w:rsidP="002249EA">
            <w:pPr>
              <w:bidi/>
              <w:spacing w:line="360" w:lineRule="auto"/>
              <w:jc w:val="left"/>
              <w:rPr>
                <w:rFonts w:cs="B Lotus"/>
                <w:b w:val="0"/>
                <w:bCs w:val="0"/>
                <w:sz w:val="24"/>
                <w:szCs w:val="24"/>
                <w:rtl/>
                <w:lang w:bidi="fa-IR"/>
              </w:rPr>
            </w:pPr>
            <w:r w:rsidRPr="002249EA">
              <w:rPr>
                <w:rFonts w:cs="B Lotus"/>
                <w:b w:val="0"/>
                <w:bCs w:val="0"/>
                <w:sz w:val="24"/>
                <w:szCs w:val="24"/>
                <w:lang w:bidi="fa-IR"/>
              </w:rPr>
              <w:t>EN1</w:t>
            </w:r>
          </w:p>
        </w:tc>
        <w:tc>
          <w:tcPr>
            <w:tcW w:w="2127"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036/0</w:t>
            </w:r>
          </w:p>
        </w:tc>
        <w:tc>
          <w:tcPr>
            <w:tcW w:w="1134"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053/5</w:t>
            </w:r>
          </w:p>
        </w:tc>
        <w:tc>
          <w:tcPr>
            <w:tcW w:w="1275"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520/3</w:t>
            </w:r>
          </w:p>
        </w:tc>
        <w:tc>
          <w:tcPr>
            <w:tcW w:w="1134"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857/4</w:t>
            </w:r>
          </w:p>
        </w:tc>
        <w:tc>
          <w:tcPr>
            <w:tcW w:w="1276"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707/3</w:t>
            </w:r>
          </w:p>
        </w:tc>
        <w:tc>
          <w:tcPr>
            <w:tcW w:w="1276"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957/4</w:t>
            </w:r>
          </w:p>
        </w:tc>
        <w:tc>
          <w:tcPr>
            <w:tcW w:w="1135"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290/3</w:t>
            </w:r>
          </w:p>
        </w:tc>
      </w:tr>
      <w:tr w:rsidR="003A1F25" w:rsidRPr="002249EA" w:rsidTr="002E01B6">
        <w:trPr>
          <w:cnfStyle w:val="000000100000"/>
        </w:trPr>
        <w:tc>
          <w:tcPr>
            <w:cnfStyle w:val="001000000000"/>
            <w:tcW w:w="1134" w:type="dxa"/>
            <w:shd w:val="clear" w:color="auto" w:fill="FFFFFF" w:themeFill="background1"/>
          </w:tcPr>
          <w:p w:rsidR="003A1F25" w:rsidRPr="002249EA" w:rsidRDefault="003A1F25" w:rsidP="002249EA">
            <w:pPr>
              <w:bidi/>
              <w:spacing w:line="360" w:lineRule="auto"/>
              <w:jc w:val="left"/>
              <w:rPr>
                <w:rFonts w:cs="B Lotus"/>
                <w:b w:val="0"/>
                <w:bCs w:val="0"/>
                <w:sz w:val="24"/>
                <w:szCs w:val="24"/>
                <w:rtl/>
                <w:lang w:bidi="fa-IR"/>
              </w:rPr>
            </w:pPr>
            <w:r w:rsidRPr="002249EA">
              <w:rPr>
                <w:rFonts w:cs="B Lotus"/>
                <w:b w:val="0"/>
                <w:bCs w:val="0"/>
                <w:sz w:val="24"/>
                <w:szCs w:val="24"/>
                <w:lang w:bidi="fa-IR"/>
              </w:rPr>
              <w:t>EN2</w:t>
            </w:r>
          </w:p>
        </w:tc>
        <w:tc>
          <w:tcPr>
            <w:tcW w:w="2127"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012/0</w:t>
            </w:r>
          </w:p>
        </w:tc>
        <w:tc>
          <w:tcPr>
            <w:tcW w:w="1134"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963/6</w:t>
            </w:r>
          </w:p>
        </w:tc>
        <w:tc>
          <w:tcPr>
            <w:tcW w:w="1275"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587/2</w:t>
            </w:r>
          </w:p>
        </w:tc>
        <w:tc>
          <w:tcPr>
            <w:tcW w:w="1134"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290/3</w:t>
            </w:r>
          </w:p>
        </w:tc>
        <w:tc>
          <w:tcPr>
            <w:tcW w:w="1276"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957/2</w:t>
            </w:r>
          </w:p>
        </w:tc>
        <w:tc>
          <w:tcPr>
            <w:tcW w:w="1276"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827/5</w:t>
            </w:r>
          </w:p>
        </w:tc>
        <w:tc>
          <w:tcPr>
            <w:tcW w:w="1135"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920/3</w:t>
            </w:r>
          </w:p>
        </w:tc>
      </w:tr>
      <w:tr w:rsidR="003A1F25" w:rsidRPr="002249EA" w:rsidTr="002E01B6">
        <w:tc>
          <w:tcPr>
            <w:cnfStyle w:val="001000000000"/>
            <w:tcW w:w="1134" w:type="dxa"/>
            <w:shd w:val="clear" w:color="auto" w:fill="FFFFFF" w:themeFill="background1"/>
          </w:tcPr>
          <w:p w:rsidR="003A1F25" w:rsidRPr="002249EA" w:rsidRDefault="003A1F25" w:rsidP="002249EA">
            <w:pPr>
              <w:bidi/>
              <w:spacing w:line="360" w:lineRule="auto"/>
              <w:jc w:val="left"/>
              <w:rPr>
                <w:rFonts w:cs="B Lotus"/>
                <w:b w:val="0"/>
                <w:bCs w:val="0"/>
                <w:sz w:val="24"/>
                <w:szCs w:val="24"/>
                <w:rtl/>
                <w:lang w:bidi="fa-IR"/>
              </w:rPr>
            </w:pPr>
            <w:r w:rsidRPr="002249EA">
              <w:rPr>
                <w:rFonts w:cs="B Lotus"/>
                <w:b w:val="0"/>
                <w:bCs w:val="0"/>
                <w:sz w:val="24"/>
                <w:szCs w:val="24"/>
                <w:lang w:bidi="fa-IR"/>
              </w:rPr>
              <w:t>EN3</w:t>
            </w:r>
          </w:p>
        </w:tc>
        <w:tc>
          <w:tcPr>
            <w:tcW w:w="2127"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029/0</w:t>
            </w:r>
          </w:p>
        </w:tc>
        <w:tc>
          <w:tcPr>
            <w:tcW w:w="1134"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713/7</w:t>
            </w:r>
          </w:p>
        </w:tc>
        <w:tc>
          <w:tcPr>
            <w:tcW w:w="1275"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630/3</w:t>
            </w:r>
          </w:p>
        </w:tc>
        <w:tc>
          <w:tcPr>
            <w:tcW w:w="1134"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303/4</w:t>
            </w:r>
          </w:p>
        </w:tc>
        <w:tc>
          <w:tcPr>
            <w:tcW w:w="1276"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853/3</w:t>
            </w:r>
          </w:p>
        </w:tc>
        <w:tc>
          <w:tcPr>
            <w:tcW w:w="1276"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773/4</w:t>
            </w:r>
          </w:p>
        </w:tc>
        <w:tc>
          <w:tcPr>
            <w:tcW w:w="1135"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127/5</w:t>
            </w:r>
          </w:p>
        </w:tc>
      </w:tr>
      <w:tr w:rsidR="003A1F25" w:rsidRPr="002249EA" w:rsidTr="002E01B6">
        <w:trPr>
          <w:cnfStyle w:val="000000100000"/>
        </w:trPr>
        <w:tc>
          <w:tcPr>
            <w:cnfStyle w:val="001000000000"/>
            <w:tcW w:w="1134" w:type="dxa"/>
            <w:shd w:val="clear" w:color="auto" w:fill="FFFFFF" w:themeFill="background1"/>
          </w:tcPr>
          <w:p w:rsidR="003A1F25" w:rsidRPr="002249EA" w:rsidRDefault="003A1F25" w:rsidP="002249EA">
            <w:pPr>
              <w:bidi/>
              <w:spacing w:line="360" w:lineRule="auto"/>
              <w:jc w:val="left"/>
              <w:rPr>
                <w:rFonts w:cs="B Lotus"/>
                <w:b w:val="0"/>
                <w:bCs w:val="0"/>
                <w:sz w:val="24"/>
                <w:szCs w:val="24"/>
                <w:rtl/>
                <w:lang w:bidi="fa-IR"/>
              </w:rPr>
            </w:pPr>
            <w:r w:rsidRPr="002249EA">
              <w:rPr>
                <w:rFonts w:cs="B Lotus"/>
                <w:b w:val="0"/>
                <w:bCs w:val="0"/>
                <w:sz w:val="24"/>
                <w:szCs w:val="24"/>
                <w:lang w:bidi="fa-IR"/>
              </w:rPr>
              <w:t>EN4</w:t>
            </w:r>
          </w:p>
        </w:tc>
        <w:tc>
          <w:tcPr>
            <w:tcW w:w="2127"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013/0</w:t>
            </w:r>
          </w:p>
        </w:tc>
        <w:tc>
          <w:tcPr>
            <w:tcW w:w="1134"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103/4</w:t>
            </w:r>
          </w:p>
        </w:tc>
        <w:tc>
          <w:tcPr>
            <w:tcW w:w="1275"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040/5</w:t>
            </w:r>
          </w:p>
        </w:tc>
        <w:tc>
          <w:tcPr>
            <w:tcW w:w="1134"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880/2</w:t>
            </w:r>
          </w:p>
        </w:tc>
        <w:tc>
          <w:tcPr>
            <w:tcW w:w="1276"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770/4</w:t>
            </w:r>
          </w:p>
        </w:tc>
        <w:tc>
          <w:tcPr>
            <w:tcW w:w="1276"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373/6</w:t>
            </w:r>
          </w:p>
        </w:tc>
        <w:tc>
          <w:tcPr>
            <w:tcW w:w="1135"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030/5</w:t>
            </w:r>
          </w:p>
        </w:tc>
      </w:tr>
      <w:tr w:rsidR="003A1F25" w:rsidRPr="002249EA" w:rsidTr="002E01B6">
        <w:tc>
          <w:tcPr>
            <w:cnfStyle w:val="001000000000"/>
            <w:tcW w:w="1134" w:type="dxa"/>
            <w:shd w:val="clear" w:color="auto" w:fill="FFFFFF" w:themeFill="background1"/>
          </w:tcPr>
          <w:p w:rsidR="003A1F25" w:rsidRPr="002249EA" w:rsidRDefault="003A1F25" w:rsidP="002249EA">
            <w:pPr>
              <w:bidi/>
              <w:spacing w:line="360" w:lineRule="auto"/>
              <w:jc w:val="left"/>
              <w:rPr>
                <w:rFonts w:cs="B Lotus"/>
                <w:b w:val="0"/>
                <w:bCs w:val="0"/>
                <w:sz w:val="24"/>
                <w:szCs w:val="24"/>
                <w:rtl/>
                <w:lang w:bidi="fa-IR"/>
              </w:rPr>
            </w:pPr>
            <w:r w:rsidRPr="002249EA">
              <w:rPr>
                <w:rFonts w:cs="B Lotus"/>
                <w:b w:val="0"/>
                <w:bCs w:val="0"/>
                <w:sz w:val="24"/>
                <w:szCs w:val="24"/>
                <w:lang w:bidi="fa-IR"/>
              </w:rPr>
              <w:t>EN5</w:t>
            </w:r>
          </w:p>
        </w:tc>
        <w:tc>
          <w:tcPr>
            <w:tcW w:w="2127"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015/0</w:t>
            </w:r>
          </w:p>
        </w:tc>
        <w:tc>
          <w:tcPr>
            <w:tcW w:w="1134"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140/6</w:t>
            </w:r>
          </w:p>
        </w:tc>
        <w:tc>
          <w:tcPr>
            <w:tcW w:w="1275"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920/3</w:t>
            </w:r>
          </w:p>
        </w:tc>
        <w:tc>
          <w:tcPr>
            <w:tcW w:w="1134"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157/6</w:t>
            </w:r>
          </w:p>
        </w:tc>
        <w:tc>
          <w:tcPr>
            <w:tcW w:w="1276"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417/6</w:t>
            </w:r>
          </w:p>
        </w:tc>
        <w:tc>
          <w:tcPr>
            <w:tcW w:w="1276"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070/4</w:t>
            </w:r>
          </w:p>
        </w:tc>
        <w:tc>
          <w:tcPr>
            <w:tcW w:w="1135"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887/3</w:t>
            </w:r>
          </w:p>
        </w:tc>
      </w:tr>
      <w:tr w:rsidR="003A1F25" w:rsidRPr="002249EA" w:rsidTr="002E01B6">
        <w:trPr>
          <w:cnfStyle w:val="000000100000"/>
        </w:trPr>
        <w:tc>
          <w:tcPr>
            <w:cnfStyle w:val="001000000000"/>
            <w:tcW w:w="1134" w:type="dxa"/>
            <w:shd w:val="clear" w:color="auto" w:fill="FFFFFF" w:themeFill="background1"/>
          </w:tcPr>
          <w:p w:rsidR="003A1F25" w:rsidRPr="002249EA" w:rsidRDefault="003A1F25" w:rsidP="002249EA">
            <w:pPr>
              <w:bidi/>
              <w:spacing w:line="360" w:lineRule="auto"/>
              <w:jc w:val="left"/>
              <w:rPr>
                <w:rFonts w:cs="B Lotus"/>
                <w:b w:val="0"/>
                <w:bCs w:val="0"/>
                <w:sz w:val="24"/>
                <w:szCs w:val="24"/>
                <w:lang w:bidi="fa-IR"/>
              </w:rPr>
            </w:pPr>
            <w:r w:rsidRPr="002249EA">
              <w:rPr>
                <w:rFonts w:cs="B Lotus"/>
                <w:b w:val="0"/>
                <w:bCs w:val="0"/>
                <w:sz w:val="24"/>
                <w:szCs w:val="24"/>
                <w:lang w:bidi="fa-IR"/>
              </w:rPr>
              <w:t>SO1</w:t>
            </w:r>
          </w:p>
        </w:tc>
        <w:tc>
          <w:tcPr>
            <w:tcW w:w="2127"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080/0</w:t>
            </w:r>
          </w:p>
        </w:tc>
        <w:tc>
          <w:tcPr>
            <w:tcW w:w="1134"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810/6</w:t>
            </w:r>
          </w:p>
        </w:tc>
        <w:tc>
          <w:tcPr>
            <w:tcW w:w="1275"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640/6</w:t>
            </w:r>
          </w:p>
        </w:tc>
        <w:tc>
          <w:tcPr>
            <w:tcW w:w="1134"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917/4</w:t>
            </w:r>
          </w:p>
        </w:tc>
        <w:tc>
          <w:tcPr>
            <w:tcW w:w="1276"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077/5</w:t>
            </w:r>
          </w:p>
        </w:tc>
        <w:tc>
          <w:tcPr>
            <w:tcW w:w="1276"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820/5</w:t>
            </w:r>
          </w:p>
        </w:tc>
        <w:tc>
          <w:tcPr>
            <w:tcW w:w="1135"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620/7</w:t>
            </w:r>
          </w:p>
        </w:tc>
      </w:tr>
      <w:tr w:rsidR="003A1F25" w:rsidRPr="002249EA" w:rsidTr="002E01B6">
        <w:tc>
          <w:tcPr>
            <w:cnfStyle w:val="001000000000"/>
            <w:tcW w:w="1134" w:type="dxa"/>
            <w:shd w:val="clear" w:color="auto" w:fill="FFFFFF" w:themeFill="background1"/>
          </w:tcPr>
          <w:p w:rsidR="003A1F25" w:rsidRPr="002249EA" w:rsidRDefault="003A1F25" w:rsidP="002249EA">
            <w:pPr>
              <w:bidi/>
              <w:spacing w:line="360" w:lineRule="auto"/>
              <w:jc w:val="left"/>
              <w:rPr>
                <w:rFonts w:cs="B Lotus"/>
                <w:b w:val="0"/>
                <w:bCs w:val="0"/>
                <w:sz w:val="24"/>
                <w:szCs w:val="24"/>
                <w:lang w:bidi="fa-IR"/>
              </w:rPr>
            </w:pPr>
            <w:r w:rsidRPr="002249EA">
              <w:rPr>
                <w:rFonts w:cs="B Lotus"/>
                <w:b w:val="0"/>
                <w:bCs w:val="0"/>
                <w:sz w:val="24"/>
                <w:szCs w:val="24"/>
                <w:lang w:bidi="fa-IR"/>
              </w:rPr>
              <w:t>SO2</w:t>
            </w:r>
          </w:p>
        </w:tc>
        <w:tc>
          <w:tcPr>
            <w:tcW w:w="2127"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049/0</w:t>
            </w:r>
          </w:p>
        </w:tc>
        <w:tc>
          <w:tcPr>
            <w:tcW w:w="1134"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710/7</w:t>
            </w:r>
          </w:p>
        </w:tc>
        <w:tc>
          <w:tcPr>
            <w:tcW w:w="1275"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737/6</w:t>
            </w:r>
          </w:p>
        </w:tc>
        <w:tc>
          <w:tcPr>
            <w:tcW w:w="1134"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440/5</w:t>
            </w:r>
          </w:p>
        </w:tc>
        <w:tc>
          <w:tcPr>
            <w:tcW w:w="1276"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187/6</w:t>
            </w:r>
          </w:p>
        </w:tc>
        <w:tc>
          <w:tcPr>
            <w:tcW w:w="1276"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477/6</w:t>
            </w:r>
          </w:p>
        </w:tc>
        <w:tc>
          <w:tcPr>
            <w:tcW w:w="1135"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697/7</w:t>
            </w:r>
          </w:p>
        </w:tc>
      </w:tr>
      <w:tr w:rsidR="003A1F25" w:rsidRPr="002249EA" w:rsidTr="002E01B6">
        <w:trPr>
          <w:cnfStyle w:val="000000100000"/>
        </w:trPr>
        <w:tc>
          <w:tcPr>
            <w:cnfStyle w:val="001000000000"/>
            <w:tcW w:w="1134" w:type="dxa"/>
            <w:shd w:val="clear" w:color="auto" w:fill="FFFFFF" w:themeFill="background1"/>
          </w:tcPr>
          <w:p w:rsidR="003A1F25" w:rsidRPr="002249EA" w:rsidRDefault="003A1F25" w:rsidP="002249EA">
            <w:pPr>
              <w:bidi/>
              <w:spacing w:line="360" w:lineRule="auto"/>
              <w:jc w:val="left"/>
              <w:rPr>
                <w:rFonts w:cs="B Lotus"/>
                <w:b w:val="0"/>
                <w:bCs w:val="0"/>
                <w:sz w:val="24"/>
                <w:szCs w:val="24"/>
                <w:lang w:bidi="fa-IR"/>
              </w:rPr>
            </w:pPr>
            <w:r w:rsidRPr="002249EA">
              <w:rPr>
                <w:rFonts w:cs="B Lotus"/>
                <w:b w:val="0"/>
                <w:bCs w:val="0"/>
                <w:sz w:val="24"/>
                <w:szCs w:val="24"/>
                <w:lang w:bidi="fa-IR"/>
              </w:rPr>
              <w:t>SO3</w:t>
            </w:r>
          </w:p>
        </w:tc>
        <w:tc>
          <w:tcPr>
            <w:tcW w:w="2127"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059/0</w:t>
            </w:r>
          </w:p>
        </w:tc>
        <w:tc>
          <w:tcPr>
            <w:tcW w:w="1134"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253/4</w:t>
            </w:r>
          </w:p>
        </w:tc>
        <w:tc>
          <w:tcPr>
            <w:tcW w:w="1275"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993/3</w:t>
            </w:r>
          </w:p>
        </w:tc>
        <w:tc>
          <w:tcPr>
            <w:tcW w:w="1134"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363/2</w:t>
            </w:r>
          </w:p>
        </w:tc>
        <w:tc>
          <w:tcPr>
            <w:tcW w:w="1276"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593/4</w:t>
            </w:r>
          </w:p>
        </w:tc>
        <w:tc>
          <w:tcPr>
            <w:tcW w:w="1276"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897/4</w:t>
            </w:r>
          </w:p>
        </w:tc>
        <w:tc>
          <w:tcPr>
            <w:tcW w:w="1135"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043/5</w:t>
            </w:r>
          </w:p>
        </w:tc>
      </w:tr>
      <w:tr w:rsidR="003A1F25" w:rsidRPr="002249EA" w:rsidTr="002E01B6">
        <w:tc>
          <w:tcPr>
            <w:cnfStyle w:val="001000000000"/>
            <w:tcW w:w="1134" w:type="dxa"/>
            <w:shd w:val="clear" w:color="auto" w:fill="FFFFFF" w:themeFill="background1"/>
          </w:tcPr>
          <w:p w:rsidR="003A1F25" w:rsidRPr="002249EA" w:rsidRDefault="003A1F25" w:rsidP="002249EA">
            <w:pPr>
              <w:bidi/>
              <w:spacing w:line="360" w:lineRule="auto"/>
              <w:jc w:val="left"/>
              <w:rPr>
                <w:rFonts w:cs="B Lotus"/>
                <w:b w:val="0"/>
                <w:bCs w:val="0"/>
                <w:sz w:val="24"/>
                <w:szCs w:val="24"/>
                <w:lang w:bidi="fa-IR"/>
              </w:rPr>
            </w:pPr>
            <w:r w:rsidRPr="002249EA">
              <w:rPr>
                <w:rFonts w:cs="B Lotus"/>
                <w:b w:val="0"/>
                <w:bCs w:val="0"/>
                <w:sz w:val="24"/>
                <w:szCs w:val="24"/>
                <w:lang w:bidi="fa-IR"/>
              </w:rPr>
              <w:t>SO4</w:t>
            </w:r>
          </w:p>
        </w:tc>
        <w:tc>
          <w:tcPr>
            <w:tcW w:w="2127"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073/0</w:t>
            </w:r>
          </w:p>
        </w:tc>
        <w:tc>
          <w:tcPr>
            <w:tcW w:w="1134"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070/6</w:t>
            </w:r>
          </w:p>
        </w:tc>
        <w:tc>
          <w:tcPr>
            <w:tcW w:w="1275"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847/4</w:t>
            </w:r>
          </w:p>
        </w:tc>
        <w:tc>
          <w:tcPr>
            <w:tcW w:w="1134"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380/5</w:t>
            </w:r>
          </w:p>
        </w:tc>
        <w:tc>
          <w:tcPr>
            <w:tcW w:w="1276"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020/4</w:t>
            </w:r>
          </w:p>
        </w:tc>
        <w:tc>
          <w:tcPr>
            <w:tcW w:w="1276"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520/3</w:t>
            </w:r>
          </w:p>
        </w:tc>
        <w:tc>
          <w:tcPr>
            <w:tcW w:w="1135"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457/6</w:t>
            </w:r>
          </w:p>
        </w:tc>
      </w:tr>
      <w:tr w:rsidR="003A1F25" w:rsidRPr="002249EA" w:rsidTr="002E01B6">
        <w:trPr>
          <w:cnfStyle w:val="000000100000"/>
        </w:trPr>
        <w:tc>
          <w:tcPr>
            <w:cnfStyle w:val="001000000000"/>
            <w:tcW w:w="1134" w:type="dxa"/>
            <w:shd w:val="clear" w:color="auto" w:fill="FFFFFF" w:themeFill="background1"/>
          </w:tcPr>
          <w:p w:rsidR="003A1F25" w:rsidRPr="002249EA" w:rsidRDefault="003A1F25" w:rsidP="002249EA">
            <w:pPr>
              <w:bidi/>
              <w:spacing w:line="360" w:lineRule="auto"/>
              <w:jc w:val="left"/>
              <w:rPr>
                <w:rFonts w:cs="B Lotus"/>
                <w:b w:val="0"/>
                <w:bCs w:val="0"/>
                <w:sz w:val="24"/>
                <w:szCs w:val="24"/>
                <w:lang w:bidi="fa-IR"/>
              </w:rPr>
            </w:pPr>
            <w:r w:rsidRPr="002249EA">
              <w:rPr>
                <w:rFonts w:cs="B Lotus"/>
                <w:b w:val="0"/>
                <w:bCs w:val="0"/>
                <w:sz w:val="24"/>
                <w:szCs w:val="24"/>
                <w:lang w:bidi="fa-IR"/>
              </w:rPr>
              <w:t>IP1</w:t>
            </w:r>
          </w:p>
        </w:tc>
        <w:tc>
          <w:tcPr>
            <w:tcW w:w="2127"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018/0</w:t>
            </w:r>
          </w:p>
        </w:tc>
        <w:tc>
          <w:tcPr>
            <w:tcW w:w="1134"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807/5</w:t>
            </w:r>
          </w:p>
        </w:tc>
        <w:tc>
          <w:tcPr>
            <w:tcW w:w="1275"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743/4</w:t>
            </w:r>
          </w:p>
        </w:tc>
        <w:tc>
          <w:tcPr>
            <w:tcW w:w="1134"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743/4</w:t>
            </w:r>
          </w:p>
        </w:tc>
        <w:tc>
          <w:tcPr>
            <w:tcW w:w="1276"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413/3</w:t>
            </w:r>
          </w:p>
        </w:tc>
        <w:tc>
          <w:tcPr>
            <w:tcW w:w="1276"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590/4</w:t>
            </w:r>
          </w:p>
        </w:tc>
        <w:tc>
          <w:tcPr>
            <w:tcW w:w="1135"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853/4</w:t>
            </w:r>
          </w:p>
        </w:tc>
      </w:tr>
      <w:tr w:rsidR="003A1F25" w:rsidRPr="002249EA" w:rsidTr="002E01B6">
        <w:tc>
          <w:tcPr>
            <w:cnfStyle w:val="001000000000"/>
            <w:tcW w:w="1134" w:type="dxa"/>
            <w:shd w:val="clear" w:color="auto" w:fill="FFFFFF" w:themeFill="background1"/>
          </w:tcPr>
          <w:p w:rsidR="003A1F25" w:rsidRPr="002249EA" w:rsidRDefault="003A1F25" w:rsidP="002249EA">
            <w:pPr>
              <w:bidi/>
              <w:spacing w:line="360" w:lineRule="auto"/>
              <w:jc w:val="left"/>
              <w:rPr>
                <w:rFonts w:cs="B Lotus"/>
                <w:b w:val="0"/>
                <w:bCs w:val="0"/>
                <w:sz w:val="24"/>
                <w:szCs w:val="24"/>
                <w:lang w:bidi="fa-IR"/>
              </w:rPr>
            </w:pPr>
            <w:r w:rsidRPr="002249EA">
              <w:rPr>
                <w:rFonts w:cs="B Lotus"/>
                <w:b w:val="0"/>
                <w:bCs w:val="0"/>
                <w:sz w:val="24"/>
                <w:szCs w:val="24"/>
                <w:lang w:bidi="fa-IR"/>
              </w:rPr>
              <w:t>IP2</w:t>
            </w:r>
          </w:p>
        </w:tc>
        <w:tc>
          <w:tcPr>
            <w:tcW w:w="2127"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030/0</w:t>
            </w:r>
          </w:p>
        </w:tc>
        <w:tc>
          <w:tcPr>
            <w:tcW w:w="1134"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523/6</w:t>
            </w:r>
          </w:p>
        </w:tc>
        <w:tc>
          <w:tcPr>
            <w:tcW w:w="1275"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140/4</w:t>
            </w:r>
          </w:p>
        </w:tc>
        <w:tc>
          <w:tcPr>
            <w:tcW w:w="1134"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953/3</w:t>
            </w:r>
          </w:p>
        </w:tc>
        <w:tc>
          <w:tcPr>
            <w:tcW w:w="1276"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837/4</w:t>
            </w:r>
          </w:p>
        </w:tc>
        <w:tc>
          <w:tcPr>
            <w:tcW w:w="1276"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817/4</w:t>
            </w:r>
          </w:p>
        </w:tc>
        <w:tc>
          <w:tcPr>
            <w:tcW w:w="1135"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173/6</w:t>
            </w:r>
          </w:p>
        </w:tc>
      </w:tr>
      <w:tr w:rsidR="003A1F25" w:rsidRPr="002249EA" w:rsidTr="002E01B6">
        <w:trPr>
          <w:cnfStyle w:val="000000100000"/>
        </w:trPr>
        <w:tc>
          <w:tcPr>
            <w:cnfStyle w:val="001000000000"/>
            <w:tcW w:w="1134" w:type="dxa"/>
            <w:shd w:val="clear" w:color="auto" w:fill="FFFFFF" w:themeFill="background1"/>
          </w:tcPr>
          <w:p w:rsidR="003A1F25" w:rsidRPr="002249EA" w:rsidRDefault="003A1F25" w:rsidP="002249EA">
            <w:pPr>
              <w:bidi/>
              <w:spacing w:line="360" w:lineRule="auto"/>
              <w:jc w:val="left"/>
              <w:rPr>
                <w:rFonts w:cs="B Lotus"/>
                <w:b w:val="0"/>
                <w:bCs w:val="0"/>
                <w:sz w:val="24"/>
                <w:szCs w:val="24"/>
                <w:lang w:bidi="fa-IR"/>
              </w:rPr>
            </w:pPr>
            <w:r w:rsidRPr="002249EA">
              <w:rPr>
                <w:rFonts w:cs="B Lotus"/>
                <w:b w:val="0"/>
                <w:bCs w:val="0"/>
                <w:sz w:val="24"/>
                <w:szCs w:val="24"/>
                <w:lang w:bidi="fa-IR"/>
              </w:rPr>
              <w:t>IP3</w:t>
            </w:r>
          </w:p>
        </w:tc>
        <w:tc>
          <w:tcPr>
            <w:tcW w:w="2127"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037/0</w:t>
            </w:r>
          </w:p>
        </w:tc>
        <w:tc>
          <w:tcPr>
            <w:tcW w:w="1134"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043/5</w:t>
            </w:r>
          </w:p>
        </w:tc>
        <w:tc>
          <w:tcPr>
            <w:tcW w:w="1275"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097/6</w:t>
            </w:r>
          </w:p>
        </w:tc>
        <w:tc>
          <w:tcPr>
            <w:tcW w:w="1134"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890/3</w:t>
            </w:r>
          </w:p>
        </w:tc>
        <w:tc>
          <w:tcPr>
            <w:tcW w:w="1276"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963/3</w:t>
            </w:r>
          </w:p>
        </w:tc>
        <w:tc>
          <w:tcPr>
            <w:tcW w:w="1276"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687/4</w:t>
            </w:r>
          </w:p>
        </w:tc>
        <w:tc>
          <w:tcPr>
            <w:tcW w:w="1135"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107/5</w:t>
            </w:r>
          </w:p>
        </w:tc>
      </w:tr>
      <w:tr w:rsidR="003A1F25" w:rsidRPr="002249EA" w:rsidTr="002E01B6">
        <w:tc>
          <w:tcPr>
            <w:cnfStyle w:val="001000000000"/>
            <w:tcW w:w="1134" w:type="dxa"/>
            <w:shd w:val="clear" w:color="auto" w:fill="FFFFFF" w:themeFill="background1"/>
          </w:tcPr>
          <w:p w:rsidR="003A1F25" w:rsidRPr="002249EA" w:rsidRDefault="003A1F25" w:rsidP="002249EA">
            <w:pPr>
              <w:bidi/>
              <w:spacing w:line="360" w:lineRule="auto"/>
              <w:jc w:val="left"/>
              <w:rPr>
                <w:rFonts w:cs="B Lotus"/>
                <w:b w:val="0"/>
                <w:bCs w:val="0"/>
                <w:sz w:val="24"/>
                <w:szCs w:val="24"/>
                <w:lang w:bidi="fa-IR"/>
              </w:rPr>
            </w:pPr>
            <w:r w:rsidRPr="002249EA">
              <w:rPr>
                <w:rFonts w:cs="B Lotus"/>
                <w:b w:val="0"/>
                <w:bCs w:val="0"/>
                <w:sz w:val="24"/>
                <w:szCs w:val="24"/>
                <w:lang w:bidi="fa-IR"/>
              </w:rPr>
              <w:t>IP4</w:t>
            </w:r>
          </w:p>
        </w:tc>
        <w:tc>
          <w:tcPr>
            <w:tcW w:w="2127"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030/0</w:t>
            </w:r>
          </w:p>
        </w:tc>
        <w:tc>
          <w:tcPr>
            <w:tcW w:w="1134"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117/4</w:t>
            </w:r>
          </w:p>
        </w:tc>
        <w:tc>
          <w:tcPr>
            <w:tcW w:w="1275"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137/4</w:t>
            </w:r>
          </w:p>
        </w:tc>
        <w:tc>
          <w:tcPr>
            <w:tcW w:w="1134"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387/4</w:t>
            </w:r>
          </w:p>
        </w:tc>
        <w:tc>
          <w:tcPr>
            <w:tcW w:w="1276"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357/3</w:t>
            </w:r>
          </w:p>
        </w:tc>
        <w:tc>
          <w:tcPr>
            <w:tcW w:w="1276"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373/3</w:t>
            </w:r>
          </w:p>
        </w:tc>
        <w:tc>
          <w:tcPr>
            <w:tcW w:w="1135"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710/4</w:t>
            </w:r>
          </w:p>
        </w:tc>
      </w:tr>
      <w:tr w:rsidR="003A1F25" w:rsidRPr="002249EA" w:rsidTr="002E01B6">
        <w:trPr>
          <w:cnfStyle w:val="000000100000"/>
        </w:trPr>
        <w:tc>
          <w:tcPr>
            <w:cnfStyle w:val="001000000000"/>
            <w:tcW w:w="1134" w:type="dxa"/>
            <w:shd w:val="clear" w:color="auto" w:fill="FFFFFF" w:themeFill="background1"/>
          </w:tcPr>
          <w:p w:rsidR="003A1F25" w:rsidRPr="002249EA" w:rsidRDefault="003A1F25" w:rsidP="002249EA">
            <w:pPr>
              <w:bidi/>
              <w:spacing w:line="360" w:lineRule="auto"/>
              <w:jc w:val="left"/>
              <w:rPr>
                <w:rFonts w:cs="B Lotus"/>
                <w:b w:val="0"/>
                <w:bCs w:val="0"/>
                <w:sz w:val="24"/>
                <w:szCs w:val="24"/>
                <w:lang w:bidi="fa-IR"/>
              </w:rPr>
            </w:pPr>
            <w:r w:rsidRPr="002249EA">
              <w:rPr>
                <w:rFonts w:cs="B Lotus"/>
                <w:b w:val="0"/>
                <w:bCs w:val="0"/>
                <w:sz w:val="24"/>
                <w:szCs w:val="24"/>
                <w:lang w:bidi="fa-IR"/>
              </w:rPr>
              <w:t>GL1</w:t>
            </w:r>
          </w:p>
        </w:tc>
        <w:tc>
          <w:tcPr>
            <w:tcW w:w="2127"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037/0</w:t>
            </w:r>
          </w:p>
        </w:tc>
        <w:tc>
          <w:tcPr>
            <w:tcW w:w="1134"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587/6</w:t>
            </w:r>
          </w:p>
        </w:tc>
        <w:tc>
          <w:tcPr>
            <w:tcW w:w="1275"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043/5</w:t>
            </w:r>
          </w:p>
        </w:tc>
        <w:tc>
          <w:tcPr>
            <w:tcW w:w="1134"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410/6</w:t>
            </w:r>
          </w:p>
        </w:tc>
        <w:tc>
          <w:tcPr>
            <w:tcW w:w="1276"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927/4</w:t>
            </w:r>
          </w:p>
        </w:tc>
        <w:tc>
          <w:tcPr>
            <w:tcW w:w="1276"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747/4</w:t>
            </w:r>
          </w:p>
        </w:tc>
        <w:tc>
          <w:tcPr>
            <w:tcW w:w="1135"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260/6</w:t>
            </w:r>
          </w:p>
        </w:tc>
      </w:tr>
      <w:tr w:rsidR="003A1F25" w:rsidRPr="002249EA" w:rsidTr="002E01B6">
        <w:tc>
          <w:tcPr>
            <w:cnfStyle w:val="001000000000"/>
            <w:tcW w:w="1134" w:type="dxa"/>
            <w:shd w:val="clear" w:color="auto" w:fill="FFFFFF" w:themeFill="background1"/>
          </w:tcPr>
          <w:p w:rsidR="003A1F25" w:rsidRPr="002249EA" w:rsidRDefault="003A1F25" w:rsidP="002249EA">
            <w:pPr>
              <w:bidi/>
              <w:spacing w:line="360" w:lineRule="auto"/>
              <w:jc w:val="left"/>
              <w:rPr>
                <w:rFonts w:cs="B Lotus"/>
                <w:b w:val="0"/>
                <w:bCs w:val="0"/>
                <w:sz w:val="24"/>
                <w:szCs w:val="24"/>
                <w:lang w:bidi="fa-IR"/>
              </w:rPr>
            </w:pPr>
            <w:r w:rsidRPr="002249EA">
              <w:rPr>
                <w:rFonts w:cs="B Lotus"/>
                <w:b w:val="0"/>
                <w:bCs w:val="0"/>
                <w:sz w:val="24"/>
                <w:szCs w:val="24"/>
                <w:lang w:bidi="fa-IR"/>
              </w:rPr>
              <w:t>GL2</w:t>
            </w:r>
          </w:p>
        </w:tc>
        <w:tc>
          <w:tcPr>
            <w:tcW w:w="2127"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047/0</w:t>
            </w:r>
          </w:p>
        </w:tc>
        <w:tc>
          <w:tcPr>
            <w:tcW w:w="1134"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780/7</w:t>
            </w:r>
          </w:p>
        </w:tc>
        <w:tc>
          <w:tcPr>
            <w:tcW w:w="1275"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593/7</w:t>
            </w:r>
          </w:p>
        </w:tc>
        <w:tc>
          <w:tcPr>
            <w:tcW w:w="1134"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703/6</w:t>
            </w:r>
          </w:p>
        </w:tc>
        <w:tc>
          <w:tcPr>
            <w:tcW w:w="1276"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883/3</w:t>
            </w:r>
          </w:p>
        </w:tc>
        <w:tc>
          <w:tcPr>
            <w:tcW w:w="1276"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187/5</w:t>
            </w:r>
          </w:p>
        </w:tc>
        <w:tc>
          <w:tcPr>
            <w:tcW w:w="1135"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383/6</w:t>
            </w:r>
          </w:p>
        </w:tc>
      </w:tr>
      <w:tr w:rsidR="003A1F25" w:rsidRPr="002249EA" w:rsidTr="002E01B6">
        <w:trPr>
          <w:cnfStyle w:val="000000100000"/>
        </w:trPr>
        <w:tc>
          <w:tcPr>
            <w:cnfStyle w:val="001000000000"/>
            <w:tcW w:w="1134" w:type="dxa"/>
            <w:shd w:val="clear" w:color="auto" w:fill="FFFFFF" w:themeFill="background1"/>
          </w:tcPr>
          <w:p w:rsidR="003A1F25" w:rsidRPr="002249EA" w:rsidRDefault="003A1F25" w:rsidP="002249EA">
            <w:pPr>
              <w:bidi/>
              <w:spacing w:line="360" w:lineRule="auto"/>
              <w:jc w:val="left"/>
              <w:rPr>
                <w:rFonts w:cs="B Lotus"/>
                <w:b w:val="0"/>
                <w:bCs w:val="0"/>
                <w:sz w:val="24"/>
                <w:szCs w:val="24"/>
                <w:lang w:bidi="fa-IR"/>
              </w:rPr>
            </w:pPr>
            <w:r w:rsidRPr="002249EA">
              <w:rPr>
                <w:rFonts w:cs="B Lotus"/>
                <w:b w:val="0"/>
                <w:bCs w:val="0"/>
                <w:sz w:val="24"/>
                <w:szCs w:val="24"/>
                <w:lang w:bidi="fa-IR"/>
              </w:rPr>
              <w:lastRenderedPageBreak/>
              <w:t>GL3</w:t>
            </w:r>
          </w:p>
        </w:tc>
        <w:tc>
          <w:tcPr>
            <w:tcW w:w="2127"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027/0</w:t>
            </w:r>
          </w:p>
        </w:tc>
        <w:tc>
          <w:tcPr>
            <w:tcW w:w="1134"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403/4</w:t>
            </w:r>
          </w:p>
        </w:tc>
        <w:tc>
          <w:tcPr>
            <w:tcW w:w="1275"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957/5</w:t>
            </w:r>
          </w:p>
        </w:tc>
        <w:tc>
          <w:tcPr>
            <w:tcW w:w="1134"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927/4</w:t>
            </w:r>
          </w:p>
        </w:tc>
        <w:tc>
          <w:tcPr>
            <w:tcW w:w="1276"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373/3</w:t>
            </w:r>
          </w:p>
        </w:tc>
        <w:tc>
          <w:tcPr>
            <w:tcW w:w="1276"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853/3</w:t>
            </w:r>
          </w:p>
        </w:tc>
        <w:tc>
          <w:tcPr>
            <w:tcW w:w="1135" w:type="dxa"/>
            <w:shd w:val="clear" w:color="auto" w:fill="FFFFFF" w:themeFill="background1"/>
          </w:tcPr>
          <w:p w:rsidR="003A1F25" w:rsidRPr="002249EA" w:rsidRDefault="003A1F25"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593/4</w:t>
            </w:r>
          </w:p>
        </w:tc>
      </w:tr>
      <w:tr w:rsidR="003A1F25" w:rsidRPr="002249EA" w:rsidTr="002E01B6">
        <w:tc>
          <w:tcPr>
            <w:cnfStyle w:val="001000000000"/>
            <w:tcW w:w="1134" w:type="dxa"/>
            <w:shd w:val="clear" w:color="auto" w:fill="FFFFFF" w:themeFill="background1"/>
          </w:tcPr>
          <w:p w:rsidR="003A1F25" w:rsidRPr="002249EA" w:rsidRDefault="003A1F25" w:rsidP="002249EA">
            <w:pPr>
              <w:bidi/>
              <w:spacing w:line="360" w:lineRule="auto"/>
              <w:jc w:val="left"/>
              <w:rPr>
                <w:rFonts w:cs="B Lotus"/>
                <w:b w:val="0"/>
                <w:bCs w:val="0"/>
                <w:sz w:val="24"/>
                <w:szCs w:val="24"/>
                <w:lang w:bidi="fa-IR"/>
              </w:rPr>
            </w:pPr>
            <w:r w:rsidRPr="002249EA">
              <w:rPr>
                <w:rFonts w:cs="B Lotus"/>
                <w:b w:val="0"/>
                <w:bCs w:val="0"/>
                <w:sz w:val="24"/>
                <w:szCs w:val="24"/>
                <w:lang w:bidi="fa-IR"/>
              </w:rPr>
              <w:t>GL4</w:t>
            </w:r>
          </w:p>
        </w:tc>
        <w:tc>
          <w:tcPr>
            <w:tcW w:w="2127"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037/0</w:t>
            </w:r>
          </w:p>
        </w:tc>
        <w:tc>
          <w:tcPr>
            <w:tcW w:w="1134"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963/4</w:t>
            </w:r>
          </w:p>
        </w:tc>
        <w:tc>
          <w:tcPr>
            <w:tcW w:w="1275"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187/4</w:t>
            </w:r>
          </w:p>
        </w:tc>
        <w:tc>
          <w:tcPr>
            <w:tcW w:w="1134"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977/03</w:t>
            </w:r>
          </w:p>
        </w:tc>
        <w:tc>
          <w:tcPr>
            <w:tcW w:w="1276"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030/5</w:t>
            </w:r>
          </w:p>
        </w:tc>
        <w:tc>
          <w:tcPr>
            <w:tcW w:w="1276"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107/6</w:t>
            </w:r>
          </w:p>
        </w:tc>
        <w:tc>
          <w:tcPr>
            <w:tcW w:w="1135" w:type="dxa"/>
            <w:shd w:val="clear" w:color="auto" w:fill="FFFFFF" w:themeFill="background1"/>
          </w:tcPr>
          <w:p w:rsidR="003A1F25" w:rsidRPr="002249EA" w:rsidRDefault="003A1F25"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787/6</w:t>
            </w:r>
          </w:p>
        </w:tc>
      </w:tr>
    </w:tbl>
    <w:p w:rsidR="003A1F25" w:rsidRPr="002249EA" w:rsidRDefault="003A1F25" w:rsidP="002249EA">
      <w:pPr>
        <w:bidi/>
        <w:spacing w:line="360" w:lineRule="auto"/>
        <w:rPr>
          <w:rFonts w:cs="B Lotus"/>
          <w:sz w:val="28"/>
          <w:szCs w:val="28"/>
          <w:rtl/>
          <w:lang w:bidi="fa-IR"/>
        </w:rPr>
      </w:pPr>
    </w:p>
    <w:p w:rsidR="00720F3A" w:rsidRPr="002249EA" w:rsidRDefault="00121FA3" w:rsidP="002249EA">
      <w:pPr>
        <w:bidi/>
        <w:spacing w:line="360" w:lineRule="auto"/>
        <w:rPr>
          <w:rFonts w:cs="B Lotus"/>
          <w:sz w:val="28"/>
          <w:szCs w:val="28"/>
          <w:rtl/>
          <w:lang w:bidi="fa-IR"/>
        </w:rPr>
      </w:pPr>
      <w:r w:rsidRPr="002249EA">
        <w:rPr>
          <w:rFonts w:cs="B Lotus" w:hint="cs"/>
          <w:sz w:val="28"/>
          <w:szCs w:val="28"/>
          <w:rtl/>
          <w:lang w:bidi="fa-IR"/>
        </w:rPr>
        <w:t xml:space="preserve">برای عادی سازی ماتریس تصمیم، رتبه بندی اولویت برای موارد جایگزین در یک معیار تقسیم به مقادیر برتر بین تمامی موارد جایگزین معیار مشابه برای تبدیل مقدار به وقفه نزدیک صفر و یک بدست آمده است. سپس ماتریس عادی شده تصمیم ضربدر وزن های اهمیت شاخص های ارزیابی مشتق شده از مرحله قبل برای شکل گیری ماتریس تصمیم وزنی موجود در جدول 19 شده است. بسته به </w:t>
      </w:r>
      <w:r w:rsidR="003B5BCD" w:rsidRPr="002249EA">
        <w:rPr>
          <w:rFonts w:cs="B Lotus" w:hint="cs"/>
          <w:sz w:val="28"/>
          <w:szCs w:val="28"/>
          <w:rtl/>
          <w:lang w:bidi="fa-IR"/>
        </w:rPr>
        <w:t xml:space="preserve">مدل پیشنهادی، هر روش جایگزین دارای مقادیر ارجح به حداکثر و حداقل رساندن اندیس ها است. سپس وزن نسبی و معیار بهینه بودن محاسبه شده که در جدول 20 موجود است. </w:t>
      </w:r>
      <w:r w:rsidR="001F01EF" w:rsidRPr="002249EA">
        <w:rPr>
          <w:rFonts w:cs="B Lotus" w:hint="cs"/>
          <w:sz w:val="28"/>
          <w:szCs w:val="28"/>
          <w:rtl/>
          <w:lang w:bidi="fa-IR"/>
        </w:rPr>
        <w:t xml:space="preserve">طبق مقدار معیار بهینگی، اولویت جایگزین بدست       می آید. در نهایت درجه بهره وری هر روش جایگزین اندازه گرفته می شود که در جدول 20 ارائه شده است. </w:t>
      </w:r>
      <w:r w:rsidR="00850F7A" w:rsidRPr="002249EA">
        <w:rPr>
          <w:rFonts w:cs="B Lotus" w:hint="cs"/>
          <w:sz w:val="28"/>
          <w:szCs w:val="28"/>
          <w:rtl/>
          <w:lang w:bidi="fa-IR"/>
        </w:rPr>
        <w:t xml:space="preserve">با توجه به این جدول می توان دریافت که اولویت روش های جایگزین بر مبنای رتبه بندی اولویت آنها دارای روال نزولی طبق تصویر 7 می باشد. پس </w:t>
      </w:r>
      <w:r w:rsidR="00850F7A" w:rsidRPr="002249EA">
        <w:rPr>
          <w:rFonts w:cs="B Lotus"/>
          <w:sz w:val="28"/>
          <w:szCs w:val="28"/>
          <w:lang w:bidi="fa-IR"/>
        </w:rPr>
        <w:t>A1</w:t>
      </w:r>
      <w:r w:rsidR="00850F7A" w:rsidRPr="002249EA">
        <w:rPr>
          <w:rFonts w:cs="B Lotus" w:hint="cs"/>
          <w:sz w:val="28"/>
          <w:szCs w:val="28"/>
          <w:rtl/>
          <w:lang w:bidi="fa-IR"/>
        </w:rPr>
        <w:t xml:space="preserve"> و </w:t>
      </w:r>
      <w:r w:rsidR="00850F7A" w:rsidRPr="002249EA">
        <w:rPr>
          <w:rFonts w:cs="B Lotus"/>
          <w:sz w:val="28"/>
          <w:szCs w:val="28"/>
          <w:lang w:bidi="fa-IR"/>
        </w:rPr>
        <w:t>A4</w:t>
      </w:r>
      <w:r w:rsidR="00850F7A" w:rsidRPr="002249EA">
        <w:rPr>
          <w:rFonts w:cs="B Lotus" w:hint="cs"/>
          <w:sz w:val="28"/>
          <w:szCs w:val="28"/>
          <w:rtl/>
          <w:lang w:bidi="fa-IR"/>
        </w:rPr>
        <w:t xml:space="preserve"> به ترتیب رده اول و آخر لیست اولویت ها می باشد. </w:t>
      </w:r>
    </w:p>
    <w:p w:rsidR="00850F7A" w:rsidRPr="002249EA" w:rsidRDefault="00850F7A" w:rsidP="002249EA">
      <w:pPr>
        <w:bidi/>
        <w:spacing w:line="360" w:lineRule="auto"/>
        <w:rPr>
          <w:rFonts w:cs="B Lotus"/>
          <w:sz w:val="28"/>
          <w:szCs w:val="28"/>
          <w:rtl/>
          <w:lang w:bidi="fa-IR"/>
        </w:rPr>
      </w:pPr>
      <w:r w:rsidRPr="002249EA">
        <w:rPr>
          <w:rFonts w:cs="B Lotus" w:hint="cs"/>
          <w:b/>
          <w:bCs/>
          <w:sz w:val="28"/>
          <w:szCs w:val="28"/>
          <w:rtl/>
          <w:lang w:bidi="fa-IR"/>
        </w:rPr>
        <w:t xml:space="preserve">جدول 19. </w:t>
      </w:r>
      <w:r w:rsidR="00B11EAD" w:rsidRPr="002249EA">
        <w:rPr>
          <w:rFonts w:cs="B Lotus" w:hint="cs"/>
          <w:sz w:val="28"/>
          <w:szCs w:val="28"/>
          <w:rtl/>
          <w:lang w:bidi="fa-IR"/>
        </w:rPr>
        <w:t xml:space="preserve">ماتریس تصمیم وزن دار </w:t>
      </w:r>
    </w:p>
    <w:tbl>
      <w:tblPr>
        <w:tblStyle w:val="LightShading1"/>
        <w:bidiVisual/>
        <w:tblW w:w="0" w:type="auto"/>
        <w:shd w:val="clear" w:color="auto" w:fill="FFFFFF" w:themeFill="background1"/>
        <w:tblLook w:val="04A0"/>
      </w:tblPr>
      <w:tblGrid>
        <w:gridCol w:w="1326"/>
        <w:gridCol w:w="1326"/>
        <w:gridCol w:w="1327"/>
        <w:gridCol w:w="1327"/>
        <w:gridCol w:w="1327"/>
        <w:gridCol w:w="1327"/>
        <w:gridCol w:w="1327"/>
      </w:tblGrid>
      <w:tr w:rsidR="00B11EAD" w:rsidRPr="002249EA" w:rsidTr="00FC10A8">
        <w:trPr>
          <w:cnfStyle w:val="100000000000"/>
        </w:trPr>
        <w:tc>
          <w:tcPr>
            <w:cnfStyle w:val="001000000000"/>
            <w:tcW w:w="1326" w:type="dxa"/>
            <w:shd w:val="clear" w:color="auto" w:fill="FFFFFF" w:themeFill="background1"/>
          </w:tcPr>
          <w:p w:rsidR="00B11EAD" w:rsidRPr="002249EA" w:rsidRDefault="00B11EAD" w:rsidP="002249EA">
            <w:pPr>
              <w:bidi/>
              <w:spacing w:line="360" w:lineRule="auto"/>
              <w:jc w:val="center"/>
              <w:rPr>
                <w:rFonts w:cs="B Lotus"/>
                <w:sz w:val="24"/>
                <w:szCs w:val="24"/>
                <w:lang w:bidi="fa-IR"/>
              </w:rPr>
            </w:pPr>
          </w:p>
        </w:tc>
        <w:tc>
          <w:tcPr>
            <w:tcW w:w="1326" w:type="dxa"/>
            <w:shd w:val="clear" w:color="auto" w:fill="FFFFFF" w:themeFill="background1"/>
          </w:tcPr>
          <w:p w:rsidR="00B11EAD" w:rsidRPr="002249EA" w:rsidRDefault="00B11EAD" w:rsidP="002249EA">
            <w:pPr>
              <w:bidi/>
              <w:spacing w:line="360" w:lineRule="auto"/>
              <w:jc w:val="center"/>
              <w:cnfStyle w:val="100000000000"/>
              <w:rPr>
                <w:rFonts w:cs="B Lotus"/>
                <w:b w:val="0"/>
                <w:bCs w:val="0"/>
                <w:sz w:val="24"/>
                <w:szCs w:val="24"/>
                <w:lang w:bidi="fa-IR"/>
              </w:rPr>
            </w:pPr>
            <w:r w:rsidRPr="002249EA">
              <w:rPr>
                <w:rFonts w:cs="B Lotus"/>
                <w:b w:val="0"/>
                <w:bCs w:val="0"/>
                <w:sz w:val="24"/>
                <w:szCs w:val="24"/>
                <w:lang w:bidi="fa-IR"/>
              </w:rPr>
              <w:t>A1</w:t>
            </w:r>
          </w:p>
        </w:tc>
        <w:tc>
          <w:tcPr>
            <w:tcW w:w="1327" w:type="dxa"/>
            <w:shd w:val="clear" w:color="auto" w:fill="FFFFFF" w:themeFill="background1"/>
          </w:tcPr>
          <w:p w:rsidR="00B11EAD" w:rsidRPr="002249EA" w:rsidRDefault="00B11EAD" w:rsidP="002249EA">
            <w:pPr>
              <w:bidi/>
              <w:spacing w:line="360" w:lineRule="auto"/>
              <w:jc w:val="center"/>
              <w:cnfStyle w:val="100000000000"/>
              <w:rPr>
                <w:rFonts w:cs="B Lotus"/>
                <w:b w:val="0"/>
                <w:bCs w:val="0"/>
                <w:sz w:val="24"/>
                <w:szCs w:val="24"/>
                <w:rtl/>
                <w:lang w:bidi="fa-IR"/>
              </w:rPr>
            </w:pPr>
            <w:r w:rsidRPr="002249EA">
              <w:rPr>
                <w:rFonts w:cs="B Lotus"/>
                <w:b w:val="0"/>
                <w:bCs w:val="0"/>
                <w:sz w:val="24"/>
                <w:szCs w:val="24"/>
                <w:lang w:bidi="fa-IR"/>
              </w:rPr>
              <w:t>A2</w:t>
            </w:r>
          </w:p>
        </w:tc>
        <w:tc>
          <w:tcPr>
            <w:tcW w:w="1327" w:type="dxa"/>
            <w:shd w:val="clear" w:color="auto" w:fill="FFFFFF" w:themeFill="background1"/>
          </w:tcPr>
          <w:p w:rsidR="00B11EAD" w:rsidRPr="002249EA" w:rsidRDefault="00B11EAD" w:rsidP="002249EA">
            <w:pPr>
              <w:bidi/>
              <w:spacing w:line="360" w:lineRule="auto"/>
              <w:jc w:val="center"/>
              <w:cnfStyle w:val="100000000000"/>
              <w:rPr>
                <w:rFonts w:cs="B Lotus"/>
                <w:b w:val="0"/>
                <w:bCs w:val="0"/>
                <w:sz w:val="24"/>
                <w:szCs w:val="24"/>
                <w:rtl/>
                <w:lang w:bidi="fa-IR"/>
              </w:rPr>
            </w:pPr>
            <w:r w:rsidRPr="002249EA">
              <w:rPr>
                <w:rFonts w:cs="B Lotus"/>
                <w:b w:val="0"/>
                <w:bCs w:val="0"/>
                <w:sz w:val="24"/>
                <w:szCs w:val="24"/>
                <w:lang w:bidi="fa-IR"/>
              </w:rPr>
              <w:t>A3</w:t>
            </w:r>
          </w:p>
        </w:tc>
        <w:tc>
          <w:tcPr>
            <w:tcW w:w="1327" w:type="dxa"/>
            <w:shd w:val="clear" w:color="auto" w:fill="FFFFFF" w:themeFill="background1"/>
          </w:tcPr>
          <w:p w:rsidR="00B11EAD" w:rsidRPr="002249EA" w:rsidRDefault="00B11EAD" w:rsidP="002249EA">
            <w:pPr>
              <w:bidi/>
              <w:spacing w:line="360" w:lineRule="auto"/>
              <w:jc w:val="center"/>
              <w:cnfStyle w:val="100000000000"/>
              <w:rPr>
                <w:rFonts w:cs="B Lotus"/>
                <w:b w:val="0"/>
                <w:bCs w:val="0"/>
                <w:sz w:val="24"/>
                <w:szCs w:val="24"/>
                <w:rtl/>
                <w:lang w:bidi="fa-IR"/>
              </w:rPr>
            </w:pPr>
            <w:r w:rsidRPr="002249EA">
              <w:rPr>
                <w:rFonts w:cs="B Lotus"/>
                <w:b w:val="0"/>
                <w:bCs w:val="0"/>
                <w:sz w:val="24"/>
                <w:szCs w:val="24"/>
                <w:lang w:bidi="fa-IR"/>
              </w:rPr>
              <w:t>A4</w:t>
            </w:r>
          </w:p>
        </w:tc>
        <w:tc>
          <w:tcPr>
            <w:tcW w:w="1327" w:type="dxa"/>
            <w:shd w:val="clear" w:color="auto" w:fill="FFFFFF" w:themeFill="background1"/>
          </w:tcPr>
          <w:p w:rsidR="00B11EAD" w:rsidRPr="002249EA" w:rsidRDefault="00B11EAD" w:rsidP="002249EA">
            <w:pPr>
              <w:bidi/>
              <w:spacing w:line="360" w:lineRule="auto"/>
              <w:jc w:val="center"/>
              <w:cnfStyle w:val="100000000000"/>
              <w:rPr>
                <w:rFonts w:cs="B Lotus"/>
                <w:b w:val="0"/>
                <w:bCs w:val="0"/>
                <w:sz w:val="24"/>
                <w:szCs w:val="24"/>
                <w:rtl/>
                <w:lang w:bidi="fa-IR"/>
              </w:rPr>
            </w:pPr>
            <w:r w:rsidRPr="002249EA">
              <w:rPr>
                <w:rFonts w:cs="B Lotus"/>
                <w:b w:val="0"/>
                <w:bCs w:val="0"/>
                <w:sz w:val="24"/>
                <w:szCs w:val="24"/>
                <w:lang w:bidi="fa-IR"/>
              </w:rPr>
              <w:t>A5</w:t>
            </w:r>
          </w:p>
        </w:tc>
        <w:tc>
          <w:tcPr>
            <w:tcW w:w="1327" w:type="dxa"/>
            <w:shd w:val="clear" w:color="auto" w:fill="FFFFFF" w:themeFill="background1"/>
          </w:tcPr>
          <w:p w:rsidR="00B11EAD" w:rsidRPr="002249EA" w:rsidRDefault="00B11EAD" w:rsidP="002249EA">
            <w:pPr>
              <w:bidi/>
              <w:spacing w:line="360" w:lineRule="auto"/>
              <w:jc w:val="center"/>
              <w:cnfStyle w:val="100000000000"/>
              <w:rPr>
                <w:rFonts w:cs="B Lotus"/>
                <w:b w:val="0"/>
                <w:bCs w:val="0"/>
                <w:sz w:val="24"/>
                <w:szCs w:val="24"/>
                <w:rtl/>
                <w:lang w:bidi="fa-IR"/>
              </w:rPr>
            </w:pPr>
            <w:r w:rsidRPr="002249EA">
              <w:rPr>
                <w:rFonts w:cs="B Lotus"/>
                <w:b w:val="0"/>
                <w:bCs w:val="0"/>
                <w:sz w:val="24"/>
                <w:szCs w:val="24"/>
                <w:lang w:bidi="fa-IR"/>
              </w:rPr>
              <w:t>A6</w:t>
            </w:r>
          </w:p>
        </w:tc>
      </w:tr>
      <w:tr w:rsidR="00B11EAD" w:rsidRPr="002249EA" w:rsidTr="00FC10A8">
        <w:trPr>
          <w:cnfStyle w:val="000000100000"/>
        </w:trPr>
        <w:tc>
          <w:tcPr>
            <w:cnfStyle w:val="001000000000"/>
            <w:tcW w:w="1326" w:type="dxa"/>
            <w:shd w:val="clear" w:color="auto" w:fill="FFFFFF" w:themeFill="background1"/>
          </w:tcPr>
          <w:p w:rsidR="00B11EAD" w:rsidRPr="002249EA" w:rsidRDefault="00B11EAD" w:rsidP="002249EA">
            <w:pPr>
              <w:bidi/>
              <w:spacing w:line="360" w:lineRule="auto"/>
              <w:jc w:val="left"/>
              <w:rPr>
                <w:rFonts w:cs="B Lotus"/>
                <w:sz w:val="24"/>
                <w:szCs w:val="24"/>
                <w:lang w:bidi="fa-IR"/>
              </w:rPr>
            </w:pPr>
            <w:r w:rsidRPr="002249EA">
              <w:rPr>
                <w:rFonts w:cs="B Lotus"/>
                <w:sz w:val="24"/>
                <w:szCs w:val="24"/>
                <w:lang w:bidi="fa-IR"/>
              </w:rPr>
              <w:t>EC1</w:t>
            </w:r>
          </w:p>
        </w:tc>
        <w:tc>
          <w:tcPr>
            <w:tcW w:w="1326"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149/0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131/0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075/0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094/0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095/0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134/0</w:t>
            </w:r>
          </w:p>
        </w:tc>
      </w:tr>
      <w:tr w:rsidR="00B11EAD" w:rsidRPr="002249EA" w:rsidTr="00FC10A8">
        <w:tc>
          <w:tcPr>
            <w:cnfStyle w:val="001000000000"/>
            <w:tcW w:w="1326" w:type="dxa"/>
            <w:shd w:val="clear" w:color="auto" w:fill="FFFFFF" w:themeFill="background1"/>
          </w:tcPr>
          <w:p w:rsidR="00B11EAD" w:rsidRPr="002249EA" w:rsidRDefault="00B11EAD" w:rsidP="002249EA">
            <w:pPr>
              <w:bidi/>
              <w:spacing w:line="360" w:lineRule="auto"/>
              <w:jc w:val="left"/>
              <w:rPr>
                <w:rFonts w:cs="B Lotus"/>
                <w:b w:val="0"/>
                <w:bCs w:val="0"/>
                <w:sz w:val="24"/>
                <w:szCs w:val="24"/>
                <w:rtl/>
                <w:lang w:bidi="fa-IR"/>
              </w:rPr>
            </w:pPr>
            <w:r w:rsidRPr="002249EA">
              <w:rPr>
                <w:rFonts w:cs="B Lotus"/>
                <w:b w:val="0"/>
                <w:bCs w:val="0"/>
                <w:sz w:val="24"/>
                <w:szCs w:val="24"/>
                <w:lang w:bidi="fa-IR"/>
              </w:rPr>
              <w:t>EC2</w:t>
            </w:r>
          </w:p>
        </w:tc>
        <w:tc>
          <w:tcPr>
            <w:tcW w:w="1326"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090/0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122/0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077/0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072/0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072/0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119/0</w:t>
            </w:r>
          </w:p>
        </w:tc>
      </w:tr>
      <w:tr w:rsidR="00B11EAD" w:rsidRPr="002249EA" w:rsidTr="00FC10A8">
        <w:trPr>
          <w:cnfStyle w:val="000000100000"/>
        </w:trPr>
        <w:tc>
          <w:tcPr>
            <w:cnfStyle w:val="001000000000"/>
            <w:tcW w:w="1326" w:type="dxa"/>
            <w:shd w:val="clear" w:color="auto" w:fill="FFFFFF" w:themeFill="background1"/>
          </w:tcPr>
          <w:p w:rsidR="00B11EAD" w:rsidRPr="002249EA" w:rsidRDefault="00B11EAD" w:rsidP="002249EA">
            <w:pPr>
              <w:bidi/>
              <w:spacing w:line="360" w:lineRule="auto"/>
              <w:jc w:val="left"/>
              <w:rPr>
                <w:rFonts w:cs="B Lotus"/>
                <w:b w:val="0"/>
                <w:bCs w:val="0"/>
                <w:sz w:val="24"/>
                <w:szCs w:val="24"/>
                <w:rtl/>
                <w:lang w:bidi="fa-IR"/>
              </w:rPr>
            </w:pPr>
            <w:r w:rsidRPr="002249EA">
              <w:rPr>
                <w:rFonts w:cs="B Lotus"/>
                <w:b w:val="0"/>
                <w:bCs w:val="0"/>
                <w:sz w:val="24"/>
                <w:szCs w:val="24"/>
                <w:lang w:bidi="fa-IR"/>
              </w:rPr>
              <w:t>EC3</w:t>
            </w:r>
          </w:p>
        </w:tc>
        <w:tc>
          <w:tcPr>
            <w:tcW w:w="1326"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092/0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113/0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077/0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050/0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074/0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097/0</w:t>
            </w:r>
          </w:p>
        </w:tc>
      </w:tr>
      <w:tr w:rsidR="00B11EAD" w:rsidRPr="002249EA" w:rsidTr="00FC10A8">
        <w:tc>
          <w:tcPr>
            <w:cnfStyle w:val="001000000000"/>
            <w:tcW w:w="1326" w:type="dxa"/>
            <w:shd w:val="clear" w:color="auto" w:fill="FFFFFF" w:themeFill="background1"/>
          </w:tcPr>
          <w:p w:rsidR="00B11EAD" w:rsidRPr="002249EA" w:rsidRDefault="00B11EAD" w:rsidP="002249EA">
            <w:pPr>
              <w:bidi/>
              <w:spacing w:line="360" w:lineRule="auto"/>
              <w:jc w:val="left"/>
              <w:rPr>
                <w:rFonts w:cs="B Lotus"/>
                <w:b w:val="0"/>
                <w:bCs w:val="0"/>
                <w:sz w:val="24"/>
                <w:szCs w:val="24"/>
                <w:rtl/>
                <w:lang w:bidi="fa-IR"/>
              </w:rPr>
            </w:pPr>
            <w:r w:rsidRPr="002249EA">
              <w:rPr>
                <w:rFonts w:cs="B Lotus"/>
                <w:b w:val="0"/>
                <w:bCs w:val="0"/>
                <w:sz w:val="24"/>
                <w:szCs w:val="24"/>
                <w:lang w:bidi="fa-IR"/>
              </w:rPr>
              <w:t>EN1</w:t>
            </w:r>
          </w:p>
        </w:tc>
        <w:tc>
          <w:tcPr>
            <w:tcW w:w="1326"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036/0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025/0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034/0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026/0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035/0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023/0</w:t>
            </w:r>
          </w:p>
        </w:tc>
      </w:tr>
      <w:tr w:rsidR="00B11EAD" w:rsidRPr="002249EA" w:rsidTr="00FC10A8">
        <w:trPr>
          <w:cnfStyle w:val="000000100000"/>
        </w:trPr>
        <w:tc>
          <w:tcPr>
            <w:cnfStyle w:val="001000000000"/>
            <w:tcW w:w="1326" w:type="dxa"/>
            <w:shd w:val="clear" w:color="auto" w:fill="FFFFFF" w:themeFill="background1"/>
          </w:tcPr>
          <w:p w:rsidR="00B11EAD" w:rsidRPr="002249EA" w:rsidRDefault="00B11EAD" w:rsidP="002249EA">
            <w:pPr>
              <w:bidi/>
              <w:spacing w:line="360" w:lineRule="auto"/>
              <w:jc w:val="left"/>
              <w:rPr>
                <w:rFonts w:cs="B Lotus"/>
                <w:b w:val="0"/>
                <w:bCs w:val="0"/>
                <w:sz w:val="24"/>
                <w:szCs w:val="24"/>
                <w:rtl/>
                <w:lang w:bidi="fa-IR"/>
              </w:rPr>
            </w:pPr>
            <w:r w:rsidRPr="002249EA">
              <w:rPr>
                <w:rFonts w:cs="B Lotus"/>
                <w:b w:val="0"/>
                <w:bCs w:val="0"/>
                <w:sz w:val="24"/>
                <w:szCs w:val="24"/>
                <w:lang w:bidi="fa-IR"/>
              </w:rPr>
              <w:t>EN2</w:t>
            </w:r>
          </w:p>
        </w:tc>
        <w:tc>
          <w:tcPr>
            <w:tcW w:w="1326"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012/0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005/0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006/0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005/0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010/0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007/0</w:t>
            </w:r>
          </w:p>
        </w:tc>
      </w:tr>
      <w:tr w:rsidR="00B11EAD" w:rsidRPr="002249EA" w:rsidTr="00FC10A8">
        <w:tc>
          <w:tcPr>
            <w:cnfStyle w:val="001000000000"/>
            <w:tcW w:w="1326" w:type="dxa"/>
            <w:shd w:val="clear" w:color="auto" w:fill="FFFFFF" w:themeFill="background1"/>
          </w:tcPr>
          <w:p w:rsidR="00B11EAD" w:rsidRPr="002249EA" w:rsidRDefault="00B11EAD" w:rsidP="002249EA">
            <w:pPr>
              <w:bidi/>
              <w:spacing w:line="360" w:lineRule="auto"/>
              <w:jc w:val="left"/>
              <w:rPr>
                <w:rFonts w:cs="B Lotus"/>
                <w:b w:val="0"/>
                <w:bCs w:val="0"/>
                <w:sz w:val="24"/>
                <w:szCs w:val="24"/>
                <w:rtl/>
                <w:lang w:bidi="fa-IR"/>
              </w:rPr>
            </w:pPr>
            <w:r w:rsidRPr="002249EA">
              <w:rPr>
                <w:rFonts w:cs="B Lotus"/>
                <w:b w:val="0"/>
                <w:bCs w:val="0"/>
                <w:sz w:val="24"/>
                <w:szCs w:val="24"/>
                <w:lang w:bidi="fa-IR"/>
              </w:rPr>
              <w:t>EN3</w:t>
            </w:r>
          </w:p>
        </w:tc>
        <w:tc>
          <w:tcPr>
            <w:tcW w:w="1326"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029/0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014/0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016/0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015/0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018/0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020/0</w:t>
            </w:r>
          </w:p>
        </w:tc>
      </w:tr>
      <w:tr w:rsidR="00B11EAD" w:rsidRPr="002249EA" w:rsidTr="00FC10A8">
        <w:trPr>
          <w:cnfStyle w:val="000000100000"/>
        </w:trPr>
        <w:tc>
          <w:tcPr>
            <w:cnfStyle w:val="001000000000"/>
            <w:tcW w:w="1326" w:type="dxa"/>
            <w:shd w:val="clear" w:color="auto" w:fill="FFFFFF" w:themeFill="background1"/>
          </w:tcPr>
          <w:p w:rsidR="00B11EAD" w:rsidRPr="002249EA" w:rsidRDefault="00B11EAD" w:rsidP="002249EA">
            <w:pPr>
              <w:bidi/>
              <w:spacing w:line="360" w:lineRule="auto"/>
              <w:jc w:val="left"/>
              <w:rPr>
                <w:rFonts w:cs="B Lotus"/>
                <w:b w:val="0"/>
                <w:bCs w:val="0"/>
                <w:sz w:val="24"/>
                <w:szCs w:val="24"/>
                <w:rtl/>
                <w:lang w:bidi="fa-IR"/>
              </w:rPr>
            </w:pPr>
            <w:r w:rsidRPr="002249EA">
              <w:rPr>
                <w:rFonts w:cs="B Lotus"/>
                <w:b w:val="0"/>
                <w:bCs w:val="0"/>
                <w:sz w:val="24"/>
                <w:szCs w:val="24"/>
                <w:lang w:bidi="fa-IR"/>
              </w:rPr>
              <w:lastRenderedPageBreak/>
              <w:t>EN4</w:t>
            </w:r>
          </w:p>
        </w:tc>
        <w:tc>
          <w:tcPr>
            <w:tcW w:w="1326"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009/0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011/0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006/0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010/0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013/0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011/0</w:t>
            </w:r>
          </w:p>
        </w:tc>
      </w:tr>
      <w:tr w:rsidR="00B11EAD" w:rsidRPr="002249EA" w:rsidTr="00FC10A8">
        <w:tc>
          <w:tcPr>
            <w:cnfStyle w:val="001000000000"/>
            <w:tcW w:w="1326" w:type="dxa"/>
            <w:shd w:val="clear" w:color="auto" w:fill="FFFFFF" w:themeFill="background1"/>
          </w:tcPr>
          <w:p w:rsidR="00B11EAD" w:rsidRPr="002249EA" w:rsidRDefault="00B11EAD" w:rsidP="002249EA">
            <w:pPr>
              <w:bidi/>
              <w:spacing w:line="360" w:lineRule="auto"/>
              <w:jc w:val="left"/>
              <w:rPr>
                <w:rFonts w:cs="B Lotus"/>
                <w:b w:val="0"/>
                <w:bCs w:val="0"/>
                <w:sz w:val="24"/>
                <w:szCs w:val="24"/>
                <w:rtl/>
                <w:lang w:bidi="fa-IR"/>
              </w:rPr>
            </w:pPr>
            <w:r w:rsidRPr="002249EA">
              <w:rPr>
                <w:rFonts w:cs="B Lotus"/>
                <w:b w:val="0"/>
                <w:bCs w:val="0"/>
                <w:sz w:val="24"/>
                <w:szCs w:val="24"/>
                <w:lang w:bidi="fa-IR"/>
              </w:rPr>
              <w:t>EN5</w:t>
            </w:r>
          </w:p>
        </w:tc>
        <w:tc>
          <w:tcPr>
            <w:tcW w:w="1326"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0143/0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091/0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0143/0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013/0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009/0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008/0</w:t>
            </w:r>
          </w:p>
        </w:tc>
      </w:tr>
      <w:tr w:rsidR="00B11EAD" w:rsidRPr="002249EA" w:rsidTr="00FC10A8">
        <w:trPr>
          <w:cnfStyle w:val="000000100000"/>
        </w:trPr>
        <w:tc>
          <w:tcPr>
            <w:cnfStyle w:val="001000000000"/>
            <w:tcW w:w="1326" w:type="dxa"/>
            <w:shd w:val="clear" w:color="auto" w:fill="FFFFFF" w:themeFill="background1"/>
          </w:tcPr>
          <w:p w:rsidR="00B11EAD" w:rsidRPr="002249EA" w:rsidRDefault="00B11EAD" w:rsidP="002249EA">
            <w:pPr>
              <w:bidi/>
              <w:spacing w:line="360" w:lineRule="auto"/>
              <w:jc w:val="left"/>
              <w:rPr>
                <w:rFonts w:cs="B Lotus"/>
                <w:b w:val="0"/>
                <w:bCs w:val="0"/>
                <w:sz w:val="24"/>
                <w:szCs w:val="24"/>
                <w:lang w:bidi="fa-IR"/>
              </w:rPr>
            </w:pPr>
            <w:r w:rsidRPr="002249EA">
              <w:rPr>
                <w:rFonts w:cs="B Lotus"/>
                <w:b w:val="0"/>
                <w:bCs w:val="0"/>
                <w:sz w:val="24"/>
                <w:szCs w:val="24"/>
                <w:lang w:bidi="fa-IR"/>
              </w:rPr>
              <w:t>SO1</w:t>
            </w:r>
          </w:p>
        </w:tc>
        <w:tc>
          <w:tcPr>
            <w:tcW w:w="1326"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071/0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069/0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051/0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053/0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061/0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080/0</w:t>
            </w:r>
          </w:p>
        </w:tc>
      </w:tr>
      <w:tr w:rsidR="00B11EAD" w:rsidRPr="002249EA" w:rsidTr="00FC10A8">
        <w:tc>
          <w:tcPr>
            <w:cnfStyle w:val="001000000000"/>
            <w:tcW w:w="1326" w:type="dxa"/>
            <w:shd w:val="clear" w:color="auto" w:fill="FFFFFF" w:themeFill="background1"/>
          </w:tcPr>
          <w:p w:rsidR="00B11EAD" w:rsidRPr="002249EA" w:rsidRDefault="00B11EAD" w:rsidP="002249EA">
            <w:pPr>
              <w:bidi/>
              <w:spacing w:line="360" w:lineRule="auto"/>
              <w:jc w:val="left"/>
              <w:rPr>
                <w:rFonts w:cs="B Lotus"/>
                <w:b w:val="0"/>
                <w:bCs w:val="0"/>
                <w:sz w:val="24"/>
                <w:szCs w:val="24"/>
                <w:lang w:bidi="fa-IR"/>
              </w:rPr>
            </w:pPr>
            <w:r w:rsidRPr="002249EA">
              <w:rPr>
                <w:rFonts w:cs="B Lotus"/>
                <w:b w:val="0"/>
                <w:bCs w:val="0"/>
                <w:sz w:val="24"/>
                <w:szCs w:val="24"/>
                <w:lang w:bidi="fa-IR"/>
              </w:rPr>
              <w:t>SO2</w:t>
            </w:r>
          </w:p>
        </w:tc>
        <w:tc>
          <w:tcPr>
            <w:tcW w:w="1326"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049/0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043/0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035/0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040/0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042/0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049/0</w:t>
            </w:r>
          </w:p>
        </w:tc>
      </w:tr>
      <w:tr w:rsidR="00B11EAD" w:rsidRPr="002249EA" w:rsidTr="00FC10A8">
        <w:trPr>
          <w:cnfStyle w:val="000000100000"/>
        </w:trPr>
        <w:tc>
          <w:tcPr>
            <w:cnfStyle w:val="001000000000"/>
            <w:tcW w:w="1326" w:type="dxa"/>
            <w:shd w:val="clear" w:color="auto" w:fill="FFFFFF" w:themeFill="background1"/>
          </w:tcPr>
          <w:p w:rsidR="00B11EAD" w:rsidRPr="002249EA" w:rsidRDefault="00B11EAD" w:rsidP="002249EA">
            <w:pPr>
              <w:bidi/>
              <w:spacing w:line="360" w:lineRule="auto"/>
              <w:jc w:val="left"/>
              <w:rPr>
                <w:rFonts w:cs="B Lotus"/>
                <w:b w:val="0"/>
                <w:bCs w:val="0"/>
                <w:sz w:val="24"/>
                <w:szCs w:val="24"/>
                <w:lang w:bidi="fa-IR"/>
              </w:rPr>
            </w:pPr>
            <w:r w:rsidRPr="002249EA">
              <w:rPr>
                <w:rFonts w:cs="B Lotus"/>
                <w:b w:val="0"/>
                <w:bCs w:val="0"/>
                <w:sz w:val="24"/>
                <w:szCs w:val="24"/>
                <w:lang w:bidi="fa-IR"/>
              </w:rPr>
              <w:t>SO3</w:t>
            </w:r>
          </w:p>
        </w:tc>
        <w:tc>
          <w:tcPr>
            <w:tcW w:w="1326"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050/0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047/0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028/0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054/0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057/0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059/0</w:t>
            </w:r>
          </w:p>
        </w:tc>
      </w:tr>
      <w:tr w:rsidR="00B11EAD" w:rsidRPr="002249EA" w:rsidTr="00FC10A8">
        <w:tc>
          <w:tcPr>
            <w:cnfStyle w:val="001000000000"/>
            <w:tcW w:w="1326" w:type="dxa"/>
            <w:shd w:val="clear" w:color="auto" w:fill="FFFFFF" w:themeFill="background1"/>
          </w:tcPr>
          <w:p w:rsidR="00B11EAD" w:rsidRPr="002249EA" w:rsidRDefault="00B11EAD" w:rsidP="002249EA">
            <w:pPr>
              <w:bidi/>
              <w:spacing w:line="360" w:lineRule="auto"/>
              <w:jc w:val="left"/>
              <w:rPr>
                <w:rFonts w:cs="B Lotus"/>
                <w:b w:val="0"/>
                <w:bCs w:val="0"/>
                <w:sz w:val="24"/>
                <w:szCs w:val="24"/>
                <w:lang w:bidi="fa-IR"/>
              </w:rPr>
            </w:pPr>
            <w:r w:rsidRPr="002249EA">
              <w:rPr>
                <w:rFonts w:cs="B Lotus"/>
                <w:b w:val="0"/>
                <w:bCs w:val="0"/>
                <w:sz w:val="24"/>
                <w:szCs w:val="24"/>
                <w:lang w:bidi="fa-IR"/>
              </w:rPr>
              <w:t>SO4</w:t>
            </w:r>
          </w:p>
        </w:tc>
        <w:tc>
          <w:tcPr>
            <w:tcW w:w="1326"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069/0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055/0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061/0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046/0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040/0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073/0</w:t>
            </w:r>
          </w:p>
        </w:tc>
      </w:tr>
      <w:tr w:rsidR="00B11EAD" w:rsidRPr="002249EA" w:rsidTr="00FC10A8">
        <w:trPr>
          <w:cnfStyle w:val="000000100000"/>
        </w:trPr>
        <w:tc>
          <w:tcPr>
            <w:cnfStyle w:val="001000000000"/>
            <w:tcW w:w="1326" w:type="dxa"/>
            <w:shd w:val="clear" w:color="auto" w:fill="FFFFFF" w:themeFill="background1"/>
          </w:tcPr>
          <w:p w:rsidR="00B11EAD" w:rsidRPr="002249EA" w:rsidRDefault="00B11EAD" w:rsidP="002249EA">
            <w:pPr>
              <w:bidi/>
              <w:spacing w:line="360" w:lineRule="auto"/>
              <w:jc w:val="left"/>
              <w:rPr>
                <w:rFonts w:cs="B Lotus"/>
                <w:b w:val="0"/>
                <w:bCs w:val="0"/>
                <w:sz w:val="24"/>
                <w:szCs w:val="24"/>
                <w:lang w:bidi="fa-IR"/>
              </w:rPr>
            </w:pPr>
            <w:r w:rsidRPr="002249EA">
              <w:rPr>
                <w:rFonts w:cs="B Lotus"/>
                <w:b w:val="0"/>
                <w:bCs w:val="0"/>
                <w:sz w:val="24"/>
                <w:szCs w:val="24"/>
                <w:lang w:bidi="fa-IR"/>
              </w:rPr>
              <w:t>IP1</w:t>
            </w:r>
          </w:p>
        </w:tc>
        <w:tc>
          <w:tcPr>
            <w:tcW w:w="1326"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018/0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014/0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014/0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010/0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014/0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015/0</w:t>
            </w:r>
          </w:p>
        </w:tc>
      </w:tr>
      <w:tr w:rsidR="00B11EAD" w:rsidRPr="002249EA" w:rsidTr="00FC10A8">
        <w:tc>
          <w:tcPr>
            <w:cnfStyle w:val="001000000000"/>
            <w:tcW w:w="1326" w:type="dxa"/>
            <w:shd w:val="clear" w:color="auto" w:fill="FFFFFF" w:themeFill="background1"/>
          </w:tcPr>
          <w:p w:rsidR="00B11EAD" w:rsidRPr="002249EA" w:rsidRDefault="00B11EAD" w:rsidP="002249EA">
            <w:pPr>
              <w:bidi/>
              <w:spacing w:line="360" w:lineRule="auto"/>
              <w:jc w:val="left"/>
              <w:rPr>
                <w:rFonts w:cs="B Lotus"/>
                <w:b w:val="0"/>
                <w:bCs w:val="0"/>
                <w:sz w:val="24"/>
                <w:szCs w:val="24"/>
                <w:lang w:bidi="fa-IR"/>
              </w:rPr>
            </w:pPr>
            <w:r w:rsidRPr="002249EA">
              <w:rPr>
                <w:rFonts w:cs="B Lotus"/>
                <w:b w:val="0"/>
                <w:bCs w:val="0"/>
                <w:sz w:val="24"/>
                <w:szCs w:val="24"/>
                <w:lang w:bidi="fa-IR"/>
              </w:rPr>
              <w:t>IP2</w:t>
            </w:r>
          </w:p>
        </w:tc>
        <w:tc>
          <w:tcPr>
            <w:tcW w:w="1326"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030/0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019/0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018/0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022/0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022/0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029/0</w:t>
            </w:r>
          </w:p>
        </w:tc>
      </w:tr>
      <w:tr w:rsidR="00B11EAD" w:rsidRPr="002249EA" w:rsidTr="00FC10A8">
        <w:trPr>
          <w:cnfStyle w:val="000000100000"/>
        </w:trPr>
        <w:tc>
          <w:tcPr>
            <w:cnfStyle w:val="001000000000"/>
            <w:tcW w:w="1326" w:type="dxa"/>
            <w:shd w:val="clear" w:color="auto" w:fill="FFFFFF" w:themeFill="background1"/>
          </w:tcPr>
          <w:p w:rsidR="00B11EAD" w:rsidRPr="002249EA" w:rsidRDefault="00B11EAD" w:rsidP="002249EA">
            <w:pPr>
              <w:bidi/>
              <w:spacing w:line="360" w:lineRule="auto"/>
              <w:jc w:val="left"/>
              <w:rPr>
                <w:rFonts w:cs="B Lotus"/>
                <w:b w:val="0"/>
                <w:bCs w:val="0"/>
                <w:sz w:val="24"/>
                <w:szCs w:val="24"/>
                <w:lang w:bidi="fa-IR"/>
              </w:rPr>
            </w:pPr>
            <w:r w:rsidRPr="002249EA">
              <w:rPr>
                <w:rFonts w:cs="B Lotus"/>
                <w:b w:val="0"/>
                <w:bCs w:val="0"/>
                <w:sz w:val="24"/>
                <w:szCs w:val="24"/>
                <w:lang w:bidi="fa-IR"/>
              </w:rPr>
              <w:t>IP3</w:t>
            </w:r>
          </w:p>
        </w:tc>
        <w:tc>
          <w:tcPr>
            <w:tcW w:w="1326"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031/0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037/0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024/0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024/0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029/0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031/0</w:t>
            </w:r>
          </w:p>
        </w:tc>
      </w:tr>
      <w:tr w:rsidR="00B11EAD" w:rsidRPr="002249EA" w:rsidTr="00FC10A8">
        <w:tc>
          <w:tcPr>
            <w:cnfStyle w:val="001000000000"/>
            <w:tcW w:w="1326" w:type="dxa"/>
            <w:shd w:val="clear" w:color="auto" w:fill="FFFFFF" w:themeFill="background1"/>
          </w:tcPr>
          <w:p w:rsidR="00B11EAD" w:rsidRPr="002249EA" w:rsidRDefault="00B11EAD" w:rsidP="002249EA">
            <w:pPr>
              <w:bidi/>
              <w:spacing w:line="360" w:lineRule="auto"/>
              <w:jc w:val="left"/>
              <w:rPr>
                <w:rFonts w:cs="B Lotus"/>
                <w:b w:val="0"/>
                <w:bCs w:val="0"/>
                <w:sz w:val="24"/>
                <w:szCs w:val="24"/>
                <w:lang w:bidi="fa-IR"/>
              </w:rPr>
            </w:pPr>
            <w:r w:rsidRPr="002249EA">
              <w:rPr>
                <w:rFonts w:cs="B Lotus"/>
                <w:b w:val="0"/>
                <w:bCs w:val="0"/>
                <w:sz w:val="24"/>
                <w:szCs w:val="24"/>
                <w:lang w:bidi="fa-IR"/>
              </w:rPr>
              <w:t>IP4</w:t>
            </w:r>
          </w:p>
        </w:tc>
        <w:tc>
          <w:tcPr>
            <w:tcW w:w="1326"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026/0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026/0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028/0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021/0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021/0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030/0</w:t>
            </w:r>
          </w:p>
        </w:tc>
      </w:tr>
      <w:tr w:rsidR="00B11EAD" w:rsidRPr="002249EA" w:rsidTr="00FC10A8">
        <w:trPr>
          <w:cnfStyle w:val="000000100000"/>
        </w:trPr>
        <w:tc>
          <w:tcPr>
            <w:cnfStyle w:val="001000000000"/>
            <w:tcW w:w="1326" w:type="dxa"/>
            <w:shd w:val="clear" w:color="auto" w:fill="FFFFFF" w:themeFill="background1"/>
          </w:tcPr>
          <w:p w:rsidR="00B11EAD" w:rsidRPr="002249EA" w:rsidRDefault="00B11EAD" w:rsidP="002249EA">
            <w:pPr>
              <w:bidi/>
              <w:spacing w:line="360" w:lineRule="auto"/>
              <w:jc w:val="left"/>
              <w:rPr>
                <w:rFonts w:cs="B Lotus"/>
                <w:b w:val="0"/>
                <w:bCs w:val="0"/>
                <w:sz w:val="24"/>
                <w:szCs w:val="24"/>
                <w:lang w:bidi="fa-IR"/>
              </w:rPr>
            </w:pPr>
            <w:r w:rsidRPr="002249EA">
              <w:rPr>
                <w:rFonts w:cs="B Lotus"/>
                <w:b w:val="0"/>
                <w:bCs w:val="0"/>
                <w:sz w:val="24"/>
                <w:szCs w:val="24"/>
                <w:lang w:bidi="fa-IR"/>
              </w:rPr>
              <w:t>GL1</w:t>
            </w:r>
          </w:p>
        </w:tc>
        <w:tc>
          <w:tcPr>
            <w:tcW w:w="1326"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037/0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028/0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036/0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028/0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027/0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035/0</w:t>
            </w:r>
          </w:p>
        </w:tc>
      </w:tr>
      <w:tr w:rsidR="00B11EAD" w:rsidRPr="002249EA" w:rsidTr="00FC10A8">
        <w:tc>
          <w:tcPr>
            <w:cnfStyle w:val="001000000000"/>
            <w:tcW w:w="1326" w:type="dxa"/>
            <w:shd w:val="clear" w:color="auto" w:fill="FFFFFF" w:themeFill="background1"/>
          </w:tcPr>
          <w:p w:rsidR="00B11EAD" w:rsidRPr="002249EA" w:rsidRDefault="00B11EAD" w:rsidP="002249EA">
            <w:pPr>
              <w:bidi/>
              <w:spacing w:line="360" w:lineRule="auto"/>
              <w:jc w:val="left"/>
              <w:rPr>
                <w:rFonts w:cs="B Lotus"/>
                <w:b w:val="0"/>
                <w:bCs w:val="0"/>
                <w:sz w:val="24"/>
                <w:szCs w:val="24"/>
                <w:lang w:bidi="fa-IR"/>
              </w:rPr>
            </w:pPr>
            <w:r w:rsidRPr="002249EA">
              <w:rPr>
                <w:rFonts w:cs="B Lotus"/>
                <w:b w:val="0"/>
                <w:bCs w:val="0"/>
                <w:sz w:val="24"/>
                <w:szCs w:val="24"/>
                <w:lang w:bidi="fa-IR"/>
              </w:rPr>
              <w:t>GL2</w:t>
            </w:r>
          </w:p>
        </w:tc>
        <w:tc>
          <w:tcPr>
            <w:tcW w:w="1326"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047/0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046/0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041/0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024/0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032/0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039/0</w:t>
            </w:r>
          </w:p>
        </w:tc>
      </w:tr>
      <w:tr w:rsidR="00B11EAD" w:rsidRPr="002249EA" w:rsidTr="00FC10A8">
        <w:trPr>
          <w:cnfStyle w:val="000000100000"/>
        </w:trPr>
        <w:tc>
          <w:tcPr>
            <w:cnfStyle w:val="001000000000"/>
            <w:tcW w:w="1326" w:type="dxa"/>
            <w:shd w:val="clear" w:color="auto" w:fill="FFFFFF" w:themeFill="background1"/>
          </w:tcPr>
          <w:p w:rsidR="00B11EAD" w:rsidRPr="002249EA" w:rsidRDefault="00B11EAD" w:rsidP="002249EA">
            <w:pPr>
              <w:bidi/>
              <w:spacing w:line="360" w:lineRule="auto"/>
              <w:jc w:val="left"/>
              <w:rPr>
                <w:rFonts w:cs="B Lotus"/>
                <w:b w:val="0"/>
                <w:bCs w:val="0"/>
                <w:sz w:val="24"/>
                <w:szCs w:val="24"/>
                <w:lang w:bidi="fa-IR"/>
              </w:rPr>
            </w:pPr>
            <w:r w:rsidRPr="002249EA">
              <w:rPr>
                <w:rFonts w:cs="B Lotus"/>
                <w:b w:val="0"/>
                <w:bCs w:val="0"/>
                <w:sz w:val="24"/>
                <w:szCs w:val="24"/>
                <w:lang w:bidi="fa-IR"/>
              </w:rPr>
              <w:t>GL3</w:t>
            </w:r>
          </w:p>
        </w:tc>
        <w:tc>
          <w:tcPr>
            <w:tcW w:w="1326"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016/0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027/0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023/0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016/0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018/0</w:t>
            </w:r>
          </w:p>
        </w:tc>
        <w:tc>
          <w:tcPr>
            <w:tcW w:w="1327" w:type="dxa"/>
            <w:shd w:val="clear" w:color="auto" w:fill="FFFFFF" w:themeFill="background1"/>
          </w:tcPr>
          <w:p w:rsidR="00B11EAD" w:rsidRPr="002249EA" w:rsidRDefault="00B11EAD"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021/0</w:t>
            </w:r>
          </w:p>
        </w:tc>
      </w:tr>
      <w:tr w:rsidR="00B11EAD" w:rsidRPr="002249EA" w:rsidTr="00FC10A8">
        <w:tc>
          <w:tcPr>
            <w:cnfStyle w:val="001000000000"/>
            <w:tcW w:w="1326" w:type="dxa"/>
            <w:shd w:val="clear" w:color="auto" w:fill="FFFFFF" w:themeFill="background1"/>
          </w:tcPr>
          <w:p w:rsidR="00B11EAD" w:rsidRPr="002249EA" w:rsidRDefault="00B11EAD" w:rsidP="002249EA">
            <w:pPr>
              <w:bidi/>
              <w:spacing w:line="360" w:lineRule="auto"/>
              <w:jc w:val="left"/>
              <w:rPr>
                <w:rFonts w:cs="B Lotus"/>
                <w:b w:val="0"/>
                <w:bCs w:val="0"/>
                <w:sz w:val="24"/>
                <w:szCs w:val="24"/>
                <w:lang w:bidi="fa-IR"/>
              </w:rPr>
            </w:pPr>
            <w:r w:rsidRPr="002249EA">
              <w:rPr>
                <w:rFonts w:cs="B Lotus"/>
                <w:b w:val="0"/>
                <w:bCs w:val="0"/>
                <w:sz w:val="24"/>
                <w:szCs w:val="24"/>
                <w:lang w:bidi="fa-IR"/>
              </w:rPr>
              <w:t>GL4</w:t>
            </w:r>
          </w:p>
        </w:tc>
        <w:tc>
          <w:tcPr>
            <w:tcW w:w="1326"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027/0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023/0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022/0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028/0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034/0</w:t>
            </w:r>
          </w:p>
        </w:tc>
        <w:tc>
          <w:tcPr>
            <w:tcW w:w="1327" w:type="dxa"/>
            <w:shd w:val="clear" w:color="auto" w:fill="FFFFFF" w:themeFill="background1"/>
          </w:tcPr>
          <w:p w:rsidR="00B11EAD" w:rsidRPr="002249EA" w:rsidRDefault="00B11EAD"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037/0</w:t>
            </w:r>
          </w:p>
        </w:tc>
      </w:tr>
    </w:tbl>
    <w:p w:rsidR="00212C55" w:rsidRPr="002249EA" w:rsidRDefault="00212C55" w:rsidP="002249EA">
      <w:pPr>
        <w:bidi/>
        <w:spacing w:line="360" w:lineRule="auto"/>
        <w:rPr>
          <w:rFonts w:cs="B Lotus"/>
          <w:sz w:val="28"/>
          <w:szCs w:val="28"/>
          <w:rtl/>
          <w:lang w:bidi="fa-IR"/>
        </w:rPr>
      </w:pPr>
    </w:p>
    <w:p w:rsidR="00B11EAD" w:rsidRPr="002249EA" w:rsidRDefault="00B11EAD" w:rsidP="002249EA">
      <w:pPr>
        <w:bidi/>
        <w:spacing w:line="360" w:lineRule="auto"/>
        <w:rPr>
          <w:rFonts w:cs="B Lotus"/>
          <w:sz w:val="28"/>
          <w:szCs w:val="28"/>
          <w:rtl/>
          <w:lang w:bidi="fa-IR"/>
        </w:rPr>
      </w:pPr>
      <w:r w:rsidRPr="002249EA">
        <w:rPr>
          <w:rFonts w:cs="B Lotus" w:hint="cs"/>
          <w:sz w:val="28"/>
          <w:szCs w:val="28"/>
          <w:rtl/>
          <w:lang w:bidi="fa-IR"/>
        </w:rPr>
        <w:t xml:space="preserve"> </w:t>
      </w:r>
      <w:r w:rsidRPr="002249EA">
        <w:rPr>
          <w:rFonts w:cs="B Lotus" w:hint="cs"/>
          <w:b/>
          <w:bCs/>
          <w:sz w:val="28"/>
          <w:szCs w:val="28"/>
          <w:rtl/>
          <w:lang w:bidi="fa-IR"/>
        </w:rPr>
        <w:t xml:space="preserve">جدول 20. </w:t>
      </w:r>
      <w:r w:rsidR="002A3686" w:rsidRPr="002249EA">
        <w:rPr>
          <w:rFonts w:cs="B Lotus" w:hint="cs"/>
          <w:sz w:val="28"/>
          <w:szCs w:val="28"/>
          <w:rtl/>
          <w:lang w:bidi="fa-IR"/>
        </w:rPr>
        <w:t xml:space="preserve">نتایج </w:t>
      </w:r>
      <w:r w:rsidR="002A3686" w:rsidRPr="002249EA">
        <w:rPr>
          <w:rFonts w:cs="B Lotus"/>
          <w:sz w:val="28"/>
          <w:szCs w:val="28"/>
          <w:lang w:bidi="fa-IR"/>
        </w:rPr>
        <w:t>COPRAS</w:t>
      </w:r>
      <w:r w:rsidR="002A3686" w:rsidRPr="002249EA">
        <w:rPr>
          <w:rFonts w:cs="B Lotus" w:hint="cs"/>
          <w:sz w:val="28"/>
          <w:szCs w:val="28"/>
          <w:rtl/>
          <w:lang w:bidi="fa-IR"/>
        </w:rPr>
        <w:t xml:space="preserve"> فازی </w:t>
      </w:r>
    </w:p>
    <w:tbl>
      <w:tblPr>
        <w:tblStyle w:val="LightShading1"/>
        <w:bidiVisual/>
        <w:tblW w:w="0" w:type="auto"/>
        <w:shd w:val="clear" w:color="auto" w:fill="FFFFFF" w:themeFill="background1"/>
        <w:tblLook w:val="04A0"/>
      </w:tblPr>
      <w:tblGrid>
        <w:gridCol w:w="1326"/>
        <w:gridCol w:w="1326"/>
        <w:gridCol w:w="1327"/>
        <w:gridCol w:w="1327"/>
        <w:gridCol w:w="1327"/>
        <w:gridCol w:w="1327"/>
        <w:gridCol w:w="1327"/>
      </w:tblGrid>
      <w:tr w:rsidR="002A3686" w:rsidRPr="002249EA" w:rsidTr="00FC10A8">
        <w:trPr>
          <w:cnfStyle w:val="100000000000"/>
        </w:trPr>
        <w:tc>
          <w:tcPr>
            <w:cnfStyle w:val="001000000000"/>
            <w:tcW w:w="1326" w:type="dxa"/>
            <w:shd w:val="clear" w:color="auto" w:fill="FFFFFF" w:themeFill="background1"/>
          </w:tcPr>
          <w:p w:rsidR="002A3686" w:rsidRPr="002249EA" w:rsidRDefault="002A3686" w:rsidP="002249EA">
            <w:pPr>
              <w:bidi/>
              <w:spacing w:line="360" w:lineRule="auto"/>
              <w:rPr>
                <w:rFonts w:cs="B Lotus"/>
                <w:sz w:val="24"/>
                <w:szCs w:val="24"/>
                <w:rtl/>
                <w:lang w:bidi="fa-IR"/>
              </w:rPr>
            </w:pPr>
          </w:p>
        </w:tc>
        <w:tc>
          <w:tcPr>
            <w:tcW w:w="1326" w:type="dxa"/>
            <w:shd w:val="clear" w:color="auto" w:fill="FFFFFF" w:themeFill="background1"/>
          </w:tcPr>
          <w:p w:rsidR="002A3686" w:rsidRPr="002249EA" w:rsidRDefault="002A3686" w:rsidP="002249EA">
            <w:pPr>
              <w:bidi/>
              <w:spacing w:line="360" w:lineRule="auto"/>
              <w:jc w:val="center"/>
              <w:cnfStyle w:val="100000000000"/>
              <w:rPr>
                <w:rFonts w:cs="B Lotus"/>
                <w:b w:val="0"/>
                <w:bCs w:val="0"/>
                <w:sz w:val="24"/>
                <w:szCs w:val="24"/>
                <w:lang w:bidi="fa-IR"/>
              </w:rPr>
            </w:pPr>
            <w:r w:rsidRPr="002249EA">
              <w:rPr>
                <w:rFonts w:cs="B Lotus"/>
                <w:b w:val="0"/>
                <w:bCs w:val="0"/>
                <w:sz w:val="24"/>
                <w:szCs w:val="24"/>
                <w:lang w:bidi="fa-IR"/>
              </w:rPr>
              <w:t>A1</w:t>
            </w:r>
          </w:p>
        </w:tc>
        <w:tc>
          <w:tcPr>
            <w:tcW w:w="1327" w:type="dxa"/>
            <w:shd w:val="clear" w:color="auto" w:fill="FFFFFF" w:themeFill="background1"/>
          </w:tcPr>
          <w:p w:rsidR="002A3686" w:rsidRPr="002249EA" w:rsidRDefault="002A3686" w:rsidP="002249EA">
            <w:pPr>
              <w:bidi/>
              <w:spacing w:line="360" w:lineRule="auto"/>
              <w:jc w:val="center"/>
              <w:cnfStyle w:val="100000000000"/>
              <w:rPr>
                <w:rFonts w:cs="B Lotus"/>
                <w:b w:val="0"/>
                <w:bCs w:val="0"/>
                <w:sz w:val="24"/>
                <w:szCs w:val="24"/>
                <w:rtl/>
                <w:lang w:bidi="fa-IR"/>
              </w:rPr>
            </w:pPr>
            <w:r w:rsidRPr="002249EA">
              <w:rPr>
                <w:rFonts w:cs="B Lotus"/>
                <w:b w:val="0"/>
                <w:bCs w:val="0"/>
                <w:sz w:val="24"/>
                <w:szCs w:val="24"/>
                <w:lang w:bidi="fa-IR"/>
              </w:rPr>
              <w:t>A2</w:t>
            </w:r>
          </w:p>
        </w:tc>
        <w:tc>
          <w:tcPr>
            <w:tcW w:w="1327" w:type="dxa"/>
            <w:shd w:val="clear" w:color="auto" w:fill="FFFFFF" w:themeFill="background1"/>
          </w:tcPr>
          <w:p w:rsidR="002A3686" w:rsidRPr="002249EA" w:rsidRDefault="002A3686" w:rsidP="002249EA">
            <w:pPr>
              <w:bidi/>
              <w:spacing w:line="360" w:lineRule="auto"/>
              <w:jc w:val="center"/>
              <w:cnfStyle w:val="100000000000"/>
              <w:rPr>
                <w:rFonts w:cs="B Lotus"/>
                <w:b w:val="0"/>
                <w:bCs w:val="0"/>
                <w:sz w:val="24"/>
                <w:szCs w:val="24"/>
                <w:rtl/>
                <w:lang w:bidi="fa-IR"/>
              </w:rPr>
            </w:pPr>
            <w:r w:rsidRPr="002249EA">
              <w:rPr>
                <w:rFonts w:cs="B Lotus"/>
                <w:b w:val="0"/>
                <w:bCs w:val="0"/>
                <w:sz w:val="24"/>
                <w:szCs w:val="24"/>
                <w:lang w:bidi="fa-IR"/>
              </w:rPr>
              <w:t>A3</w:t>
            </w:r>
          </w:p>
        </w:tc>
        <w:tc>
          <w:tcPr>
            <w:tcW w:w="1327" w:type="dxa"/>
            <w:shd w:val="clear" w:color="auto" w:fill="FFFFFF" w:themeFill="background1"/>
          </w:tcPr>
          <w:p w:rsidR="002A3686" w:rsidRPr="002249EA" w:rsidRDefault="002A3686" w:rsidP="002249EA">
            <w:pPr>
              <w:bidi/>
              <w:spacing w:line="360" w:lineRule="auto"/>
              <w:jc w:val="center"/>
              <w:cnfStyle w:val="100000000000"/>
              <w:rPr>
                <w:rFonts w:cs="B Lotus"/>
                <w:b w:val="0"/>
                <w:bCs w:val="0"/>
                <w:sz w:val="24"/>
                <w:szCs w:val="24"/>
                <w:rtl/>
                <w:lang w:bidi="fa-IR"/>
              </w:rPr>
            </w:pPr>
            <w:r w:rsidRPr="002249EA">
              <w:rPr>
                <w:rFonts w:cs="B Lotus"/>
                <w:b w:val="0"/>
                <w:bCs w:val="0"/>
                <w:sz w:val="24"/>
                <w:szCs w:val="24"/>
                <w:lang w:bidi="fa-IR"/>
              </w:rPr>
              <w:t>A4</w:t>
            </w:r>
          </w:p>
        </w:tc>
        <w:tc>
          <w:tcPr>
            <w:tcW w:w="1327" w:type="dxa"/>
            <w:shd w:val="clear" w:color="auto" w:fill="FFFFFF" w:themeFill="background1"/>
          </w:tcPr>
          <w:p w:rsidR="002A3686" w:rsidRPr="002249EA" w:rsidRDefault="002A3686" w:rsidP="002249EA">
            <w:pPr>
              <w:bidi/>
              <w:spacing w:line="360" w:lineRule="auto"/>
              <w:jc w:val="center"/>
              <w:cnfStyle w:val="100000000000"/>
              <w:rPr>
                <w:rFonts w:cs="B Lotus"/>
                <w:b w:val="0"/>
                <w:bCs w:val="0"/>
                <w:sz w:val="24"/>
                <w:szCs w:val="24"/>
                <w:rtl/>
                <w:lang w:bidi="fa-IR"/>
              </w:rPr>
            </w:pPr>
            <w:r w:rsidRPr="002249EA">
              <w:rPr>
                <w:rFonts w:cs="B Lotus"/>
                <w:b w:val="0"/>
                <w:bCs w:val="0"/>
                <w:sz w:val="24"/>
                <w:szCs w:val="24"/>
                <w:lang w:bidi="fa-IR"/>
              </w:rPr>
              <w:t>A5</w:t>
            </w:r>
          </w:p>
        </w:tc>
        <w:tc>
          <w:tcPr>
            <w:tcW w:w="1327" w:type="dxa"/>
            <w:shd w:val="clear" w:color="auto" w:fill="FFFFFF" w:themeFill="background1"/>
          </w:tcPr>
          <w:p w:rsidR="002A3686" w:rsidRPr="002249EA" w:rsidRDefault="002A3686" w:rsidP="002249EA">
            <w:pPr>
              <w:bidi/>
              <w:spacing w:line="360" w:lineRule="auto"/>
              <w:jc w:val="center"/>
              <w:cnfStyle w:val="100000000000"/>
              <w:rPr>
                <w:rFonts w:cs="B Lotus"/>
                <w:b w:val="0"/>
                <w:bCs w:val="0"/>
                <w:sz w:val="24"/>
                <w:szCs w:val="24"/>
                <w:rtl/>
                <w:lang w:bidi="fa-IR"/>
              </w:rPr>
            </w:pPr>
            <w:r w:rsidRPr="002249EA">
              <w:rPr>
                <w:rFonts w:cs="B Lotus"/>
                <w:b w:val="0"/>
                <w:bCs w:val="0"/>
                <w:sz w:val="24"/>
                <w:szCs w:val="24"/>
                <w:lang w:bidi="fa-IR"/>
              </w:rPr>
              <w:t>A6</w:t>
            </w:r>
          </w:p>
        </w:tc>
      </w:tr>
      <w:tr w:rsidR="002A3686" w:rsidRPr="002249EA" w:rsidTr="00FC10A8">
        <w:trPr>
          <w:cnfStyle w:val="000000100000"/>
        </w:trPr>
        <w:tc>
          <w:tcPr>
            <w:cnfStyle w:val="001000000000"/>
            <w:tcW w:w="1326" w:type="dxa"/>
            <w:shd w:val="clear" w:color="auto" w:fill="FFFFFF" w:themeFill="background1"/>
          </w:tcPr>
          <w:p w:rsidR="002A3686" w:rsidRPr="002249EA" w:rsidRDefault="002A3686" w:rsidP="002249EA">
            <w:pPr>
              <w:bidi/>
              <w:spacing w:line="360" w:lineRule="auto"/>
              <w:rPr>
                <w:rFonts w:cs="B Lotus"/>
                <w:b w:val="0"/>
                <w:bCs w:val="0"/>
                <w:sz w:val="24"/>
                <w:szCs w:val="24"/>
                <w:lang w:bidi="fa-IR"/>
              </w:rPr>
            </w:pPr>
            <w:r w:rsidRPr="002249EA">
              <w:rPr>
                <w:rFonts w:cs="B Lotus"/>
                <w:b w:val="0"/>
                <w:bCs w:val="0"/>
                <w:sz w:val="24"/>
                <w:szCs w:val="24"/>
                <w:lang w:bidi="fa-IR"/>
              </w:rPr>
              <w:t>P</w:t>
            </w:r>
            <w:r w:rsidRPr="002249EA">
              <w:rPr>
                <w:rFonts w:cs="B Lotus"/>
                <w:b w:val="0"/>
                <w:bCs w:val="0"/>
                <w:sz w:val="24"/>
                <w:szCs w:val="24"/>
                <w:vertAlign w:val="subscript"/>
                <w:lang w:bidi="fa-IR"/>
              </w:rPr>
              <w:t>i</w:t>
            </w:r>
          </w:p>
        </w:tc>
        <w:tc>
          <w:tcPr>
            <w:tcW w:w="1326" w:type="dxa"/>
            <w:shd w:val="clear" w:color="auto" w:fill="FFFFFF" w:themeFill="background1"/>
            <w:vAlign w:val="center"/>
          </w:tcPr>
          <w:p w:rsidR="002A3686" w:rsidRPr="002249EA" w:rsidRDefault="002A3686"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945/0</w:t>
            </w:r>
          </w:p>
        </w:tc>
        <w:tc>
          <w:tcPr>
            <w:tcW w:w="1327" w:type="dxa"/>
            <w:shd w:val="clear" w:color="auto" w:fill="FFFFFF" w:themeFill="background1"/>
            <w:vAlign w:val="center"/>
          </w:tcPr>
          <w:p w:rsidR="002A3686" w:rsidRPr="002249EA" w:rsidRDefault="002A3686"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894/0</w:t>
            </w:r>
          </w:p>
        </w:tc>
        <w:tc>
          <w:tcPr>
            <w:tcW w:w="1327" w:type="dxa"/>
            <w:shd w:val="clear" w:color="auto" w:fill="FFFFFF" w:themeFill="background1"/>
            <w:vAlign w:val="center"/>
          </w:tcPr>
          <w:p w:rsidR="002A3686" w:rsidRPr="002249EA" w:rsidRDefault="002A3686"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752/0</w:t>
            </w:r>
          </w:p>
        </w:tc>
        <w:tc>
          <w:tcPr>
            <w:tcW w:w="1327" w:type="dxa"/>
            <w:shd w:val="clear" w:color="auto" w:fill="FFFFFF" w:themeFill="background1"/>
            <w:vAlign w:val="center"/>
          </w:tcPr>
          <w:p w:rsidR="002A3686" w:rsidRPr="002249EA" w:rsidRDefault="002A3686"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595/0</w:t>
            </w:r>
          </w:p>
        </w:tc>
        <w:tc>
          <w:tcPr>
            <w:tcW w:w="1327" w:type="dxa"/>
            <w:shd w:val="clear" w:color="auto" w:fill="FFFFFF" w:themeFill="background1"/>
            <w:vAlign w:val="center"/>
          </w:tcPr>
          <w:p w:rsidR="002A3686" w:rsidRPr="002249EA" w:rsidRDefault="002A3686"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646/0</w:t>
            </w:r>
          </w:p>
        </w:tc>
        <w:tc>
          <w:tcPr>
            <w:tcW w:w="1327" w:type="dxa"/>
            <w:shd w:val="clear" w:color="auto" w:fill="FFFFFF" w:themeFill="background1"/>
            <w:vAlign w:val="center"/>
          </w:tcPr>
          <w:p w:rsidR="002A3686" w:rsidRPr="002249EA" w:rsidRDefault="002A3686"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857/0</w:t>
            </w:r>
          </w:p>
        </w:tc>
      </w:tr>
      <w:tr w:rsidR="002A3686" w:rsidRPr="002249EA" w:rsidTr="00FC10A8">
        <w:tc>
          <w:tcPr>
            <w:cnfStyle w:val="001000000000"/>
            <w:tcW w:w="1326" w:type="dxa"/>
            <w:shd w:val="clear" w:color="auto" w:fill="FFFFFF" w:themeFill="background1"/>
          </w:tcPr>
          <w:p w:rsidR="002A3686" w:rsidRPr="002249EA" w:rsidRDefault="002A3686" w:rsidP="002249EA">
            <w:pPr>
              <w:bidi/>
              <w:spacing w:line="360" w:lineRule="auto"/>
              <w:rPr>
                <w:rFonts w:cs="B Lotus"/>
                <w:b w:val="0"/>
                <w:bCs w:val="0"/>
                <w:sz w:val="24"/>
                <w:szCs w:val="24"/>
                <w:vertAlign w:val="subscript"/>
                <w:rtl/>
                <w:lang w:bidi="fa-IR"/>
              </w:rPr>
            </w:pPr>
            <w:r w:rsidRPr="002249EA">
              <w:rPr>
                <w:rFonts w:cs="B Lotus"/>
                <w:b w:val="0"/>
                <w:bCs w:val="0"/>
                <w:sz w:val="24"/>
                <w:szCs w:val="24"/>
                <w:lang w:bidi="fa-IR"/>
              </w:rPr>
              <w:t>R</w:t>
            </w:r>
            <w:r w:rsidRPr="002249EA">
              <w:rPr>
                <w:rFonts w:cs="B Lotus"/>
                <w:b w:val="0"/>
                <w:bCs w:val="0"/>
                <w:sz w:val="24"/>
                <w:szCs w:val="24"/>
                <w:vertAlign w:val="subscript"/>
                <w:lang w:bidi="fa-IR"/>
              </w:rPr>
              <w:t>i</w:t>
            </w:r>
          </w:p>
        </w:tc>
        <w:tc>
          <w:tcPr>
            <w:tcW w:w="1326" w:type="dxa"/>
            <w:shd w:val="clear" w:color="auto" w:fill="FFFFFF" w:themeFill="background1"/>
            <w:vAlign w:val="center"/>
          </w:tcPr>
          <w:p w:rsidR="002A3686" w:rsidRPr="002249EA" w:rsidRDefault="002A3686"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086/0</w:t>
            </w:r>
          </w:p>
        </w:tc>
        <w:tc>
          <w:tcPr>
            <w:tcW w:w="1327" w:type="dxa"/>
            <w:shd w:val="clear" w:color="auto" w:fill="FFFFFF" w:themeFill="background1"/>
            <w:vAlign w:val="center"/>
          </w:tcPr>
          <w:p w:rsidR="002A3686" w:rsidRPr="002249EA" w:rsidRDefault="002A3686"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054/0</w:t>
            </w:r>
          </w:p>
        </w:tc>
        <w:tc>
          <w:tcPr>
            <w:tcW w:w="1327" w:type="dxa"/>
            <w:shd w:val="clear" w:color="auto" w:fill="FFFFFF" w:themeFill="background1"/>
            <w:vAlign w:val="center"/>
          </w:tcPr>
          <w:p w:rsidR="002A3686" w:rsidRPr="002249EA" w:rsidRDefault="002A3686"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063/0</w:t>
            </w:r>
          </w:p>
        </w:tc>
        <w:tc>
          <w:tcPr>
            <w:tcW w:w="1327" w:type="dxa"/>
            <w:shd w:val="clear" w:color="auto" w:fill="FFFFFF" w:themeFill="background1"/>
            <w:vAlign w:val="center"/>
          </w:tcPr>
          <w:p w:rsidR="002A3686" w:rsidRPr="002249EA" w:rsidRDefault="002A3686"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056/0</w:t>
            </w:r>
          </w:p>
        </w:tc>
        <w:tc>
          <w:tcPr>
            <w:tcW w:w="1327" w:type="dxa"/>
            <w:shd w:val="clear" w:color="auto" w:fill="FFFFFF" w:themeFill="background1"/>
            <w:vAlign w:val="center"/>
          </w:tcPr>
          <w:p w:rsidR="002A3686" w:rsidRPr="002249EA" w:rsidRDefault="002A3686"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077/0</w:t>
            </w:r>
          </w:p>
        </w:tc>
        <w:tc>
          <w:tcPr>
            <w:tcW w:w="1327" w:type="dxa"/>
            <w:shd w:val="clear" w:color="auto" w:fill="FFFFFF" w:themeFill="background1"/>
            <w:vAlign w:val="center"/>
          </w:tcPr>
          <w:p w:rsidR="002A3686" w:rsidRPr="002249EA" w:rsidRDefault="002A3686"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060/0</w:t>
            </w:r>
          </w:p>
        </w:tc>
      </w:tr>
      <w:tr w:rsidR="002A3686" w:rsidRPr="002249EA" w:rsidTr="00FC10A8">
        <w:trPr>
          <w:cnfStyle w:val="000000100000"/>
        </w:trPr>
        <w:tc>
          <w:tcPr>
            <w:cnfStyle w:val="001000000000"/>
            <w:tcW w:w="1326" w:type="dxa"/>
            <w:shd w:val="clear" w:color="auto" w:fill="FFFFFF" w:themeFill="background1"/>
          </w:tcPr>
          <w:p w:rsidR="002A3686" w:rsidRPr="002249EA" w:rsidRDefault="002A3686" w:rsidP="002249EA">
            <w:pPr>
              <w:bidi/>
              <w:spacing w:line="360" w:lineRule="auto"/>
              <w:rPr>
                <w:rFonts w:cs="B Lotus"/>
                <w:b w:val="0"/>
                <w:bCs w:val="0"/>
                <w:sz w:val="24"/>
                <w:szCs w:val="24"/>
                <w:rtl/>
                <w:lang w:bidi="fa-IR"/>
              </w:rPr>
            </w:pPr>
            <w:r w:rsidRPr="002249EA">
              <w:rPr>
                <w:rFonts w:cs="B Lotus"/>
                <w:b w:val="0"/>
                <w:bCs w:val="0"/>
                <w:sz w:val="24"/>
                <w:szCs w:val="24"/>
                <w:lang w:bidi="fa-IR"/>
              </w:rPr>
              <w:t>Q</w:t>
            </w:r>
            <w:r w:rsidRPr="002249EA">
              <w:rPr>
                <w:rFonts w:cs="B Lotus"/>
                <w:b w:val="0"/>
                <w:bCs w:val="0"/>
                <w:sz w:val="24"/>
                <w:szCs w:val="24"/>
                <w:vertAlign w:val="subscript"/>
                <w:lang w:bidi="fa-IR"/>
              </w:rPr>
              <w:t>i</w:t>
            </w:r>
          </w:p>
        </w:tc>
        <w:tc>
          <w:tcPr>
            <w:tcW w:w="1326" w:type="dxa"/>
            <w:shd w:val="clear" w:color="auto" w:fill="FFFFFF" w:themeFill="background1"/>
            <w:vAlign w:val="center"/>
          </w:tcPr>
          <w:p w:rsidR="002A3686" w:rsidRPr="002249EA" w:rsidRDefault="002A3686"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994/0</w:t>
            </w:r>
          </w:p>
        </w:tc>
        <w:tc>
          <w:tcPr>
            <w:tcW w:w="1327" w:type="dxa"/>
            <w:shd w:val="clear" w:color="auto" w:fill="FFFFFF" w:themeFill="background1"/>
            <w:vAlign w:val="center"/>
          </w:tcPr>
          <w:p w:rsidR="002A3686" w:rsidRPr="002249EA" w:rsidRDefault="002A3686"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973/0</w:t>
            </w:r>
          </w:p>
        </w:tc>
        <w:tc>
          <w:tcPr>
            <w:tcW w:w="1327" w:type="dxa"/>
            <w:shd w:val="clear" w:color="auto" w:fill="FFFFFF" w:themeFill="background1"/>
            <w:vAlign w:val="center"/>
          </w:tcPr>
          <w:p w:rsidR="002A3686" w:rsidRPr="002249EA" w:rsidRDefault="002A3686"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820/0</w:t>
            </w:r>
          </w:p>
        </w:tc>
        <w:tc>
          <w:tcPr>
            <w:tcW w:w="1327" w:type="dxa"/>
            <w:shd w:val="clear" w:color="auto" w:fill="FFFFFF" w:themeFill="background1"/>
            <w:vAlign w:val="center"/>
          </w:tcPr>
          <w:p w:rsidR="002A3686" w:rsidRPr="002249EA" w:rsidRDefault="002A3686"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670/0</w:t>
            </w:r>
          </w:p>
        </w:tc>
        <w:tc>
          <w:tcPr>
            <w:tcW w:w="1327" w:type="dxa"/>
            <w:shd w:val="clear" w:color="auto" w:fill="FFFFFF" w:themeFill="background1"/>
            <w:vAlign w:val="center"/>
          </w:tcPr>
          <w:p w:rsidR="002A3686" w:rsidRPr="002249EA" w:rsidRDefault="002A3686"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701/0</w:t>
            </w:r>
          </w:p>
        </w:tc>
        <w:tc>
          <w:tcPr>
            <w:tcW w:w="1327" w:type="dxa"/>
            <w:shd w:val="clear" w:color="auto" w:fill="FFFFFF" w:themeFill="background1"/>
            <w:vAlign w:val="center"/>
          </w:tcPr>
          <w:p w:rsidR="002A3686" w:rsidRPr="002249EA" w:rsidRDefault="002A3686"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927/0</w:t>
            </w:r>
          </w:p>
        </w:tc>
      </w:tr>
      <w:tr w:rsidR="002A3686" w:rsidRPr="002249EA" w:rsidTr="00FC10A8">
        <w:tc>
          <w:tcPr>
            <w:cnfStyle w:val="001000000000"/>
            <w:tcW w:w="1326" w:type="dxa"/>
            <w:shd w:val="clear" w:color="auto" w:fill="FFFFFF" w:themeFill="background1"/>
          </w:tcPr>
          <w:p w:rsidR="002A3686" w:rsidRPr="002249EA" w:rsidRDefault="002A3686" w:rsidP="002249EA">
            <w:pPr>
              <w:bidi/>
              <w:spacing w:line="360" w:lineRule="auto"/>
              <w:rPr>
                <w:rFonts w:cs="B Lotus"/>
                <w:b w:val="0"/>
                <w:bCs w:val="0"/>
                <w:sz w:val="24"/>
                <w:szCs w:val="24"/>
                <w:lang w:bidi="fa-IR"/>
              </w:rPr>
            </w:pPr>
            <w:r w:rsidRPr="002249EA">
              <w:rPr>
                <w:rFonts w:cs="B Lotus"/>
                <w:b w:val="0"/>
                <w:bCs w:val="0"/>
                <w:sz w:val="24"/>
                <w:szCs w:val="24"/>
                <w:lang w:bidi="fa-IR"/>
              </w:rPr>
              <w:t>N</w:t>
            </w:r>
          </w:p>
        </w:tc>
        <w:tc>
          <w:tcPr>
            <w:tcW w:w="1326" w:type="dxa"/>
            <w:shd w:val="clear" w:color="auto" w:fill="FFFFFF" w:themeFill="background1"/>
            <w:vAlign w:val="center"/>
          </w:tcPr>
          <w:p w:rsidR="002A3686" w:rsidRPr="002249EA" w:rsidRDefault="002A3686"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000 100</w:t>
            </w:r>
          </w:p>
        </w:tc>
        <w:tc>
          <w:tcPr>
            <w:tcW w:w="1327" w:type="dxa"/>
            <w:shd w:val="clear" w:color="auto" w:fill="FFFFFF" w:themeFill="background1"/>
            <w:vAlign w:val="center"/>
          </w:tcPr>
          <w:p w:rsidR="002A3686" w:rsidRPr="002249EA" w:rsidRDefault="002A3686"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812/97</w:t>
            </w:r>
          </w:p>
        </w:tc>
        <w:tc>
          <w:tcPr>
            <w:tcW w:w="1327" w:type="dxa"/>
            <w:shd w:val="clear" w:color="auto" w:fill="FFFFFF" w:themeFill="background1"/>
            <w:vAlign w:val="center"/>
          </w:tcPr>
          <w:p w:rsidR="002A3686" w:rsidRPr="002249EA" w:rsidRDefault="002A3686"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453/82</w:t>
            </w:r>
          </w:p>
        </w:tc>
        <w:tc>
          <w:tcPr>
            <w:tcW w:w="1327" w:type="dxa"/>
            <w:shd w:val="clear" w:color="auto" w:fill="FFFFFF" w:themeFill="background1"/>
            <w:vAlign w:val="center"/>
          </w:tcPr>
          <w:p w:rsidR="002A3686" w:rsidRPr="002249EA" w:rsidRDefault="002A3686"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385/67</w:t>
            </w:r>
          </w:p>
        </w:tc>
        <w:tc>
          <w:tcPr>
            <w:tcW w:w="1327" w:type="dxa"/>
            <w:shd w:val="clear" w:color="auto" w:fill="FFFFFF" w:themeFill="background1"/>
            <w:vAlign w:val="center"/>
          </w:tcPr>
          <w:p w:rsidR="002A3686" w:rsidRPr="002249EA" w:rsidRDefault="002A3686"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477/70</w:t>
            </w:r>
          </w:p>
        </w:tc>
        <w:tc>
          <w:tcPr>
            <w:tcW w:w="1327" w:type="dxa"/>
            <w:shd w:val="clear" w:color="auto" w:fill="FFFFFF" w:themeFill="background1"/>
            <w:vAlign w:val="center"/>
          </w:tcPr>
          <w:p w:rsidR="002A3686" w:rsidRPr="002249EA" w:rsidRDefault="002A3686" w:rsidP="002249EA">
            <w:pPr>
              <w:bidi/>
              <w:spacing w:line="360" w:lineRule="auto"/>
              <w:jc w:val="center"/>
              <w:cnfStyle w:val="000000000000"/>
              <w:rPr>
                <w:rFonts w:cs="B Lotus"/>
                <w:sz w:val="24"/>
                <w:szCs w:val="24"/>
                <w:rtl/>
                <w:lang w:bidi="fa-IR"/>
              </w:rPr>
            </w:pPr>
            <w:r w:rsidRPr="002249EA">
              <w:rPr>
                <w:rFonts w:cs="B Lotus" w:hint="cs"/>
                <w:sz w:val="24"/>
                <w:szCs w:val="24"/>
                <w:rtl/>
                <w:lang w:bidi="fa-IR"/>
              </w:rPr>
              <w:t>232/93</w:t>
            </w:r>
          </w:p>
        </w:tc>
      </w:tr>
      <w:tr w:rsidR="002A3686" w:rsidRPr="002249EA" w:rsidTr="00FC10A8">
        <w:trPr>
          <w:cnfStyle w:val="000000100000"/>
        </w:trPr>
        <w:tc>
          <w:tcPr>
            <w:cnfStyle w:val="001000000000"/>
            <w:tcW w:w="1326" w:type="dxa"/>
            <w:shd w:val="clear" w:color="auto" w:fill="FFFFFF" w:themeFill="background1"/>
          </w:tcPr>
          <w:p w:rsidR="002A3686" w:rsidRPr="002249EA" w:rsidRDefault="002A3686" w:rsidP="002249EA">
            <w:pPr>
              <w:bidi/>
              <w:spacing w:line="360" w:lineRule="auto"/>
              <w:rPr>
                <w:rFonts w:cs="B Lotus"/>
                <w:b w:val="0"/>
                <w:bCs w:val="0"/>
                <w:sz w:val="24"/>
                <w:szCs w:val="24"/>
                <w:lang w:bidi="fa-IR"/>
              </w:rPr>
            </w:pPr>
            <w:r w:rsidRPr="002249EA">
              <w:rPr>
                <w:rFonts w:cs="B Lotus" w:hint="cs"/>
                <w:b w:val="0"/>
                <w:bCs w:val="0"/>
                <w:sz w:val="24"/>
                <w:szCs w:val="24"/>
                <w:rtl/>
                <w:lang w:bidi="fa-IR"/>
              </w:rPr>
              <w:t xml:space="preserve">رتبه </w:t>
            </w:r>
          </w:p>
        </w:tc>
        <w:tc>
          <w:tcPr>
            <w:tcW w:w="1326" w:type="dxa"/>
            <w:shd w:val="clear" w:color="auto" w:fill="FFFFFF" w:themeFill="background1"/>
            <w:vAlign w:val="center"/>
          </w:tcPr>
          <w:p w:rsidR="002A3686" w:rsidRPr="002249EA" w:rsidRDefault="002A3686"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1</w:t>
            </w:r>
          </w:p>
        </w:tc>
        <w:tc>
          <w:tcPr>
            <w:tcW w:w="1327" w:type="dxa"/>
            <w:shd w:val="clear" w:color="auto" w:fill="FFFFFF" w:themeFill="background1"/>
            <w:vAlign w:val="center"/>
          </w:tcPr>
          <w:p w:rsidR="002A3686" w:rsidRPr="002249EA" w:rsidRDefault="002A3686"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2</w:t>
            </w:r>
          </w:p>
        </w:tc>
        <w:tc>
          <w:tcPr>
            <w:tcW w:w="1327" w:type="dxa"/>
            <w:shd w:val="clear" w:color="auto" w:fill="FFFFFF" w:themeFill="background1"/>
            <w:vAlign w:val="center"/>
          </w:tcPr>
          <w:p w:rsidR="002A3686" w:rsidRPr="002249EA" w:rsidRDefault="002A3686"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3</w:t>
            </w:r>
          </w:p>
        </w:tc>
        <w:tc>
          <w:tcPr>
            <w:tcW w:w="1327" w:type="dxa"/>
            <w:shd w:val="clear" w:color="auto" w:fill="FFFFFF" w:themeFill="background1"/>
            <w:vAlign w:val="center"/>
          </w:tcPr>
          <w:p w:rsidR="002A3686" w:rsidRPr="002249EA" w:rsidRDefault="002A3686"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4</w:t>
            </w:r>
          </w:p>
        </w:tc>
        <w:tc>
          <w:tcPr>
            <w:tcW w:w="1327" w:type="dxa"/>
            <w:shd w:val="clear" w:color="auto" w:fill="FFFFFF" w:themeFill="background1"/>
            <w:vAlign w:val="center"/>
          </w:tcPr>
          <w:p w:rsidR="002A3686" w:rsidRPr="002249EA" w:rsidRDefault="002A3686"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5</w:t>
            </w:r>
          </w:p>
        </w:tc>
        <w:tc>
          <w:tcPr>
            <w:tcW w:w="1327" w:type="dxa"/>
            <w:shd w:val="clear" w:color="auto" w:fill="FFFFFF" w:themeFill="background1"/>
            <w:vAlign w:val="center"/>
          </w:tcPr>
          <w:p w:rsidR="002A3686" w:rsidRPr="002249EA" w:rsidRDefault="002A3686" w:rsidP="002249EA">
            <w:pPr>
              <w:bidi/>
              <w:spacing w:line="360" w:lineRule="auto"/>
              <w:jc w:val="center"/>
              <w:cnfStyle w:val="000000100000"/>
              <w:rPr>
                <w:rFonts w:cs="B Lotus"/>
                <w:sz w:val="24"/>
                <w:szCs w:val="24"/>
                <w:rtl/>
                <w:lang w:bidi="fa-IR"/>
              </w:rPr>
            </w:pPr>
            <w:r w:rsidRPr="002249EA">
              <w:rPr>
                <w:rFonts w:cs="B Lotus" w:hint="cs"/>
                <w:sz w:val="24"/>
                <w:szCs w:val="24"/>
                <w:rtl/>
                <w:lang w:bidi="fa-IR"/>
              </w:rPr>
              <w:t>6</w:t>
            </w:r>
          </w:p>
        </w:tc>
      </w:tr>
    </w:tbl>
    <w:p w:rsidR="002A3686" w:rsidRPr="002249EA" w:rsidRDefault="002A3686" w:rsidP="002249EA">
      <w:pPr>
        <w:bidi/>
        <w:spacing w:line="360" w:lineRule="auto"/>
        <w:rPr>
          <w:rFonts w:cs="B Lotus"/>
          <w:sz w:val="28"/>
          <w:szCs w:val="28"/>
          <w:rtl/>
          <w:lang w:bidi="fa-IR"/>
        </w:rPr>
      </w:pPr>
    </w:p>
    <w:p w:rsidR="002A3686" w:rsidRPr="002249EA" w:rsidRDefault="002A3686" w:rsidP="002249EA">
      <w:pPr>
        <w:bidi/>
        <w:spacing w:line="360" w:lineRule="auto"/>
        <w:rPr>
          <w:rFonts w:cs="B Lotus"/>
          <w:sz w:val="28"/>
          <w:szCs w:val="28"/>
          <w:rtl/>
          <w:lang w:bidi="fa-IR"/>
        </w:rPr>
      </w:pPr>
      <w:r w:rsidRPr="002249EA">
        <w:rPr>
          <w:rFonts w:cs="B Lotus" w:hint="cs"/>
          <w:b/>
          <w:bCs/>
          <w:sz w:val="28"/>
          <w:szCs w:val="28"/>
          <w:rtl/>
          <w:lang w:bidi="fa-IR"/>
        </w:rPr>
        <w:t xml:space="preserve">تصویر 7. </w:t>
      </w:r>
      <w:r w:rsidR="00B107CA" w:rsidRPr="002249EA">
        <w:rPr>
          <w:rFonts w:cs="B Lotus" w:hint="cs"/>
          <w:sz w:val="28"/>
          <w:szCs w:val="28"/>
          <w:rtl/>
          <w:lang w:bidi="fa-IR"/>
        </w:rPr>
        <w:t xml:space="preserve">رتبه بندی استراتژی های کاری </w:t>
      </w:r>
    </w:p>
    <w:p w:rsidR="00B107CA" w:rsidRPr="002249EA" w:rsidRDefault="00B107CA" w:rsidP="002249EA">
      <w:pPr>
        <w:bidi/>
        <w:spacing w:line="360" w:lineRule="auto"/>
        <w:jc w:val="center"/>
        <w:rPr>
          <w:rFonts w:cs="B Lotus"/>
          <w:sz w:val="28"/>
          <w:szCs w:val="28"/>
          <w:rtl/>
          <w:lang w:bidi="fa-IR"/>
        </w:rPr>
      </w:pPr>
      <w:r w:rsidRPr="002249EA">
        <w:rPr>
          <w:rFonts w:cs="B Lotus" w:hint="cs"/>
          <w:noProof/>
          <w:sz w:val="28"/>
          <w:szCs w:val="28"/>
          <w:rtl/>
          <w:lang w:bidi="fa-IR"/>
        </w:rPr>
        <w:drawing>
          <wp:inline distT="0" distB="0" distL="0" distR="0">
            <wp:extent cx="3536192" cy="1897038"/>
            <wp:effectExtent l="19050" t="0" r="7108"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srcRect/>
                    <a:stretch>
                      <a:fillRect/>
                    </a:stretch>
                  </pic:blipFill>
                  <pic:spPr bwMode="auto">
                    <a:xfrm>
                      <a:off x="0" y="0"/>
                      <a:ext cx="3536058" cy="1896966"/>
                    </a:xfrm>
                    <a:prstGeom prst="rect">
                      <a:avLst/>
                    </a:prstGeom>
                    <a:noFill/>
                    <a:ln w="9525">
                      <a:noFill/>
                      <a:miter lim="800000"/>
                      <a:headEnd/>
                      <a:tailEnd/>
                    </a:ln>
                  </pic:spPr>
                </pic:pic>
              </a:graphicData>
            </a:graphic>
          </wp:inline>
        </w:drawing>
      </w:r>
    </w:p>
    <w:p w:rsidR="00B107CA" w:rsidRPr="002249EA" w:rsidRDefault="00B107CA" w:rsidP="002249EA">
      <w:pPr>
        <w:bidi/>
        <w:spacing w:line="360" w:lineRule="auto"/>
        <w:rPr>
          <w:rFonts w:cs="B Lotus"/>
          <w:sz w:val="28"/>
          <w:szCs w:val="28"/>
          <w:rtl/>
          <w:lang w:bidi="fa-IR"/>
        </w:rPr>
      </w:pPr>
    </w:p>
    <w:p w:rsidR="00B107CA" w:rsidRPr="002249EA" w:rsidRDefault="00B107CA" w:rsidP="002249EA">
      <w:pPr>
        <w:bidi/>
        <w:spacing w:line="360" w:lineRule="auto"/>
        <w:rPr>
          <w:rFonts w:cs="B Lotus"/>
          <w:sz w:val="28"/>
          <w:szCs w:val="28"/>
          <w:rtl/>
          <w:lang w:bidi="fa-IR"/>
        </w:rPr>
      </w:pPr>
      <w:r w:rsidRPr="002249EA">
        <w:rPr>
          <w:rFonts w:cs="B Lotus" w:hint="cs"/>
          <w:b/>
          <w:bCs/>
          <w:sz w:val="28"/>
          <w:szCs w:val="28"/>
          <w:rtl/>
          <w:lang w:bidi="fa-IR"/>
        </w:rPr>
        <w:t xml:space="preserve">نتیجه گیری </w:t>
      </w:r>
    </w:p>
    <w:p w:rsidR="00B107CA" w:rsidRPr="002249EA" w:rsidRDefault="00B107CA" w:rsidP="002249EA">
      <w:pPr>
        <w:bidi/>
        <w:spacing w:line="360" w:lineRule="auto"/>
        <w:rPr>
          <w:rFonts w:cs="B Lotus"/>
          <w:sz w:val="28"/>
          <w:szCs w:val="28"/>
          <w:rtl/>
          <w:lang w:bidi="fa-IR"/>
        </w:rPr>
      </w:pPr>
      <w:r w:rsidRPr="002249EA">
        <w:rPr>
          <w:rFonts w:cs="B Lotus" w:hint="cs"/>
          <w:sz w:val="28"/>
          <w:szCs w:val="28"/>
          <w:rtl/>
          <w:lang w:bidi="fa-IR"/>
        </w:rPr>
        <w:t xml:space="preserve">مسئله ارزیابی عملکرد پایدار شرکت های تولیدکننده نفت یک مسئله اساسی است چرا که نقش منحصر به فردی در وضعیت اقتصادی، اجتماعی و محیطی کشور دارد. </w:t>
      </w:r>
      <w:r w:rsidR="00065259" w:rsidRPr="002249EA">
        <w:rPr>
          <w:rFonts w:cs="B Lotus" w:hint="cs"/>
          <w:sz w:val="28"/>
          <w:szCs w:val="28"/>
          <w:rtl/>
          <w:lang w:bidi="fa-IR"/>
        </w:rPr>
        <w:t xml:space="preserve">این صنعت با رقابت فزاینده بازار مواجه است. تغییرات چشمگیر مولفه های اقتصادی و مالی نیز منجر به وضعیت نامطلوب سوددهی شده است. </w:t>
      </w:r>
      <w:r w:rsidR="009365B3" w:rsidRPr="002249EA">
        <w:rPr>
          <w:rFonts w:cs="B Lotus" w:hint="cs"/>
          <w:sz w:val="28"/>
          <w:szCs w:val="28"/>
          <w:rtl/>
          <w:lang w:bidi="fa-IR"/>
        </w:rPr>
        <w:t xml:space="preserve">هر چند روش ارزیابی متوازن پایدار از پنج چشم انداز ارزیابی بحث شده در بخش 2 برای ارزیابی عملکرد سازمان استفاده نموده، ولی وزن نسبی فاکتورها مورد توجه قرار نگرفته است. </w:t>
      </w:r>
      <w:r w:rsidR="00C61A8B" w:rsidRPr="002249EA">
        <w:rPr>
          <w:rFonts w:cs="B Lotus" w:hint="cs"/>
          <w:sz w:val="28"/>
          <w:szCs w:val="28"/>
          <w:rtl/>
          <w:lang w:bidi="fa-IR"/>
        </w:rPr>
        <w:t xml:space="preserve">در مدیریت استراتژیک عوامل تحلیل برای دست یافتن به اهمیت نسبی </w:t>
      </w:r>
      <w:r w:rsidR="000578A1" w:rsidRPr="002249EA">
        <w:rPr>
          <w:rFonts w:cs="B Lotus" w:hint="cs"/>
          <w:sz w:val="28"/>
          <w:szCs w:val="28"/>
          <w:rtl/>
          <w:lang w:bidi="fa-IR"/>
        </w:rPr>
        <w:t xml:space="preserve">معیارهای اصلی و فرعی به منظور ارزیابی عملکرد ارزش بسیاری دارد. </w:t>
      </w:r>
      <w:r w:rsidR="001D5B12" w:rsidRPr="002249EA">
        <w:rPr>
          <w:rFonts w:cs="B Lotus" w:hint="cs"/>
          <w:sz w:val="28"/>
          <w:szCs w:val="28"/>
          <w:rtl/>
          <w:lang w:bidi="fa-IR"/>
        </w:rPr>
        <w:t xml:space="preserve">از این رو یک مدل جدید مبتنی بر شیوه های چند معیاری تصمیم گیری در محیط فازی توسعه یافته است. </w:t>
      </w:r>
      <w:r w:rsidR="00E7012E" w:rsidRPr="002249EA">
        <w:rPr>
          <w:rFonts w:cs="B Lotus" w:hint="cs"/>
          <w:sz w:val="28"/>
          <w:szCs w:val="28"/>
          <w:rtl/>
          <w:lang w:bidi="fa-IR"/>
        </w:rPr>
        <w:t xml:space="preserve">در این مطالعه وزن های اهمیت شاخص های ارزیابی با بکارگیری تکنیک </w:t>
      </w:r>
      <w:r w:rsidR="00E7012E" w:rsidRPr="002249EA">
        <w:rPr>
          <w:rFonts w:cs="B Lotus"/>
          <w:sz w:val="28"/>
          <w:szCs w:val="28"/>
          <w:lang w:bidi="fa-IR"/>
        </w:rPr>
        <w:t>ANP</w:t>
      </w:r>
      <w:r w:rsidR="00E7012E" w:rsidRPr="002249EA">
        <w:rPr>
          <w:rFonts w:cs="B Lotus" w:hint="cs"/>
          <w:sz w:val="28"/>
          <w:szCs w:val="28"/>
          <w:rtl/>
          <w:lang w:bidi="fa-IR"/>
        </w:rPr>
        <w:t xml:space="preserve"> بر مبنای ماتریس قیاس جفت جفت بدست آمده است. </w:t>
      </w:r>
      <w:r w:rsidR="00386463" w:rsidRPr="002249EA">
        <w:rPr>
          <w:rFonts w:cs="B Lotus" w:hint="cs"/>
          <w:sz w:val="28"/>
          <w:szCs w:val="28"/>
          <w:rtl/>
          <w:lang w:bidi="fa-IR"/>
        </w:rPr>
        <w:t xml:space="preserve">این تکتیک قادر به توجه به ارتباط درونی بین معیارهای در حال بررسی است. از این رو وزن های کلی سیطره ارزیابی را می توان بطور صحیح بدست آورد. </w:t>
      </w:r>
      <w:r w:rsidR="00E34094" w:rsidRPr="002249EA">
        <w:rPr>
          <w:rFonts w:cs="B Lotus" w:hint="cs"/>
          <w:sz w:val="28"/>
          <w:szCs w:val="28"/>
          <w:rtl/>
          <w:lang w:bidi="fa-IR"/>
        </w:rPr>
        <w:t>البته</w:t>
      </w:r>
      <w:r w:rsidR="00233BAC" w:rsidRPr="002249EA">
        <w:rPr>
          <w:rFonts w:cs="B Lotus" w:hint="cs"/>
          <w:sz w:val="28"/>
          <w:szCs w:val="28"/>
          <w:rtl/>
          <w:lang w:bidi="fa-IR"/>
        </w:rPr>
        <w:t xml:space="preserve"> استفاده از تکنیک </w:t>
      </w:r>
      <w:r w:rsidR="00233BAC" w:rsidRPr="002249EA">
        <w:rPr>
          <w:rFonts w:cs="B Lotus"/>
          <w:sz w:val="28"/>
          <w:szCs w:val="28"/>
          <w:lang w:bidi="fa-IR"/>
        </w:rPr>
        <w:t>ANP</w:t>
      </w:r>
      <w:r w:rsidR="00233BAC" w:rsidRPr="002249EA">
        <w:rPr>
          <w:rFonts w:cs="B Lotus" w:hint="cs"/>
          <w:sz w:val="28"/>
          <w:szCs w:val="28"/>
          <w:rtl/>
          <w:lang w:bidi="fa-IR"/>
        </w:rPr>
        <w:t xml:space="preserve"> </w:t>
      </w:r>
      <w:r w:rsidR="00E34094" w:rsidRPr="002249EA">
        <w:rPr>
          <w:rFonts w:cs="B Lotus" w:hint="cs"/>
          <w:sz w:val="28"/>
          <w:szCs w:val="28"/>
          <w:rtl/>
          <w:lang w:bidi="fa-IR"/>
        </w:rPr>
        <w:t xml:space="preserve">برای محاسبه رتبه بندی نسبی روش های جایگزین یک فرآیند زمانبَر و مشکل آفرین است. به این منظور از </w:t>
      </w:r>
      <w:r w:rsidR="00E34094" w:rsidRPr="002249EA">
        <w:rPr>
          <w:rFonts w:cs="B Lotus"/>
          <w:sz w:val="28"/>
          <w:szCs w:val="28"/>
          <w:lang w:bidi="fa-IR"/>
        </w:rPr>
        <w:lastRenderedPageBreak/>
        <w:t>COPRAS</w:t>
      </w:r>
      <w:r w:rsidR="00E34094" w:rsidRPr="002249EA">
        <w:rPr>
          <w:rFonts w:cs="B Lotus" w:hint="cs"/>
          <w:sz w:val="28"/>
          <w:szCs w:val="28"/>
          <w:rtl/>
          <w:lang w:bidi="fa-IR"/>
        </w:rPr>
        <w:t xml:space="preserve"> فازی برای اولویت بندی روش های جایگزین با توجه به معیار در حال بررسی استفاده می شود. طبق نتایج بدست آمده از مدل </w:t>
      </w:r>
      <w:r w:rsidR="00E34094" w:rsidRPr="002249EA">
        <w:rPr>
          <w:rFonts w:cs="B Lotus"/>
          <w:sz w:val="28"/>
          <w:szCs w:val="28"/>
          <w:lang w:bidi="fa-IR"/>
        </w:rPr>
        <w:t>ANP</w:t>
      </w:r>
      <w:r w:rsidR="00E34094" w:rsidRPr="002249EA">
        <w:rPr>
          <w:rFonts w:cs="B Lotus" w:hint="cs"/>
          <w:sz w:val="28"/>
          <w:szCs w:val="28"/>
          <w:rtl/>
          <w:lang w:bidi="fa-IR"/>
        </w:rPr>
        <w:t xml:space="preserve">، </w:t>
      </w:r>
      <w:r w:rsidR="003E15A9" w:rsidRPr="002249EA">
        <w:rPr>
          <w:rFonts w:cs="B Lotus" w:hint="cs"/>
          <w:sz w:val="28"/>
          <w:szCs w:val="28"/>
          <w:rtl/>
          <w:lang w:bidi="fa-IR"/>
        </w:rPr>
        <w:t xml:space="preserve">دو معیار برتر عبارت از پارامترهای کلیدی هستند که موجب ارتقای عملکرد شرکت های تولیدکننده نفت می شود. همچنین نتایج نشان می دهد که </w:t>
      </w:r>
      <w:r w:rsidR="00413AE8" w:rsidRPr="002249EA">
        <w:rPr>
          <w:rFonts w:cs="B Lotus"/>
          <w:sz w:val="28"/>
          <w:szCs w:val="28"/>
          <w:lang w:bidi="fa-IR"/>
        </w:rPr>
        <w:t>A1</w:t>
      </w:r>
      <w:r w:rsidR="00413AE8" w:rsidRPr="002249EA">
        <w:rPr>
          <w:rFonts w:cs="B Lotus" w:hint="cs"/>
          <w:sz w:val="28"/>
          <w:szCs w:val="28"/>
          <w:rtl/>
          <w:lang w:bidi="fa-IR"/>
        </w:rPr>
        <w:t xml:space="preserve"> (شرکت ملی نفت جنوب ایران) بالاترین عملکرد را داشته است</w:t>
      </w:r>
      <w:r w:rsidR="00343CE6" w:rsidRPr="002249EA">
        <w:rPr>
          <w:rFonts w:cs="B Lotus" w:hint="cs"/>
          <w:sz w:val="28"/>
          <w:szCs w:val="28"/>
          <w:rtl/>
          <w:lang w:bidi="fa-IR"/>
        </w:rPr>
        <w:t xml:space="preserve"> و می تواند کمک حال شرکت های تولیدکننده نفت برای ارتقای عملکردشان با کمک الگوهای محک و حفظ رقابت باشد. مدل پیشنهادی چارچوبی را برای تحلیل سازمان ها در توسعه یک طرح استرتژیک می نمایاند که به عنوان یک رفرنس برای توسعه های آتی نیز کاربرد خواهد داشت. نتایج بدست آمده حاکی از آن است که مدل پیشنهادی از پتانسیل بالای ارزیابی شرکت های نفت و اولویت بندی شرکت ها در یک ترتیب نزولی برخوردار است. امید بر آن است که این مدل به شرکت های تولیدکننده نفت برای بقاء در رقابت یاری برساند. </w:t>
      </w:r>
    </w:p>
    <w:p w:rsidR="001115DE" w:rsidRPr="002249EA" w:rsidRDefault="001115DE" w:rsidP="002249EA">
      <w:pPr>
        <w:bidi/>
        <w:spacing w:line="360" w:lineRule="auto"/>
        <w:rPr>
          <w:rFonts w:cs="B Lotus"/>
          <w:sz w:val="28"/>
          <w:szCs w:val="28"/>
          <w:rtl/>
          <w:lang w:bidi="fa-IR"/>
        </w:rPr>
      </w:pPr>
    </w:p>
    <w:p w:rsidR="00084CDE" w:rsidRPr="002249EA" w:rsidRDefault="00740741" w:rsidP="002249EA">
      <w:pPr>
        <w:bidi/>
        <w:spacing w:line="360" w:lineRule="auto"/>
        <w:rPr>
          <w:rFonts w:cs="B Lotus"/>
          <w:sz w:val="28"/>
          <w:szCs w:val="28"/>
          <w:rtl/>
          <w:lang w:bidi="fa-IR"/>
        </w:rPr>
      </w:pPr>
      <w:r w:rsidRPr="002249EA">
        <w:rPr>
          <w:rFonts w:cs="B Lotus" w:hint="cs"/>
          <w:b/>
          <w:bCs/>
          <w:sz w:val="28"/>
          <w:szCs w:val="28"/>
          <w:rtl/>
          <w:lang w:bidi="fa-IR"/>
        </w:rPr>
        <w:t xml:space="preserve">نکات برجسته تحقیق </w:t>
      </w:r>
    </w:p>
    <w:p w:rsidR="00740741" w:rsidRPr="002249EA" w:rsidRDefault="00740741" w:rsidP="002249EA">
      <w:pPr>
        <w:bidi/>
        <w:spacing w:line="360" w:lineRule="auto"/>
        <w:rPr>
          <w:rFonts w:cs="B Lotus"/>
          <w:sz w:val="28"/>
          <w:szCs w:val="28"/>
          <w:rtl/>
          <w:lang w:bidi="fa-IR"/>
        </w:rPr>
      </w:pPr>
      <w:r w:rsidRPr="002249EA">
        <w:rPr>
          <w:rFonts w:cs="B Lotus" w:hint="cs"/>
          <w:sz w:val="28"/>
          <w:szCs w:val="28"/>
          <w:rtl/>
          <w:lang w:bidi="fa-IR"/>
        </w:rPr>
        <w:t xml:space="preserve">شیوه </w:t>
      </w:r>
      <w:r w:rsidR="004D6EC9" w:rsidRPr="002249EA">
        <w:rPr>
          <w:rFonts w:cs="B Lotus" w:hint="cs"/>
          <w:sz w:val="28"/>
          <w:szCs w:val="28"/>
          <w:rtl/>
          <w:lang w:bidi="fa-IR"/>
        </w:rPr>
        <w:t>کارت امتیازی</w:t>
      </w:r>
      <w:r w:rsidRPr="002249EA">
        <w:rPr>
          <w:rFonts w:cs="B Lotus" w:hint="cs"/>
          <w:sz w:val="28"/>
          <w:szCs w:val="28"/>
          <w:rtl/>
          <w:lang w:bidi="fa-IR"/>
        </w:rPr>
        <w:t xml:space="preserve"> متوازن (</w:t>
      </w:r>
      <w:r w:rsidRPr="002249EA">
        <w:rPr>
          <w:rFonts w:cs="B Lotus"/>
          <w:sz w:val="28"/>
          <w:szCs w:val="28"/>
          <w:lang w:bidi="fa-IR"/>
        </w:rPr>
        <w:t>BSC</w:t>
      </w:r>
      <w:r w:rsidRPr="002249EA">
        <w:rPr>
          <w:rFonts w:cs="B Lotus" w:hint="cs"/>
          <w:sz w:val="28"/>
          <w:szCs w:val="28"/>
          <w:rtl/>
          <w:lang w:bidi="fa-IR"/>
        </w:rPr>
        <w:t xml:space="preserve">) یک تکنیک ارزیابی عملکرد است. می توان شیوه </w:t>
      </w:r>
      <w:r w:rsidRPr="002249EA">
        <w:rPr>
          <w:rFonts w:cs="B Lotus"/>
          <w:sz w:val="28"/>
          <w:szCs w:val="28"/>
          <w:lang w:bidi="fa-IR"/>
        </w:rPr>
        <w:t>BSC</w:t>
      </w:r>
      <w:r w:rsidRPr="002249EA">
        <w:rPr>
          <w:rFonts w:cs="B Lotus" w:hint="cs"/>
          <w:sz w:val="28"/>
          <w:szCs w:val="28"/>
          <w:rtl/>
          <w:lang w:bidi="fa-IR"/>
        </w:rPr>
        <w:t xml:space="preserve"> را با فاکتورهای توسعه پایدار تلفیق نمود. تکنیک </w:t>
      </w:r>
      <w:r w:rsidRPr="002249EA">
        <w:rPr>
          <w:rFonts w:cs="B Lotus"/>
          <w:sz w:val="28"/>
          <w:szCs w:val="28"/>
          <w:lang w:bidi="fa-IR"/>
        </w:rPr>
        <w:t>ANP</w:t>
      </w:r>
      <w:r w:rsidRPr="002249EA">
        <w:rPr>
          <w:rFonts w:cs="B Lotus" w:hint="cs"/>
          <w:sz w:val="28"/>
          <w:szCs w:val="28"/>
          <w:rtl/>
          <w:lang w:bidi="fa-IR"/>
        </w:rPr>
        <w:t xml:space="preserve"> قادر به فرمول نویسی وابستگی داخلی بین معیارها است. شیوه </w:t>
      </w:r>
      <w:r w:rsidRPr="002249EA">
        <w:rPr>
          <w:rFonts w:cs="B Lotus"/>
          <w:sz w:val="28"/>
          <w:szCs w:val="28"/>
          <w:lang w:bidi="fa-IR"/>
        </w:rPr>
        <w:t>COPRAS</w:t>
      </w:r>
      <w:r w:rsidRPr="002249EA">
        <w:rPr>
          <w:rFonts w:cs="B Lotus" w:hint="cs"/>
          <w:sz w:val="28"/>
          <w:szCs w:val="28"/>
          <w:rtl/>
          <w:lang w:bidi="fa-IR"/>
        </w:rPr>
        <w:t xml:space="preserve"> یک ابزار مناسب برای روش های جایگزین ارزیابی می باشد. </w:t>
      </w:r>
      <w:r w:rsidR="000E5B41" w:rsidRPr="002249EA">
        <w:rPr>
          <w:rFonts w:cs="B Lotus" w:hint="cs"/>
          <w:sz w:val="28"/>
          <w:szCs w:val="28"/>
          <w:rtl/>
          <w:lang w:bidi="fa-IR"/>
        </w:rPr>
        <w:t xml:space="preserve">تلفیقی از </w:t>
      </w:r>
      <w:r w:rsidR="000E5B41" w:rsidRPr="002249EA">
        <w:rPr>
          <w:rFonts w:cs="B Lotus"/>
          <w:sz w:val="28"/>
          <w:szCs w:val="28"/>
          <w:lang w:bidi="fa-IR"/>
        </w:rPr>
        <w:t>ANP</w:t>
      </w:r>
      <w:r w:rsidR="000E5B41" w:rsidRPr="002249EA">
        <w:rPr>
          <w:rFonts w:cs="B Lotus" w:hint="cs"/>
          <w:sz w:val="28"/>
          <w:szCs w:val="28"/>
          <w:rtl/>
          <w:lang w:bidi="fa-IR"/>
        </w:rPr>
        <w:t xml:space="preserve"> و </w:t>
      </w:r>
      <w:r w:rsidR="000E5B41" w:rsidRPr="002249EA">
        <w:rPr>
          <w:rFonts w:cs="B Lotus"/>
          <w:sz w:val="28"/>
          <w:szCs w:val="28"/>
          <w:lang w:bidi="fa-IR"/>
        </w:rPr>
        <w:t>COPRAS</w:t>
      </w:r>
      <w:r w:rsidR="000E5B41" w:rsidRPr="002249EA">
        <w:rPr>
          <w:rFonts w:cs="B Lotus" w:hint="cs"/>
          <w:sz w:val="28"/>
          <w:szCs w:val="28"/>
          <w:rtl/>
          <w:lang w:bidi="fa-IR"/>
        </w:rPr>
        <w:t xml:space="preserve"> یک ابزار جدید و قدرتمند تصمیم گیری است. </w:t>
      </w:r>
    </w:p>
    <w:sectPr w:rsidR="00740741" w:rsidRPr="002249EA" w:rsidSect="00560717">
      <w:footerReference w:type="default" r:id="rId42"/>
      <w:pgSz w:w="11907" w:h="16840"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EDE" w:rsidRDefault="00DB4EDE" w:rsidP="00891343">
      <w:pPr>
        <w:spacing w:line="240" w:lineRule="auto"/>
      </w:pPr>
      <w:r>
        <w:separator/>
      </w:r>
    </w:p>
  </w:endnote>
  <w:endnote w:type="continuationSeparator" w:id="1">
    <w:p w:rsidR="00DB4EDE" w:rsidRDefault="00DB4EDE" w:rsidP="008913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Far.Nazanin">
    <w:altName w:val="Courier New"/>
    <w:charset w:val="B2"/>
    <w:family w:val="auto"/>
    <w:pitch w:val="variable"/>
    <w:sig w:usb0="00002000" w:usb1="80000000" w:usb2="00000008" w:usb3="00000000" w:csb0="0000004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30314"/>
      <w:docPartObj>
        <w:docPartGallery w:val="Page Numbers (Bottom of Page)"/>
        <w:docPartUnique/>
      </w:docPartObj>
    </w:sdtPr>
    <w:sdtContent>
      <w:p w:rsidR="004D6EC9" w:rsidRDefault="00114B64">
        <w:pPr>
          <w:pStyle w:val="Footer"/>
          <w:jc w:val="center"/>
        </w:pPr>
        <w:fldSimple w:instr=" PAGE   \* MERGEFORMAT ">
          <w:r w:rsidR="002249EA">
            <w:rPr>
              <w:noProof/>
            </w:rPr>
            <w:t>1</w:t>
          </w:r>
        </w:fldSimple>
      </w:p>
    </w:sdtContent>
  </w:sdt>
  <w:p w:rsidR="004D6EC9" w:rsidRDefault="004D6E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EDE" w:rsidRDefault="00DB4EDE" w:rsidP="00891343">
      <w:pPr>
        <w:spacing w:line="240" w:lineRule="auto"/>
      </w:pPr>
      <w:r>
        <w:separator/>
      </w:r>
    </w:p>
  </w:footnote>
  <w:footnote w:type="continuationSeparator" w:id="1">
    <w:p w:rsidR="00DB4EDE" w:rsidRDefault="00DB4EDE" w:rsidP="0089134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56B00"/>
    <w:rsid w:val="00022521"/>
    <w:rsid w:val="00024511"/>
    <w:rsid w:val="000249F7"/>
    <w:rsid w:val="00024AAA"/>
    <w:rsid w:val="00032E0F"/>
    <w:rsid w:val="00034AC1"/>
    <w:rsid w:val="00041717"/>
    <w:rsid w:val="00043BDD"/>
    <w:rsid w:val="000559A0"/>
    <w:rsid w:val="000578A1"/>
    <w:rsid w:val="00065259"/>
    <w:rsid w:val="00084CDE"/>
    <w:rsid w:val="000A31EF"/>
    <w:rsid w:val="000B30D0"/>
    <w:rsid w:val="000B6D7F"/>
    <w:rsid w:val="000B7FAA"/>
    <w:rsid w:val="000D5A27"/>
    <w:rsid w:val="000E17E5"/>
    <w:rsid w:val="000E5B41"/>
    <w:rsid w:val="000F0009"/>
    <w:rsid w:val="001051C5"/>
    <w:rsid w:val="001115DE"/>
    <w:rsid w:val="00114B64"/>
    <w:rsid w:val="00115827"/>
    <w:rsid w:val="00121FA3"/>
    <w:rsid w:val="0013516C"/>
    <w:rsid w:val="001503C2"/>
    <w:rsid w:val="00157EAC"/>
    <w:rsid w:val="0016298B"/>
    <w:rsid w:val="00163290"/>
    <w:rsid w:val="00166472"/>
    <w:rsid w:val="00166979"/>
    <w:rsid w:val="00183770"/>
    <w:rsid w:val="001877E5"/>
    <w:rsid w:val="001A4B36"/>
    <w:rsid w:val="001A6667"/>
    <w:rsid w:val="001B46EA"/>
    <w:rsid w:val="001C050A"/>
    <w:rsid w:val="001C11F4"/>
    <w:rsid w:val="001D22F2"/>
    <w:rsid w:val="001D5B12"/>
    <w:rsid w:val="001E50E3"/>
    <w:rsid w:val="001F01EF"/>
    <w:rsid w:val="00200C97"/>
    <w:rsid w:val="002032E2"/>
    <w:rsid w:val="00212C55"/>
    <w:rsid w:val="002249EA"/>
    <w:rsid w:val="00233BAC"/>
    <w:rsid w:val="00256B00"/>
    <w:rsid w:val="00266B0B"/>
    <w:rsid w:val="00270AE9"/>
    <w:rsid w:val="002829CA"/>
    <w:rsid w:val="00284626"/>
    <w:rsid w:val="00286F14"/>
    <w:rsid w:val="00287F67"/>
    <w:rsid w:val="00291B4B"/>
    <w:rsid w:val="002937FE"/>
    <w:rsid w:val="00294F5A"/>
    <w:rsid w:val="002A08AF"/>
    <w:rsid w:val="002A3686"/>
    <w:rsid w:val="002B1BED"/>
    <w:rsid w:val="002B578E"/>
    <w:rsid w:val="002B6D18"/>
    <w:rsid w:val="002C0C7D"/>
    <w:rsid w:val="002D36D3"/>
    <w:rsid w:val="002D6294"/>
    <w:rsid w:val="002D70E5"/>
    <w:rsid w:val="002D789C"/>
    <w:rsid w:val="002E01B6"/>
    <w:rsid w:val="002E1CC2"/>
    <w:rsid w:val="003004FA"/>
    <w:rsid w:val="00330DD8"/>
    <w:rsid w:val="00343CE6"/>
    <w:rsid w:val="00350F10"/>
    <w:rsid w:val="00361915"/>
    <w:rsid w:val="00361B02"/>
    <w:rsid w:val="0036599B"/>
    <w:rsid w:val="00386463"/>
    <w:rsid w:val="00386806"/>
    <w:rsid w:val="003912B5"/>
    <w:rsid w:val="003A1F25"/>
    <w:rsid w:val="003A593C"/>
    <w:rsid w:val="003B5BCD"/>
    <w:rsid w:val="003B73BA"/>
    <w:rsid w:val="003C0249"/>
    <w:rsid w:val="003C20F8"/>
    <w:rsid w:val="003E1404"/>
    <w:rsid w:val="003E15A9"/>
    <w:rsid w:val="003E2BC9"/>
    <w:rsid w:val="003E56E2"/>
    <w:rsid w:val="003F0A2C"/>
    <w:rsid w:val="003F3FCD"/>
    <w:rsid w:val="00413AE8"/>
    <w:rsid w:val="00422326"/>
    <w:rsid w:val="00431652"/>
    <w:rsid w:val="00450836"/>
    <w:rsid w:val="0046372A"/>
    <w:rsid w:val="004862E7"/>
    <w:rsid w:val="004A4E52"/>
    <w:rsid w:val="004C396A"/>
    <w:rsid w:val="004D6EC9"/>
    <w:rsid w:val="004D71E4"/>
    <w:rsid w:val="004E05A6"/>
    <w:rsid w:val="004F130F"/>
    <w:rsid w:val="004F14B9"/>
    <w:rsid w:val="004F5202"/>
    <w:rsid w:val="00504CEC"/>
    <w:rsid w:val="0051291A"/>
    <w:rsid w:val="0051747C"/>
    <w:rsid w:val="00522668"/>
    <w:rsid w:val="005244B0"/>
    <w:rsid w:val="00535DAA"/>
    <w:rsid w:val="00544482"/>
    <w:rsid w:val="00545A0D"/>
    <w:rsid w:val="0056031F"/>
    <w:rsid w:val="00560717"/>
    <w:rsid w:val="00561C48"/>
    <w:rsid w:val="00582674"/>
    <w:rsid w:val="00584E45"/>
    <w:rsid w:val="00590AE8"/>
    <w:rsid w:val="005B2B3A"/>
    <w:rsid w:val="005C2996"/>
    <w:rsid w:val="005C3C48"/>
    <w:rsid w:val="005D0D29"/>
    <w:rsid w:val="005D1BDA"/>
    <w:rsid w:val="005D5CB2"/>
    <w:rsid w:val="005E42CE"/>
    <w:rsid w:val="005E430E"/>
    <w:rsid w:val="005F30AD"/>
    <w:rsid w:val="005F30E4"/>
    <w:rsid w:val="006015A3"/>
    <w:rsid w:val="0061385F"/>
    <w:rsid w:val="006152B4"/>
    <w:rsid w:val="00621C2B"/>
    <w:rsid w:val="006242AC"/>
    <w:rsid w:val="006365F0"/>
    <w:rsid w:val="0064038E"/>
    <w:rsid w:val="00642F31"/>
    <w:rsid w:val="00662915"/>
    <w:rsid w:val="00665418"/>
    <w:rsid w:val="00670F44"/>
    <w:rsid w:val="0067563A"/>
    <w:rsid w:val="00691459"/>
    <w:rsid w:val="006919E7"/>
    <w:rsid w:val="00696B3B"/>
    <w:rsid w:val="006B289A"/>
    <w:rsid w:val="006B7B35"/>
    <w:rsid w:val="006C264E"/>
    <w:rsid w:val="006E7EDD"/>
    <w:rsid w:val="006F41F6"/>
    <w:rsid w:val="00714616"/>
    <w:rsid w:val="00720F3A"/>
    <w:rsid w:val="0072378D"/>
    <w:rsid w:val="007268A9"/>
    <w:rsid w:val="007343B0"/>
    <w:rsid w:val="007366F8"/>
    <w:rsid w:val="00737417"/>
    <w:rsid w:val="00740741"/>
    <w:rsid w:val="00751FF0"/>
    <w:rsid w:val="00775708"/>
    <w:rsid w:val="00776366"/>
    <w:rsid w:val="00787B6B"/>
    <w:rsid w:val="007C1D6A"/>
    <w:rsid w:val="007C277C"/>
    <w:rsid w:val="007F007D"/>
    <w:rsid w:val="00802303"/>
    <w:rsid w:val="00813ED7"/>
    <w:rsid w:val="00817729"/>
    <w:rsid w:val="0082517F"/>
    <w:rsid w:val="00831513"/>
    <w:rsid w:val="00833A67"/>
    <w:rsid w:val="00850F7A"/>
    <w:rsid w:val="00861854"/>
    <w:rsid w:val="00866FE8"/>
    <w:rsid w:val="008677F2"/>
    <w:rsid w:val="0089087B"/>
    <w:rsid w:val="00891343"/>
    <w:rsid w:val="00893805"/>
    <w:rsid w:val="008A5C56"/>
    <w:rsid w:val="008B7FF8"/>
    <w:rsid w:val="008C3DC7"/>
    <w:rsid w:val="008E1855"/>
    <w:rsid w:val="008E2330"/>
    <w:rsid w:val="008E28A9"/>
    <w:rsid w:val="00910007"/>
    <w:rsid w:val="0091539E"/>
    <w:rsid w:val="009166DD"/>
    <w:rsid w:val="00923E75"/>
    <w:rsid w:val="00932467"/>
    <w:rsid w:val="00933234"/>
    <w:rsid w:val="009365B3"/>
    <w:rsid w:val="00942590"/>
    <w:rsid w:val="00950027"/>
    <w:rsid w:val="009762ED"/>
    <w:rsid w:val="00982FA7"/>
    <w:rsid w:val="00985D8B"/>
    <w:rsid w:val="0099447B"/>
    <w:rsid w:val="00995CA2"/>
    <w:rsid w:val="009A72F4"/>
    <w:rsid w:val="009D39EB"/>
    <w:rsid w:val="009E1548"/>
    <w:rsid w:val="009E696D"/>
    <w:rsid w:val="009F108D"/>
    <w:rsid w:val="00A07435"/>
    <w:rsid w:val="00A130B4"/>
    <w:rsid w:val="00A26A24"/>
    <w:rsid w:val="00A3540F"/>
    <w:rsid w:val="00A4745A"/>
    <w:rsid w:val="00A50FE8"/>
    <w:rsid w:val="00A54A9A"/>
    <w:rsid w:val="00A67F83"/>
    <w:rsid w:val="00A707F0"/>
    <w:rsid w:val="00A71E25"/>
    <w:rsid w:val="00A87956"/>
    <w:rsid w:val="00AA18B0"/>
    <w:rsid w:val="00AA262A"/>
    <w:rsid w:val="00AB5FFC"/>
    <w:rsid w:val="00AD69F2"/>
    <w:rsid w:val="00AE323A"/>
    <w:rsid w:val="00AE4687"/>
    <w:rsid w:val="00AF2907"/>
    <w:rsid w:val="00B07BE1"/>
    <w:rsid w:val="00B07CF0"/>
    <w:rsid w:val="00B107CA"/>
    <w:rsid w:val="00B11EAD"/>
    <w:rsid w:val="00B2624E"/>
    <w:rsid w:val="00B27C1E"/>
    <w:rsid w:val="00B31C4F"/>
    <w:rsid w:val="00B325D9"/>
    <w:rsid w:val="00B4036D"/>
    <w:rsid w:val="00B4228A"/>
    <w:rsid w:val="00B601A5"/>
    <w:rsid w:val="00B66559"/>
    <w:rsid w:val="00B74A91"/>
    <w:rsid w:val="00B80F2A"/>
    <w:rsid w:val="00BB4F03"/>
    <w:rsid w:val="00BB62C4"/>
    <w:rsid w:val="00BD19D7"/>
    <w:rsid w:val="00BD1ED7"/>
    <w:rsid w:val="00BD6591"/>
    <w:rsid w:val="00C100A3"/>
    <w:rsid w:val="00C26ABE"/>
    <w:rsid w:val="00C30DA9"/>
    <w:rsid w:val="00C36680"/>
    <w:rsid w:val="00C47781"/>
    <w:rsid w:val="00C50DC2"/>
    <w:rsid w:val="00C54A6C"/>
    <w:rsid w:val="00C54CA5"/>
    <w:rsid w:val="00C61A8B"/>
    <w:rsid w:val="00C665B6"/>
    <w:rsid w:val="00C77D86"/>
    <w:rsid w:val="00C77E8E"/>
    <w:rsid w:val="00C90C00"/>
    <w:rsid w:val="00C91A45"/>
    <w:rsid w:val="00C97340"/>
    <w:rsid w:val="00CA295D"/>
    <w:rsid w:val="00CA3B03"/>
    <w:rsid w:val="00CB62E9"/>
    <w:rsid w:val="00CC2249"/>
    <w:rsid w:val="00CC5F49"/>
    <w:rsid w:val="00CC7619"/>
    <w:rsid w:val="00CD2C4B"/>
    <w:rsid w:val="00D15DDD"/>
    <w:rsid w:val="00D31067"/>
    <w:rsid w:val="00D45661"/>
    <w:rsid w:val="00D50287"/>
    <w:rsid w:val="00D504BF"/>
    <w:rsid w:val="00D53195"/>
    <w:rsid w:val="00D57F62"/>
    <w:rsid w:val="00D64A8D"/>
    <w:rsid w:val="00D650BB"/>
    <w:rsid w:val="00D676D7"/>
    <w:rsid w:val="00D6775D"/>
    <w:rsid w:val="00D73A5E"/>
    <w:rsid w:val="00D819CE"/>
    <w:rsid w:val="00D81B6E"/>
    <w:rsid w:val="00D85E15"/>
    <w:rsid w:val="00D92ABC"/>
    <w:rsid w:val="00DA0787"/>
    <w:rsid w:val="00DB2422"/>
    <w:rsid w:val="00DB4EDE"/>
    <w:rsid w:val="00DE708F"/>
    <w:rsid w:val="00DE7185"/>
    <w:rsid w:val="00DF2B95"/>
    <w:rsid w:val="00E01D8F"/>
    <w:rsid w:val="00E04ED9"/>
    <w:rsid w:val="00E056C3"/>
    <w:rsid w:val="00E058B6"/>
    <w:rsid w:val="00E128D8"/>
    <w:rsid w:val="00E12E68"/>
    <w:rsid w:val="00E30CD4"/>
    <w:rsid w:val="00E34094"/>
    <w:rsid w:val="00E62DB2"/>
    <w:rsid w:val="00E66508"/>
    <w:rsid w:val="00E7012E"/>
    <w:rsid w:val="00E72623"/>
    <w:rsid w:val="00E9177C"/>
    <w:rsid w:val="00E96CDD"/>
    <w:rsid w:val="00EB0710"/>
    <w:rsid w:val="00EC588E"/>
    <w:rsid w:val="00ED100B"/>
    <w:rsid w:val="00ED2ED5"/>
    <w:rsid w:val="00F229D2"/>
    <w:rsid w:val="00F4541C"/>
    <w:rsid w:val="00F57AE2"/>
    <w:rsid w:val="00F80B2D"/>
    <w:rsid w:val="00FA0742"/>
    <w:rsid w:val="00FA0F9A"/>
    <w:rsid w:val="00FA5D3F"/>
    <w:rsid w:val="00FC10A8"/>
    <w:rsid w:val="00FC51F9"/>
    <w:rsid w:val="00FC6B70"/>
    <w:rsid w:val="00FE507B"/>
    <w:rsid w:val="00FE7DA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134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91343"/>
  </w:style>
  <w:style w:type="paragraph" w:styleId="Footer">
    <w:name w:val="footer"/>
    <w:basedOn w:val="Normal"/>
    <w:link w:val="FooterChar"/>
    <w:uiPriority w:val="99"/>
    <w:unhideWhenUsed/>
    <w:rsid w:val="00891343"/>
    <w:pPr>
      <w:tabs>
        <w:tab w:val="center" w:pos="4680"/>
        <w:tab w:val="right" w:pos="9360"/>
      </w:tabs>
      <w:spacing w:line="240" w:lineRule="auto"/>
    </w:pPr>
  </w:style>
  <w:style w:type="character" w:customStyle="1" w:styleId="FooterChar">
    <w:name w:val="Footer Char"/>
    <w:basedOn w:val="DefaultParagraphFont"/>
    <w:link w:val="Footer"/>
    <w:uiPriority w:val="99"/>
    <w:rsid w:val="00891343"/>
  </w:style>
  <w:style w:type="table" w:styleId="TableGrid">
    <w:name w:val="Table Grid"/>
    <w:basedOn w:val="TableNormal"/>
    <w:uiPriority w:val="59"/>
    <w:rsid w:val="001503C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B1BED"/>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B73BA"/>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6C26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6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7BAD4-7137-47D4-93B8-E55007C6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5434</Words>
  <Characters>30975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Mandegar</dc:creator>
  <cp:lastModifiedBy>abbas</cp:lastModifiedBy>
  <cp:revision>3</cp:revision>
  <dcterms:created xsi:type="dcterms:W3CDTF">2014-12-10T14:17:00Z</dcterms:created>
  <dcterms:modified xsi:type="dcterms:W3CDTF">2015-12-04T19:23:00Z</dcterms:modified>
</cp:coreProperties>
</file>