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C4" w:rsidRPr="002C22ED" w:rsidRDefault="005A75C4" w:rsidP="00935E23">
      <w:pPr>
        <w:spacing w:line="360" w:lineRule="auto"/>
        <w:jc w:val="both"/>
        <w:rPr>
          <w:rFonts w:asciiTheme="majorBidi" w:hAnsiTheme="majorBidi" w:cstheme="majorBidi"/>
          <w:b/>
          <w:bCs/>
          <w:sz w:val="28"/>
          <w:szCs w:val="28"/>
          <w:rtl/>
        </w:rPr>
      </w:pPr>
      <w:bookmarkStart w:id="0" w:name="_GoBack"/>
      <w:r w:rsidRPr="002C22ED">
        <w:rPr>
          <w:rFonts w:asciiTheme="majorBidi" w:hAnsiTheme="majorBidi" w:cstheme="majorBidi"/>
          <w:b/>
          <w:bCs/>
          <w:sz w:val="28"/>
          <w:szCs w:val="28"/>
          <w:rtl/>
        </w:rPr>
        <w:t>توانمندسازی روانشناختی و</w:t>
      </w:r>
      <w:r w:rsidR="00F44585">
        <w:rPr>
          <w:rFonts w:asciiTheme="majorBidi" w:hAnsiTheme="majorBidi" w:cstheme="majorBidi" w:hint="cs"/>
          <w:b/>
          <w:bCs/>
          <w:sz w:val="28"/>
          <w:szCs w:val="28"/>
          <w:rtl/>
        </w:rPr>
        <w:t xml:space="preserve"> </w:t>
      </w:r>
      <w:r w:rsidRPr="002C22ED">
        <w:rPr>
          <w:rFonts w:asciiTheme="majorBidi" w:hAnsiTheme="majorBidi" w:cstheme="majorBidi"/>
          <w:b/>
          <w:bCs/>
          <w:sz w:val="28"/>
          <w:szCs w:val="28"/>
          <w:rtl/>
        </w:rPr>
        <w:t>کیفیت خدمات در هتل لوکس صنعتی سنگاپور</w:t>
      </w:r>
    </w:p>
    <w:p w:rsidR="005A75C4" w:rsidRPr="002C22ED" w:rsidRDefault="005A75C4" w:rsidP="00935E23">
      <w:pPr>
        <w:spacing w:line="360" w:lineRule="auto"/>
        <w:jc w:val="both"/>
        <w:rPr>
          <w:rFonts w:asciiTheme="majorBidi" w:hAnsiTheme="majorBidi" w:cstheme="majorBidi"/>
          <w:b/>
          <w:bCs/>
          <w:sz w:val="28"/>
          <w:szCs w:val="28"/>
          <w:rtl/>
        </w:rPr>
      </w:pPr>
      <w:r w:rsidRPr="002C22ED">
        <w:rPr>
          <w:rFonts w:asciiTheme="majorBidi" w:hAnsiTheme="majorBidi" w:cstheme="majorBidi"/>
          <w:b/>
          <w:bCs/>
          <w:sz w:val="28"/>
          <w:szCs w:val="28"/>
          <w:rtl/>
        </w:rPr>
        <w:t>مطالعه اکتشافی</w:t>
      </w:r>
    </w:p>
    <w:p w:rsidR="003A08A6" w:rsidRPr="002C22ED" w:rsidRDefault="003A08A6" w:rsidP="00935E23">
      <w:pPr>
        <w:spacing w:line="360" w:lineRule="auto"/>
        <w:jc w:val="both"/>
        <w:rPr>
          <w:rFonts w:asciiTheme="majorBidi" w:hAnsiTheme="majorBidi" w:cstheme="majorBidi"/>
          <w:sz w:val="28"/>
          <w:szCs w:val="28"/>
          <w:rtl/>
        </w:rPr>
      </w:pPr>
    </w:p>
    <w:p w:rsidR="003A08A6" w:rsidRPr="002C22ED" w:rsidRDefault="003A08A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توانمندسازیِ روانشناسی و کیفیت خدمات دهی</w:t>
      </w:r>
    </w:p>
    <w:p w:rsidR="00F67DFD" w:rsidRPr="002C22ED" w:rsidRDefault="00F67DF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کلینتون لیناوس دِ زیلوا-دانشگاه صلیب جنوبی، سنگاپور، و وای نم وانگ دانشگاه برادفورد</w:t>
      </w:r>
    </w:p>
    <w:p w:rsidR="00165D46" w:rsidRPr="002C22ED" w:rsidRDefault="0069445E" w:rsidP="00935E23">
      <w:pPr>
        <w:spacing w:line="360" w:lineRule="auto"/>
        <w:jc w:val="both"/>
        <w:rPr>
          <w:rFonts w:asciiTheme="majorBidi" w:hAnsiTheme="majorBidi" w:cstheme="majorBidi"/>
          <w:b/>
          <w:bCs/>
          <w:sz w:val="28"/>
          <w:szCs w:val="28"/>
          <w:rtl/>
        </w:rPr>
      </w:pPr>
      <w:r w:rsidRPr="002C22ED">
        <w:rPr>
          <w:rFonts w:asciiTheme="majorBidi" w:hAnsiTheme="majorBidi" w:cstheme="majorBidi"/>
          <w:b/>
          <w:bCs/>
          <w:sz w:val="28"/>
          <w:szCs w:val="28"/>
          <w:rtl/>
        </w:rPr>
        <w:t>چکیده</w:t>
      </w:r>
    </w:p>
    <w:p w:rsidR="00F67DFD" w:rsidRPr="002C22ED" w:rsidRDefault="00165D4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هدف </w:t>
      </w:r>
      <w:r w:rsidR="0069445E" w:rsidRPr="002C22ED">
        <w:rPr>
          <w:rFonts w:asciiTheme="majorBidi" w:hAnsiTheme="majorBidi" w:cstheme="majorBidi"/>
          <w:sz w:val="28"/>
          <w:szCs w:val="28"/>
          <w:rtl/>
        </w:rPr>
        <w:t>–</w:t>
      </w:r>
      <w:r w:rsidRPr="002C22ED">
        <w:rPr>
          <w:rFonts w:asciiTheme="majorBidi" w:hAnsiTheme="majorBidi" w:cstheme="majorBidi"/>
          <w:sz w:val="28"/>
          <w:szCs w:val="28"/>
          <w:rtl/>
        </w:rPr>
        <w:t xml:space="preserve"> هدف</w:t>
      </w:r>
      <w:r w:rsidR="0069445E" w:rsidRPr="002C22ED">
        <w:rPr>
          <w:rFonts w:asciiTheme="majorBidi" w:hAnsiTheme="majorBidi" w:cstheme="majorBidi"/>
          <w:sz w:val="28"/>
          <w:szCs w:val="28"/>
          <w:rtl/>
        </w:rPr>
        <w:t xml:space="preserve"> از</w:t>
      </w:r>
      <w:r w:rsidRPr="002C22ED">
        <w:rPr>
          <w:rFonts w:asciiTheme="majorBidi" w:hAnsiTheme="majorBidi" w:cstheme="majorBidi"/>
          <w:sz w:val="28"/>
          <w:szCs w:val="28"/>
          <w:rtl/>
        </w:rPr>
        <w:t xml:space="preserve"> این مقاله ارائه</w:t>
      </w:r>
      <w:r w:rsidR="0069445E" w:rsidRPr="002C22ED">
        <w:rPr>
          <w:rFonts w:asciiTheme="majorBidi" w:hAnsiTheme="majorBidi" w:cstheme="majorBidi"/>
          <w:sz w:val="28"/>
          <w:szCs w:val="28"/>
          <w:rtl/>
        </w:rPr>
        <w:t xml:space="preserve"> ی</w:t>
      </w:r>
      <w:r w:rsidRPr="002C22ED">
        <w:rPr>
          <w:rFonts w:asciiTheme="majorBidi" w:hAnsiTheme="majorBidi" w:cstheme="majorBidi"/>
          <w:sz w:val="28"/>
          <w:szCs w:val="28"/>
          <w:rtl/>
        </w:rPr>
        <w:t xml:space="preserve"> یک مدل نظری </w:t>
      </w:r>
      <w:r w:rsidR="0069445E" w:rsidRPr="002C22ED">
        <w:rPr>
          <w:rFonts w:asciiTheme="majorBidi" w:hAnsiTheme="majorBidi" w:cstheme="majorBidi"/>
          <w:sz w:val="28"/>
          <w:szCs w:val="28"/>
          <w:rtl/>
        </w:rPr>
        <w:t xml:space="preserve">با </w:t>
      </w:r>
      <w:r w:rsidRPr="002C22ED">
        <w:rPr>
          <w:rFonts w:asciiTheme="majorBidi" w:hAnsiTheme="majorBidi" w:cstheme="majorBidi"/>
          <w:sz w:val="28"/>
          <w:szCs w:val="28"/>
          <w:rtl/>
        </w:rPr>
        <w:t>بررسی رابطه</w:t>
      </w:r>
      <w:r w:rsidR="0069445E" w:rsidRPr="002C22ED">
        <w:rPr>
          <w:rFonts w:asciiTheme="majorBidi" w:hAnsiTheme="majorBidi" w:cstheme="majorBidi"/>
          <w:sz w:val="28"/>
          <w:szCs w:val="28"/>
          <w:rtl/>
        </w:rPr>
        <w:t xml:space="preserve"> ی</w:t>
      </w:r>
      <w:r w:rsidRPr="002C22ED">
        <w:rPr>
          <w:rFonts w:asciiTheme="majorBidi" w:hAnsiTheme="majorBidi" w:cstheme="majorBidi"/>
          <w:sz w:val="28"/>
          <w:szCs w:val="28"/>
          <w:rtl/>
        </w:rPr>
        <w:t xml:space="preserve"> بین عوامل انگیزشی (رضایتشغلی،تعهد به سازمان، خلاقیت شغلی و انگیزش شغلی) و کیفیت</w:t>
      </w:r>
      <w:r w:rsidR="00DC0AE0">
        <w:rPr>
          <w:rFonts w:asciiTheme="majorBidi" w:hAnsiTheme="majorBidi" w:cstheme="majorBidi"/>
          <w:sz w:val="28"/>
          <w:szCs w:val="28"/>
        </w:rPr>
        <w:t xml:space="preserve"> </w:t>
      </w:r>
      <w:r w:rsidRPr="002C22ED">
        <w:rPr>
          <w:rFonts w:asciiTheme="majorBidi" w:hAnsiTheme="majorBidi" w:cstheme="majorBidi"/>
          <w:sz w:val="28"/>
          <w:szCs w:val="28"/>
          <w:rtl/>
        </w:rPr>
        <w:t>خدمات</w:t>
      </w:r>
      <w:r w:rsidR="0069445E" w:rsidRPr="002C22ED">
        <w:rPr>
          <w:rFonts w:asciiTheme="majorBidi" w:hAnsiTheme="majorBidi" w:cstheme="majorBidi"/>
          <w:sz w:val="28"/>
          <w:szCs w:val="28"/>
          <w:rtl/>
        </w:rPr>
        <w:t xml:space="preserve"> دهی</w:t>
      </w:r>
      <w:r w:rsidRPr="002C22ED">
        <w:rPr>
          <w:rFonts w:asciiTheme="majorBidi" w:hAnsiTheme="majorBidi" w:cstheme="majorBidi"/>
          <w:sz w:val="28"/>
          <w:szCs w:val="28"/>
          <w:rtl/>
        </w:rPr>
        <w:t xml:space="preserve"> و اثر نظارت</w:t>
      </w:r>
      <w:r w:rsidR="0069445E" w:rsidRPr="002C22ED">
        <w:rPr>
          <w:rFonts w:asciiTheme="majorBidi" w:hAnsiTheme="majorBidi" w:cstheme="majorBidi"/>
          <w:sz w:val="28"/>
          <w:szCs w:val="28"/>
          <w:rtl/>
        </w:rPr>
        <w:t>ی</w:t>
      </w:r>
      <w:r w:rsidR="00196FAF" w:rsidRPr="002C22ED">
        <w:rPr>
          <w:rFonts w:asciiTheme="majorBidi" w:hAnsiTheme="majorBidi" w:cstheme="majorBidi"/>
          <w:sz w:val="28"/>
          <w:szCs w:val="28"/>
          <w:rtl/>
        </w:rPr>
        <w:t>ِ توانمند سازی روانی بر کیفیت خدمات در هتل های لوکس سنگاپور</w:t>
      </w:r>
      <w:r w:rsidR="0069445E" w:rsidRPr="002C22ED">
        <w:rPr>
          <w:rFonts w:asciiTheme="majorBidi" w:hAnsiTheme="majorBidi" w:cstheme="majorBidi"/>
          <w:sz w:val="28"/>
          <w:szCs w:val="28"/>
          <w:rtl/>
        </w:rPr>
        <w:t>است.</w:t>
      </w:r>
    </w:p>
    <w:p w:rsidR="002A58B0" w:rsidRPr="002C22ED" w:rsidRDefault="00B73FE8"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طراحی / روش شناسی / رویکرد</w:t>
      </w:r>
      <w:r w:rsidRPr="002C22ED">
        <w:rPr>
          <w:rFonts w:asciiTheme="majorBidi" w:hAnsiTheme="majorBidi" w:cstheme="majorBidi"/>
          <w:sz w:val="28"/>
          <w:szCs w:val="28"/>
          <w:rtl/>
        </w:rPr>
        <w:t xml:space="preserve"> -  این روش برای بیان نظری مدل است که به بررسی ادبیات موجود در کیفیت خدمات و توانمندی و رابطه ی عوامل انگیزشی با توانمند سازی روانی، می پردازد.</w:t>
      </w:r>
    </w:p>
    <w:p w:rsidR="0039425E" w:rsidRPr="002C22ED" w:rsidRDefault="002A58B0"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یافته ها</w:t>
      </w:r>
      <w:r w:rsidRPr="002C22ED">
        <w:rPr>
          <w:rFonts w:asciiTheme="majorBidi" w:hAnsiTheme="majorBidi" w:cstheme="majorBidi"/>
          <w:sz w:val="28"/>
          <w:szCs w:val="28"/>
          <w:rtl/>
        </w:rPr>
        <w:t xml:space="preserve"> - یافته ها نشان داد که الف) کارکنان با رتبه ی بالاترِ توانمندسازی، قادر به ارائه خدمات با کیفیت بالاتر به این سازمان بودند. با این حال، این امر با دقت در صنعت هتل مورد آزمایش قرار نگرفته است.</w:t>
      </w:r>
    </w:p>
    <w:p w:rsidR="00EE4010" w:rsidRPr="002C22ED" w:rsidRDefault="0039425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ب) ادبیات منابع، وجود مطالعات اکتشافی در ارتباط بین توانمندسازی روانشناختی کارکنان به عنوان عامل مستقل و کیفیت خدمات به عنوان عامل وابسته را نشان داد.</w:t>
      </w:r>
      <w:r w:rsidR="006812CA" w:rsidRPr="002C22ED">
        <w:rPr>
          <w:rFonts w:asciiTheme="majorBidi" w:hAnsiTheme="majorBidi" w:cstheme="majorBidi"/>
          <w:sz w:val="28"/>
          <w:szCs w:val="28"/>
          <w:rtl/>
        </w:rPr>
        <w:t xml:space="preserve"> با این حال، نقش روانیِ توانمندسازی به عنوان عامل نظارتی با عوامل انگیزشی فرد به عنوان عوامل مستقل، و کیفیت خدمات به عنوان عامل وابسته هنوز هم به اندازه ی زیادی ناشناخته باقی مانده است.</w:t>
      </w:r>
    </w:p>
    <w:p w:rsidR="0069445E" w:rsidRPr="002C22ED" w:rsidRDefault="00EE4010"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محدودیتهای تحقیق / مفاهیم</w:t>
      </w:r>
      <w:r w:rsidRPr="002C22ED">
        <w:rPr>
          <w:rFonts w:asciiTheme="majorBidi" w:hAnsiTheme="majorBidi" w:cstheme="majorBidi"/>
          <w:sz w:val="28"/>
          <w:szCs w:val="28"/>
          <w:rtl/>
        </w:rPr>
        <w:t xml:space="preserve"> - این مطالعه در بافتِ سنگاپور انجام شده است و به طور کلی ادعای توانمندی ندارد.</w:t>
      </w:r>
    </w:p>
    <w:p w:rsidR="00BF3533" w:rsidRPr="002C22ED" w:rsidRDefault="00BF3533"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اصالت / ارزش</w:t>
      </w:r>
      <w:r w:rsidRPr="002C22ED">
        <w:rPr>
          <w:rFonts w:asciiTheme="majorBidi" w:hAnsiTheme="majorBidi" w:cstheme="majorBidi"/>
          <w:sz w:val="28"/>
          <w:szCs w:val="28"/>
          <w:rtl/>
        </w:rPr>
        <w:t xml:space="preserve"> - این اولین مطالعه انجام شده در سنگاپور است که برای فهمِ دفتر روانی توانمندسازی در هتل های لوکس است. این مقاله، دیدگاه ها و دانش های نظری برای نقش توانمند سازی روانی در تعدیل تاثیر عوامل انگیزشی بر عملکرد کارکنان دفتر مقابل در صنعت هتل لوکس، را فراهم خواهد آورد.</w:t>
      </w:r>
    </w:p>
    <w:p w:rsidR="00725C19" w:rsidRPr="002C22ED" w:rsidRDefault="00725C1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این به مدیریت هتل اجازه می دهد که آموزش مناسب و استراتژی های کسب و کار برای تقویت صلاحیت کارکنان و تماس با مشتری را برای تحویل، توسعه می دهد.</w:t>
      </w:r>
    </w:p>
    <w:p w:rsidR="00725C19" w:rsidRPr="002C22ED" w:rsidRDefault="00725C19"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کلمات کلیدی</w:t>
      </w:r>
      <w:r w:rsidRPr="002C22ED">
        <w:rPr>
          <w:rFonts w:asciiTheme="majorBidi" w:hAnsiTheme="majorBidi" w:cstheme="majorBidi"/>
          <w:sz w:val="28"/>
          <w:szCs w:val="28"/>
          <w:rtl/>
        </w:rPr>
        <w:t xml:space="preserve"> - توانمندسازی روانشناختی، کیفیت خدمات، رضایت شغلی.تعهد به سازمان، کار خلاقیت، انگیزه شغلی</w:t>
      </w:r>
    </w:p>
    <w:p w:rsidR="00725C19" w:rsidRPr="002C22ED" w:rsidRDefault="00725C19" w:rsidP="00935E23">
      <w:pPr>
        <w:spacing w:line="360" w:lineRule="auto"/>
        <w:jc w:val="both"/>
        <w:rPr>
          <w:rFonts w:asciiTheme="majorBidi" w:hAnsiTheme="majorBidi" w:cstheme="majorBidi"/>
          <w:sz w:val="28"/>
          <w:szCs w:val="28"/>
          <w:rtl/>
        </w:rPr>
      </w:pPr>
      <w:r w:rsidRPr="002C22ED">
        <w:rPr>
          <w:rFonts w:asciiTheme="majorBidi" w:hAnsiTheme="majorBidi" w:cstheme="majorBidi"/>
          <w:i/>
          <w:iCs/>
          <w:sz w:val="28"/>
          <w:szCs w:val="28"/>
          <w:rtl/>
        </w:rPr>
        <w:t>نوع مقاله</w:t>
      </w:r>
      <w:r w:rsidRPr="002C22ED">
        <w:rPr>
          <w:rFonts w:asciiTheme="majorBidi" w:hAnsiTheme="majorBidi" w:cstheme="majorBidi"/>
          <w:sz w:val="28"/>
          <w:szCs w:val="28"/>
          <w:rtl/>
        </w:rPr>
        <w:t xml:space="preserve"> - مقاله تحقیقاتی</w:t>
      </w:r>
    </w:p>
    <w:p w:rsidR="003A08A6" w:rsidRPr="002C22ED" w:rsidRDefault="009B4CE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1.معرفی</w:t>
      </w:r>
    </w:p>
    <w:p w:rsidR="00365019" w:rsidRPr="002C22ED" w:rsidRDefault="00DA1DBF"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جهانی شدن اقتصاد جهانی در دهه های اخیر شدت یافته است، با حسابداری بخش خدمات برای بیش از یک سوم کل تجارت خدمات جهانی (</w:t>
      </w:r>
      <w:r w:rsidRPr="002C22ED">
        <w:rPr>
          <w:rFonts w:asciiTheme="majorBidi" w:hAnsiTheme="majorBidi" w:cstheme="majorBidi"/>
          <w:sz w:val="28"/>
          <w:szCs w:val="28"/>
        </w:rPr>
        <w:t>UNWTO</w:t>
      </w:r>
      <w:r w:rsidRPr="002C22ED">
        <w:rPr>
          <w:rFonts w:asciiTheme="majorBidi" w:hAnsiTheme="majorBidi" w:cstheme="majorBidi"/>
          <w:sz w:val="28"/>
          <w:szCs w:val="28"/>
          <w:rtl/>
        </w:rPr>
        <w:t xml:space="preserve">، </w:t>
      </w:r>
      <w:r w:rsidR="009C29A8" w:rsidRPr="002C22ED">
        <w:rPr>
          <w:rFonts w:asciiTheme="majorBidi" w:hAnsiTheme="majorBidi" w:cstheme="majorBidi"/>
          <w:sz w:val="28"/>
          <w:szCs w:val="28"/>
        </w:rPr>
        <w:t>(</w:t>
      </w:r>
      <w:r w:rsidRPr="002C22ED">
        <w:rPr>
          <w:rFonts w:asciiTheme="majorBidi" w:hAnsiTheme="majorBidi" w:cstheme="majorBidi"/>
          <w:sz w:val="28"/>
          <w:szCs w:val="28"/>
        </w:rPr>
        <w:t>2011</w:t>
      </w:r>
      <w:r w:rsidR="009C29A8" w:rsidRPr="002C22ED">
        <w:rPr>
          <w:rFonts w:asciiTheme="majorBidi" w:hAnsiTheme="majorBidi" w:cstheme="majorBidi"/>
          <w:sz w:val="28"/>
          <w:szCs w:val="28"/>
          <w:rtl/>
        </w:rPr>
        <w:t xml:space="preserve"> انجام گرفته است.</w:t>
      </w:r>
      <w:r w:rsidR="00331CDD" w:rsidRPr="002C22ED">
        <w:rPr>
          <w:rFonts w:asciiTheme="majorBidi" w:hAnsiTheme="majorBidi" w:cstheme="majorBidi"/>
          <w:sz w:val="28"/>
          <w:szCs w:val="28"/>
          <w:rtl/>
        </w:rPr>
        <w:t xml:space="preserve"> صنعت هتل  به یکی ازمحبوب ترین صنایع تبدیل شده است کهبرای مطالعه کیفیت خدمات با توجه به ماهیت پویای صنعت و ماهیتِ ثابت خواستارِ مشتریان است</w:t>
      </w:r>
      <w:r w:rsidR="00F40C80" w:rsidRPr="002C22ED">
        <w:rPr>
          <w:rFonts w:asciiTheme="majorBidi" w:hAnsiTheme="majorBidi" w:cstheme="majorBidi"/>
          <w:sz w:val="28"/>
          <w:szCs w:val="28"/>
          <w:rtl/>
        </w:rPr>
        <w:t>. با سطح بالاتری از عدم اطمینان ناشی از خواسته های فزاینده مشتریان، هتل ها به توانمند سازی کارکنان خود نیاز دارند که برای رفتن چند مایل اضافی برای پاسخ به انتظارات مشتری و افزایش کیفیت خدمات می باشد.</w:t>
      </w:r>
      <w:r w:rsidR="00EE3C17" w:rsidRPr="002C22ED">
        <w:rPr>
          <w:rFonts w:asciiTheme="majorBidi" w:hAnsiTheme="majorBidi" w:cstheme="majorBidi"/>
          <w:sz w:val="28"/>
          <w:szCs w:val="28"/>
          <w:rtl/>
        </w:rPr>
        <w:t xml:space="preserve"> در طول سال گذشته، افزایش علاقه در مدیریت کارکنانی که با مشتری تماس دارند در صنعت هتل نشان داده شده است. دلیل چنین علاقه ای به سه مورد از ویژگی های معمول تعریف خدمات تکیه دارد: ناملموس بودن، همزمانی تولید و تحویل، و مشارکت مشتری در خدمات (ییلماز، 2009).</w:t>
      </w:r>
      <w:r w:rsidR="003E2CA1" w:rsidRPr="002C22ED">
        <w:rPr>
          <w:rFonts w:asciiTheme="majorBidi" w:hAnsiTheme="majorBidi" w:cstheme="majorBidi"/>
          <w:sz w:val="28"/>
          <w:szCs w:val="28"/>
          <w:rtl/>
        </w:rPr>
        <w:t xml:space="preserve"> کیفیت خدمات نقش مهمی برای هتل ایفا می کند که برای رسیدن به اثربخشیِ سازمانی و رضایت مشتری است (برگر و برانل، 2009). این ضروری است که شرکت هتلها، کیفیت خدمات نظارتی و رضایتمندی را اندازه گیری کنند که با مشاهده انجام می گیرد برای تأثیر گذاری بر نیت رفتاری مشتریان آنهاست.</w:t>
      </w:r>
      <w:r w:rsidR="005D268E" w:rsidRPr="002C22ED">
        <w:rPr>
          <w:rFonts w:asciiTheme="majorBidi" w:hAnsiTheme="majorBidi" w:cstheme="majorBidi"/>
          <w:sz w:val="28"/>
          <w:szCs w:val="28"/>
          <w:rtl/>
        </w:rPr>
        <w:t xml:space="preserve"> علاوه بر این، نگرش کارکنان و رفتار آنها نسبت به مشتریان به طور قابل توجهی با تأثیرگذاری بر تصور مشتری از کیفیت خدمات (یونگ، 2004) استدلال شده است. بنابراین، موفقیت در صنعت هتل بستگی به مدیریت و حفظ این خدمات کارکنان و اجرای توانمندسازی کارکنان (</w:t>
      </w:r>
      <w:proofErr w:type="spellStart"/>
      <w:r w:rsidR="005D268E" w:rsidRPr="002C22ED">
        <w:rPr>
          <w:rFonts w:asciiTheme="majorBidi" w:hAnsiTheme="majorBidi" w:cstheme="majorBidi"/>
          <w:sz w:val="28"/>
          <w:szCs w:val="28"/>
        </w:rPr>
        <w:t>Fulford</w:t>
      </w:r>
      <w:proofErr w:type="spellEnd"/>
      <w:r w:rsidR="005D268E" w:rsidRPr="002C22ED">
        <w:rPr>
          <w:rFonts w:asciiTheme="majorBidi" w:hAnsiTheme="majorBidi" w:cstheme="majorBidi"/>
          <w:sz w:val="28"/>
          <w:szCs w:val="28"/>
          <w:rtl/>
        </w:rPr>
        <w:t xml:space="preserve"> و </w:t>
      </w:r>
      <w:r w:rsidR="005D268E" w:rsidRPr="002C22ED">
        <w:rPr>
          <w:rFonts w:asciiTheme="majorBidi" w:hAnsiTheme="majorBidi" w:cstheme="majorBidi"/>
          <w:sz w:val="28"/>
          <w:szCs w:val="28"/>
        </w:rPr>
        <w:t>ENZ</w:t>
      </w:r>
      <w:r w:rsidR="005D268E" w:rsidRPr="002C22ED">
        <w:rPr>
          <w:rFonts w:asciiTheme="majorBidi" w:hAnsiTheme="majorBidi" w:cstheme="majorBidi"/>
          <w:sz w:val="28"/>
          <w:szCs w:val="28"/>
          <w:rtl/>
        </w:rPr>
        <w:t xml:space="preserve">، </w:t>
      </w:r>
      <w:r w:rsidR="005D268E" w:rsidRPr="002C22ED">
        <w:rPr>
          <w:rFonts w:asciiTheme="majorBidi" w:hAnsiTheme="majorBidi" w:cstheme="majorBidi"/>
          <w:sz w:val="28"/>
          <w:szCs w:val="28"/>
        </w:rPr>
        <w:t>1995</w:t>
      </w:r>
      <w:r w:rsidR="005D268E" w:rsidRPr="002C22ED">
        <w:rPr>
          <w:rFonts w:asciiTheme="majorBidi" w:hAnsiTheme="majorBidi" w:cstheme="majorBidi"/>
          <w:sz w:val="28"/>
          <w:szCs w:val="28"/>
          <w:rtl/>
        </w:rPr>
        <w:t>) دارد.</w:t>
      </w:r>
      <w:r w:rsidR="00365019" w:rsidRPr="002C22ED">
        <w:rPr>
          <w:rFonts w:asciiTheme="majorBidi" w:hAnsiTheme="majorBidi" w:cstheme="majorBidi"/>
          <w:sz w:val="28"/>
          <w:szCs w:val="28"/>
          <w:rtl/>
        </w:rPr>
        <w:t xml:space="preserve"> مطالعات متعددی به بررسی ارتباط بین کارکنان انجام شده است و توانمند سازی روانی به عنوان عامل مستقل و کیفیت خدمات به عنوان عامل وابسته در نظر گرفته شده اند (</w:t>
      </w:r>
      <w:proofErr w:type="spellStart"/>
      <w:r w:rsidR="00365019" w:rsidRPr="002C22ED">
        <w:rPr>
          <w:rFonts w:asciiTheme="majorBidi" w:hAnsiTheme="majorBidi" w:cstheme="majorBidi"/>
          <w:sz w:val="28"/>
          <w:szCs w:val="28"/>
        </w:rPr>
        <w:t>Goodale</w:t>
      </w:r>
      <w:proofErr w:type="spellEnd"/>
      <w:r w:rsidR="00365019" w:rsidRPr="002C22ED">
        <w:rPr>
          <w:rFonts w:asciiTheme="majorBidi" w:hAnsiTheme="majorBidi" w:cstheme="majorBidi"/>
          <w:sz w:val="28"/>
          <w:szCs w:val="28"/>
          <w:rtl/>
        </w:rPr>
        <w:t xml:space="preserve">، ملیسا، و </w:t>
      </w:r>
      <w:proofErr w:type="spellStart"/>
      <w:r w:rsidR="00365019" w:rsidRPr="002C22ED">
        <w:rPr>
          <w:rFonts w:asciiTheme="majorBidi" w:hAnsiTheme="majorBidi" w:cstheme="majorBidi"/>
          <w:sz w:val="28"/>
          <w:szCs w:val="28"/>
        </w:rPr>
        <w:t>Roney</w:t>
      </w:r>
      <w:proofErr w:type="spellEnd"/>
      <w:r w:rsidR="00365019" w:rsidRPr="002C22ED">
        <w:rPr>
          <w:rFonts w:asciiTheme="majorBidi" w:hAnsiTheme="majorBidi" w:cstheme="majorBidi"/>
          <w:sz w:val="28"/>
          <w:szCs w:val="28"/>
          <w:rtl/>
        </w:rPr>
        <w:t xml:space="preserve">، </w:t>
      </w:r>
      <w:r w:rsidR="00365019" w:rsidRPr="002C22ED">
        <w:rPr>
          <w:rFonts w:asciiTheme="majorBidi" w:hAnsiTheme="majorBidi" w:cstheme="majorBidi"/>
          <w:sz w:val="28"/>
          <w:szCs w:val="28"/>
        </w:rPr>
        <w:t>1977</w:t>
      </w:r>
      <w:r w:rsidR="00365019" w:rsidRPr="002C22ED">
        <w:rPr>
          <w:rFonts w:asciiTheme="majorBidi" w:hAnsiTheme="majorBidi" w:cstheme="majorBidi"/>
          <w:sz w:val="28"/>
          <w:szCs w:val="28"/>
          <w:rtl/>
        </w:rPr>
        <w:t xml:space="preserve">؛ </w:t>
      </w:r>
      <w:r w:rsidR="00365019" w:rsidRPr="002C22ED">
        <w:rPr>
          <w:rFonts w:asciiTheme="majorBidi" w:hAnsiTheme="majorBidi" w:cstheme="majorBidi"/>
          <w:sz w:val="28"/>
          <w:szCs w:val="28"/>
        </w:rPr>
        <w:t>Snipes</w:t>
      </w:r>
      <w:r w:rsidR="00365019" w:rsidRPr="002C22ED">
        <w:rPr>
          <w:rFonts w:asciiTheme="majorBidi" w:hAnsiTheme="majorBidi" w:cstheme="majorBidi"/>
          <w:sz w:val="28"/>
          <w:szCs w:val="28"/>
          <w:rtl/>
        </w:rPr>
        <w:t xml:space="preserve">، اسوالد، لاتور و </w:t>
      </w:r>
    </w:p>
    <w:p w:rsidR="00A278F4" w:rsidRPr="002C22ED" w:rsidRDefault="00365019" w:rsidP="00935E23">
      <w:pPr>
        <w:spacing w:line="360" w:lineRule="auto"/>
        <w:jc w:val="both"/>
        <w:rPr>
          <w:rFonts w:asciiTheme="majorBidi" w:hAnsiTheme="majorBidi" w:cstheme="majorBidi"/>
          <w:sz w:val="28"/>
          <w:szCs w:val="28"/>
          <w:rtl/>
        </w:rPr>
      </w:pPr>
      <w:proofErr w:type="spellStart"/>
      <w:proofErr w:type="gramStart"/>
      <w:r w:rsidRPr="002C22ED">
        <w:rPr>
          <w:rFonts w:asciiTheme="majorBidi" w:hAnsiTheme="majorBidi" w:cstheme="majorBidi"/>
          <w:sz w:val="28"/>
          <w:szCs w:val="28"/>
        </w:rPr>
        <w:t>Armenakis</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2005</w:t>
      </w:r>
      <w:r w:rsidRPr="002C22ED">
        <w:rPr>
          <w:rFonts w:asciiTheme="majorBidi" w:hAnsiTheme="majorBidi" w:cstheme="majorBidi"/>
          <w:sz w:val="28"/>
          <w:szCs w:val="28"/>
          <w:rtl/>
        </w:rPr>
        <w:t>).</w:t>
      </w:r>
      <w:proofErr w:type="gramEnd"/>
      <w:r w:rsidRPr="002C22ED">
        <w:rPr>
          <w:rFonts w:asciiTheme="majorBidi" w:hAnsiTheme="majorBidi" w:cstheme="majorBidi"/>
          <w:sz w:val="28"/>
          <w:szCs w:val="28"/>
          <w:rtl/>
        </w:rPr>
        <w:t xml:space="preserve"> با این حال، تأثیر نظارت روانیِ توانمندسازی در کیفیت خدمات ناشناخته باقی مانده است.</w:t>
      </w:r>
      <w:r w:rsidR="00326C2D" w:rsidRPr="002C22ED">
        <w:rPr>
          <w:rFonts w:asciiTheme="majorBidi" w:hAnsiTheme="majorBidi" w:cstheme="majorBidi"/>
          <w:sz w:val="28"/>
          <w:szCs w:val="28"/>
          <w:rtl/>
        </w:rPr>
        <w:t xml:space="preserve"> علاوه بر این، در حالی که است </w:t>
      </w:r>
      <w:r w:rsidR="00A13C55" w:rsidRPr="002C22ED">
        <w:rPr>
          <w:rFonts w:asciiTheme="majorBidi" w:hAnsiTheme="majorBidi" w:cstheme="majorBidi"/>
          <w:sz w:val="28"/>
          <w:szCs w:val="28"/>
          <w:rtl/>
        </w:rPr>
        <w:t xml:space="preserve">مطالعات </w:t>
      </w:r>
      <w:r w:rsidR="00326C2D" w:rsidRPr="002C22ED">
        <w:rPr>
          <w:rFonts w:asciiTheme="majorBidi" w:hAnsiTheme="majorBidi" w:cstheme="majorBidi"/>
          <w:sz w:val="28"/>
          <w:szCs w:val="28"/>
          <w:rtl/>
        </w:rPr>
        <w:t>بسیاری از ساختار توانمندسازی در هر دو</w:t>
      </w:r>
      <w:r w:rsidR="00A13C55" w:rsidRPr="002C22ED">
        <w:rPr>
          <w:rFonts w:asciiTheme="majorBidi" w:hAnsiTheme="majorBidi" w:cstheme="majorBidi"/>
          <w:sz w:val="28"/>
          <w:szCs w:val="28"/>
          <w:rtl/>
        </w:rPr>
        <w:t xml:space="preserve"> زمینه ی انتشاراتِ</w:t>
      </w:r>
      <w:r w:rsidR="00326C2D" w:rsidRPr="002C22ED">
        <w:rPr>
          <w:rFonts w:asciiTheme="majorBidi" w:hAnsiTheme="majorBidi" w:cstheme="majorBidi"/>
          <w:sz w:val="28"/>
          <w:szCs w:val="28"/>
          <w:rtl/>
        </w:rPr>
        <w:t xml:space="preserve"> دانشگاهی (</w:t>
      </w:r>
      <w:proofErr w:type="spellStart"/>
      <w:r w:rsidR="00326C2D" w:rsidRPr="002C22ED">
        <w:rPr>
          <w:rFonts w:asciiTheme="majorBidi" w:hAnsiTheme="majorBidi" w:cstheme="majorBidi"/>
          <w:sz w:val="28"/>
          <w:szCs w:val="28"/>
        </w:rPr>
        <w:t>Spreitzer</w:t>
      </w:r>
      <w:proofErr w:type="spellEnd"/>
      <w:r w:rsidR="00326C2D" w:rsidRPr="002C22ED">
        <w:rPr>
          <w:rFonts w:asciiTheme="majorBidi" w:hAnsiTheme="majorBidi" w:cstheme="majorBidi"/>
          <w:sz w:val="28"/>
          <w:szCs w:val="28"/>
          <w:rtl/>
        </w:rPr>
        <w:t>،</w:t>
      </w:r>
      <w:r w:rsidR="00A13C55" w:rsidRPr="002C22ED">
        <w:rPr>
          <w:rFonts w:asciiTheme="majorBidi" w:hAnsiTheme="majorBidi" w:cstheme="majorBidi"/>
          <w:sz w:val="28"/>
          <w:szCs w:val="28"/>
          <w:rtl/>
        </w:rPr>
        <w:t xml:space="preserve">1995 </w:t>
      </w:r>
      <w:r w:rsidR="00326C2D" w:rsidRPr="002C22ED">
        <w:rPr>
          <w:rFonts w:asciiTheme="majorBidi" w:hAnsiTheme="majorBidi" w:cstheme="majorBidi"/>
          <w:sz w:val="28"/>
          <w:szCs w:val="28"/>
          <w:rtl/>
        </w:rPr>
        <w:t xml:space="preserve">) و </w:t>
      </w:r>
      <w:r w:rsidR="00A13C55" w:rsidRPr="002C22ED">
        <w:rPr>
          <w:rFonts w:asciiTheme="majorBidi" w:hAnsiTheme="majorBidi" w:cstheme="majorBidi"/>
          <w:sz w:val="28"/>
          <w:szCs w:val="28"/>
          <w:rtl/>
        </w:rPr>
        <w:t>تخصصی</w:t>
      </w:r>
      <w:r w:rsidR="00326C2D" w:rsidRPr="002C22ED">
        <w:rPr>
          <w:rFonts w:asciiTheme="majorBidi" w:hAnsiTheme="majorBidi" w:cstheme="majorBidi"/>
          <w:sz w:val="28"/>
          <w:szCs w:val="28"/>
          <w:rtl/>
        </w:rPr>
        <w:t xml:space="preserve"> (فورد و </w:t>
      </w:r>
      <w:proofErr w:type="spellStart"/>
      <w:r w:rsidR="00326C2D" w:rsidRPr="002C22ED">
        <w:rPr>
          <w:rFonts w:asciiTheme="majorBidi" w:hAnsiTheme="majorBidi" w:cstheme="majorBidi"/>
          <w:sz w:val="28"/>
          <w:szCs w:val="28"/>
        </w:rPr>
        <w:t>Fotler</w:t>
      </w:r>
      <w:proofErr w:type="spellEnd"/>
      <w:r w:rsidR="00326C2D" w:rsidRPr="002C22ED">
        <w:rPr>
          <w:rFonts w:asciiTheme="majorBidi" w:hAnsiTheme="majorBidi" w:cstheme="majorBidi"/>
          <w:sz w:val="28"/>
          <w:szCs w:val="28"/>
          <w:rtl/>
        </w:rPr>
        <w:t xml:space="preserve">، </w:t>
      </w:r>
      <w:r w:rsidR="00326C2D" w:rsidRPr="002C22ED">
        <w:rPr>
          <w:rFonts w:asciiTheme="majorBidi" w:hAnsiTheme="majorBidi" w:cstheme="majorBidi"/>
          <w:sz w:val="28"/>
          <w:szCs w:val="28"/>
        </w:rPr>
        <w:t>1995</w:t>
      </w:r>
      <w:r w:rsidR="00326C2D" w:rsidRPr="002C22ED">
        <w:rPr>
          <w:rFonts w:asciiTheme="majorBidi" w:hAnsiTheme="majorBidi" w:cstheme="majorBidi"/>
          <w:sz w:val="28"/>
          <w:szCs w:val="28"/>
          <w:rtl/>
        </w:rPr>
        <w:t>)</w:t>
      </w:r>
      <w:r w:rsidR="00A13C55" w:rsidRPr="002C22ED">
        <w:rPr>
          <w:rFonts w:asciiTheme="majorBidi" w:hAnsiTheme="majorBidi" w:cstheme="majorBidi"/>
          <w:sz w:val="28"/>
          <w:szCs w:val="28"/>
          <w:rtl/>
        </w:rPr>
        <w:t xml:space="preserve">انجام شده </w:t>
      </w:r>
      <w:r w:rsidR="00A13C55" w:rsidRPr="002C22ED">
        <w:rPr>
          <w:rFonts w:asciiTheme="majorBidi" w:hAnsiTheme="majorBidi" w:cstheme="majorBidi"/>
          <w:sz w:val="28"/>
          <w:szCs w:val="28"/>
          <w:rtl/>
        </w:rPr>
        <w:lastRenderedPageBreak/>
        <w:t xml:space="preserve">است </w:t>
      </w:r>
      <w:r w:rsidR="00326C2D" w:rsidRPr="002C22ED">
        <w:rPr>
          <w:rFonts w:asciiTheme="majorBidi" w:hAnsiTheme="majorBidi" w:cstheme="majorBidi"/>
          <w:sz w:val="28"/>
          <w:szCs w:val="28"/>
          <w:rtl/>
        </w:rPr>
        <w:t xml:space="preserve">، چند </w:t>
      </w:r>
      <w:r w:rsidR="00A13C55" w:rsidRPr="002C22ED">
        <w:rPr>
          <w:rFonts w:asciiTheme="majorBidi" w:hAnsiTheme="majorBidi" w:cstheme="majorBidi"/>
          <w:sz w:val="28"/>
          <w:szCs w:val="28"/>
          <w:rtl/>
        </w:rPr>
        <w:t xml:space="preserve">پژوهشگر </w:t>
      </w:r>
      <w:r w:rsidR="00326C2D" w:rsidRPr="002C22ED">
        <w:rPr>
          <w:rFonts w:asciiTheme="majorBidi" w:hAnsiTheme="majorBidi" w:cstheme="majorBidi"/>
          <w:sz w:val="28"/>
          <w:szCs w:val="28"/>
          <w:rtl/>
        </w:rPr>
        <w:t>به دنبال بررسی</w:t>
      </w:r>
      <w:r w:rsidR="00A13C55" w:rsidRPr="002C22ED">
        <w:rPr>
          <w:rFonts w:asciiTheme="majorBidi" w:hAnsiTheme="majorBidi" w:cstheme="majorBidi"/>
          <w:sz w:val="28"/>
          <w:szCs w:val="28"/>
          <w:rtl/>
        </w:rPr>
        <w:t xml:space="preserve"> انتقادی</w:t>
      </w:r>
      <w:r w:rsidR="00326C2D" w:rsidRPr="002C22ED">
        <w:rPr>
          <w:rFonts w:asciiTheme="majorBidi" w:hAnsiTheme="majorBidi" w:cstheme="majorBidi"/>
          <w:sz w:val="28"/>
          <w:szCs w:val="28"/>
          <w:rtl/>
        </w:rPr>
        <w:t xml:space="preserve"> و رسیدگی به این </w:t>
      </w:r>
      <w:r w:rsidR="00A13C55" w:rsidRPr="002C22ED">
        <w:rPr>
          <w:rFonts w:asciiTheme="majorBidi" w:hAnsiTheme="majorBidi" w:cstheme="majorBidi"/>
          <w:sz w:val="28"/>
          <w:szCs w:val="28"/>
          <w:rtl/>
        </w:rPr>
        <w:t>کاربرد</w:t>
      </w:r>
      <w:r w:rsidR="00326C2D" w:rsidRPr="002C22ED">
        <w:rPr>
          <w:rFonts w:asciiTheme="majorBidi" w:hAnsiTheme="majorBidi" w:cstheme="majorBidi"/>
          <w:sz w:val="28"/>
          <w:szCs w:val="28"/>
          <w:rtl/>
        </w:rPr>
        <w:t xml:space="preserve"> با پرسیدن از کارکنان دفتر مقابل</w:t>
      </w:r>
      <w:r w:rsidR="00A13C55" w:rsidRPr="002C22ED">
        <w:rPr>
          <w:rFonts w:asciiTheme="majorBidi" w:hAnsiTheme="majorBidi" w:cstheme="majorBidi"/>
          <w:sz w:val="28"/>
          <w:szCs w:val="28"/>
          <w:rtl/>
        </w:rPr>
        <w:t xml:space="preserve"> هستند و از آنها می خواهند</w:t>
      </w:r>
      <w:r w:rsidR="00326C2D" w:rsidRPr="002C22ED">
        <w:rPr>
          <w:rFonts w:asciiTheme="majorBidi" w:hAnsiTheme="majorBidi" w:cstheme="majorBidi"/>
          <w:sz w:val="28"/>
          <w:szCs w:val="28"/>
          <w:rtl/>
        </w:rPr>
        <w:t>کار خود را توصیف</w:t>
      </w:r>
      <w:r w:rsidR="00A13C55" w:rsidRPr="002C22ED">
        <w:rPr>
          <w:rFonts w:asciiTheme="majorBidi" w:hAnsiTheme="majorBidi" w:cstheme="majorBidi"/>
          <w:sz w:val="28"/>
          <w:szCs w:val="28"/>
          <w:rtl/>
        </w:rPr>
        <w:t xml:space="preserve"> کنند</w:t>
      </w:r>
      <w:r w:rsidR="00326C2D" w:rsidRPr="002C22ED">
        <w:rPr>
          <w:rFonts w:asciiTheme="majorBidi" w:hAnsiTheme="majorBidi" w:cstheme="majorBidi"/>
          <w:sz w:val="28"/>
          <w:szCs w:val="28"/>
          <w:rtl/>
        </w:rPr>
        <w:t xml:space="preserve"> و معلوم </w:t>
      </w:r>
      <w:r w:rsidR="00A13C55" w:rsidRPr="002C22ED">
        <w:rPr>
          <w:rFonts w:asciiTheme="majorBidi" w:hAnsiTheme="majorBidi" w:cstheme="majorBidi"/>
          <w:sz w:val="28"/>
          <w:szCs w:val="28"/>
          <w:rtl/>
        </w:rPr>
        <w:t>کنند که آیا آنها خودشان را به عنوان عامل قدرت می بینند</w:t>
      </w:r>
      <w:r w:rsidR="00326C2D" w:rsidRPr="002C22ED">
        <w:rPr>
          <w:rFonts w:asciiTheme="majorBidi" w:hAnsiTheme="majorBidi" w:cstheme="majorBidi"/>
          <w:sz w:val="28"/>
          <w:szCs w:val="28"/>
          <w:rtl/>
        </w:rPr>
        <w:t>.شواهد ادراکی و تجربی</w:t>
      </w:r>
      <w:r w:rsidR="00A13C55" w:rsidRPr="002C22ED">
        <w:rPr>
          <w:rFonts w:asciiTheme="majorBidi" w:hAnsiTheme="majorBidi" w:cstheme="majorBidi"/>
          <w:sz w:val="28"/>
          <w:szCs w:val="28"/>
          <w:rtl/>
        </w:rPr>
        <w:t xml:space="preserve"> بیشتری</w:t>
      </w:r>
      <w:r w:rsidR="00326C2D" w:rsidRPr="002C22ED">
        <w:rPr>
          <w:rFonts w:asciiTheme="majorBidi" w:hAnsiTheme="majorBidi" w:cstheme="majorBidi"/>
          <w:sz w:val="28"/>
          <w:szCs w:val="28"/>
          <w:rtl/>
        </w:rPr>
        <w:t xml:space="preserve"> برای توجیه مزایای توانمندسازی مورد نیاز است.</w:t>
      </w:r>
      <w:r w:rsidR="00DF5C21" w:rsidRPr="002C22ED">
        <w:rPr>
          <w:rFonts w:asciiTheme="majorBidi" w:hAnsiTheme="majorBidi" w:cstheme="majorBidi"/>
          <w:sz w:val="28"/>
          <w:szCs w:val="28"/>
          <w:rtl/>
        </w:rPr>
        <w:t xml:space="preserve"> با افزایش پیش بینی شده در رشد بخش گردشگری سنگاپور و تقاضا در صنعت هتل لوکس مربوطه در 5 سال آینده (بار تنگه، 2011)، تحویل تماس با مشتری،یک عامل موفقیت کلیدی برای حفظ کسب و کار و وفاداری مشتری می باشد. به همین دلیل، به موقع و مفید است</w:t>
      </w:r>
      <w:r w:rsidR="009E7C2E" w:rsidRPr="002C22ED">
        <w:rPr>
          <w:rFonts w:asciiTheme="majorBidi" w:hAnsiTheme="majorBidi" w:cstheme="majorBidi"/>
          <w:sz w:val="28"/>
          <w:szCs w:val="28"/>
          <w:rtl/>
        </w:rPr>
        <w:t xml:space="preserve"> که</w:t>
      </w:r>
      <w:r w:rsidR="00DF5C21" w:rsidRPr="002C22ED">
        <w:rPr>
          <w:rFonts w:asciiTheme="majorBidi" w:hAnsiTheme="majorBidi" w:cstheme="majorBidi"/>
          <w:sz w:val="28"/>
          <w:szCs w:val="28"/>
          <w:rtl/>
        </w:rPr>
        <w:t xml:space="preserve"> به بررسی نقش کارکنان</w:t>
      </w:r>
      <w:r w:rsidR="009E7C2E" w:rsidRPr="002C22ED">
        <w:rPr>
          <w:rFonts w:asciiTheme="majorBidi" w:hAnsiTheme="majorBidi" w:cstheme="majorBidi"/>
          <w:sz w:val="28"/>
          <w:szCs w:val="28"/>
          <w:rtl/>
        </w:rPr>
        <w:t xml:space="preserve"> در</w:t>
      </w:r>
      <w:r w:rsidR="00DF5C21" w:rsidRPr="002C22ED">
        <w:rPr>
          <w:rFonts w:asciiTheme="majorBidi" w:hAnsiTheme="majorBidi" w:cstheme="majorBidi"/>
          <w:sz w:val="28"/>
          <w:szCs w:val="28"/>
          <w:rtl/>
        </w:rPr>
        <w:t xml:space="preserve"> توانمند سازی روانی و تاثیر آن بر کیفیت خدمات در هتل های لوکس</w:t>
      </w:r>
      <w:r w:rsidR="009E7C2E" w:rsidRPr="002C22ED">
        <w:rPr>
          <w:rFonts w:asciiTheme="majorBidi" w:hAnsiTheme="majorBidi" w:cstheme="majorBidi"/>
          <w:sz w:val="28"/>
          <w:szCs w:val="28"/>
          <w:rtl/>
        </w:rPr>
        <w:t>، بپردازیم.</w:t>
      </w:r>
      <w:r w:rsidR="00A278F4" w:rsidRPr="002C22ED">
        <w:rPr>
          <w:rFonts w:asciiTheme="majorBidi" w:hAnsiTheme="majorBidi" w:cstheme="majorBidi"/>
          <w:sz w:val="28"/>
          <w:szCs w:val="28"/>
          <w:rtl/>
        </w:rPr>
        <w:t xml:space="preserve"> هدف این مقاله ارائه ی یک مدل نظری با بررسی </w:t>
      </w:r>
    </w:p>
    <w:p w:rsidR="009B4CEE" w:rsidRPr="002C22ED" w:rsidRDefault="00A278F4"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رابطه بین عوامل انگیزشی (رضایت شغلی، تعهد به سازمان، خلاقیت شغلی و انگیزش شغلی) و کیفیت خدمات و نظارت بر اثر توانمند سازی روانی بر کیفیت خدمات در هتل های لوکس سنگاپور، می باشد.</w:t>
      </w:r>
    </w:p>
    <w:p w:rsidR="00F06B9D" w:rsidRPr="002C22ED" w:rsidRDefault="00F06B9D" w:rsidP="00935E23">
      <w:pPr>
        <w:spacing w:line="360" w:lineRule="auto"/>
        <w:jc w:val="both"/>
        <w:rPr>
          <w:rFonts w:asciiTheme="majorBidi" w:hAnsiTheme="majorBidi" w:cstheme="majorBidi"/>
          <w:b/>
          <w:bCs/>
          <w:sz w:val="28"/>
          <w:szCs w:val="28"/>
          <w:rtl/>
        </w:rPr>
      </w:pPr>
      <w:r w:rsidRPr="002C22ED">
        <w:rPr>
          <w:rFonts w:asciiTheme="majorBidi" w:hAnsiTheme="majorBidi" w:cstheme="majorBidi"/>
          <w:b/>
          <w:bCs/>
          <w:sz w:val="28"/>
          <w:szCs w:val="28"/>
          <w:rtl/>
        </w:rPr>
        <w:t xml:space="preserve">2. بررسی کیفیت خدمات و ادبیات توانمندسازی </w:t>
      </w:r>
    </w:p>
    <w:p w:rsidR="00F06B9D" w:rsidRPr="002C22ED" w:rsidRDefault="00F06B9D" w:rsidP="00935E23">
      <w:pPr>
        <w:spacing w:line="360" w:lineRule="auto"/>
        <w:jc w:val="both"/>
        <w:rPr>
          <w:rFonts w:asciiTheme="majorBidi" w:hAnsiTheme="majorBidi" w:cstheme="majorBidi"/>
          <w:b/>
          <w:bCs/>
          <w:sz w:val="28"/>
          <w:szCs w:val="28"/>
          <w:rtl/>
        </w:rPr>
      </w:pPr>
      <w:r w:rsidRPr="002C22ED">
        <w:rPr>
          <w:rFonts w:asciiTheme="majorBidi" w:hAnsiTheme="majorBidi" w:cstheme="majorBidi"/>
          <w:b/>
          <w:bCs/>
          <w:sz w:val="28"/>
          <w:szCs w:val="28"/>
          <w:rtl/>
        </w:rPr>
        <w:t xml:space="preserve">2.1 کیفیت خدمات </w:t>
      </w:r>
    </w:p>
    <w:p w:rsidR="00F06B9D" w:rsidRPr="002C22ED" w:rsidRDefault="00F06B9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خدمات به عنوان یک "عمل، عمل یا عملکرد" (بری، 1980، ص 24) توصیف شده است. گرون روس (1990) خدمات را به عنوان یک فعالیت یا مجموعه ای از فعالیت های تعریف می کند  با کم و بیش</w:t>
      </w:r>
    </w:p>
    <w:p w:rsidR="00CE174E" w:rsidRPr="002C22ED" w:rsidRDefault="00F06B9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طبیعت ناملموسی که به طور معمول در تعاملات بین مشتری و کارکنان خدمات وجود دارد. از سوی دیگر، پاراسورامان، </w:t>
      </w:r>
      <w:proofErr w:type="spellStart"/>
      <w:r w:rsidRPr="002C22ED">
        <w:rPr>
          <w:rFonts w:asciiTheme="majorBidi" w:hAnsiTheme="majorBidi" w:cstheme="majorBidi"/>
          <w:sz w:val="28"/>
          <w:szCs w:val="28"/>
        </w:rPr>
        <w:t>Zeithaml</w:t>
      </w:r>
      <w:proofErr w:type="spellEnd"/>
      <w:r w:rsidRPr="002C22ED">
        <w:rPr>
          <w:rFonts w:asciiTheme="majorBidi" w:hAnsiTheme="majorBidi" w:cstheme="majorBidi"/>
          <w:sz w:val="28"/>
          <w:szCs w:val="28"/>
          <w:rtl/>
        </w:rPr>
        <w:t xml:space="preserve"> و بری (1988، ص. 16)  کیفیت خدمات به عنوان "قضاوت جهانی، و یا نگرش، مربوط به برتری این سرویس" تعریف می کند.</w:t>
      </w:r>
      <w:r w:rsidR="00CE174E" w:rsidRPr="002C22ED">
        <w:rPr>
          <w:rFonts w:asciiTheme="majorBidi" w:hAnsiTheme="majorBidi" w:cstheme="majorBidi"/>
          <w:sz w:val="28"/>
          <w:szCs w:val="28"/>
          <w:rtl/>
        </w:rPr>
        <w:t xml:space="preserve"> گرون روس (1984) استدلال می کند که تصورِ کیفیت خدمات وابسته به مقایسه خدمات مورد انتظار با خدمات متصور بود وبنابراین، نتیجه ی یک فرایند ارزیابی مقایسه بود. بنابراین، کیفیت خدمات به مفهومی برمیگردد به عنوان یک نگرش و قضاوت کلی ناشی از مقایسه بین انتظارات مشتری و برداشت خدمات واقعی که انجام شده است وتحویل داده شده است.</w:t>
      </w:r>
    </w:p>
    <w:p w:rsidR="00CE174E" w:rsidRPr="002C22ED" w:rsidRDefault="00CE174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Ladhari</w:t>
      </w:r>
      <w:proofErr w:type="spellEnd"/>
      <w:r w:rsidRPr="002C22ED">
        <w:rPr>
          <w:rFonts w:asciiTheme="majorBidi" w:hAnsiTheme="majorBidi" w:cstheme="majorBidi"/>
          <w:sz w:val="28"/>
          <w:szCs w:val="28"/>
          <w:rtl/>
        </w:rPr>
        <w:t xml:space="preserve"> و مورالس، 2008؛ </w:t>
      </w:r>
      <w:proofErr w:type="spellStart"/>
      <w:r w:rsidRPr="002C22ED">
        <w:rPr>
          <w:rFonts w:asciiTheme="majorBidi" w:hAnsiTheme="majorBidi" w:cstheme="majorBidi"/>
          <w:sz w:val="28"/>
          <w:szCs w:val="28"/>
        </w:rPr>
        <w:t>Blesic</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2011</w:t>
      </w:r>
      <w:r w:rsidRPr="002C22ED">
        <w:rPr>
          <w:rFonts w:asciiTheme="majorBidi" w:hAnsiTheme="majorBidi" w:cstheme="majorBidi"/>
          <w:sz w:val="28"/>
          <w:szCs w:val="28"/>
          <w:rtl/>
        </w:rPr>
        <w:t>). در ادبیات بازاریابی خدمات، چندین مدل از کیفیت خدمات معرفی شده است که برایِ درک کیفیت خدمات است (</w:t>
      </w:r>
      <w:proofErr w:type="spellStart"/>
      <w:r w:rsidRPr="002C22ED">
        <w:rPr>
          <w:rFonts w:asciiTheme="majorBidi" w:hAnsiTheme="majorBidi" w:cstheme="majorBidi"/>
          <w:sz w:val="28"/>
          <w:szCs w:val="28"/>
        </w:rPr>
        <w:t>Brogowicz</w:t>
      </w:r>
      <w:proofErr w:type="spellEnd"/>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Delene</w:t>
      </w:r>
      <w:proofErr w:type="spellEnd"/>
      <w:r w:rsidRPr="002C22ED">
        <w:rPr>
          <w:rFonts w:asciiTheme="majorBidi" w:hAnsiTheme="majorBidi" w:cstheme="majorBidi"/>
          <w:sz w:val="28"/>
          <w:szCs w:val="28"/>
          <w:rtl/>
        </w:rPr>
        <w:t xml:space="preserve"> و </w:t>
      </w:r>
      <w:proofErr w:type="spellStart"/>
      <w:r w:rsidRPr="002C22ED">
        <w:rPr>
          <w:rFonts w:asciiTheme="majorBidi" w:hAnsiTheme="majorBidi" w:cstheme="majorBidi"/>
          <w:sz w:val="28"/>
          <w:szCs w:val="28"/>
        </w:rPr>
        <w:t>Lyth</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1990</w:t>
      </w:r>
      <w:r w:rsidRPr="002C22ED">
        <w:rPr>
          <w:rFonts w:asciiTheme="majorBidi" w:hAnsiTheme="majorBidi" w:cstheme="majorBidi"/>
          <w:sz w:val="28"/>
          <w:szCs w:val="28"/>
          <w:rtl/>
        </w:rPr>
        <w:t xml:space="preserve">؛ </w:t>
      </w:r>
    </w:p>
    <w:p w:rsidR="00CE174E" w:rsidRPr="002C22ED" w:rsidRDefault="00CE174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 xml:space="preserve">گرون روس، 1984). لین و </w:t>
      </w:r>
      <w:r w:rsidRPr="002C22ED">
        <w:rPr>
          <w:rFonts w:asciiTheme="majorBidi" w:hAnsiTheme="majorBidi" w:cstheme="majorBidi"/>
          <w:sz w:val="28"/>
          <w:szCs w:val="28"/>
        </w:rPr>
        <w:t>Tsai</w:t>
      </w:r>
      <w:r w:rsidRPr="002C22ED">
        <w:rPr>
          <w:rFonts w:asciiTheme="majorBidi" w:hAnsiTheme="majorBidi" w:cstheme="majorBidi"/>
          <w:sz w:val="28"/>
          <w:szCs w:val="28"/>
          <w:rtl/>
        </w:rPr>
        <w:t xml:space="preserve"> و (2011) اشاره کرده اند که مدل مفهومی خدمات </w:t>
      </w:r>
    </w:p>
    <w:p w:rsidR="00281F0B" w:rsidRPr="002C22ED" w:rsidRDefault="00CE174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کیفیت هنوز در مرحله توسعه است. به طور کلی، این مدل کیفیت خدمات با هدف شرحِجزئیات عوامل موثر بر کیفیت خدمات است، برای غلبه بر چالش های کیفیت</w:t>
      </w:r>
      <w:r w:rsidR="00673DF8" w:rsidRPr="002C22ED">
        <w:rPr>
          <w:rFonts w:asciiTheme="majorBidi" w:hAnsiTheme="majorBidi" w:cstheme="majorBidi"/>
          <w:sz w:val="28"/>
          <w:szCs w:val="28"/>
          <w:rtl/>
        </w:rPr>
        <w:t xml:space="preserve"> استوی</w:t>
      </w:r>
      <w:r w:rsidRPr="002C22ED">
        <w:rPr>
          <w:rFonts w:asciiTheme="majorBidi" w:hAnsiTheme="majorBidi" w:cstheme="majorBidi"/>
          <w:sz w:val="28"/>
          <w:szCs w:val="28"/>
          <w:rtl/>
        </w:rPr>
        <w:t>ک چارچوب برای تقویت برنامه های با کیفیت ارائه دهد. مدل های کیفیت خدمات نشان می دهد که کیفیت خدمات</w:t>
      </w:r>
      <w:r w:rsidR="00673DF8" w:rsidRPr="002C22ED">
        <w:rPr>
          <w:rFonts w:asciiTheme="majorBidi" w:hAnsiTheme="majorBidi" w:cstheme="majorBidi"/>
          <w:sz w:val="28"/>
          <w:szCs w:val="28"/>
          <w:rtl/>
        </w:rPr>
        <w:t>،</w:t>
      </w:r>
      <w:r w:rsidRPr="002C22ED">
        <w:rPr>
          <w:rFonts w:asciiTheme="majorBidi" w:hAnsiTheme="majorBidi" w:cstheme="majorBidi"/>
          <w:sz w:val="28"/>
          <w:szCs w:val="28"/>
          <w:rtl/>
        </w:rPr>
        <w:t xml:space="preserve"> چند بعدی است.</w:t>
      </w:r>
      <w:r w:rsidR="003A07D9" w:rsidRPr="002C22ED">
        <w:rPr>
          <w:rFonts w:asciiTheme="majorBidi" w:hAnsiTheme="majorBidi" w:cstheme="majorBidi"/>
          <w:sz w:val="28"/>
          <w:szCs w:val="28"/>
          <w:rtl/>
        </w:rPr>
        <w:t>با توجهبه</w:t>
      </w:r>
      <w:r w:rsidR="00281F0B" w:rsidRPr="002C22ED">
        <w:rPr>
          <w:rFonts w:asciiTheme="majorBidi" w:hAnsiTheme="majorBidi" w:cstheme="majorBidi"/>
          <w:sz w:val="28"/>
          <w:szCs w:val="28"/>
          <w:rtl/>
        </w:rPr>
        <w:t xml:space="preserve"> این فرض، محققان به بررسی تعداد و ماهیت ابعاد کیفیت خدمات در انواع سازمان های خدمات</w:t>
      </w:r>
      <w:r w:rsidR="003A07D9" w:rsidRPr="002C22ED">
        <w:rPr>
          <w:rFonts w:asciiTheme="majorBidi" w:hAnsiTheme="majorBidi" w:cstheme="majorBidi"/>
          <w:sz w:val="28"/>
          <w:szCs w:val="28"/>
          <w:rtl/>
        </w:rPr>
        <w:t>ی می پردازند</w:t>
      </w:r>
      <w:r w:rsidR="00281F0B" w:rsidRPr="002C22ED">
        <w:rPr>
          <w:rFonts w:asciiTheme="majorBidi" w:hAnsiTheme="majorBidi" w:cstheme="majorBidi"/>
          <w:sz w:val="28"/>
          <w:szCs w:val="28"/>
          <w:rtl/>
        </w:rPr>
        <w:t>،</w:t>
      </w:r>
      <w:r w:rsidR="003A07D9" w:rsidRPr="002C22ED">
        <w:rPr>
          <w:rFonts w:asciiTheme="majorBidi" w:hAnsiTheme="majorBidi" w:cstheme="majorBidi"/>
          <w:sz w:val="28"/>
          <w:szCs w:val="28"/>
          <w:rtl/>
        </w:rPr>
        <w:t xml:space="preserve"> که</w:t>
      </w:r>
      <w:r w:rsidR="00281F0B" w:rsidRPr="002C22ED">
        <w:rPr>
          <w:rFonts w:asciiTheme="majorBidi" w:hAnsiTheme="majorBidi" w:cstheme="majorBidi"/>
          <w:sz w:val="28"/>
          <w:szCs w:val="28"/>
          <w:rtl/>
        </w:rPr>
        <w:t xml:space="preserve"> با هدف بررسی</w:t>
      </w:r>
      <w:r w:rsidR="003A07D9" w:rsidRPr="002C22ED">
        <w:rPr>
          <w:rFonts w:asciiTheme="majorBidi" w:hAnsiTheme="majorBidi" w:cstheme="majorBidi"/>
          <w:sz w:val="28"/>
          <w:szCs w:val="28"/>
          <w:rtl/>
        </w:rPr>
        <w:t xml:space="preserve"> درکِ</w:t>
      </w:r>
      <w:r w:rsidR="00281F0B" w:rsidRPr="002C22ED">
        <w:rPr>
          <w:rFonts w:asciiTheme="majorBidi" w:hAnsiTheme="majorBidi" w:cstheme="majorBidi"/>
          <w:sz w:val="28"/>
          <w:szCs w:val="28"/>
          <w:rtl/>
        </w:rPr>
        <w:t xml:space="preserve"> مشتری</w:t>
      </w:r>
      <w:r w:rsidR="003A07D9" w:rsidRPr="002C22ED">
        <w:rPr>
          <w:rFonts w:asciiTheme="majorBidi" w:hAnsiTheme="majorBidi" w:cstheme="majorBidi"/>
          <w:sz w:val="28"/>
          <w:szCs w:val="28"/>
          <w:rtl/>
        </w:rPr>
        <w:t xml:space="preserve"> از کیفیتِ</w:t>
      </w:r>
      <w:r w:rsidR="00281F0B" w:rsidRPr="002C22ED">
        <w:rPr>
          <w:rFonts w:asciiTheme="majorBidi" w:hAnsiTheme="majorBidi" w:cstheme="majorBidi"/>
          <w:sz w:val="28"/>
          <w:szCs w:val="28"/>
          <w:rtl/>
        </w:rPr>
        <w:t xml:space="preserve"> خدمات</w:t>
      </w:r>
      <w:r w:rsidR="003A07D9" w:rsidRPr="002C22ED">
        <w:rPr>
          <w:rFonts w:asciiTheme="majorBidi" w:hAnsiTheme="majorBidi" w:cstheme="majorBidi"/>
          <w:sz w:val="28"/>
          <w:szCs w:val="28"/>
          <w:rtl/>
        </w:rPr>
        <w:t xml:space="preserve"> است.</w:t>
      </w:r>
    </w:p>
    <w:p w:rsidR="00780E2A" w:rsidRPr="002C22ED" w:rsidRDefault="003A07D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عدم</w:t>
      </w:r>
      <w:r w:rsidR="00281F0B" w:rsidRPr="002C22ED">
        <w:rPr>
          <w:rFonts w:asciiTheme="majorBidi" w:hAnsiTheme="majorBidi" w:cstheme="majorBidi"/>
          <w:sz w:val="28"/>
          <w:szCs w:val="28"/>
          <w:rtl/>
        </w:rPr>
        <w:t xml:space="preserve"> تأیید </w:t>
      </w:r>
      <w:r w:rsidRPr="002C22ED">
        <w:rPr>
          <w:rFonts w:asciiTheme="majorBidi" w:hAnsiTheme="majorBidi" w:cstheme="majorBidi"/>
          <w:sz w:val="28"/>
          <w:szCs w:val="28"/>
          <w:rtl/>
        </w:rPr>
        <w:t>نمونه</w:t>
      </w:r>
      <w:r w:rsidR="00281F0B" w:rsidRPr="002C22ED">
        <w:rPr>
          <w:rFonts w:asciiTheme="majorBidi" w:hAnsiTheme="majorBidi" w:cstheme="majorBidi"/>
          <w:sz w:val="28"/>
          <w:szCs w:val="28"/>
          <w:rtl/>
        </w:rPr>
        <w:t>: آنها به طور کلی دو روش اصلی</w:t>
      </w:r>
      <w:r w:rsidRPr="002C22ED">
        <w:rPr>
          <w:rFonts w:asciiTheme="majorBidi" w:hAnsiTheme="majorBidi" w:cstheme="majorBidi"/>
          <w:sz w:val="28"/>
          <w:szCs w:val="28"/>
          <w:rtl/>
        </w:rPr>
        <w:t xml:space="preserve"> را</w:t>
      </w:r>
      <w:r w:rsidR="00281F0B" w:rsidRPr="002C22ED">
        <w:rPr>
          <w:rFonts w:asciiTheme="majorBidi" w:hAnsiTheme="majorBidi" w:cstheme="majorBidi"/>
          <w:sz w:val="28"/>
          <w:szCs w:val="28"/>
          <w:rtl/>
        </w:rPr>
        <w:t xml:space="preserve"> به تصویب </w:t>
      </w:r>
      <w:r w:rsidRPr="002C22ED">
        <w:rPr>
          <w:rFonts w:asciiTheme="majorBidi" w:hAnsiTheme="majorBidi" w:cstheme="majorBidi"/>
          <w:sz w:val="28"/>
          <w:szCs w:val="28"/>
          <w:rtl/>
        </w:rPr>
        <w:t>رساندند</w:t>
      </w:r>
      <w:r w:rsidR="00281F0B" w:rsidRPr="002C22ED">
        <w:rPr>
          <w:rFonts w:asciiTheme="majorBidi" w:hAnsiTheme="majorBidi" w:cstheme="majorBidi"/>
          <w:sz w:val="28"/>
          <w:szCs w:val="28"/>
          <w:rtl/>
        </w:rPr>
        <w:t xml:space="preserve"> (</w:t>
      </w:r>
      <w:r w:rsidR="00281F0B" w:rsidRPr="002C22ED">
        <w:rPr>
          <w:rFonts w:asciiTheme="majorBidi" w:hAnsiTheme="majorBidi" w:cstheme="majorBidi"/>
          <w:sz w:val="28"/>
          <w:szCs w:val="28"/>
        </w:rPr>
        <w:t>SERVQUAL</w:t>
      </w:r>
      <w:r w:rsidR="00281F0B" w:rsidRPr="002C22ED">
        <w:rPr>
          <w:rFonts w:asciiTheme="majorBidi" w:hAnsiTheme="majorBidi" w:cstheme="majorBidi"/>
          <w:sz w:val="28"/>
          <w:szCs w:val="28"/>
          <w:rtl/>
        </w:rPr>
        <w:t>) و ادراک تنها الگو (</w:t>
      </w:r>
      <w:r w:rsidR="00281F0B" w:rsidRPr="002C22ED">
        <w:rPr>
          <w:rFonts w:asciiTheme="majorBidi" w:hAnsiTheme="majorBidi" w:cstheme="majorBidi"/>
          <w:sz w:val="28"/>
          <w:szCs w:val="28"/>
        </w:rPr>
        <w:t>SERVPERF</w:t>
      </w:r>
      <w:r w:rsidR="00281F0B" w:rsidRPr="002C22ED">
        <w:rPr>
          <w:rFonts w:asciiTheme="majorBidi" w:hAnsiTheme="majorBidi" w:cstheme="majorBidi"/>
          <w:sz w:val="28"/>
          <w:szCs w:val="28"/>
          <w:rtl/>
        </w:rPr>
        <w:t xml:space="preserve">). پاراسورامان، </w:t>
      </w:r>
      <w:proofErr w:type="spellStart"/>
      <w:r w:rsidR="00281F0B" w:rsidRPr="002C22ED">
        <w:rPr>
          <w:rFonts w:asciiTheme="majorBidi" w:hAnsiTheme="majorBidi" w:cstheme="majorBidi"/>
          <w:sz w:val="28"/>
          <w:szCs w:val="28"/>
        </w:rPr>
        <w:t>Zeithaml</w:t>
      </w:r>
      <w:proofErr w:type="spellEnd"/>
      <w:r w:rsidR="00281F0B" w:rsidRPr="002C22ED">
        <w:rPr>
          <w:rFonts w:asciiTheme="majorBidi" w:hAnsiTheme="majorBidi" w:cstheme="majorBidi"/>
          <w:sz w:val="28"/>
          <w:szCs w:val="28"/>
          <w:rtl/>
        </w:rPr>
        <w:t xml:space="preserve"> و بری (1985، 1988) مقیاس </w:t>
      </w:r>
      <w:r w:rsidRPr="002C22ED">
        <w:rPr>
          <w:rFonts w:asciiTheme="majorBidi" w:hAnsiTheme="majorBidi" w:cstheme="majorBidi"/>
          <w:sz w:val="28"/>
          <w:szCs w:val="28"/>
          <w:rtl/>
        </w:rPr>
        <w:t xml:space="preserve">توسعه یافته و تصفیه شده ی </w:t>
      </w:r>
      <w:r w:rsidR="00281F0B" w:rsidRPr="002C22ED">
        <w:rPr>
          <w:rFonts w:asciiTheme="majorBidi" w:hAnsiTheme="majorBidi" w:cstheme="majorBidi"/>
          <w:sz w:val="28"/>
          <w:szCs w:val="28"/>
        </w:rPr>
        <w:t>SERVQUAL</w:t>
      </w:r>
      <w:r w:rsidR="00281F0B" w:rsidRPr="002C22ED">
        <w:rPr>
          <w:rFonts w:asciiTheme="majorBidi" w:hAnsiTheme="majorBidi" w:cstheme="majorBidi"/>
          <w:sz w:val="28"/>
          <w:szCs w:val="28"/>
          <w:rtl/>
        </w:rPr>
        <w:t xml:space="preserve"> بر اساس مدل شکاف به عنوان یک ابزار برای اندازه گیری ادراکات مشتریان از کیفیت خدمات</w:t>
      </w:r>
      <w:r w:rsidRPr="002C22ED">
        <w:rPr>
          <w:rFonts w:asciiTheme="majorBidi" w:hAnsiTheme="majorBidi" w:cstheme="majorBidi"/>
          <w:sz w:val="28"/>
          <w:szCs w:val="28"/>
          <w:rtl/>
        </w:rPr>
        <w:t>، استفاده شده است</w:t>
      </w:r>
      <w:r w:rsidR="00281F0B" w:rsidRPr="002C22ED">
        <w:rPr>
          <w:rFonts w:asciiTheme="majorBidi" w:hAnsiTheme="majorBidi" w:cstheme="majorBidi"/>
          <w:sz w:val="28"/>
          <w:szCs w:val="28"/>
          <w:rtl/>
        </w:rPr>
        <w:t xml:space="preserve">. تا به امروز، مقیاس </w:t>
      </w:r>
      <w:r w:rsidR="00281F0B" w:rsidRPr="002C22ED">
        <w:rPr>
          <w:rFonts w:asciiTheme="majorBidi" w:hAnsiTheme="majorBidi" w:cstheme="majorBidi"/>
          <w:sz w:val="28"/>
          <w:szCs w:val="28"/>
        </w:rPr>
        <w:t>SERVQUAL</w:t>
      </w:r>
      <w:r w:rsidR="00281F0B" w:rsidRPr="002C22ED">
        <w:rPr>
          <w:rFonts w:asciiTheme="majorBidi" w:hAnsiTheme="majorBidi" w:cstheme="majorBidi"/>
          <w:sz w:val="28"/>
          <w:szCs w:val="28"/>
          <w:rtl/>
        </w:rPr>
        <w:t xml:space="preserve"> به طور گسترده ای برای اندازه گیری کیفیت خدمات در بخش خدمات عمومی</w:t>
      </w:r>
      <w:r w:rsidR="006A6A68" w:rsidRPr="002C22ED">
        <w:rPr>
          <w:rFonts w:asciiTheme="majorBidi" w:hAnsiTheme="majorBidi" w:cstheme="majorBidi"/>
          <w:sz w:val="28"/>
          <w:szCs w:val="28"/>
          <w:rtl/>
        </w:rPr>
        <w:t>، مورد استفاده بوده است.</w:t>
      </w:r>
      <w:r w:rsidR="00780E2A" w:rsidRPr="002C22ED">
        <w:rPr>
          <w:rFonts w:asciiTheme="majorBidi" w:hAnsiTheme="majorBidi" w:cstheme="majorBidi"/>
          <w:sz w:val="28"/>
          <w:szCs w:val="28"/>
          <w:rtl/>
        </w:rPr>
        <w:t xml:space="preserve"> خدمات دارای ویژگی های منحصر به فرد (لمس ناپذیری، تجزیه ناپذیری، عدم تجانس ونابود شدنی) آنها از محصولات های مختلف و نیاز به طور همزمان</w:t>
      </w:r>
    </w:p>
    <w:p w:rsidR="00780E2A" w:rsidRPr="002C22ED" w:rsidRDefault="00780E2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مشارکت مشتری در خدمات تحویل</w:t>
      </w:r>
      <w:r w:rsidR="000D4B53" w:rsidRPr="002C22ED">
        <w:rPr>
          <w:rFonts w:asciiTheme="majorBidi" w:hAnsiTheme="majorBidi" w:cstheme="majorBidi"/>
          <w:sz w:val="28"/>
          <w:szCs w:val="28"/>
          <w:rtl/>
        </w:rPr>
        <w:t xml:space="preserve"> فرآیند است</w:t>
      </w:r>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Kolter</w:t>
      </w:r>
      <w:proofErr w:type="spellEnd"/>
      <w:r w:rsidRPr="002C22ED">
        <w:rPr>
          <w:rFonts w:asciiTheme="majorBidi" w:hAnsiTheme="majorBidi" w:cstheme="majorBidi"/>
          <w:sz w:val="28"/>
          <w:szCs w:val="28"/>
          <w:rtl/>
        </w:rPr>
        <w:t>، بوون و</w:t>
      </w:r>
    </w:p>
    <w:p w:rsidR="00F8462C" w:rsidRPr="002C22ED" w:rsidRDefault="00780E2A" w:rsidP="00935E23">
      <w:pPr>
        <w:spacing w:line="360" w:lineRule="auto"/>
        <w:jc w:val="both"/>
        <w:rPr>
          <w:rFonts w:asciiTheme="majorBidi" w:hAnsiTheme="majorBidi" w:cstheme="majorBidi"/>
          <w:sz w:val="28"/>
          <w:szCs w:val="28"/>
          <w:rtl/>
        </w:rPr>
      </w:pPr>
      <w:proofErr w:type="spellStart"/>
      <w:proofErr w:type="gramStart"/>
      <w:r w:rsidRPr="002C22ED">
        <w:rPr>
          <w:rFonts w:asciiTheme="majorBidi" w:hAnsiTheme="majorBidi" w:cstheme="majorBidi"/>
          <w:sz w:val="28"/>
          <w:szCs w:val="28"/>
        </w:rPr>
        <w:t>Makents</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2003</w:t>
      </w:r>
      <w:r w:rsidRPr="002C22ED">
        <w:rPr>
          <w:rFonts w:asciiTheme="majorBidi" w:hAnsiTheme="majorBidi" w:cstheme="majorBidi"/>
          <w:sz w:val="28"/>
          <w:szCs w:val="28"/>
          <w:rtl/>
        </w:rPr>
        <w:t>).</w:t>
      </w:r>
      <w:proofErr w:type="gramEnd"/>
      <w:r w:rsidRPr="002C22ED">
        <w:rPr>
          <w:rFonts w:asciiTheme="majorBidi" w:hAnsiTheme="majorBidi" w:cstheme="majorBidi"/>
          <w:sz w:val="28"/>
          <w:szCs w:val="28"/>
          <w:rtl/>
        </w:rPr>
        <w:t xml:space="preserve"> جنبه</w:t>
      </w:r>
      <w:r w:rsidR="000D4B53" w:rsidRPr="002C22ED">
        <w:rPr>
          <w:rFonts w:asciiTheme="majorBidi" w:hAnsiTheme="majorBidi" w:cstheme="majorBidi"/>
          <w:sz w:val="28"/>
          <w:szCs w:val="28"/>
          <w:rtl/>
        </w:rPr>
        <w:t xml:space="preserve"> ی</w:t>
      </w:r>
      <w:r w:rsidRPr="002C22ED">
        <w:rPr>
          <w:rFonts w:asciiTheme="majorBidi" w:hAnsiTheme="majorBidi" w:cstheme="majorBidi"/>
          <w:sz w:val="28"/>
          <w:szCs w:val="28"/>
          <w:rtl/>
        </w:rPr>
        <w:t xml:space="preserve"> مهم خدمات </w:t>
      </w:r>
      <w:r w:rsidR="000D4B53" w:rsidRPr="002C22ED">
        <w:rPr>
          <w:rFonts w:asciiTheme="majorBidi" w:hAnsiTheme="majorBidi" w:cstheme="majorBidi"/>
          <w:sz w:val="28"/>
          <w:szCs w:val="28"/>
          <w:rtl/>
        </w:rPr>
        <w:t>انسانی</w:t>
      </w:r>
      <w:r w:rsidRPr="002C22ED">
        <w:rPr>
          <w:rFonts w:asciiTheme="majorBidi" w:hAnsiTheme="majorBidi" w:cstheme="majorBidi"/>
          <w:sz w:val="28"/>
          <w:szCs w:val="28"/>
          <w:rtl/>
        </w:rPr>
        <w:t xml:space="preserve"> در کنار خدمات فرآیند و محیط فیزیکی ارائه خدمات</w:t>
      </w:r>
      <w:r w:rsidR="001930B5" w:rsidRPr="002C22ED">
        <w:rPr>
          <w:rFonts w:asciiTheme="majorBidi" w:hAnsiTheme="majorBidi" w:cstheme="majorBidi"/>
          <w:sz w:val="28"/>
          <w:szCs w:val="28"/>
          <w:rtl/>
        </w:rPr>
        <w:t xml:space="preserve"> است</w:t>
      </w:r>
      <w:r w:rsidRPr="002C22ED">
        <w:rPr>
          <w:rFonts w:asciiTheme="majorBidi" w:hAnsiTheme="majorBidi" w:cstheme="majorBidi"/>
          <w:sz w:val="28"/>
          <w:szCs w:val="28"/>
          <w:rtl/>
        </w:rPr>
        <w:t>. تفکیک ناپذیریو تنوع خدمات منعکس کننده</w:t>
      </w:r>
      <w:r w:rsidR="001930B5" w:rsidRPr="002C22ED">
        <w:rPr>
          <w:rFonts w:asciiTheme="majorBidi" w:hAnsiTheme="majorBidi" w:cstheme="majorBidi"/>
          <w:sz w:val="28"/>
          <w:szCs w:val="28"/>
          <w:rtl/>
        </w:rPr>
        <w:t xml:space="preserve"> ی</w:t>
      </w:r>
      <w:r w:rsidRPr="002C22ED">
        <w:rPr>
          <w:rFonts w:asciiTheme="majorBidi" w:hAnsiTheme="majorBidi" w:cstheme="majorBidi"/>
          <w:sz w:val="28"/>
          <w:szCs w:val="28"/>
          <w:rtl/>
        </w:rPr>
        <w:t xml:space="preserve"> اهمیت روابط</w:t>
      </w:r>
      <w:r w:rsidR="001930B5" w:rsidRPr="002C22ED">
        <w:rPr>
          <w:rFonts w:asciiTheme="majorBidi" w:hAnsiTheme="majorBidi" w:cstheme="majorBidi"/>
          <w:sz w:val="28"/>
          <w:szCs w:val="28"/>
          <w:rtl/>
        </w:rPr>
        <w:t xml:space="preserve"> بین</w:t>
      </w:r>
      <w:r w:rsidRPr="002C22ED">
        <w:rPr>
          <w:rFonts w:asciiTheme="majorBidi" w:hAnsiTheme="majorBidi" w:cstheme="majorBidi"/>
          <w:sz w:val="28"/>
          <w:szCs w:val="28"/>
          <w:rtl/>
        </w:rPr>
        <w:t xml:space="preserve"> کارکنان</w:t>
      </w:r>
      <w:r w:rsidR="001930B5" w:rsidRPr="002C22ED">
        <w:rPr>
          <w:rFonts w:asciiTheme="majorBidi" w:hAnsiTheme="majorBidi" w:cstheme="majorBidi"/>
          <w:sz w:val="28"/>
          <w:szCs w:val="28"/>
          <w:rtl/>
        </w:rPr>
        <w:t xml:space="preserve"> و</w:t>
      </w:r>
      <w:r w:rsidRPr="002C22ED">
        <w:rPr>
          <w:rFonts w:asciiTheme="majorBidi" w:hAnsiTheme="majorBidi" w:cstheme="majorBidi"/>
          <w:sz w:val="28"/>
          <w:szCs w:val="28"/>
          <w:rtl/>
        </w:rPr>
        <w:t xml:space="preserve"> مشتری</w:t>
      </w:r>
      <w:r w:rsidR="001930B5" w:rsidRPr="002C22ED">
        <w:rPr>
          <w:rFonts w:asciiTheme="majorBidi" w:hAnsiTheme="majorBidi" w:cstheme="majorBidi"/>
          <w:sz w:val="28"/>
          <w:szCs w:val="28"/>
          <w:rtl/>
        </w:rPr>
        <w:t xml:space="preserve"> است و </w:t>
      </w:r>
      <w:r w:rsidRPr="002C22ED">
        <w:rPr>
          <w:rFonts w:asciiTheme="majorBidi" w:hAnsiTheme="majorBidi" w:cstheme="majorBidi"/>
          <w:sz w:val="28"/>
          <w:szCs w:val="28"/>
          <w:rtl/>
        </w:rPr>
        <w:t>در شکل دادن به تجربه مشتری</w:t>
      </w:r>
      <w:r w:rsidR="001930B5" w:rsidRPr="002C22ED">
        <w:rPr>
          <w:rFonts w:asciiTheme="majorBidi" w:hAnsiTheme="majorBidi" w:cstheme="majorBidi"/>
          <w:sz w:val="28"/>
          <w:szCs w:val="28"/>
          <w:rtl/>
        </w:rPr>
        <w:t xml:space="preserve"> تأثیرگذار است</w:t>
      </w:r>
      <w:r w:rsidRPr="002C22ED">
        <w:rPr>
          <w:rFonts w:asciiTheme="majorBidi" w:hAnsiTheme="majorBidi" w:cstheme="majorBidi"/>
          <w:sz w:val="28"/>
          <w:szCs w:val="28"/>
          <w:rtl/>
        </w:rPr>
        <w:t xml:space="preserve"> (لاولاک، 2001).</w:t>
      </w:r>
      <w:r w:rsidR="00F8462C" w:rsidRPr="002C22ED">
        <w:rPr>
          <w:rFonts w:asciiTheme="majorBidi" w:hAnsiTheme="majorBidi" w:cstheme="majorBidi"/>
          <w:sz w:val="28"/>
          <w:szCs w:val="28"/>
          <w:rtl/>
        </w:rPr>
        <w:t xml:space="preserve"> این نیز تاثیر بر رفتار تماس با مشتری </w:t>
      </w:r>
    </w:p>
    <w:p w:rsidR="00CB3469" w:rsidRPr="002C22ED" w:rsidRDefault="00F8462C"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و نگرش کارکنان، تأثیر می گذارد. واضح است، انتظار می رود که برخورد هتل، یک سرویس با تماس بالا است. به این ترتیب، کارکنان تماس با مشتری، نقش مهمی در تعیین ادراک مشتریان از کیفیت خدمات ارائه شده، بازی می کند.</w:t>
      </w:r>
    </w:p>
    <w:p w:rsidR="008E6EA6" w:rsidRPr="002C22ED" w:rsidRDefault="00CB346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2.2</w:t>
      </w:r>
      <w:r w:rsidR="008E6EA6" w:rsidRPr="002C22ED">
        <w:rPr>
          <w:rFonts w:asciiTheme="majorBidi" w:hAnsiTheme="majorBidi" w:cstheme="majorBidi"/>
          <w:sz w:val="28"/>
          <w:szCs w:val="28"/>
          <w:rtl/>
        </w:rPr>
        <w:t xml:space="preserve"> توانمند</w:t>
      </w:r>
      <w:r w:rsidRPr="002C22ED">
        <w:rPr>
          <w:rFonts w:asciiTheme="majorBidi" w:hAnsiTheme="majorBidi" w:cstheme="majorBidi"/>
          <w:sz w:val="28"/>
          <w:szCs w:val="28"/>
          <w:rtl/>
        </w:rPr>
        <w:t>سازی</w:t>
      </w:r>
    </w:p>
    <w:p w:rsidR="008E6EA6" w:rsidRPr="002C22ED" w:rsidRDefault="008E6EA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هتل ها می توانند مزیت های رقابتی با ارائه خدمات به مشتریان استثنایی </w:t>
      </w:r>
      <w:r w:rsidR="00CB3469" w:rsidRPr="002C22ED">
        <w:rPr>
          <w:rFonts w:asciiTheme="majorBidi" w:hAnsiTheme="majorBidi" w:cstheme="majorBidi"/>
          <w:sz w:val="28"/>
          <w:szCs w:val="28"/>
          <w:rtl/>
        </w:rPr>
        <w:t xml:space="preserve">را ایجاد کنند </w:t>
      </w:r>
      <w:r w:rsidRPr="002C22ED">
        <w:rPr>
          <w:rFonts w:asciiTheme="majorBidi" w:hAnsiTheme="majorBidi" w:cstheme="majorBidi"/>
          <w:sz w:val="28"/>
          <w:szCs w:val="28"/>
          <w:rtl/>
        </w:rPr>
        <w:t>برای رسیدن به این</w:t>
      </w:r>
      <w:r w:rsidR="00CB3469" w:rsidRPr="002C22ED">
        <w:rPr>
          <w:rFonts w:asciiTheme="majorBidi" w:hAnsiTheme="majorBidi" w:cstheme="majorBidi"/>
          <w:sz w:val="28"/>
          <w:szCs w:val="28"/>
          <w:rtl/>
        </w:rPr>
        <w:t xml:space="preserve"> هدف</w:t>
      </w:r>
      <w:r w:rsidRPr="002C22ED">
        <w:rPr>
          <w:rFonts w:asciiTheme="majorBidi" w:hAnsiTheme="majorBidi" w:cstheme="majorBidi"/>
          <w:sz w:val="28"/>
          <w:szCs w:val="28"/>
          <w:rtl/>
        </w:rPr>
        <w:t>، هر هتل باید از نیروی کار توانمند (</w:t>
      </w:r>
      <w:proofErr w:type="spellStart"/>
      <w:r w:rsidRPr="002C22ED">
        <w:rPr>
          <w:rFonts w:asciiTheme="majorBidi" w:hAnsiTheme="majorBidi" w:cstheme="majorBidi"/>
          <w:sz w:val="28"/>
          <w:szCs w:val="28"/>
        </w:rPr>
        <w:t>Murrmann</w:t>
      </w:r>
      <w:proofErr w:type="spellEnd"/>
      <w:r w:rsidRPr="002C22ED">
        <w:rPr>
          <w:rFonts w:asciiTheme="majorBidi" w:hAnsiTheme="majorBidi" w:cstheme="majorBidi"/>
          <w:sz w:val="28"/>
          <w:szCs w:val="28"/>
          <w:rtl/>
        </w:rPr>
        <w:t xml:space="preserve"> و</w:t>
      </w:r>
      <w:r w:rsidR="00CB3469" w:rsidRPr="002C22ED">
        <w:rPr>
          <w:rFonts w:asciiTheme="majorBidi" w:hAnsiTheme="majorBidi" w:cstheme="majorBidi"/>
          <w:sz w:val="28"/>
          <w:szCs w:val="28"/>
        </w:rPr>
        <w:t xml:space="preserve"> </w:t>
      </w:r>
      <w:proofErr w:type="spellStart"/>
      <w:r w:rsidR="00CB3469" w:rsidRPr="002C22ED">
        <w:rPr>
          <w:rFonts w:asciiTheme="majorBidi" w:hAnsiTheme="majorBidi" w:cstheme="majorBidi"/>
          <w:sz w:val="28"/>
          <w:szCs w:val="28"/>
        </w:rPr>
        <w:t>perdue</w:t>
      </w:r>
      <w:proofErr w:type="spellEnd"/>
      <w:r w:rsidRPr="002C22ED">
        <w:rPr>
          <w:rFonts w:asciiTheme="majorBidi" w:hAnsiTheme="majorBidi" w:cstheme="majorBidi"/>
          <w:sz w:val="28"/>
          <w:szCs w:val="28"/>
          <w:rtl/>
        </w:rPr>
        <w:t>، 2010)</w:t>
      </w:r>
      <w:r w:rsidR="00CB3469" w:rsidRPr="002C22ED">
        <w:rPr>
          <w:rFonts w:asciiTheme="majorBidi" w:hAnsiTheme="majorBidi" w:cstheme="majorBidi"/>
          <w:sz w:val="28"/>
          <w:szCs w:val="28"/>
          <w:rtl/>
        </w:rPr>
        <w:t xml:space="preserve"> استفاده کند</w:t>
      </w:r>
      <w:r w:rsidRPr="002C22ED">
        <w:rPr>
          <w:rFonts w:asciiTheme="majorBidi" w:hAnsiTheme="majorBidi" w:cstheme="majorBidi"/>
          <w:sz w:val="28"/>
          <w:szCs w:val="28"/>
          <w:rtl/>
        </w:rPr>
        <w:t xml:space="preserve">. این </w:t>
      </w:r>
      <w:r w:rsidR="00CB3469" w:rsidRPr="002C22ED">
        <w:rPr>
          <w:rFonts w:asciiTheme="majorBidi" w:hAnsiTheme="majorBidi" w:cstheme="majorBidi"/>
          <w:sz w:val="28"/>
          <w:szCs w:val="28"/>
          <w:rtl/>
        </w:rPr>
        <w:t xml:space="preserve">مسئله ی به </w:t>
      </w:r>
      <w:r w:rsidRPr="002C22ED">
        <w:rPr>
          <w:rFonts w:asciiTheme="majorBidi" w:hAnsiTheme="majorBidi" w:cstheme="majorBidi"/>
          <w:sz w:val="28"/>
          <w:szCs w:val="28"/>
          <w:rtl/>
        </w:rPr>
        <w:t xml:space="preserve"> خودمختاری اجازه می دهد و این امکان را به کارکنان</w:t>
      </w:r>
      <w:r w:rsidR="00CB3469" w:rsidRPr="002C22ED">
        <w:rPr>
          <w:rFonts w:asciiTheme="majorBidi" w:hAnsiTheme="majorBidi" w:cstheme="majorBidi"/>
          <w:sz w:val="28"/>
          <w:szCs w:val="28"/>
          <w:rtl/>
        </w:rPr>
        <w:t xml:space="preserve"> بوجود می آوردکه</w:t>
      </w:r>
      <w:r w:rsidRPr="002C22ED">
        <w:rPr>
          <w:rFonts w:asciiTheme="majorBidi" w:hAnsiTheme="majorBidi" w:cstheme="majorBidi"/>
          <w:sz w:val="28"/>
          <w:szCs w:val="28"/>
          <w:rtl/>
        </w:rPr>
        <w:t xml:space="preserve"> بهنیازهای</w:t>
      </w:r>
      <w:r w:rsidR="00CB3469" w:rsidRPr="002C22ED">
        <w:rPr>
          <w:rFonts w:asciiTheme="majorBidi" w:hAnsiTheme="majorBidi" w:cstheme="majorBidi"/>
          <w:sz w:val="28"/>
          <w:szCs w:val="28"/>
          <w:rtl/>
        </w:rPr>
        <w:t xml:space="preserve"> ناهمگن</w:t>
      </w:r>
      <w:r w:rsidRPr="002C22ED">
        <w:rPr>
          <w:rFonts w:asciiTheme="majorBidi" w:hAnsiTheme="majorBidi" w:cstheme="majorBidi"/>
          <w:sz w:val="28"/>
          <w:szCs w:val="28"/>
          <w:rtl/>
        </w:rPr>
        <w:t xml:space="preserve"> مشتری </w:t>
      </w:r>
      <w:r w:rsidR="00CB3469" w:rsidRPr="002C22ED">
        <w:rPr>
          <w:rFonts w:asciiTheme="majorBidi" w:hAnsiTheme="majorBidi" w:cstheme="majorBidi"/>
          <w:sz w:val="28"/>
          <w:szCs w:val="28"/>
          <w:rtl/>
        </w:rPr>
        <w:t>از منظر</w:t>
      </w:r>
      <w:r w:rsidRPr="002C22ED">
        <w:rPr>
          <w:rFonts w:asciiTheme="majorBidi" w:hAnsiTheme="majorBidi" w:cstheme="majorBidi"/>
          <w:sz w:val="28"/>
          <w:szCs w:val="28"/>
          <w:rtl/>
        </w:rPr>
        <w:t xml:space="preserve"> ارائه خدمات</w:t>
      </w:r>
      <w:r w:rsidR="00CB3469" w:rsidRPr="002C22ED">
        <w:rPr>
          <w:rFonts w:asciiTheme="majorBidi" w:hAnsiTheme="majorBidi" w:cstheme="majorBidi"/>
          <w:sz w:val="28"/>
          <w:szCs w:val="28"/>
          <w:rtl/>
        </w:rPr>
        <w:t>، پاسخ می دهد</w:t>
      </w:r>
      <w:r w:rsidRPr="002C22ED">
        <w:rPr>
          <w:rFonts w:asciiTheme="majorBidi" w:hAnsiTheme="majorBidi" w:cstheme="majorBidi"/>
          <w:sz w:val="28"/>
          <w:szCs w:val="28"/>
          <w:rtl/>
        </w:rPr>
        <w:t xml:space="preserve"> (گوزل، 2008).</w:t>
      </w:r>
      <w:r w:rsidR="00CB3469" w:rsidRPr="002C22ED">
        <w:rPr>
          <w:rFonts w:asciiTheme="majorBidi" w:hAnsiTheme="majorBidi" w:cstheme="majorBidi"/>
          <w:sz w:val="28"/>
          <w:szCs w:val="28"/>
        </w:rPr>
        <w:t xml:space="preserve"> </w:t>
      </w:r>
      <w:proofErr w:type="spellStart"/>
      <w:r w:rsidR="00CB3469" w:rsidRPr="002C22ED">
        <w:rPr>
          <w:rFonts w:asciiTheme="majorBidi" w:hAnsiTheme="majorBidi" w:cstheme="majorBidi"/>
          <w:sz w:val="28"/>
          <w:szCs w:val="28"/>
        </w:rPr>
        <w:t>Czepiel</w:t>
      </w:r>
      <w:proofErr w:type="spellEnd"/>
      <w:proofErr w:type="gramStart"/>
      <w:r w:rsidR="00CB3469" w:rsidRPr="002C22ED">
        <w:rPr>
          <w:rFonts w:asciiTheme="majorBidi" w:hAnsiTheme="majorBidi" w:cstheme="majorBidi"/>
          <w:sz w:val="28"/>
          <w:szCs w:val="28"/>
        </w:rPr>
        <w:t>)</w:t>
      </w:r>
      <w:r w:rsidR="00CB3469" w:rsidRPr="002C22ED">
        <w:rPr>
          <w:rFonts w:asciiTheme="majorBidi" w:hAnsiTheme="majorBidi" w:cstheme="majorBidi"/>
          <w:sz w:val="28"/>
          <w:szCs w:val="28"/>
          <w:rtl/>
        </w:rPr>
        <w:t>،</w:t>
      </w:r>
      <w:proofErr w:type="gramEnd"/>
      <w:r w:rsidR="00CB3469" w:rsidRPr="002C22ED">
        <w:rPr>
          <w:rFonts w:asciiTheme="majorBidi" w:hAnsiTheme="majorBidi" w:cstheme="majorBidi"/>
          <w:sz w:val="28"/>
          <w:szCs w:val="28"/>
          <w:rtl/>
        </w:rPr>
        <w:t xml:space="preserve"> سلیمان و </w:t>
      </w:r>
      <w:proofErr w:type="spellStart"/>
      <w:r w:rsidR="00CB3469" w:rsidRPr="002C22ED">
        <w:rPr>
          <w:rFonts w:asciiTheme="majorBidi" w:hAnsiTheme="majorBidi" w:cstheme="majorBidi"/>
          <w:sz w:val="28"/>
          <w:szCs w:val="28"/>
        </w:rPr>
        <w:t>Surprenant</w:t>
      </w:r>
      <w:proofErr w:type="spellEnd"/>
      <w:r w:rsidR="00CB3469" w:rsidRPr="002C22ED">
        <w:rPr>
          <w:rFonts w:asciiTheme="majorBidi" w:hAnsiTheme="majorBidi" w:cstheme="majorBidi"/>
          <w:sz w:val="28"/>
          <w:szCs w:val="28"/>
        </w:rPr>
        <w:t xml:space="preserve"> (1985</w:t>
      </w:r>
    </w:p>
    <w:p w:rsidR="00CE78B9" w:rsidRPr="002C22ED" w:rsidRDefault="008E6EA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پیشنهاد کرد</w:t>
      </w:r>
      <w:r w:rsidR="00CB3469" w:rsidRPr="002C22ED">
        <w:rPr>
          <w:rFonts w:asciiTheme="majorBidi" w:hAnsiTheme="majorBidi" w:cstheme="majorBidi"/>
          <w:sz w:val="28"/>
          <w:szCs w:val="28"/>
          <w:rtl/>
        </w:rPr>
        <w:t>ه اند</w:t>
      </w:r>
      <w:r w:rsidRPr="002C22ED">
        <w:rPr>
          <w:rFonts w:asciiTheme="majorBidi" w:hAnsiTheme="majorBidi" w:cstheme="majorBidi"/>
          <w:sz w:val="28"/>
          <w:szCs w:val="28"/>
          <w:rtl/>
        </w:rPr>
        <w:t xml:space="preserve"> که تعامل بینکارکنان و مشتریان </w:t>
      </w:r>
      <w:r w:rsidR="00CB3469" w:rsidRPr="002C22ED">
        <w:rPr>
          <w:rFonts w:asciiTheme="majorBidi" w:hAnsiTheme="majorBidi" w:cstheme="majorBidi"/>
          <w:sz w:val="28"/>
          <w:szCs w:val="28"/>
          <w:rtl/>
        </w:rPr>
        <w:t>به عنوان</w:t>
      </w:r>
      <w:r w:rsidRPr="002C22ED">
        <w:rPr>
          <w:rFonts w:asciiTheme="majorBidi" w:hAnsiTheme="majorBidi" w:cstheme="majorBidi"/>
          <w:sz w:val="28"/>
          <w:szCs w:val="28"/>
          <w:rtl/>
        </w:rPr>
        <w:t xml:space="preserve"> عنصر کنترل درک شده توسط هر دو طرف</w:t>
      </w:r>
      <w:r w:rsidR="00CB3469" w:rsidRPr="002C22ED">
        <w:rPr>
          <w:rFonts w:asciiTheme="majorBidi" w:hAnsiTheme="majorBidi" w:cstheme="majorBidi"/>
          <w:sz w:val="28"/>
          <w:szCs w:val="28"/>
          <w:rtl/>
        </w:rPr>
        <w:t>، است.</w:t>
      </w:r>
    </w:p>
    <w:p w:rsidR="00F06B9D" w:rsidRPr="002C22ED" w:rsidRDefault="00CE78B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برخورد خدمات رضایت بخش و موثر باید نیازهای کنترل مشتری، هتل و کارکنان دفتررا متعادل کند (</w:t>
      </w:r>
      <w:r w:rsidRPr="002C22ED">
        <w:rPr>
          <w:rFonts w:asciiTheme="majorBidi" w:hAnsiTheme="majorBidi" w:cstheme="majorBidi"/>
          <w:sz w:val="28"/>
          <w:szCs w:val="28"/>
        </w:rPr>
        <w:t>Bateson</w:t>
      </w:r>
      <w:r w:rsidRPr="002C22ED">
        <w:rPr>
          <w:rFonts w:asciiTheme="majorBidi" w:hAnsiTheme="majorBidi" w:cstheme="majorBidi"/>
          <w:sz w:val="28"/>
          <w:szCs w:val="28"/>
          <w:rtl/>
        </w:rPr>
        <w:t xml:space="preserve">، </w:t>
      </w:r>
      <w:r w:rsidRPr="002C22ED">
        <w:rPr>
          <w:rFonts w:asciiTheme="majorBidi" w:hAnsiTheme="majorBidi" w:cstheme="majorBidi"/>
          <w:sz w:val="28"/>
          <w:szCs w:val="28"/>
        </w:rPr>
        <w:t>1995</w:t>
      </w:r>
      <w:r w:rsidRPr="002C22ED">
        <w:rPr>
          <w:rFonts w:asciiTheme="majorBidi" w:hAnsiTheme="majorBidi" w:cstheme="majorBidi"/>
          <w:sz w:val="28"/>
          <w:szCs w:val="28"/>
          <w:rtl/>
        </w:rPr>
        <w:t>). کارمند توانمند سازی به عنوان یک استراتژی موثر است که هتل ها را کمک می کند تا رابطه ی در نظر گرفته شده بین کارکنان و مشتریان را تقویت کند (</w:t>
      </w:r>
      <w:proofErr w:type="spellStart"/>
      <w:r w:rsidRPr="002C22ED">
        <w:rPr>
          <w:rFonts w:asciiTheme="majorBidi" w:hAnsiTheme="majorBidi" w:cstheme="majorBidi"/>
          <w:sz w:val="28"/>
          <w:szCs w:val="28"/>
        </w:rPr>
        <w:t>Amenumey</w:t>
      </w:r>
      <w:proofErr w:type="spellEnd"/>
      <w:r w:rsidRPr="002C22ED">
        <w:rPr>
          <w:rFonts w:asciiTheme="majorBidi" w:hAnsiTheme="majorBidi" w:cstheme="majorBidi"/>
          <w:sz w:val="28"/>
          <w:szCs w:val="28"/>
          <w:rtl/>
        </w:rPr>
        <w:t xml:space="preserve"> و وود،2008)</w:t>
      </w:r>
    </w:p>
    <w:p w:rsidR="005E5D9E" w:rsidRPr="002C22ED" w:rsidRDefault="004A7A5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Pr>
        <w:t>Conger)</w:t>
      </w:r>
      <w:r w:rsidRPr="002C22ED">
        <w:rPr>
          <w:rFonts w:asciiTheme="majorBidi" w:hAnsiTheme="majorBidi" w:cstheme="majorBidi"/>
          <w:sz w:val="28"/>
          <w:szCs w:val="28"/>
          <w:rtl/>
        </w:rPr>
        <w:t xml:space="preserve"> و </w:t>
      </w:r>
      <w:proofErr w:type="spellStart"/>
      <w:r w:rsidRPr="002C22ED">
        <w:rPr>
          <w:rFonts w:asciiTheme="majorBidi" w:hAnsiTheme="majorBidi" w:cstheme="majorBidi"/>
          <w:sz w:val="28"/>
          <w:szCs w:val="28"/>
        </w:rPr>
        <w:t>Kanungo</w:t>
      </w:r>
      <w:proofErr w:type="spellEnd"/>
      <w:r w:rsidRPr="002C22ED">
        <w:rPr>
          <w:rFonts w:asciiTheme="majorBidi" w:hAnsiTheme="majorBidi" w:cstheme="majorBidi"/>
          <w:sz w:val="28"/>
          <w:szCs w:val="28"/>
        </w:rPr>
        <w:t xml:space="preserve"> 1988</w:t>
      </w:r>
      <w:proofErr w:type="gramStart"/>
      <w:r w:rsidRPr="002C22ED">
        <w:rPr>
          <w:rFonts w:asciiTheme="majorBidi" w:hAnsiTheme="majorBidi" w:cstheme="majorBidi"/>
          <w:sz w:val="28"/>
          <w:szCs w:val="28"/>
          <w:rtl/>
        </w:rPr>
        <w:t>)  توانمندسازی</w:t>
      </w:r>
      <w:proofErr w:type="gramEnd"/>
      <w:r w:rsidRPr="002C22ED">
        <w:rPr>
          <w:rFonts w:asciiTheme="majorBidi" w:hAnsiTheme="majorBidi" w:cstheme="majorBidi"/>
          <w:sz w:val="28"/>
          <w:szCs w:val="28"/>
          <w:rtl/>
        </w:rPr>
        <w:t xml:space="preserve"> کارکنان را به عنوان یک فرایند افزایش احساس خودکارآمدی در میان اعضای سازمان تعریف کرده اند، از طریق تعریف هر دو روش شناسایی شرایطی که ناتوانی پرورش و حذف پس از آن را نشان می دهد و از طریق هر دو شیوه های سازمانی رسمی و روش های رسمی اثبات اثر بخشیاطلاعات. کوین، (</w:t>
      </w:r>
      <w:proofErr w:type="spellStart"/>
      <w:r w:rsidRPr="002C22ED">
        <w:rPr>
          <w:rFonts w:asciiTheme="majorBidi" w:hAnsiTheme="majorBidi" w:cstheme="majorBidi"/>
          <w:sz w:val="28"/>
          <w:szCs w:val="28"/>
        </w:rPr>
        <w:t>Spreitzer</w:t>
      </w:r>
      <w:proofErr w:type="spellEnd"/>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Kizilos</w:t>
      </w:r>
      <w:proofErr w:type="spellEnd"/>
      <w:r w:rsidRPr="002C22ED">
        <w:rPr>
          <w:rFonts w:asciiTheme="majorBidi" w:hAnsiTheme="majorBidi" w:cstheme="majorBidi"/>
          <w:sz w:val="28"/>
          <w:szCs w:val="28"/>
          <w:rtl/>
        </w:rPr>
        <w:t xml:space="preserve"> و </w:t>
      </w:r>
      <w:proofErr w:type="spellStart"/>
      <w:r w:rsidRPr="002C22ED">
        <w:rPr>
          <w:rFonts w:asciiTheme="majorBidi" w:hAnsiTheme="majorBidi" w:cstheme="majorBidi"/>
          <w:sz w:val="28"/>
          <w:szCs w:val="28"/>
        </w:rPr>
        <w:t>Nason</w:t>
      </w:r>
      <w:proofErr w:type="spellEnd"/>
      <w:r w:rsidRPr="002C22ED">
        <w:rPr>
          <w:rFonts w:asciiTheme="majorBidi" w:hAnsiTheme="majorBidi" w:cstheme="majorBidi"/>
          <w:sz w:val="28"/>
          <w:szCs w:val="28"/>
        </w:rPr>
        <w:t xml:space="preserve"> (1997</w:t>
      </w:r>
      <w:r w:rsidRPr="002C22ED">
        <w:rPr>
          <w:rFonts w:asciiTheme="majorBidi" w:hAnsiTheme="majorBidi" w:cstheme="majorBidi"/>
          <w:sz w:val="28"/>
          <w:szCs w:val="28"/>
          <w:rtl/>
        </w:rPr>
        <w:t xml:space="preserve"> قدرت کارکنان در فرایند تصمیم گیری و حل مسئله با شرکت خود مدیران را نشان می دهند. با توجه به نقش شناخته شده درتئوری و عمل، توانمندسازی</w:t>
      </w:r>
      <w:r w:rsidR="006B1CD1" w:rsidRPr="002C22ED">
        <w:rPr>
          <w:rFonts w:asciiTheme="majorBidi" w:hAnsiTheme="majorBidi" w:cstheme="majorBidi"/>
          <w:sz w:val="28"/>
          <w:szCs w:val="28"/>
          <w:rtl/>
        </w:rPr>
        <w:t xml:space="preserve">، </w:t>
      </w:r>
      <w:r w:rsidRPr="002C22ED">
        <w:rPr>
          <w:rFonts w:asciiTheme="majorBidi" w:hAnsiTheme="majorBidi" w:cstheme="majorBidi"/>
          <w:sz w:val="28"/>
          <w:szCs w:val="28"/>
          <w:rtl/>
        </w:rPr>
        <w:t xml:space="preserve">به یک الگوی جدید در مدیریت هتل مدرن و </w:t>
      </w:r>
      <w:r w:rsidR="006B1CD1" w:rsidRPr="002C22ED">
        <w:rPr>
          <w:rFonts w:asciiTheme="majorBidi" w:hAnsiTheme="majorBidi" w:cstheme="majorBidi"/>
          <w:sz w:val="28"/>
          <w:szCs w:val="28"/>
          <w:rtl/>
        </w:rPr>
        <w:t xml:space="preserve">سازماندهی </w:t>
      </w:r>
      <w:r w:rsidRPr="002C22ED">
        <w:rPr>
          <w:rFonts w:asciiTheme="majorBidi" w:hAnsiTheme="majorBidi" w:cstheme="majorBidi"/>
          <w:sz w:val="28"/>
          <w:szCs w:val="28"/>
          <w:rtl/>
        </w:rPr>
        <w:t>برنامه های کاربردی</w:t>
      </w:r>
      <w:r w:rsidR="006B1CD1" w:rsidRPr="002C22ED">
        <w:rPr>
          <w:rFonts w:asciiTheme="majorBidi" w:hAnsiTheme="majorBidi" w:cstheme="majorBidi"/>
          <w:sz w:val="28"/>
          <w:szCs w:val="28"/>
          <w:rtl/>
        </w:rPr>
        <w:t xml:space="preserve"> تبدیل شده است</w:t>
      </w:r>
      <w:r w:rsidRPr="002C22ED">
        <w:rPr>
          <w:rFonts w:asciiTheme="majorBidi" w:hAnsiTheme="majorBidi" w:cstheme="majorBidi"/>
          <w:sz w:val="28"/>
          <w:szCs w:val="28"/>
          <w:rtl/>
        </w:rPr>
        <w:t xml:space="preserve"> (</w:t>
      </w:r>
      <w:r w:rsidR="006B1CD1" w:rsidRPr="002C22ED">
        <w:rPr>
          <w:rFonts w:asciiTheme="majorBidi" w:hAnsiTheme="majorBidi" w:cstheme="majorBidi"/>
          <w:sz w:val="28"/>
          <w:szCs w:val="28"/>
        </w:rPr>
        <w:t>Hug</w:t>
      </w:r>
      <w:r w:rsidRPr="002C22ED">
        <w:rPr>
          <w:rFonts w:asciiTheme="majorBidi" w:hAnsiTheme="majorBidi" w:cstheme="majorBidi"/>
          <w:sz w:val="28"/>
          <w:szCs w:val="28"/>
          <w:rtl/>
        </w:rPr>
        <w:t>، 2010).</w:t>
      </w:r>
      <w:proofErr w:type="spellStart"/>
      <w:r w:rsidR="005E5D9E" w:rsidRPr="002C22ED">
        <w:rPr>
          <w:rFonts w:asciiTheme="majorBidi" w:hAnsiTheme="majorBidi" w:cstheme="majorBidi"/>
          <w:sz w:val="28"/>
          <w:szCs w:val="28"/>
        </w:rPr>
        <w:t>Lashley</w:t>
      </w:r>
      <w:proofErr w:type="spellEnd"/>
      <w:r w:rsidR="005E5D9E" w:rsidRPr="002C22ED">
        <w:rPr>
          <w:rFonts w:asciiTheme="majorBidi" w:hAnsiTheme="majorBidi" w:cstheme="majorBidi"/>
          <w:sz w:val="28"/>
          <w:szCs w:val="28"/>
        </w:rPr>
        <w:t xml:space="preserve"> (1999)</w:t>
      </w:r>
      <w:r w:rsidR="005E5D9E" w:rsidRPr="002C22ED">
        <w:rPr>
          <w:rFonts w:asciiTheme="majorBidi" w:hAnsiTheme="majorBidi" w:cstheme="majorBidi"/>
          <w:sz w:val="28"/>
          <w:szCs w:val="28"/>
          <w:rtl/>
        </w:rPr>
        <w:t xml:space="preserve"> اشاره می کنند که توانمندسازی یک اصطلاح عموم است که شامل طیف وسیعی از  طرح های مدیریتی، مقاصد و نگرانی است. پنج ابعاد وجود دارد (فرهنگ، تعهد، انرژی، تخصیص وظیفه و تکلیف) که به منظور توصیف، تجزیه و تحلیل است و در محل به صورت توانمندسازی است (</w:t>
      </w:r>
      <w:proofErr w:type="spellStart"/>
      <w:r w:rsidR="005E5D9E" w:rsidRPr="002C22ED">
        <w:rPr>
          <w:rFonts w:asciiTheme="majorBidi" w:hAnsiTheme="majorBidi" w:cstheme="majorBidi"/>
          <w:sz w:val="28"/>
          <w:szCs w:val="28"/>
        </w:rPr>
        <w:t>Lashley</w:t>
      </w:r>
      <w:proofErr w:type="spellEnd"/>
      <w:r w:rsidR="005E5D9E" w:rsidRPr="002C22ED">
        <w:rPr>
          <w:rFonts w:asciiTheme="majorBidi" w:hAnsiTheme="majorBidi" w:cstheme="majorBidi"/>
          <w:sz w:val="28"/>
          <w:szCs w:val="28"/>
          <w:rtl/>
        </w:rPr>
        <w:t xml:space="preserve"> و </w:t>
      </w:r>
      <w:proofErr w:type="spellStart"/>
      <w:r w:rsidR="005E5D9E" w:rsidRPr="002C22ED">
        <w:rPr>
          <w:rFonts w:asciiTheme="majorBidi" w:hAnsiTheme="majorBidi" w:cstheme="majorBidi"/>
          <w:sz w:val="28"/>
          <w:szCs w:val="28"/>
        </w:rPr>
        <w:t>McGoldrick</w:t>
      </w:r>
      <w:proofErr w:type="spellEnd"/>
      <w:r w:rsidR="005E5D9E" w:rsidRPr="002C22ED">
        <w:rPr>
          <w:rFonts w:asciiTheme="majorBidi" w:hAnsiTheme="majorBidi" w:cstheme="majorBidi"/>
          <w:sz w:val="28"/>
          <w:szCs w:val="28"/>
          <w:rtl/>
        </w:rPr>
        <w:t xml:space="preserve">، </w:t>
      </w:r>
      <w:r w:rsidR="005E5D9E" w:rsidRPr="002C22ED">
        <w:rPr>
          <w:rFonts w:asciiTheme="majorBidi" w:hAnsiTheme="majorBidi" w:cstheme="majorBidi"/>
          <w:sz w:val="28"/>
          <w:szCs w:val="28"/>
        </w:rPr>
        <w:t>1994</w:t>
      </w:r>
      <w:r w:rsidR="005E5D9E" w:rsidRPr="002C22ED">
        <w:rPr>
          <w:rFonts w:asciiTheme="majorBidi" w:hAnsiTheme="majorBidi" w:cstheme="majorBidi"/>
          <w:sz w:val="28"/>
          <w:szCs w:val="28"/>
          <w:rtl/>
        </w:rPr>
        <w:t xml:space="preserve">).محققان سازمانی (فورستر، 2000؛ لیندن، وین و </w:t>
      </w:r>
    </w:p>
    <w:p w:rsidR="00126BD8" w:rsidRPr="002C22ED" w:rsidRDefault="005E5D9E" w:rsidP="00935E23">
      <w:pPr>
        <w:spacing w:line="360" w:lineRule="auto"/>
        <w:jc w:val="both"/>
        <w:rPr>
          <w:rFonts w:asciiTheme="majorBidi" w:hAnsiTheme="majorBidi" w:cstheme="majorBidi"/>
          <w:sz w:val="28"/>
          <w:szCs w:val="28"/>
          <w:rtl/>
        </w:rPr>
      </w:pPr>
      <w:proofErr w:type="spellStart"/>
      <w:r w:rsidRPr="002C22ED">
        <w:rPr>
          <w:rFonts w:asciiTheme="majorBidi" w:hAnsiTheme="majorBidi" w:cstheme="majorBidi"/>
          <w:sz w:val="28"/>
          <w:szCs w:val="28"/>
        </w:rPr>
        <w:t>Sparrowe</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2000</w:t>
      </w:r>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Dewettinck</w:t>
      </w:r>
      <w:proofErr w:type="spellEnd"/>
      <w:r w:rsidRPr="002C22ED">
        <w:rPr>
          <w:rFonts w:asciiTheme="majorBidi" w:hAnsiTheme="majorBidi" w:cstheme="majorBidi"/>
          <w:sz w:val="28"/>
          <w:szCs w:val="28"/>
          <w:rtl/>
        </w:rPr>
        <w:t xml:space="preserve">، سینگ و </w:t>
      </w:r>
      <w:proofErr w:type="spellStart"/>
      <w:r w:rsidRPr="002C22ED">
        <w:rPr>
          <w:rFonts w:asciiTheme="majorBidi" w:hAnsiTheme="majorBidi" w:cstheme="majorBidi"/>
          <w:sz w:val="28"/>
          <w:szCs w:val="28"/>
        </w:rPr>
        <w:t>Buyens</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2003</w:t>
      </w:r>
      <w:r w:rsidRPr="002C22ED">
        <w:rPr>
          <w:rFonts w:asciiTheme="majorBidi" w:hAnsiTheme="majorBidi" w:cstheme="majorBidi"/>
          <w:sz w:val="28"/>
          <w:szCs w:val="28"/>
          <w:rtl/>
        </w:rPr>
        <w:t>) توانمند سازی</w:t>
      </w:r>
      <w:r w:rsidR="00EC3471" w:rsidRPr="002C22ED">
        <w:rPr>
          <w:rFonts w:asciiTheme="majorBidi" w:hAnsiTheme="majorBidi" w:cstheme="majorBidi"/>
          <w:sz w:val="28"/>
          <w:szCs w:val="28"/>
          <w:rtl/>
        </w:rPr>
        <w:t xml:space="preserve"> رابا</w:t>
      </w:r>
      <w:r w:rsidRPr="002C22ED">
        <w:rPr>
          <w:rFonts w:asciiTheme="majorBidi" w:hAnsiTheme="majorBidi" w:cstheme="majorBidi"/>
          <w:sz w:val="28"/>
          <w:szCs w:val="28"/>
          <w:rtl/>
        </w:rPr>
        <w:t xml:space="preserve"> دو دیدگاه مهم</w:t>
      </w:r>
      <w:r w:rsidR="00EC3471" w:rsidRPr="002C22ED">
        <w:rPr>
          <w:rFonts w:asciiTheme="majorBidi" w:hAnsiTheme="majorBidi" w:cstheme="majorBidi"/>
          <w:sz w:val="28"/>
          <w:szCs w:val="28"/>
          <w:rtl/>
        </w:rPr>
        <w:t xml:space="preserve"> مشخص کرده اند</w:t>
      </w:r>
      <w:r w:rsidRPr="002C22ED">
        <w:rPr>
          <w:rFonts w:asciiTheme="majorBidi" w:hAnsiTheme="majorBidi" w:cstheme="majorBidi"/>
          <w:sz w:val="28"/>
          <w:szCs w:val="28"/>
          <w:rtl/>
        </w:rPr>
        <w:t>:</w:t>
      </w:r>
      <w:r w:rsidR="00EC3471" w:rsidRPr="002C22ED">
        <w:rPr>
          <w:rFonts w:asciiTheme="majorBidi" w:hAnsiTheme="majorBidi" w:cstheme="majorBidi"/>
          <w:sz w:val="28"/>
          <w:szCs w:val="28"/>
          <w:rtl/>
        </w:rPr>
        <w:t xml:space="preserve"> روش های</w:t>
      </w:r>
      <w:r w:rsidRPr="002C22ED">
        <w:rPr>
          <w:rFonts w:asciiTheme="majorBidi" w:hAnsiTheme="majorBidi" w:cstheme="majorBidi"/>
          <w:sz w:val="28"/>
          <w:szCs w:val="28"/>
          <w:rtl/>
        </w:rPr>
        <w:t xml:space="preserve"> ساختاری و روانی</w:t>
      </w:r>
      <w:r w:rsidR="00126BD8" w:rsidRPr="002C22ED">
        <w:rPr>
          <w:rFonts w:asciiTheme="majorBidi" w:hAnsiTheme="majorBidi" w:cstheme="majorBidi"/>
          <w:sz w:val="28"/>
          <w:szCs w:val="28"/>
          <w:rtl/>
        </w:rPr>
        <w:t>. رویکرد ساختاری ناشی از مفهوم قدرت (کانتر، 1988) و</w:t>
      </w:r>
    </w:p>
    <w:p w:rsidR="00CE78B9" w:rsidRPr="002C22ED" w:rsidRDefault="00126BD8"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بر مجموعه ای از سیاست سازمانی و شیوه ای است که توسط مدیریت آغاز شده است وبا هدف شیوه تصمیم گیری از طریق سلسله مراتب سازمانی است(احمد و </w:t>
      </w:r>
      <w:proofErr w:type="spellStart"/>
      <w:r w:rsidRPr="002C22ED">
        <w:rPr>
          <w:rFonts w:asciiTheme="majorBidi" w:hAnsiTheme="majorBidi" w:cstheme="majorBidi"/>
          <w:sz w:val="28"/>
          <w:szCs w:val="28"/>
        </w:rPr>
        <w:t>Oranye</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2010</w:t>
      </w:r>
      <w:r w:rsidRPr="002C22ED">
        <w:rPr>
          <w:rFonts w:asciiTheme="majorBidi" w:hAnsiTheme="majorBidi" w:cstheme="majorBidi"/>
          <w:sz w:val="28"/>
          <w:szCs w:val="28"/>
          <w:rtl/>
        </w:rPr>
        <w:t xml:space="preserve">؛ </w:t>
      </w:r>
      <w:proofErr w:type="spellStart"/>
      <w:r w:rsidRPr="002C22ED">
        <w:rPr>
          <w:rFonts w:asciiTheme="majorBidi" w:hAnsiTheme="majorBidi" w:cstheme="majorBidi"/>
          <w:sz w:val="28"/>
          <w:szCs w:val="28"/>
        </w:rPr>
        <w:t>Biron</w:t>
      </w:r>
      <w:proofErr w:type="spellEnd"/>
      <w:r w:rsidRPr="002C22ED">
        <w:rPr>
          <w:rFonts w:asciiTheme="majorBidi" w:hAnsiTheme="majorBidi" w:cstheme="majorBidi"/>
          <w:sz w:val="28"/>
          <w:szCs w:val="28"/>
          <w:rtl/>
        </w:rPr>
        <w:t xml:space="preserve"> و </w:t>
      </w:r>
      <w:r w:rsidRPr="002C22ED">
        <w:rPr>
          <w:rFonts w:asciiTheme="majorBidi" w:hAnsiTheme="majorBidi" w:cstheme="majorBidi"/>
          <w:sz w:val="28"/>
          <w:szCs w:val="28"/>
        </w:rPr>
        <w:t>Bamberger</w:t>
      </w:r>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2010</w:t>
      </w:r>
      <w:r w:rsidRPr="002C22ED">
        <w:rPr>
          <w:rFonts w:asciiTheme="majorBidi" w:hAnsiTheme="majorBidi" w:cstheme="majorBidi"/>
          <w:sz w:val="28"/>
          <w:szCs w:val="28"/>
          <w:rtl/>
        </w:rPr>
        <w:t xml:space="preserve">). و مرکز مفهوم توانمندسازی ساختاری است که مستلزم داشتن نمایندگی از تصمیم گیری امتیازات به کارکنان است، همراه با اختیار که به ابتکار خود عمل کنند(میلز و </w:t>
      </w:r>
      <w:proofErr w:type="spellStart"/>
      <w:r w:rsidRPr="002C22ED">
        <w:rPr>
          <w:rFonts w:asciiTheme="majorBidi" w:hAnsiTheme="majorBidi" w:cstheme="majorBidi"/>
          <w:sz w:val="28"/>
          <w:szCs w:val="28"/>
        </w:rPr>
        <w:t>Ungson</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2003</w:t>
      </w:r>
      <w:r w:rsidRPr="002C22ED">
        <w:rPr>
          <w:rFonts w:asciiTheme="majorBidi" w:hAnsiTheme="majorBidi" w:cstheme="majorBidi"/>
          <w:sz w:val="28"/>
          <w:szCs w:val="28"/>
          <w:rtl/>
        </w:rPr>
        <w:t>).</w:t>
      </w:r>
    </w:p>
    <w:p w:rsidR="00F504A0" w:rsidRPr="002C22ED" w:rsidRDefault="00F504A0" w:rsidP="00935E23">
      <w:pPr>
        <w:spacing w:line="360" w:lineRule="auto"/>
        <w:jc w:val="both"/>
        <w:rPr>
          <w:rFonts w:asciiTheme="majorBidi" w:hAnsiTheme="majorBidi" w:cstheme="majorBidi"/>
          <w:sz w:val="28"/>
          <w:szCs w:val="28"/>
          <w:rtl/>
        </w:rPr>
      </w:pPr>
      <w:proofErr w:type="spellStart"/>
      <w:r w:rsidRPr="002C22ED">
        <w:rPr>
          <w:rFonts w:asciiTheme="majorBidi" w:hAnsiTheme="majorBidi" w:cstheme="majorBidi"/>
          <w:sz w:val="28"/>
          <w:szCs w:val="28"/>
        </w:rPr>
        <w:t>Spreitzer</w:t>
      </w:r>
      <w:proofErr w:type="spellEnd"/>
      <w:r w:rsidRPr="002C22ED">
        <w:rPr>
          <w:rFonts w:asciiTheme="majorBidi" w:hAnsiTheme="majorBidi" w:cstheme="majorBidi"/>
          <w:sz w:val="28"/>
          <w:szCs w:val="28"/>
        </w:rPr>
        <w:t xml:space="preserve"> 1995)</w:t>
      </w:r>
      <w:r w:rsidRPr="002C22ED">
        <w:rPr>
          <w:rFonts w:asciiTheme="majorBidi" w:hAnsiTheme="majorBidi" w:cstheme="majorBidi"/>
          <w:sz w:val="28"/>
          <w:szCs w:val="28"/>
          <w:rtl/>
        </w:rPr>
        <w:t xml:space="preserve">) توانمندسازی روانی را به عنوان یک ساختار انگیزشی تعریف می کند و توسط چهار شناخت آشکار می شود: مفهوم، شایستگی، خود مختاری و تاثیر، این چهار شناخت با هم گرایش </w:t>
      </w:r>
      <w:r w:rsidRPr="002C22ED">
        <w:rPr>
          <w:rFonts w:asciiTheme="majorBidi" w:hAnsiTheme="majorBidi" w:cstheme="majorBidi"/>
          <w:sz w:val="28"/>
          <w:szCs w:val="28"/>
          <w:rtl/>
        </w:rPr>
        <w:lastRenderedPageBreak/>
        <w:t xml:space="preserve">فعالی به نقش کاری و نه گرایشی منفعل را منعکس می کنند. بر اساس مطالعه ی (1995)  </w:t>
      </w:r>
      <w:proofErr w:type="spellStart"/>
      <w:r w:rsidRPr="002C22ED">
        <w:rPr>
          <w:rFonts w:asciiTheme="majorBidi" w:hAnsiTheme="majorBidi" w:cstheme="majorBidi"/>
          <w:sz w:val="28"/>
          <w:szCs w:val="28"/>
        </w:rPr>
        <w:t>Spreitzer</w:t>
      </w:r>
      <w:proofErr w:type="spellEnd"/>
      <w:r w:rsidRPr="002C22ED">
        <w:rPr>
          <w:rFonts w:asciiTheme="majorBidi" w:hAnsiTheme="majorBidi" w:cstheme="majorBidi"/>
          <w:sz w:val="28"/>
          <w:szCs w:val="28"/>
          <w:rtl/>
        </w:rPr>
        <w:t xml:space="preserve">، همه چهار شناخت به احساس فرد از توانمند سازی کمک کرده است. (توماس و </w:t>
      </w:r>
      <w:proofErr w:type="spellStart"/>
      <w:r w:rsidRPr="002C22ED">
        <w:rPr>
          <w:rFonts w:asciiTheme="majorBidi" w:hAnsiTheme="majorBidi" w:cstheme="majorBidi"/>
          <w:sz w:val="28"/>
          <w:szCs w:val="28"/>
        </w:rPr>
        <w:t>Velthouse</w:t>
      </w:r>
      <w:proofErr w:type="spellEnd"/>
      <w:r w:rsidRPr="002C22ED">
        <w:rPr>
          <w:rFonts w:asciiTheme="majorBidi" w:hAnsiTheme="majorBidi" w:cstheme="majorBidi"/>
          <w:sz w:val="28"/>
          <w:szCs w:val="28"/>
        </w:rPr>
        <w:t xml:space="preserve"> 1990</w:t>
      </w:r>
      <w:r w:rsidRPr="002C22ED">
        <w:rPr>
          <w:rFonts w:asciiTheme="majorBidi" w:hAnsiTheme="majorBidi" w:cstheme="majorBidi"/>
          <w:sz w:val="28"/>
          <w:szCs w:val="28"/>
          <w:rtl/>
        </w:rPr>
        <w:t>) استدلال می کنند که چهار بعد ترکیب به طور فزاینده ای با هم ترکیب می شوند تا یک ساختار روانیِ توانمندسازی را ایجاد کنند.</w:t>
      </w:r>
      <w:r w:rsidR="002B52A2" w:rsidRPr="002C22ED">
        <w:rPr>
          <w:rFonts w:asciiTheme="majorBidi" w:hAnsiTheme="majorBidi" w:cstheme="majorBidi"/>
          <w:sz w:val="28"/>
          <w:szCs w:val="28"/>
          <w:rtl/>
        </w:rPr>
        <w:t xml:space="preserve"> با تأکید بر چالش های پیاده سازی کیفیت در صنعت هتل، کیتینگ و هارینگتون (2002) </w:t>
      </w:r>
      <w:r w:rsidR="00EC20E7" w:rsidRPr="002C22ED">
        <w:rPr>
          <w:rFonts w:asciiTheme="majorBidi" w:hAnsiTheme="majorBidi" w:cstheme="majorBidi"/>
          <w:sz w:val="28"/>
          <w:szCs w:val="28"/>
          <w:rtl/>
        </w:rPr>
        <w:t>بیان کردند</w:t>
      </w:r>
      <w:r w:rsidR="002B52A2" w:rsidRPr="002C22ED">
        <w:rPr>
          <w:rFonts w:asciiTheme="majorBidi" w:hAnsiTheme="majorBidi" w:cstheme="majorBidi"/>
          <w:sz w:val="28"/>
          <w:szCs w:val="28"/>
          <w:rtl/>
        </w:rPr>
        <w:t xml:space="preserve"> که یک فرهنگ توانمند سازی بخش مهمی از فرآیند</w:t>
      </w:r>
      <w:r w:rsidR="00EC20E7" w:rsidRPr="002C22ED">
        <w:rPr>
          <w:rFonts w:asciiTheme="majorBidi" w:hAnsiTheme="majorBidi" w:cstheme="majorBidi"/>
          <w:sz w:val="28"/>
          <w:szCs w:val="28"/>
          <w:rtl/>
        </w:rPr>
        <w:t>ِ</w:t>
      </w:r>
      <w:r w:rsidR="002B52A2" w:rsidRPr="002C22ED">
        <w:rPr>
          <w:rFonts w:asciiTheme="majorBidi" w:hAnsiTheme="majorBidi" w:cstheme="majorBidi"/>
          <w:sz w:val="28"/>
          <w:szCs w:val="28"/>
          <w:rtl/>
        </w:rPr>
        <w:t xml:space="preserve"> نهادینه کردن کیفیت در یک هتل است که در آن کارکنان</w:t>
      </w:r>
      <w:r w:rsidR="00EC20E7" w:rsidRPr="002C22ED">
        <w:rPr>
          <w:rFonts w:asciiTheme="majorBidi" w:hAnsiTheme="majorBidi" w:cstheme="majorBidi"/>
          <w:sz w:val="28"/>
          <w:szCs w:val="28"/>
          <w:rtl/>
        </w:rPr>
        <w:t>،</w:t>
      </w:r>
      <w:r w:rsidR="002B52A2" w:rsidRPr="002C22ED">
        <w:rPr>
          <w:rFonts w:asciiTheme="majorBidi" w:hAnsiTheme="majorBidi" w:cstheme="majorBidi"/>
          <w:sz w:val="28"/>
          <w:szCs w:val="28"/>
          <w:rtl/>
        </w:rPr>
        <w:t xml:space="preserve"> توانمند هستند و که در آن </w:t>
      </w:r>
      <w:r w:rsidR="00EC20E7" w:rsidRPr="002C22ED">
        <w:rPr>
          <w:rFonts w:asciiTheme="majorBidi" w:hAnsiTheme="majorBidi" w:cstheme="majorBidi"/>
          <w:sz w:val="28"/>
          <w:szCs w:val="28"/>
          <w:rtl/>
        </w:rPr>
        <w:t xml:space="preserve">مدیران، </w:t>
      </w:r>
      <w:r w:rsidR="002B52A2" w:rsidRPr="002C22ED">
        <w:rPr>
          <w:rFonts w:asciiTheme="majorBidi" w:hAnsiTheme="majorBidi" w:cstheme="majorBidi"/>
          <w:sz w:val="28"/>
          <w:szCs w:val="28"/>
          <w:rtl/>
        </w:rPr>
        <w:t>ارائه</w:t>
      </w:r>
      <w:r w:rsidR="00EC20E7" w:rsidRPr="002C22ED">
        <w:rPr>
          <w:rFonts w:asciiTheme="majorBidi" w:hAnsiTheme="majorBidi" w:cstheme="majorBidi"/>
          <w:sz w:val="28"/>
          <w:szCs w:val="28"/>
          <w:rtl/>
        </w:rPr>
        <w:t xml:space="preserve"> ی</w:t>
      </w:r>
      <w:r w:rsidR="002B52A2" w:rsidRPr="002C22ED">
        <w:rPr>
          <w:rFonts w:asciiTheme="majorBidi" w:hAnsiTheme="majorBidi" w:cstheme="majorBidi"/>
          <w:sz w:val="28"/>
          <w:szCs w:val="28"/>
          <w:rtl/>
        </w:rPr>
        <w:t xml:space="preserve"> مستمر خدمات با کیفیت بالا</w:t>
      </w:r>
      <w:r w:rsidR="00EC20E7" w:rsidRPr="002C22ED">
        <w:rPr>
          <w:rFonts w:asciiTheme="majorBidi" w:hAnsiTheme="majorBidi" w:cstheme="majorBidi"/>
          <w:sz w:val="28"/>
          <w:szCs w:val="28"/>
          <w:rtl/>
        </w:rPr>
        <w:t xml:space="preserve"> را تسهیل کرده اند.</w:t>
      </w:r>
    </w:p>
    <w:p w:rsidR="00635533" w:rsidRPr="002C22ED" w:rsidRDefault="00980188"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چیانگ و جانگ(2008) یک مدل برای طرح ارتباط بین توانمند سازی وکیفیت خدمات را پیشنهاد کردند. آنها یافتند که توانمند سازی در شرایط مناسب، درکِ مشتریان از کیفیت خدمات را بالا خواهد برد. بنابراین، بر اساس این نمونه، این پژوهش از این مسئله حمایت می کند که توانمندسازی، ادراک مشتریان را از کیفیت خدمات از طریق کارکنان دفتر " پاسخِ رفتاری و نگرشی" تحت تأثیر قرار می دهد.</w:t>
      </w:r>
    </w:p>
    <w:p w:rsidR="00541171" w:rsidRPr="002C22ED" w:rsidRDefault="00541171"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2.3 خدماتِ برخورد و عملکرد کارکنان دفترمقابل</w:t>
      </w:r>
    </w:p>
    <w:p w:rsidR="00CA0606" w:rsidRPr="002C22ED" w:rsidRDefault="00541171" w:rsidP="00935E23">
      <w:pPr>
        <w:spacing w:line="360" w:lineRule="auto"/>
        <w:jc w:val="both"/>
        <w:rPr>
          <w:rFonts w:asciiTheme="majorBidi" w:hAnsiTheme="majorBidi" w:cstheme="majorBidi"/>
          <w:sz w:val="28"/>
          <w:szCs w:val="28"/>
          <w:rtl/>
        </w:rPr>
      </w:pPr>
      <w:proofErr w:type="spellStart"/>
      <w:r w:rsidRPr="002C22ED">
        <w:rPr>
          <w:rFonts w:asciiTheme="majorBidi" w:hAnsiTheme="majorBidi" w:cstheme="majorBidi"/>
          <w:sz w:val="28"/>
          <w:szCs w:val="28"/>
        </w:rPr>
        <w:t>Surprenant</w:t>
      </w:r>
      <w:proofErr w:type="spellEnd"/>
      <w:r w:rsidRPr="002C22ED">
        <w:rPr>
          <w:rFonts w:asciiTheme="majorBidi" w:hAnsiTheme="majorBidi" w:cstheme="majorBidi"/>
          <w:sz w:val="28"/>
          <w:szCs w:val="28"/>
          <w:rtl/>
        </w:rPr>
        <w:t xml:space="preserve"> و سولومن (1987) خدمات </w:t>
      </w:r>
      <w:proofErr w:type="gramStart"/>
      <w:r w:rsidRPr="002C22ED">
        <w:rPr>
          <w:rFonts w:asciiTheme="majorBidi" w:hAnsiTheme="majorBidi" w:cstheme="majorBidi"/>
          <w:sz w:val="28"/>
          <w:szCs w:val="28"/>
          <w:rtl/>
        </w:rPr>
        <w:t>برخورد  را</w:t>
      </w:r>
      <w:proofErr w:type="gramEnd"/>
      <w:r w:rsidRPr="002C22ED">
        <w:rPr>
          <w:rFonts w:asciiTheme="majorBidi" w:hAnsiTheme="majorBidi" w:cstheme="majorBidi"/>
          <w:sz w:val="28"/>
          <w:szCs w:val="28"/>
          <w:rtl/>
        </w:rPr>
        <w:t xml:space="preserve"> به عنوان یک تعامل زوجی بین ارائه دهندگان خدمات سازمان (کارکنان) و گیرنده خدمات (مشتریان)، تعریف کرده اند. بازتاب تفکیک ناپذیری از ویژگی های خدمات در صنعت هتل وجود دارد خدمات با تحقق خدمات روبرو می شود، که در آن تجربه مشتری شکل می گیرد. (</w:t>
      </w:r>
      <w:r w:rsidRPr="002C22ED">
        <w:rPr>
          <w:rFonts w:asciiTheme="majorBidi" w:hAnsiTheme="majorBidi" w:cstheme="majorBidi"/>
          <w:sz w:val="28"/>
          <w:szCs w:val="28"/>
        </w:rPr>
        <w:t>Barrows</w:t>
      </w:r>
      <w:r w:rsidRPr="002C22ED">
        <w:rPr>
          <w:rFonts w:asciiTheme="majorBidi" w:hAnsiTheme="majorBidi" w:cstheme="majorBidi"/>
          <w:sz w:val="28"/>
          <w:szCs w:val="28"/>
          <w:rtl/>
        </w:rPr>
        <w:t xml:space="preserve"> و پاورز، 2009). همانطور که بازار جهانی امروز، رقابتی تر می شود و مزه ی دهان مشتریان پیچیده تر و خواستارمدارانه تر می شود، هتل ها انگیزه بیشتری برای مدیریت و تمرکز بر بهبود کیفیت برخورد کارکنان خدمات مشتری دارند که این مسئله به عنوان یک راهبرد اساسی برای موفقیت و بقا برای هتل ها است.</w:t>
      </w:r>
      <w:r w:rsidR="008E3DDC" w:rsidRPr="002C22ED">
        <w:rPr>
          <w:rFonts w:asciiTheme="majorBidi" w:hAnsiTheme="majorBidi" w:cstheme="majorBidi"/>
          <w:sz w:val="28"/>
          <w:szCs w:val="28"/>
          <w:rtl/>
        </w:rPr>
        <w:t xml:space="preserve"> کارکنان دفتر نقش حیاتی در ارائه خدمات با کیفیت در طول برخورد خدمات بازی می کندد.( </w:t>
      </w:r>
      <w:proofErr w:type="spellStart"/>
      <w:r w:rsidR="008E3DDC" w:rsidRPr="002C22ED">
        <w:rPr>
          <w:rFonts w:asciiTheme="majorBidi" w:hAnsiTheme="majorBidi" w:cstheme="majorBidi"/>
          <w:sz w:val="28"/>
          <w:szCs w:val="28"/>
        </w:rPr>
        <w:t>Bitner</w:t>
      </w:r>
      <w:proofErr w:type="spellEnd"/>
      <w:r w:rsidR="008E3DDC" w:rsidRPr="002C22ED">
        <w:rPr>
          <w:rFonts w:asciiTheme="majorBidi" w:hAnsiTheme="majorBidi" w:cstheme="majorBidi"/>
          <w:sz w:val="28"/>
          <w:szCs w:val="28"/>
          <w:rtl/>
        </w:rPr>
        <w:t xml:space="preserve"> ، </w:t>
      </w:r>
      <w:r w:rsidR="005618E3" w:rsidRPr="002C22ED">
        <w:rPr>
          <w:rFonts w:asciiTheme="majorBidi" w:hAnsiTheme="majorBidi" w:cstheme="majorBidi"/>
          <w:sz w:val="28"/>
          <w:szCs w:val="28"/>
        </w:rPr>
        <w:t>Booms</w:t>
      </w:r>
      <w:r w:rsidR="008E3DDC" w:rsidRPr="002C22ED">
        <w:rPr>
          <w:rFonts w:asciiTheme="majorBidi" w:hAnsiTheme="majorBidi" w:cstheme="majorBidi"/>
          <w:sz w:val="28"/>
          <w:szCs w:val="28"/>
          <w:rtl/>
        </w:rPr>
        <w:t xml:space="preserve"> و </w:t>
      </w:r>
      <w:proofErr w:type="spellStart"/>
      <w:proofErr w:type="gramStart"/>
      <w:r w:rsidR="008E3DDC" w:rsidRPr="002C22ED">
        <w:rPr>
          <w:rFonts w:asciiTheme="majorBidi" w:hAnsiTheme="majorBidi" w:cstheme="majorBidi"/>
          <w:sz w:val="28"/>
          <w:szCs w:val="28"/>
        </w:rPr>
        <w:t>Tetreault</w:t>
      </w:r>
      <w:proofErr w:type="spellEnd"/>
      <w:r w:rsidR="008E3DDC" w:rsidRPr="002C22ED">
        <w:rPr>
          <w:rFonts w:asciiTheme="majorBidi" w:hAnsiTheme="majorBidi" w:cstheme="majorBidi"/>
          <w:sz w:val="28"/>
          <w:szCs w:val="28"/>
        </w:rPr>
        <w:t xml:space="preserve"> </w:t>
      </w:r>
      <w:r w:rsidR="005618E3" w:rsidRPr="002C22ED">
        <w:rPr>
          <w:rFonts w:asciiTheme="majorBidi" w:hAnsiTheme="majorBidi" w:cstheme="majorBidi"/>
          <w:sz w:val="28"/>
          <w:szCs w:val="28"/>
        </w:rPr>
        <w:t>,</w:t>
      </w:r>
      <w:r w:rsidR="008E3DDC" w:rsidRPr="002C22ED">
        <w:rPr>
          <w:rFonts w:asciiTheme="majorBidi" w:hAnsiTheme="majorBidi" w:cstheme="majorBidi"/>
          <w:sz w:val="28"/>
          <w:szCs w:val="28"/>
        </w:rPr>
        <w:t>1990</w:t>
      </w:r>
      <w:proofErr w:type="gramEnd"/>
      <w:r w:rsidR="008E3DDC" w:rsidRPr="002C22ED">
        <w:rPr>
          <w:rFonts w:asciiTheme="majorBidi" w:hAnsiTheme="majorBidi" w:cstheme="majorBidi"/>
          <w:sz w:val="28"/>
          <w:szCs w:val="28"/>
          <w:rtl/>
        </w:rPr>
        <w:t xml:space="preserve"> ) نشان داد که مشتری با خدمات راضی تر </w:t>
      </w:r>
      <w:r w:rsidR="005618E3" w:rsidRPr="002C22ED">
        <w:rPr>
          <w:rFonts w:asciiTheme="majorBidi" w:hAnsiTheme="majorBidi" w:cstheme="majorBidi"/>
          <w:sz w:val="28"/>
          <w:szCs w:val="28"/>
          <w:rtl/>
        </w:rPr>
        <w:t xml:space="preserve">است </w:t>
      </w:r>
      <w:r w:rsidR="008E3DDC" w:rsidRPr="002C22ED">
        <w:rPr>
          <w:rFonts w:asciiTheme="majorBidi" w:hAnsiTheme="majorBidi" w:cstheme="majorBidi"/>
          <w:sz w:val="28"/>
          <w:szCs w:val="28"/>
          <w:rtl/>
        </w:rPr>
        <w:t xml:space="preserve">زمانی که کارکنان دارای توانایی ، تمایل وشایستگی برای حل مشکلات </w:t>
      </w:r>
      <w:r w:rsidR="005618E3" w:rsidRPr="002C22ED">
        <w:rPr>
          <w:rFonts w:asciiTheme="majorBidi" w:hAnsiTheme="majorBidi" w:cstheme="majorBidi"/>
          <w:sz w:val="28"/>
          <w:szCs w:val="28"/>
          <w:rtl/>
        </w:rPr>
        <w:t>آنها می باشد</w:t>
      </w:r>
      <w:r w:rsidR="008E3DDC" w:rsidRPr="002C22ED">
        <w:rPr>
          <w:rFonts w:asciiTheme="majorBidi" w:hAnsiTheme="majorBidi" w:cstheme="majorBidi"/>
          <w:sz w:val="28"/>
          <w:szCs w:val="28"/>
          <w:rtl/>
        </w:rPr>
        <w:t xml:space="preserve"> . </w:t>
      </w:r>
      <w:proofErr w:type="gramStart"/>
      <w:r w:rsidR="005618E3" w:rsidRPr="002C22ED">
        <w:rPr>
          <w:rFonts w:asciiTheme="majorBidi" w:hAnsiTheme="majorBidi" w:cstheme="majorBidi"/>
          <w:sz w:val="28"/>
          <w:szCs w:val="28"/>
        </w:rPr>
        <w:t>price</w:t>
      </w:r>
      <w:proofErr w:type="gramEnd"/>
      <w:r w:rsidR="005618E3" w:rsidRPr="002C22ED">
        <w:rPr>
          <w:rFonts w:asciiTheme="majorBidi" w:hAnsiTheme="majorBidi" w:cstheme="majorBidi"/>
          <w:sz w:val="28"/>
          <w:szCs w:val="28"/>
        </w:rPr>
        <w:t>)</w:t>
      </w:r>
      <w:r w:rsidR="008E3DDC" w:rsidRPr="002C22ED">
        <w:rPr>
          <w:rFonts w:asciiTheme="majorBidi" w:hAnsiTheme="majorBidi" w:cstheme="majorBidi"/>
          <w:sz w:val="28"/>
          <w:szCs w:val="28"/>
          <w:rtl/>
        </w:rPr>
        <w:t xml:space="preserve">، </w:t>
      </w:r>
      <w:proofErr w:type="spellStart"/>
      <w:r w:rsidR="008E3DDC" w:rsidRPr="002C22ED">
        <w:rPr>
          <w:rFonts w:asciiTheme="majorBidi" w:hAnsiTheme="majorBidi" w:cstheme="majorBidi"/>
          <w:sz w:val="28"/>
          <w:szCs w:val="28"/>
        </w:rPr>
        <w:t>Arnould</w:t>
      </w:r>
      <w:proofErr w:type="spellEnd"/>
      <w:r w:rsidR="008E3DDC" w:rsidRPr="002C22ED">
        <w:rPr>
          <w:rFonts w:asciiTheme="majorBidi" w:hAnsiTheme="majorBidi" w:cstheme="majorBidi"/>
          <w:sz w:val="28"/>
          <w:szCs w:val="28"/>
          <w:rtl/>
        </w:rPr>
        <w:t xml:space="preserve"> و </w:t>
      </w:r>
      <w:r w:rsidR="008E3DDC" w:rsidRPr="002C22ED">
        <w:rPr>
          <w:rFonts w:asciiTheme="majorBidi" w:hAnsiTheme="majorBidi" w:cstheme="majorBidi"/>
          <w:sz w:val="28"/>
          <w:szCs w:val="28"/>
        </w:rPr>
        <w:t xml:space="preserve">Tierney  1995a </w:t>
      </w:r>
      <w:r w:rsidR="008E3DDC" w:rsidRPr="002C22ED">
        <w:rPr>
          <w:rFonts w:asciiTheme="majorBidi" w:hAnsiTheme="majorBidi" w:cstheme="majorBidi"/>
          <w:sz w:val="28"/>
          <w:szCs w:val="28"/>
          <w:rtl/>
        </w:rPr>
        <w:t xml:space="preserve">، </w:t>
      </w:r>
      <w:r w:rsidR="008E3DDC" w:rsidRPr="002C22ED">
        <w:rPr>
          <w:rFonts w:asciiTheme="majorBidi" w:hAnsiTheme="majorBidi" w:cstheme="majorBidi"/>
          <w:sz w:val="28"/>
          <w:szCs w:val="28"/>
        </w:rPr>
        <w:t>1995b</w:t>
      </w:r>
      <w:r w:rsidR="008E3DDC" w:rsidRPr="002C22ED">
        <w:rPr>
          <w:rFonts w:asciiTheme="majorBidi" w:hAnsiTheme="majorBidi" w:cstheme="majorBidi"/>
          <w:sz w:val="28"/>
          <w:szCs w:val="28"/>
          <w:rtl/>
        </w:rPr>
        <w:t xml:space="preserve">)پنج بعد ( درک متقابل ، توجه اضافی ، اصالت، پیشنهادشایستگی و </w:t>
      </w:r>
      <w:r w:rsidR="005618E3" w:rsidRPr="002C22ED">
        <w:rPr>
          <w:rFonts w:asciiTheme="majorBidi" w:hAnsiTheme="majorBidi" w:cstheme="majorBidi"/>
          <w:sz w:val="28"/>
          <w:szCs w:val="28"/>
          <w:rtl/>
        </w:rPr>
        <w:t>وجودحداقل استانداردهایی از</w:t>
      </w:r>
      <w:r w:rsidR="008E3DDC" w:rsidRPr="002C22ED">
        <w:rPr>
          <w:rFonts w:asciiTheme="majorBidi" w:hAnsiTheme="majorBidi" w:cstheme="majorBidi"/>
          <w:sz w:val="28"/>
          <w:szCs w:val="28"/>
          <w:rtl/>
        </w:rPr>
        <w:t xml:space="preserve"> فعالیت ) از رفتار وعملکرد</w:t>
      </w:r>
      <w:r w:rsidR="005618E3" w:rsidRPr="002C22ED">
        <w:rPr>
          <w:rFonts w:asciiTheme="majorBidi" w:hAnsiTheme="majorBidi" w:cstheme="majorBidi"/>
          <w:sz w:val="28"/>
          <w:szCs w:val="28"/>
          <w:rtl/>
        </w:rPr>
        <w:t>ِ کارکنان تعریف کرده اند</w:t>
      </w:r>
      <w:r w:rsidR="008E3DDC" w:rsidRPr="002C22ED">
        <w:rPr>
          <w:rFonts w:asciiTheme="majorBidi" w:hAnsiTheme="majorBidi" w:cstheme="majorBidi"/>
          <w:sz w:val="28"/>
          <w:szCs w:val="28"/>
          <w:rtl/>
        </w:rPr>
        <w:t xml:space="preserve"> که</w:t>
      </w:r>
      <w:r w:rsidR="005618E3" w:rsidRPr="002C22ED">
        <w:rPr>
          <w:rFonts w:asciiTheme="majorBidi" w:hAnsiTheme="majorBidi" w:cstheme="majorBidi"/>
          <w:sz w:val="28"/>
          <w:szCs w:val="28"/>
          <w:rtl/>
        </w:rPr>
        <w:t xml:space="preserve"> معتقدند</w:t>
      </w:r>
      <w:r w:rsidR="008E3DDC" w:rsidRPr="002C22ED">
        <w:rPr>
          <w:rFonts w:asciiTheme="majorBidi" w:hAnsiTheme="majorBidi" w:cstheme="majorBidi"/>
          <w:sz w:val="28"/>
          <w:szCs w:val="28"/>
          <w:rtl/>
        </w:rPr>
        <w:t xml:space="preserve"> ادراکات مشتریان را تحت تاثیر قرار</w:t>
      </w:r>
      <w:r w:rsidR="005618E3" w:rsidRPr="002C22ED">
        <w:rPr>
          <w:rFonts w:asciiTheme="majorBidi" w:hAnsiTheme="majorBidi" w:cstheme="majorBidi"/>
          <w:sz w:val="28"/>
          <w:szCs w:val="28"/>
          <w:rtl/>
        </w:rPr>
        <w:t xml:space="preserve"> می دهد.</w:t>
      </w:r>
      <w:r w:rsidR="00E6048D" w:rsidRPr="002C22ED">
        <w:rPr>
          <w:rFonts w:asciiTheme="majorBidi" w:hAnsiTheme="majorBidi" w:cstheme="majorBidi"/>
          <w:sz w:val="28"/>
          <w:szCs w:val="28"/>
          <w:rtl/>
        </w:rPr>
        <w:t xml:space="preserve"> علاوه بر این، عملکردِ کارکنانبه عملکرد نقش مقرر و فرا نقش ها گروه بندی شده بودند که این کار بوسیله ی </w:t>
      </w:r>
      <w:r w:rsidR="00E6048D" w:rsidRPr="002C22ED">
        <w:rPr>
          <w:rFonts w:asciiTheme="majorBidi" w:hAnsiTheme="majorBidi" w:cstheme="majorBidi"/>
          <w:sz w:val="28"/>
          <w:szCs w:val="28"/>
        </w:rPr>
        <w:t>Bettencourt</w:t>
      </w:r>
      <w:r w:rsidR="00E6048D" w:rsidRPr="002C22ED">
        <w:rPr>
          <w:rFonts w:asciiTheme="majorBidi" w:hAnsiTheme="majorBidi" w:cstheme="majorBidi"/>
          <w:sz w:val="28"/>
          <w:szCs w:val="28"/>
          <w:rtl/>
        </w:rPr>
        <w:t xml:space="preserve"> به و براون (1997) انجام شده بود.هر دوی این عناصر برای موفقیت در </w:t>
      </w:r>
      <w:r w:rsidR="00E6048D" w:rsidRPr="002C22ED">
        <w:rPr>
          <w:rFonts w:asciiTheme="majorBidi" w:hAnsiTheme="majorBidi" w:cstheme="majorBidi"/>
          <w:sz w:val="28"/>
          <w:szCs w:val="28"/>
          <w:rtl/>
        </w:rPr>
        <w:lastRenderedPageBreak/>
        <w:t>زمینه ی رویارویی خدمات، ضروری است. در راستای اهمیت درک شده از کارکنان دفتر رفتار در رویارویی با خدمات، کارکنان دفتر باید قادر به رفتار مشتری گرا  شوند. برخی پژوهشگران بر اهمیت رفتار مشتری مداری و نگرش شغلی موثر بر برداشتِ مشتری از کیفیت خدمات، تأکید کرده اند (</w:t>
      </w:r>
      <w:r w:rsidR="00E6048D" w:rsidRPr="002C22ED">
        <w:rPr>
          <w:rFonts w:asciiTheme="majorBidi" w:hAnsiTheme="majorBidi" w:cstheme="majorBidi"/>
          <w:sz w:val="28"/>
          <w:szCs w:val="28"/>
        </w:rPr>
        <w:t>Bettencourt</w:t>
      </w:r>
      <w:r w:rsidR="00E6048D" w:rsidRPr="002C22ED">
        <w:rPr>
          <w:rFonts w:asciiTheme="majorBidi" w:hAnsiTheme="majorBidi" w:cstheme="majorBidi"/>
          <w:sz w:val="28"/>
          <w:szCs w:val="28"/>
          <w:rtl/>
        </w:rPr>
        <w:t xml:space="preserve"> به و براون، 2003؛ </w:t>
      </w:r>
      <w:proofErr w:type="spellStart"/>
      <w:r w:rsidR="00E6048D" w:rsidRPr="002C22ED">
        <w:rPr>
          <w:rFonts w:asciiTheme="majorBidi" w:hAnsiTheme="majorBidi" w:cstheme="majorBidi"/>
          <w:sz w:val="28"/>
          <w:szCs w:val="28"/>
        </w:rPr>
        <w:t>Ackfeldt</w:t>
      </w:r>
      <w:proofErr w:type="spellEnd"/>
      <w:r w:rsidR="00E6048D" w:rsidRPr="002C22ED">
        <w:rPr>
          <w:rFonts w:asciiTheme="majorBidi" w:hAnsiTheme="majorBidi" w:cstheme="majorBidi"/>
          <w:sz w:val="28"/>
          <w:szCs w:val="28"/>
          <w:rtl/>
        </w:rPr>
        <w:t xml:space="preserve"> و ونگ،2006).</w:t>
      </w:r>
    </w:p>
    <w:p w:rsidR="00CA0606" w:rsidRPr="002C22ED" w:rsidRDefault="00CA0606"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 3 . شکاف ادبیاتی</w:t>
      </w:r>
    </w:p>
    <w:p w:rsidR="00CA0606" w:rsidRPr="002C22ED" w:rsidRDefault="00CA060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پژوهش های محدودی به ارتباطات بین کارکنان و توانمند سازی روانی و کیفیت خدمات، پرداخته اند . بررسی ادبیات خدمات بازاریابی تا کنون نشان داد تنها تعداد انگشت شماری از مطالعات ، یافته های خود را با هم ترکیب کرده اند (به عنوان مثال </w:t>
      </w:r>
      <w:proofErr w:type="spellStart"/>
      <w:r w:rsidRPr="002C22ED">
        <w:rPr>
          <w:rFonts w:asciiTheme="majorBidi" w:hAnsiTheme="majorBidi" w:cstheme="majorBidi"/>
          <w:sz w:val="28"/>
          <w:szCs w:val="28"/>
        </w:rPr>
        <w:t>Goodale</w:t>
      </w:r>
      <w:proofErr w:type="spellEnd"/>
      <w:r w:rsidRPr="002C22ED">
        <w:rPr>
          <w:rFonts w:asciiTheme="majorBidi" w:hAnsiTheme="majorBidi" w:cstheme="majorBidi"/>
          <w:sz w:val="28"/>
          <w:szCs w:val="28"/>
          <w:rtl/>
        </w:rPr>
        <w:t xml:space="preserve"> و همکاران 1997، . </w:t>
      </w:r>
      <w:r w:rsidRPr="002C22ED">
        <w:rPr>
          <w:rFonts w:asciiTheme="majorBidi" w:hAnsiTheme="majorBidi" w:cstheme="majorBidi"/>
          <w:sz w:val="28"/>
          <w:szCs w:val="28"/>
        </w:rPr>
        <w:t>Snipes</w:t>
      </w:r>
      <w:r w:rsidRPr="002C22ED">
        <w:rPr>
          <w:rFonts w:asciiTheme="majorBidi" w:hAnsiTheme="majorBidi" w:cstheme="majorBidi"/>
          <w:sz w:val="28"/>
          <w:szCs w:val="28"/>
          <w:rtl/>
        </w:rPr>
        <w:t xml:space="preserve"> و همکاران، 2005 ؛ </w:t>
      </w:r>
      <w:r w:rsidRPr="002C22ED">
        <w:rPr>
          <w:rFonts w:asciiTheme="majorBidi" w:hAnsiTheme="majorBidi" w:cstheme="majorBidi"/>
          <w:sz w:val="28"/>
          <w:szCs w:val="28"/>
        </w:rPr>
        <w:t xml:space="preserve">Ueno </w:t>
      </w:r>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2008</w:t>
      </w:r>
      <w:r w:rsidRPr="002C22ED">
        <w:rPr>
          <w:rFonts w:asciiTheme="majorBidi" w:hAnsiTheme="majorBidi" w:cstheme="majorBidi"/>
          <w:sz w:val="28"/>
          <w:szCs w:val="28"/>
          <w:rtl/>
        </w:rPr>
        <w:t xml:space="preserve">؛ </w:t>
      </w:r>
    </w:p>
    <w:p w:rsidR="00173077" w:rsidRPr="002C22ED" w:rsidRDefault="00CA0606" w:rsidP="00935E23">
      <w:pPr>
        <w:spacing w:line="360" w:lineRule="auto"/>
        <w:jc w:val="both"/>
        <w:rPr>
          <w:rFonts w:asciiTheme="majorBidi" w:hAnsiTheme="majorBidi" w:cstheme="majorBidi"/>
          <w:sz w:val="28"/>
          <w:szCs w:val="28"/>
          <w:rtl/>
        </w:rPr>
      </w:pPr>
      <w:proofErr w:type="spellStart"/>
      <w:r w:rsidRPr="002C22ED">
        <w:rPr>
          <w:rFonts w:asciiTheme="majorBidi" w:hAnsiTheme="majorBidi" w:cstheme="majorBidi"/>
          <w:sz w:val="28"/>
          <w:szCs w:val="28"/>
        </w:rPr>
        <w:t>Aldehayyat</w:t>
      </w:r>
      <w:proofErr w:type="spellEnd"/>
      <w:r w:rsidRPr="002C22ED">
        <w:rPr>
          <w:rFonts w:asciiTheme="majorBidi" w:hAnsiTheme="majorBidi" w:cstheme="majorBidi"/>
          <w:sz w:val="28"/>
          <w:szCs w:val="28"/>
        </w:rPr>
        <w:t xml:space="preserve"> </w:t>
      </w:r>
      <w:r w:rsidRPr="002C22ED">
        <w:rPr>
          <w:rFonts w:asciiTheme="majorBidi" w:hAnsiTheme="majorBidi" w:cstheme="majorBidi"/>
          <w:sz w:val="28"/>
          <w:szCs w:val="28"/>
          <w:rtl/>
        </w:rPr>
        <w:t xml:space="preserve">، </w:t>
      </w:r>
      <w:proofErr w:type="gramStart"/>
      <w:r w:rsidRPr="002C22ED">
        <w:rPr>
          <w:rFonts w:asciiTheme="majorBidi" w:hAnsiTheme="majorBidi" w:cstheme="majorBidi"/>
          <w:sz w:val="28"/>
          <w:szCs w:val="28"/>
        </w:rPr>
        <w:t>2011</w:t>
      </w:r>
      <w:r w:rsidRPr="002C22ED">
        <w:rPr>
          <w:rFonts w:asciiTheme="majorBidi" w:hAnsiTheme="majorBidi" w:cstheme="majorBidi"/>
          <w:sz w:val="28"/>
          <w:szCs w:val="28"/>
          <w:rtl/>
        </w:rPr>
        <w:t xml:space="preserve"> )</w:t>
      </w:r>
      <w:proofErr w:type="gramEnd"/>
      <w:r w:rsidRPr="002C22ED">
        <w:rPr>
          <w:rFonts w:asciiTheme="majorBidi" w:hAnsiTheme="majorBidi" w:cstheme="majorBidi"/>
          <w:sz w:val="28"/>
          <w:szCs w:val="28"/>
          <w:rtl/>
        </w:rPr>
        <w:t xml:space="preserve"> . بسیاری از این مطالعات، را از دیدگاه ساختاری و سازمانی و تنها (1997) پژوهشی مورد بررسی قرار داده اند و به این نکته رسیده اند که توانمند سازی روانی به کیفیت خدمات درک شده مرتبط است، اما تنها در صنعت خرده فروشی، این امر صادق است . و بالاتر از این ، نقش توانمند سازی روانیبه عنوان عامل تعدیل کننده ای با رضایت شغلی، تعهد به سازمان ، خلاقیت شغلی و انگیزش شغلی به عنوان عوامل مستقل ، و کیفیت خدمات به عنوانعوامل وابسته ناشناخته باقی مانده است. به طور جداگانه، در </w:t>
      </w:r>
      <w:r w:rsidR="001D46EC" w:rsidRPr="002C22ED">
        <w:rPr>
          <w:rFonts w:asciiTheme="majorBidi" w:hAnsiTheme="majorBidi" w:cstheme="majorBidi"/>
          <w:sz w:val="28"/>
          <w:szCs w:val="28"/>
          <w:rtl/>
        </w:rPr>
        <w:t>بافتِ</w:t>
      </w:r>
      <w:r w:rsidRPr="002C22ED">
        <w:rPr>
          <w:rFonts w:asciiTheme="majorBidi" w:hAnsiTheme="majorBidi" w:cstheme="majorBidi"/>
          <w:sz w:val="28"/>
          <w:szCs w:val="28"/>
          <w:rtl/>
        </w:rPr>
        <w:t xml:space="preserve"> سنگاپور، </w:t>
      </w:r>
      <w:r w:rsidR="001D46EC" w:rsidRPr="002C22ED">
        <w:rPr>
          <w:rFonts w:asciiTheme="majorBidi" w:hAnsiTheme="majorBidi" w:cstheme="majorBidi"/>
          <w:sz w:val="28"/>
          <w:szCs w:val="28"/>
          <w:rtl/>
        </w:rPr>
        <w:t>امکانِ هیچ</w:t>
      </w:r>
      <w:r w:rsidRPr="002C22ED">
        <w:rPr>
          <w:rFonts w:asciiTheme="majorBidi" w:hAnsiTheme="majorBidi" w:cstheme="majorBidi"/>
          <w:sz w:val="28"/>
          <w:szCs w:val="28"/>
          <w:rtl/>
        </w:rPr>
        <w:t xml:space="preserve"> مطالعه</w:t>
      </w:r>
      <w:r w:rsidR="001D46EC" w:rsidRPr="002C22ED">
        <w:rPr>
          <w:rFonts w:asciiTheme="majorBidi" w:hAnsiTheme="majorBidi" w:cstheme="majorBidi"/>
          <w:sz w:val="28"/>
          <w:szCs w:val="28"/>
          <w:rtl/>
        </w:rPr>
        <w:t xml:space="preserve"> ایبرای</w:t>
      </w:r>
      <w:r w:rsidRPr="002C22ED">
        <w:rPr>
          <w:rFonts w:asciiTheme="majorBidi" w:hAnsiTheme="majorBidi" w:cstheme="majorBidi"/>
          <w:sz w:val="28"/>
          <w:szCs w:val="28"/>
          <w:rtl/>
        </w:rPr>
        <w:t xml:space="preserve"> بررسی پیوند روانی توانمند سازی و کیفیت خدمات در صنعت هتل لوکس</w:t>
      </w:r>
      <w:r w:rsidR="001D46EC" w:rsidRPr="002C22ED">
        <w:rPr>
          <w:rFonts w:asciiTheme="majorBidi" w:hAnsiTheme="majorBidi" w:cstheme="majorBidi"/>
          <w:sz w:val="28"/>
          <w:szCs w:val="28"/>
          <w:rtl/>
        </w:rPr>
        <w:t>، وجود نداشته است.</w:t>
      </w:r>
      <w:r w:rsidR="00173077" w:rsidRPr="002C22ED">
        <w:rPr>
          <w:rFonts w:asciiTheme="majorBidi" w:hAnsiTheme="majorBidi" w:cstheme="majorBidi"/>
          <w:sz w:val="28"/>
          <w:szCs w:val="28"/>
          <w:rtl/>
        </w:rPr>
        <w:t xml:space="preserve"> تحقیقات، وجود شیوه های مدیریت خدمت محور و روش های به شدت مرتبط با درک مشتری از کیفیت خدمات را نشان می دهد(</w:t>
      </w:r>
      <w:r w:rsidR="00173077" w:rsidRPr="002C22ED">
        <w:rPr>
          <w:rFonts w:asciiTheme="majorBidi" w:hAnsiTheme="majorBidi" w:cstheme="majorBidi"/>
          <w:sz w:val="28"/>
          <w:szCs w:val="28"/>
        </w:rPr>
        <w:t>Hartline</w:t>
      </w:r>
      <w:r w:rsidR="00173077" w:rsidRPr="002C22ED">
        <w:rPr>
          <w:rFonts w:asciiTheme="majorBidi" w:hAnsiTheme="majorBidi" w:cstheme="majorBidi"/>
          <w:sz w:val="28"/>
          <w:szCs w:val="28"/>
          <w:rtl/>
        </w:rPr>
        <w:t xml:space="preserve">، </w:t>
      </w:r>
      <w:proofErr w:type="spellStart"/>
      <w:r w:rsidR="00173077" w:rsidRPr="002C22ED">
        <w:rPr>
          <w:rFonts w:asciiTheme="majorBidi" w:hAnsiTheme="majorBidi" w:cstheme="majorBidi"/>
          <w:sz w:val="28"/>
          <w:szCs w:val="28"/>
        </w:rPr>
        <w:t>Maxam</w:t>
      </w:r>
      <w:proofErr w:type="spellEnd"/>
      <w:r w:rsidR="00173077" w:rsidRPr="002C22ED">
        <w:rPr>
          <w:rFonts w:asciiTheme="majorBidi" w:hAnsiTheme="majorBidi" w:cstheme="majorBidi"/>
          <w:sz w:val="28"/>
          <w:szCs w:val="28"/>
          <w:rtl/>
        </w:rPr>
        <w:t xml:space="preserve"> و مک کی، 2000). در رویکرد مشتری محور، آشکار است که فرض اصلی این است که سازمان می تواند بر شرایط محیط کاری تمرکز کند که رضایت کارکنان، تعهد به طراحی و مدیریت سازمان و رفتاری که رضایت مشتری را تسهیل کند، درک کیفیت خدمات و وفاداری را بدنبال داشته باشد. منطق این استدلال این است که اگر مدیریت با کارکنان خود، خوب رفتار کند، کارکنان هم با مشتری مقابله به مثل خواهند کرد. اشنایدر و بوون (1985) اشاره کرده اند که نگرش به کارِ کارکنان با درک مشتری از کیفیت خدمات، رابطه ی مثبتی دارد، پس از آن، (شلزینگر و </w:t>
      </w:r>
      <w:proofErr w:type="spellStart"/>
      <w:r w:rsidR="00173077" w:rsidRPr="002C22ED">
        <w:rPr>
          <w:rFonts w:asciiTheme="majorBidi" w:hAnsiTheme="majorBidi" w:cstheme="majorBidi"/>
          <w:sz w:val="28"/>
          <w:szCs w:val="28"/>
        </w:rPr>
        <w:t>Zornitsky</w:t>
      </w:r>
      <w:proofErr w:type="spellEnd"/>
      <w:r w:rsidR="00173077" w:rsidRPr="002C22ED">
        <w:rPr>
          <w:rFonts w:asciiTheme="majorBidi" w:hAnsiTheme="majorBidi" w:cstheme="majorBidi"/>
          <w:sz w:val="28"/>
          <w:szCs w:val="28"/>
        </w:rPr>
        <w:t xml:space="preserve"> (1991</w:t>
      </w:r>
      <w:r w:rsidR="00142720" w:rsidRPr="002C22ED">
        <w:rPr>
          <w:rFonts w:asciiTheme="majorBidi" w:hAnsiTheme="majorBidi" w:cstheme="majorBidi"/>
          <w:sz w:val="28"/>
          <w:szCs w:val="28"/>
          <w:rtl/>
        </w:rPr>
        <w:t xml:space="preserve">با یک </w:t>
      </w:r>
      <w:r w:rsidR="00173077" w:rsidRPr="002C22ED">
        <w:rPr>
          <w:rFonts w:asciiTheme="majorBidi" w:hAnsiTheme="majorBidi" w:cstheme="majorBidi"/>
          <w:sz w:val="28"/>
          <w:szCs w:val="28"/>
          <w:rtl/>
        </w:rPr>
        <w:t>پژوهش</w:t>
      </w:r>
      <w:r w:rsidR="00142720" w:rsidRPr="002C22ED">
        <w:rPr>
          <w:rFonts w:asciiTheme="majorBidi" w:hAnsiTheme="majorBidi" w:cstheme="majorBidi"/>
          <w:sz w:val="28"/>
          <w:szCs w:val="28"/>
          <w:rtl/>
        </w:rPr>
        <w:t>ی</w:t>
      </w:r>
      <w:r w:rsidR="00173077" w:rsidRPr="002C22ED">
        <w:rPr>
          <w:rFonts w:asciiTheme="majorBidi" w:hAnsiTheme="majorBidi" w:cstheme="majorBidi"/>
          <w:sz w:val="28"/>
          <w:szCs w:val="28"/>
          <w:rtl/>
        </w:rPr>
        <w:t xml:space="preserve"> از نوع تجربی نشان داد</w:t>
      </w:r>
      <w:r w:rsidR="00142720" w:rsidRPr="002C22ED">
        <w:rPr>
          <w:rFonts w:asciiTheme="majorBidi" w:hAnsiTheme="majorBidi" w:cstheme="majorBidi"/>
          <w:sz w:val="28"/>
          <w:szCs w:val="28"/>
          <w:rtl/>
        </w:rPr>
        <w:t>ند</w:t>
      </w:r>
      <w:r w:rsidR="00173077" w:rsidRPr="002C22ED">
        <w:rPr>
          <w:rFonts w:asciiTheme="majorBidi" w:hAnsiTheme="majorBidi" w:cstheme="majorBidi"/>
          <w:sz w:val="28"/>
          <w:szCs w:val="28"/>
          <w:rtl/>
        </w:rPr>
        <w:t xml:space="preserve"> که کارکنان با سطوح بالاتر رضایت</w:t>
      </w:r>
      <w:r w:rsidR="00142720" w:rsidRPr="002C22ED">
        <w:rPr>
          <w:rFonts w:asciiTheme="majorBidi" w:hAnsiTheme="majorBidi" w:cstheme="majorBidi"/>
          <w:sz w:val="28"/>
          <w:szCs w:val="28"/>
          <w:rtl/>
        </w:rPr>
        <w:t>،</w:t>
      </w:r>
      <w:r w:rsidR="00173077" w:rsidRPr="002C22ED">
        <w:rPr>
          <w:rFonts w:asciiTheme="majorBidi" w:hAnsiTheme="majorBidi" w:cstheme="majorBidi"/>
          <w:sz w:val="28"/>
          <w:szCs w:val="28"/>
          <w:rtl/>
        </w:rPr>
        <w:t xml:space="preserve"> قادر به اضافه کردن </w:t>
      </w:r>
      <w:r w:rsidR="00142720" w:rsidRPr="002C22ED">
        <w:rPr>
          <w:rFonts w:asciiTheme="majorBidi" w:hAnsiTheme="majorBidi" w:cstheme="majorBidi"/>
          <w:sz w:val="28"/>
          <w:szCs w:val="28"/>
          <w:rtl/>
        </w:rPr>
        <w:t xml:space="preserve">ارزش به </w:t>
      </w:r>
      <w:r w:rsidR="00173077" w:rsidRPr="002C22ED">
        <w:rPr>
          <w:rFonts w:asciiTheme="majorBidi" w:hAnsiTheme="majorBidi" w:cstheme="majorBidi"/>
          <w:sz w:val="28"/>
          <w:szCs w:val="28"/>
          <w:rtl/>
        </w:rPr>
        <w:t>سازمان</w:t>
      </w:r>
      <w:r w:rsidR="00142720" w:rsidRPr="002C22ED">
        <w:rPr>
          <w:rFonts w:asciiTheme="majorBidi" w:hAnsiTheme="majorBidi" w:cstheme="majorBidi"/>
          <w:sz w:val="28"/>
          <w:szCs w:val="28"/>
          <w:rtl/>
        </w:rPr>
        <w:t xml:space="preserve"> بودند که این کار از طریق</w:t>
      </w:r>
      <w:r w:rsidR="00173077" w:rsidRPr="002C22ED">
        <w:rPr>
          <w:rFonts w:asciiTheme="majorBidi" w:hAnsiTheme="majorBidi" w:cstheme="majorBidi"/>
          <w:sz w:val="28"/>
          <w:szCs w:val="28"/>
          <w:rtl/>
        </w:rPr>
        <w:t xml:space="preserve"> ارائه</w:t>
      </w:r>
      <w:r w:rsidR="00142720" w:rsidRPr="002C22ED">
        <w:rPr>
          <w:rFonts w:asciiTheme="majorBidi" w:hAnsiTheme="majorBidi" w:cstheme="majorBidi"/>
          <w:sz w:val="28"/>
          <w:szCs w:val="28"/>
          <w:rtl/>
        </w:rPr>
        <w:t xml:space="preserve"> ی</w:t>
      </w:r>
      <w:r w:rsidR="00173077" w:rsidRPr="002C22ED">
        <w:rPr>
          <w:rFonts w:asciiTheme="majorBidi" w:hAnsiTheme="majorBidi" w:cstheme="majorBidi"/>
          <w:sz w:val="28"/>
          <w:szCs w:val="28"/>
          <w:rtl/>
        </w:rPr>
        <w:t xml:space="preserve"> خدمات با کیفیت بالاتر ا</w:t>
      </w:r>
      <w:r w:rsidR="00142720" w:rsidRPr="002C22ED">
        <w:rPr>
          <w:rFonts w:asciiTheme="majorBidi" w:hAnsiTheme="majorBidi" w:cstheme="majorBidi"/>
          <w:sz w:val="28"/>
          <w:szCs w:val="28"/>
          <w:rtl/>
        </w:rPr>
        <w:t>نجام می گیرد.</w:t>
      </w:r>
      <w:r w:rsidR="00173077" w:rsidRPr="002C22ED">
        <w:rPr>
          <w:rFonts w:asciiTheme="majorBidi" w:hAnsiTheme="majorBidi" w:cstheme="majorBidi"/>
          <w:sz w:val="28"/>
          <w:szCs w:val="28"/>
          <w:rtl/>
        </w:rPr>
        <w:t>که گفت</w:t>
      </w:r>
      <w:r w:rsidR="00142720" w:rsidRPr="002C22ED">
        <w:rPr>
          <w:rFonts w:asciiTheme="majorBidi" w:hAnsiTheme="majorBidi" w:cstheme="majorBidi"/>
          <w:sz w:val="28"/>
          <w:szCs w:val="28"/>
          <w:rtl/>
        </w:rPr>
        <w:t xml:space="preserve">ه شده </w:t>
      </w:r>
      <w:r w:rsidR="00173077" w:rsidRPr="002C22ED">
        <w:rPr>
          <w:rFonts w:asciiTheme="majorBidi" w:hAnsiTheme="majorBidi" w:cstheme="majorBidi"/>
          <w:sz w:val="28"/>
          <w:szCs w:val="28"/>
          <w:rtl/>
        </w:rPr>
        <w:t xml:space="preserve">است </w:t>
      </w:r>
      <w:r w:rsidR="00142720" w:rsidRPr="002C22ED">
        <w:rPr>
          <w:rFonts w:asciiTheme="majorBidi" w:hAnsiTheme="majorBidi" w:cstheme="majorBidi"/>
          <w:sz w:val="28"/>
          <w:szCs w:val="28"/>
          <w:rtl/>
        </w:rPr>
        <w:t>که صحت این موضوع</w:t>
      </w:r>
      <w:r w:rsidR="00173077" w:rsidRPr="002C22ED">
        <w:rPr>
          <w:rFonts w:asciiTheme="majorBidi" w:hAnsiTheme="majorBidi" w:cstheme="majorBidi"/>
          <w:sz w:val="28"/>
          <w:szCs w:val="28"/>
          <w:rtl/>
        </w:rPr>
        <w:t xml:space="preserve"> در صنعت مهمان نوازی</w:t>
      </w:r>
      <w:r w:rsidR="00142720" w:rsidRPr="002C22ED">
        <w:rPr>
          <w:rFonts w:asciiTheme="majorBidi" w:hAnsiTheme="majorBidi" w:cstheme="majorBidi"/>
          <w:sz w:val="28"/>
          <w:szCs w:val="28"/>
          <w:rtl/>
        </w:rPr>
        <w:t>،</w:t>
      </w:r>
      <w:r w:rsidR="00173077" w:rsidRPr="002C22ED">
        <w:rPr>
          <w:rFonts w:asciiTheme="majorBidi" w:hAnsiTheme="majorBidi" w:cstheme="majorBidi"/>
          <w:sz w:val="28"/>
          <w:szCs w:val="28"/>
          <w:rtl/>
        </w:rPr>
        <w:t xml:space="preserve"> آزمایش نشده است. به این ترتیب، شواهد تجربی</w:t>
      </w:r>
      <w:r w:rsidR="00142720" w:rsidRPr="002C22ED">
        <w:rPr>
          <w:rFonts w:asciiTheme="majorBidi" w:hAnsiTheme="majorBidi" w:cstheme="majorBidi"/>
          <w:sz w:val="28"/>
          <w:szCs w:val="28"/>
          <w:rtl/>
        </w:rPr>
        <w:t xml:space="preserve"> و مفهومی بیشتر</w:t>
      </w:r>
      <w:r w:rsidR="00173077" w:rsidRPr="002C22ED">
        <w:rPr>
          <w:rFonts w:asciiTheme="majorBidi" w:hAnsiTheme="majorBidi" w:cstheme="majorBidi"/>
          <w:sz w:val="28"/>
          <w:szCs w:val="28"/>
          <w:rtl/>
        </w:rPr>
        <w:t xml:space="preserve"> برای توجیه مزایای </w:t>
      </w:r>
      <w:r w:rsidR="00173077" w:rsidRPr="002C22ED">
        <w:rPr>
          <w:rFonts w:asciiTheme="majorBidi" w:hAnsiTheme="majorBidi" w:cstheme="majorBidi"/>
          <w:sz w:val="28"/>
          <w:szCs w:val="28"/>
          <w:rtl/>
        </w:rPr>
        <w:lastRenderedPageBreak/>
        <w:t>توانمند سازی در</w:t>
      </w:r>
      <w:r w:rsidR="00142720" w:rsidRPr="002C22ED">
        <w:rPr>
          <w:rFonts w:asciiTheme="majorBidi" w:hAnsiTheme="majorBidi" w:cstheme="majorBidi"/>
          <w:sz w:val="28"/>
          <w:szCs w:val="28"/>
          <w:rtl/>
        </w:rPr>
        <w:t xml:space="preserve"> صنعت</w:t>
      </w:r>
      <w:r w:rsidR="00173077" w:rsidRPr="002C22ED">
        <w:rPr>
          <w:rFonts w:asciiTheme="majorBidi" w:hAnsiTheme="majorBidi" w:cstheme="majorBidi"/>
          <w:sz w:val="28"/>
          <w:szCs w:val="28"/>
          <w:rtl/>
        </w:rPr>
        <w:t xml:space="preserve"> مهمان نوازی مورد نیاز </w:t>
      </w:r>
      <w:r w:rsidR="00142720" w:rsidRPr="002C22ED">
        <w:rPr>
          <w:rFonts w:asciiTheme="majorBidi" w:hAnsiTheme="majorBidi" w:cstheme="majorBidi"/>
          <w:sz w:val="28"/>
          <w:szCs w:val="28"/>
          <w:rtl/>
        </w:rPr>
        <w:t>است.</w:t>
      </w:r>
      <w:r w:rsidR="00251718" w:rsidRPr="002C22ED">
        <w:rPr>
          <w:rFonts w:asciiTheme="majorBidi" w:hAnsiTheme="majorBidi" w:cstheme="majorBidi"/>
          <w:sz w:val="28"/>
          <w:szCs w:val="28"/>
          <w:rtl/>
        </w:rPr>
        <w:t xml:space="preserve"> اگرچه واژه "توانمندسازی" است مرکزیت به فکر مدیریتی دارد و برای برخی از زمانها تمرین شده است، تحقیقات محدودی در حوزه ی مدیریتی خدمات مشتری انجام شده است . در حالی که محققان مانند </w:t>
      </w:r>
      <w:r w:rsidR="00251718" w:rsidRPr="002C22ED">
        <w:rPr>
          <w:rFonts w:asciiTheme="majorBidi" w:hAnsiTheme="majorBidi" w:cstheme="majorBidi"/>
          <w:sz w:val="28"/>
          <w:szCs w:val="28"/>
        </w:rPr>
        <w:t>Hartline)</w:t>
      </w:r>
      <w:r w:rsidR="00251718" w:rsidRPr="002C22ED">
        <w:rPr>
          <w:rFonts w:asciiTheme="majorBidi" w:hAnsiTheme="majorBidi" w:cstheme="majorBidi"/>
          <w:sz w:val="28"/>
          <w:szCs w:val="28"/>
          <w:rtl/>
        </w:rPr>
        <w:t xml:space="preserve"> و فرل (1996) و </w:t>
      </w:r>
      <w:proofErr w:type="spellStart"/>
      <w:r w:rsidR="00251718" w:rsidRPr="002C22ED">
        <w:rPr>
          <w:rFonts w:asciiTheme="majorBidi" w:hAnsiTheme="majorBidi" w:cstheme="majorBidi"/>
          <w:sz w:val="28"/>
          <w:szCs w:val="28"/>
        </w:rPr>
        <w:t>Lashley</w:t>
      </w:r>
      <w:proofErr w:type="spellEnd"/>
      <w:r w:rsidR="00251718" w:rsidRPr="002C22ED">
        <w:rPr>
          <w:rFonts w:asciiTheme="majorBidi" w:hAnsiTheme="majorBidi" w:cstheme="majorBidi"/>
          <w:sz w:val="28"/>
          <w:szCs w:val="28"/>
        </w:rPr>
        <w:t xml:space="preserve"> (2000</w:t>
      </w:r>
      <w:r w:rsidR="00251718" w:rsidRPr="002C22ED">
        <w:rPr>
          <w:rFonts w:asciiTheme="majorBidi" w:hAnsiTheme="majorBidi" w:cstheme="majorBidi"/>
          <w:sz w:val="28"/>
          <w:szCs w:val="28"/>
          <w:rtl/>
        </w:rPr>
        <w:t xml:space="preserve"> قادر به انتقال مفهوم توانمند سازی به صنعت مهمان نوازی بودند، این مطالعات فرض می کنند که تحقیقات بیشتر در مورد توانمند سازی در صنعت مهمان نوازی می تواند برای خدمات سازمان سودمند باشد. ارتباط توانمندسازی روانی و انگیزش شغلی کارکنان و خلاقیت کار نیز  لزوم انجام جستجوهای بیشتری است.</w:t>
      </w:r>
    </w:p>
    <w:p w:rsidR="002113EE" w:rsidRPr="002C22ED" w:rsidRDefault="002113E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4. مدل نظری </w:t>
      </w:r>
    </w:p>
    <w:p w:rsidR="002113EE" w:rsidRPr="002C22ED" w:rsidRDefault="002113E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مدل نظری (شکل 1) ارائه شده در این مقاله به توضیح ارتباط بین توانمند سازی روانی دفتر کارکنان و خدمات کیفیت در هتل های لوکس سنگاپور می پردازد. قصد ، درک میزان تاثیر توانمند سازی روانی بر کیفیت خدمات، و در نتیجه مدیران هتل را برای ایحاد آموزش ها و کسب و کار استراتژی های موثر برای </w:t>
      </w:r>
    </w:p>
    <w:p w:rsidR="00541171" w:rsidRPr="002C22ED" w:rsidRDefault="002113E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تقویت خدمات تماس با مشتری ، رضایت و وفاداری قادر می سازد.</w:t>
      </w:r>
      <w:r w:rsidR="00201F0E" w:rsidRPr="002C22ED">
        <w:rPr>
          <w:rFonts w:asciiTheme="majorBidi" w:hAnsiTheme="majorBidi" w:cstheme="majorBidi"/>
          <w:sz w:val="28"/>
          <w:szCs w:val="28"/>
          <w:rtl/>
        </w:rPr>
        <w:t xml:space="preserve"> مدل های نظری نشان می دهد که توانمند سازی روانی اثر  تعدیل کننده ای بر کیفیت خدمات را موجب خواهد شد. این مسئله، شامل ابعاد انگیزشی(عامل مستقل) و کیفیت خدمات (عوامل وابسته)، و همچنین توانمند سازی روانی (عامل تعدیلی) است.این پژوهش شکاف ها را به هم پیوند می زند بابررسی رابطه بین عوامل مستقل و عوامل وابسته و همچنین اثر تعدیلی توانمند سازی روانی بر کیفیت خدمات را مورد بررسی قرار می دهد.</w:t>
      </w:r>
    </w:p>
    <w:p w:rsidR="00CC738D" w:rsidRPr="002C22ED" w:rsidRDefault="00CC738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شکل 1. </w:t>
      </w:r>
    </w:p>
    <w:p w:rsidR="00CC738D" w:rsidRPr="002C22ED" w:rsidRDefault="00CC738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یک مدل در اثر تعدیلی روانی </w:t>
      </w:r>
      <w:r w:rsidR="00082E5F" w:rsidRPr="002C22ED">
        <w:rPr>
          <w:rFonts w:asciiTheme="majorBidi" w:hAnsiTheme="majorBidi" w:cstheme="majorBidi"/>
          <w:sz w:val="28"/>
          <w:szCs w:val="28"/>
          <w:rtl/>
        </w:rPr>
        <w:t>برای ت</w:t>
      </w:r>
      <w:r w:rsidRPr="002C22ED">
        <w:rPr>
          <w:rFonts w:asciiTheme="majorBidi" w:hAnsiTheme="majorBidi" w:cstheme="majorBidi"/>
          <w:sz w:val="28"/>
          <w:szCs w:val="28"/>
          <w:rtl/>
        </w:rPr>
        <w:t>وانمند سازی کیفیت خدمات (توسعه یافته برای این تحقیق)</w:t>
      </w:r>
    </w:p>
    <w:p w:rsidR="00DB559C" w:rsidRPr="002C22ED" w:rsidRDefault="00DB559C" w:rsidP="00935E23">
      <w:pPr>
        <w:spacing w:line="360" w:lineRule="auto"/>
        <w:jc w:val="both"/>
        <w:rPr>
          <w:rFonts w:asciiTheme="majorBidi" w:hAnsiTheme="majorBidi" w:cstheme="majorBidi"/>
          <w:sz w:val="28"/>
          <w:szCs w:val="28"/>
          <w:rtl/>
        </w:rPr>
      </w:pPr>
      <w:r w:rsidRPr="002C22ED">
        <w:rPr>
          <w:rFonts w:asciiTheme="majorBidi" w:hAnsiTheme="majorBidi" w:cstheme="majorBidi"/>
          <w:noProof/>
          <w:sz w:val="28"/>
          <w:szCs w:val="28"/>
        </w:rPr>
        <w:lastRenderedPageBreak/>
        <w:drawing>
          <wp:inline distT="0" distB="0" distL="0" distR="0">
            <wp:extent cx="5731510" cy="4104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31510" cy="4104745"/>
                    </a:xfrm>
                    <a:prstGeom prst="rect">
                      <a:avLst/>
                    </a:prstGeom>
                  </pic:spPr>
                </pic:pic>
              </a:graphicData>
            </a:graphic>
          </wp:inline>
        </w:drawing>
      </w:r>
    </w:p>
    <w:p w:rsidR="00AE6912" w:rsidRPr="002C22ED" w:rsidRDefault="00AE6912"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4.1 توانمند سازی و رضایت شغلی </w:t>
      </w:r>
    </w:p>
    <w:p w:rsidR="00AE6912" w:rsidRPr="002C22ED" w:rsidRDefault="00AE6912"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 از نظر عملیاتی، رضایت شغلی شامل چند واقعیت است. این شامل رضایت از سرپرست، کار، پرداخت، فرصت های پیشرفت، همکاران و مشتریان  می باشد (جان لاک، 1969). رضایت شغلیِ کارکنان به تنهایی برای انجام دادن تغییرات برای بهبود کیفیت خدمات قابل توجه در هتل کافی است (</w:t>
      </w:r>
      <w:proofErr w:type="spellStart"/>
      <w:r w:rsidRPr="002C22ED">
        <w:rPr>
          <w:rFonts w:asciiTheme="majorBidi" w:hAnsiTheme="majorBidi" w:cstheme="majorBidi"/>
          <w:sz w:val="28"/>
          <w:szCs w:val="28"/>
        </w:rPr>
        <w:t>Corsun</w:t>
      </w:r>
      <w:proofErr w:type="spellEnd"/>
      <w:r w:rsidRPr="002C22ED">
        <w:rPr>
          <w:rFonts w:asciiTheme="majorBidi" w:hAnsiTheme="majorBidi" w:cstheme="majorBidi"/>
          <w:sz w:val="28"/>
          <w:szCs w:val="28"/>
          <w:rtl/>
        </w:rPr>
        <w:t xml:space="preserve"> و </w:t>
      </w:r>
    </w:p>
    <w:p w:rsidR="0003151D" w:rsidRPr="002C22ED" w:rsidRDefault="00AE6912" w:rsidP="00935E23">
      <w:pPr>
        <w:spacing w:line="360" w:lineRule="auto"/>
        <w:jc w:val="both"/>
        <w:rPr>
          <w:rFonts w:asciiTheme="majorBidi" w:hAnsiTheme="majorBidi" w:cstheme="majorBidi"/>
          <w:sz w:val="28"/>
          <w:szCs w:val="28"/>
          <w:rtl/>
        </w:rPr>
      </w:pPr>
      <w:proofErr w:type="gramStart"/>
      <w:r w:rsidRPr="002C22ED">
        <w:rPr>
          <w:rFonts w:asciiTheme="majorBidi" w:hAnsiTheme="majorBidi" w:cstheme="majorBidi"/>
          <w:sz w:val="28"/>
          <w:szCs w:val="28"/>
        </w:rPr>
        <w:t>ENZ</w:t>
      </w:r>
      <w:r w:rsidRPr="002C22ED">
        <w:rPr>
          <w:rFonts w:asciiTheme="majorBidi" w:hAnsiTheme="majorBidi" w:cstheme="majorBidi"/>
          <w:sz w:val="28"/>
          <w:szCs w:val="28"/>
          <w:rtl/>
        </w:rPr>
        <w:t xml:space="preserve">، </w:t>
      </w:r>
      <w:r w:rsidRPr="002C22ED">
        <w:rPr>
          <w:rFonts w:asciiTheme="majorBidi" w:hAnsiTheme="majorBidi" w:cstheme="majorBidi"/>
          <w:sz w:val="28"/>
          <w:szCs w:val="28"/>
        </w:rPr>
        <w:t>1999</w:t>
      </w:r>
      <w:r w:rsidRPr="002C22ED">
        <w:rPr>
          <w:rFonts w:asciiTheme="majorBidi" w:hAnsiTheme="majorBidi" w:cstheme="majorBidi"/>
          <w:sz w:val="28"/>
          <w:szCs w:val="28"/>
          <w:rtl/>
        </w:rPr>
        <w:t>).</w:t>
      </w:r>
      <w:proofErr w:type="gramEnd"/>
      <w:r w:rsidRPr="002C22ED">
        <w:rPr>
          <w:rFonts w:asciiTheme="majorBidi" w:hAnsiTheme="majorBidi" w:cstheme="majorBidi"/>
          <w:sz w:val="28"/>
          <w:szCs w:val="28"/>
          <w:rtl/>
        </w:rPr>
        <w:t xml:space="preserve"> حفظ کیفیت خدمات بالا نیز تابعی از کارکنان با اختیار و اقتدار برای خدمت بهتر به مشتریان، ارائه می دهد.</w:t>
      </w:r>
      <w:r w:rsidR="0003151D" w:rsidRPr="002C22ED">
        <w:rPr>
          <w:rFonts w:asciiTheme="majorBidi" w:hAnsiTheme="majorBidi" w:cstheme="majorBidi"/>
          <w:sz w:val="28"/>
          <w:szCs w:val="28"/>
          <w:rtl/>
        </w:rPr>
        <w:t xml:space="preserve"> مطالعات مختلف، به ارتباط معنی دار بین توانمند سازی و رضایت شغلی اشاره کرده اند(</w:t>
      </w:r>
      <w:r w:rsidR="0003151D" w:rsidRPr="002C22ED">
        <w:rPr>
          <w:rFonts w:asciiTheme="majorBidi" w:hAnsiTheme="majorBidi" w:cstheme="majorBidi"/>
          <w:sz w:val="28"/>
          <w:szCs w:val="28"/>
        </w:rPr>
        <w:t>Hartline</w:t>
      </w:r>
      <w:r w:rsidR="0003151D" w:rsidRPr="002C22ED">
        <w:rPr>
          <w:rFonts w:asciiTheme="majorBidi" w:hAnsiTheme="majorBidi" w:cstheme="majorBidi"/>
          <w:sz w:val="28"/>
          <w:szCs w:val="28"/>
          <w:rtl/>
        </w:rPr>
        <w:t xml:space="preserve"> و فرل، 1996؛ </w:t>
      </w:r>
      <w:proofErr w:type="spellStart"/>
      <w:r w:rsidR="0003151D" w:rsidRPr="002C22ED">
        <w:rPr>
          <w:rFonts w:asciiTheme="majorBidi" w:hAnsiTheme="majorBidi" w:cstheme="majorBidi"/>
          <w:sz w:val="28"/>
          <w:szCs w:val="28"/>
        </w:rPr>
        <w:t>Spreitzer</w:t>
      </w:r>
      <w:proofErr w:type="spellEnd"/>
      <w:r w:rsidR="0003151D" w:rsidRPr="002C22ED">
        <w:rPr>
          <w:rFonts w:asciiTheme="majorBidi" w:hAnsiTheme="majorBidi" w:cstheme="majorBidi"/>
          <w:sz w:val="28"/>
          <w:szCs w:val="28"/>
          <w:rtl/>
        </w:rPr>
        <w:t xml:space="preserve"> و همکاران، 1997؛ </w:t>
      </w:r>
      <w:proofErr w:type="spellStart"/>
      <w:r w:rsidR="0003151D" w:rsidRPr="002C22ED">
        <w:rPr>
          <w:rFonts w:asciiTheme="majorBidi" w:hAnsiTheme="majorBidi" w:cstheme="majorBidi"/>
          <w:sz w:val="28"/>
          <w:szCs w:val="28"/>
        </w:rPr>
        <w:t>Laschinge</w:t>
      </w:r>
      <w:proofErr w:type="spellEnd"/>
      <w:r w:rsidR="0003151D" w:rsidRPr="002C22ED">
        <w:rPr>
          <w:rFonts w:asciiTheme="majorBidi" w:hAnsiTheme="majorBidi" w:cstheme="majorBidi"/>
          <w:sz w:val="28"/>
          <w:szCs w:val="28"/>
          <w:rtl/>
        </w:rPr>
        <w:t xml:space="preserve">، اسپنس، </w:t>
      </w:r>
    </w:p>
    <w:p w:rsidR="0003151D" w:rsidRPr="002C22ED" w:rsidRDefault="0003151D" w:rsidP="00935E23">
      <w:pPr>
        <w:spacing w:line="360" w:lineRule="auto"/>
        <w:jc w:val="both"/>
        <w:rPr>
          <w:rFonts w:asciiTheme="majorBidi" w:hAnsiTheme="majorBidi" w:cstheme="majorBidi"/>
          <w:sz w:val="28"/>
          <w:szCs w:val="28"/>
          <w:rtl/>
        </w:rPr>
      </w:pPr>
      <w:proofErr w:type="spellStart"/>
      <w:proofErr w:type="gramStart"/>
      <w:r w:rsidRPr="002C22ED">
        <w:rPr>
          <w:rFonts w:asciiTheme="majorBidi" w:hAnsiTheme="majorBidi" w:cstheme="majorBidi"/>
          <w:sz w:val="28"/>
          <w:szCs w:val="28"/>
        </w:rPr>
        <w:t>Finegan</w:t>
      </w:r>
      <w:proofErr w:type="spellEnd"/>
      <w:r w:rsidRPr="002C22ED">
        <w:rPr>
          <w:rFonts w:asciiTheme="majorBidi" w:hAnsiTheme="majorBidi" w:cstheme="majorBidi"/>
          <w:sz w:val="28"/>
          <w:szCs w:val="28"/>
          <w:rtl/>
        </w:rPr>
        <w:t xml:space="preserve"> و </w:t>
      </w:r>
      <w:proofErr w:type="spellStart"/>
      <w:r w:rsidRPr="002C22ED">
        <w:rPr>
          <w:rFonts w:asciiTheme="majorBidi" w:hAnsiTheme="majorBidi" w:cstheme="majorBidi"/>
          <w:sz w:val="28"/>
          <w:szCs w:val="28"/>
        </w:rPr>
        <w:t>Shamian</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2001</w:t>
      </w:r>
      <w:r w:rsidRPr="002C22ED">
        <w:rPr>
          <w:rFonts w:asciiTheme="majorBidi" w:hAnsiTheme="majorBidi" w:cstheme="majorBidi"/>
          <w:sz w:val="28"/>
          <w:szCs w:val="28"/>
          <w:rtl/>
        </w:rPr>
        <w:t>).</w:t>
      </w:r>
      <w:proofErr w:type="gramEnd"/>
      <w:r w:rsidRPr="002C22ED">
        <w:rPr>
          <w:rFonts w:asciiTheme="majorBidi" w:hAnsiTheme="majorBidi" w:cstheme="majorBidi"/>
          <w:sz w:val="28"/>
          <w:szCs w:val="28"/>
          <w:rtl/>
        </w:rPr>
        <w:t xml:space="preserve"> در مطالعه خود از 279 واحد هتل، </w:t>
      </w:r>
      <w:r w:rsidRPr="002C22ED">
        <w:rPr>
          <w:rFonts w:asciiTheme="majorBidi" w:hAnsiTheme="majorBidi" w:cstheme="majorBidi"/>
          <w:sz w:val="28"/>
          <w:szCs w:val="28"/>
        </w:rPr>
        <w:t>Hartline</w:t>
      </w:r>
      <w:r w:rsidRPr="002C22ED">
        <w:rPr>
          <w:rFonts w:asciiTheme="majorBidi" w:hAnsiTheme="majorBidi" w:cstheme="majorBidi"/>
          <w:sz w:val="28"/>
          <w:szCs w:val="28"/>
          <w:rtl/>
        </w:rPr>
        <w:t xml:space="preserve"> و فرل (1996) مشاهده کردند که توانمندسازی تحت شرایط مناسب از رضایتِ شغلی، افزایش خواهد یافت . این حس می شود اجازه دادن به کارکنانی که با مشتری، تماس  دارند برای استفاده از اختیار خود در ارائه خدمات به مشتریان می تواند تاثیرات مثبتی بر یافته های آنها برپاسخ و رویارویی با خدمات داشته باشد. از دیدگاه کارکنان، </w:t>
      </w:r>
    </w:p>
    <w:p w:rsidR="00DB559C" w:rsidRPr="002C22ED" w:rsidRDefault="0003151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توانمندسازی، حس کنترلی را فراهم می کند که منجر به رضایت شغلی می شود. این مسئله، تاثیر مثبتی بر پاسخ های رفتاری و نگرشی کارکنان می گذارد.</w:t>
      </w:r>
    </w:p>
    <w:p w:rsidR="007D3A5C" w:rsidRPr="002C22ED" w:rsidRDefault="007D3A5C"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4.2 توانمندسازی و تعهد به سازمان </w:t>
      </w:r>
    </w:p>
    <w:p w:rsidR="007D3A5C" w:rsidRPr="002C22ED" w:rsidRDefault="007D3A5C"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مفهوم کلی تعهد به سازمان همان واکنش های عاطفی مردم نسبت به سازمان کاری خود آنهاست (</w:t>
      </w:r>
      <w:r w:rsidRPr="002C22ED">
        <w:rPr>
          <w:rFonts w:asciiTheme="majorBidi" w:hAnsiTheme="majorBidi" w:cstheme="majorBidi"/>
          <w:sz w:val="28"/>
          <w:szCs w:val="28"/>
        </w:rPr>
        <w:t>stride , wall</w:t>
      </w:r>
      <w:r w:rsidRPr="002C22ED">
        <w:rPr>
          <w:rFonts w:asciiTheme="majorBidi" w:hAnsiTheme="majorBidi" w:cstheme="majorBidi"/>
          <w:sz w:val="28"/>
          <w:szCs w:val="28"/>
          <w:rtl/>
        </w:rPr>
        <w:t xml:space="preserve"> و </w:t>
      </w:r>
      <w:proofErr w:type="spellStart"/>
      <w:r w:rsidRPr="002C22ED">
        <w:rPr>
          <w:rFonts w:asciiTheme="majorBidi" w:hAnsiTheme="majorBidi" w:cstheme="majorBidi"/>
          <w:sz w:val="28"/>
          <w:szCs w:val="28"/>
        </w:rPr>
        <w:t>Catley</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2007</w:t>
      </w:r>
      <w:r w:rsidRPr="002C22ED">
        <w:rPr>
          <w:rFonts w:asciiTheme="majorBidi" w:hAnsiTheme="majorBidi" w:cstheme="majorBidi"/>
          <w:sz w:val="28"/>
          <w:szCs w:val="28"/>
          <w:rtl/>
        </w:rPr>
        <w:t xml:space="preserve">، ص 39). </w:t>
      </w:r>
    </w:p>
    <w:p w:rsidR="00D2417E" w:rsidRPr="002C22ED" w:rsidRDefault="007D3A5C" w:rsidP="00935E23">
      <w:pPr>
        <w:spacing w:line="360" w:lineRule="auto"/>
        <w:jc w:val="both"/>
        <w:rPr>
          <w:rFonts w:asciiTheme="majorBidi" w:hAnsiTheme="majorBidi" w:cstheme="majorBidi"/>
          <w:sz w:val="28"/>
          <w:szCs w:val="28"/>
          <w:rtl/>
        </w:rPr>
      </w:pPr>
      <w:proofErr w:type="spellStart"/>
      <w:r w:rsidRPr="002C22ED">
        <w:rPr>
          <w:rFonts w:asciiTheme="majorBidi" w:hAnsiTheme="majorBidi" w:cstheme="majorBidi"/>
          <w:sz w:val="28"/>
          <w:szCs w:val="28"/>
        </w:rPr>
        <w:t>Mowday</w:t>
      </w:r>
      <w:proofErr w:type="spellEnd"/>
      <w:r w:rsidRPr="002C22ED">
        <w:rPr>
          <w:rFonts w:asciiTheme="majorBidi" w:hAnsiTheme="majorBidi" w:cstheme="majorBidi"/>
          <w:sz w:val="28"/>
          <w:szCs w:val="28"/>
          <w:rtl/>
        </w:rPr>
        <w:t xml:space="preserve">، ریچارد و لیمن (1974) مشخصاً تعیین کرده اند که تعهد سازمانی، </w:t>
      </w:r>
      <w:proofErr w:type="gramStart"/>
      <w:r w:rsidRPr="002C22ED">
        <w:rPr>
          <w:rFonts w:asciiTheme="majorBidi" w:hAnsiTheme="majorBidi" w:cstheme="majorBidi"/>
          <w:sz w:val="28"/>
          <w:szCs w:val="28"/>
          <w:rtl/>
        </w:rPr>
        <w:t>به  شرح</w:t>
      </w:r>
      <w:proofErr w:type="gramEnd"/>
      <w:r w:rsidRPr="002C22ED">
        <w:rPr>
          <w:rFonts w:asciiTheme="majorBidi" w:hAnsiTheme="majorBidi" w:cstheme="majorBidi"/>
          <w:sz w:val="28"/>
          <w:szCs w:val="28"/>
          <w:rtl/>
        </w:rPr>
        <w:t xml:space="preserve"> زیر است: (1) اعتقاد قوی به ارزش ها و اهداف سازمان، (2) تمایل به تلاش قابل توجهی از طرف سازمان، و (3) یک تمایل قوی به حفظ عضویت و مشغول بودن با این سازمان. توماس و </w:t>
      </w:r>
      <w:proofErr w:type="spellStart"/>
      <w:r w:rsidRPr="002C22ED">
        <w:rPr>
          <w:rFonts w:asciiTheme="majorBidi" w:hAnsiTheme="majorBidi" w:cstheme="majorBidi"/>
          <w:sz w:val="28"/>
          <w:szCs w:val="28"/>
        </w:rPr>
        <w:t>Velthouse</w:t>
      </w:r>
      <w:proofErr w:type="spellEnd"/>
      <w:r w:rsidRPr="002C22ED">
        <w:rPr>
          <w:rFonts w:asciiTheme="majorBidi" w:hAnsiTheme="majorBidi" w:cstheme="majorBidi"/>
          <w:sz w:val="28"/>
          <w:szCs w:val="28"/>
          <w:rtl/>
        </w:rPr>
        <w:t xml:space="preserve"> (1990) اشاره کرده اند که کارکنان، زمانی خود را متعهد به سازمانی می دانند که ارزش های سازمان با ارزشهای خود آنها منطبق باشد.</w:t>
      </w:r>
      <w:r w:rsidR="00637BF5" w:rsidRPr="002C22ED">
        <w:rPr>
          <w:rFonts w:asciiTheme="majorBidi" w:hAnsiTheme="majorBidi" w:cstheme="majorBidi"/>
          <w:sz w:val="28"/>
          <w:szCs w:val="28"/>
          <w:rtl/>
        </w:rPr>
        <w:t xml:space="preserve"> کارکنان دفتر که در محل کار خود احساس قدرت</w:t>
      </w:r>
      <w:r w:rsidR="0075666D" w:rsidRPr="002C22ED">
        <w:rPr>
          <w:rFonts w:asciiTheme="majorBidi" w:hAnsiTheme="majorBidi" w:cstheme="majorBidi"/>
          <w:sz w:val="28"/>
          <w:szCs w:val="28"/>
          <w:rtl/>
        </w:rPr>
        <w:t xml:space="preserve"> می کنند</w:t>
      </w:r>
      <w:r w:rsidR="00637BF5" w:rsidRPr="002C22ED">
        <w:rPr>
          <w:rFonts w:asciiTheme="majorBidi" w:hAnsiTheme="majorBidi" w:cstheme="majorBidi"/>
          <w:sz w:val="28"/>
          <w:szCs w:val="28"/>
          <w:rtl/>
        </w:rPr>
        <w:t xml:space="preserve"> به احتمال زیاد متعهد به سازمان</w:t>
      </w:r>
      <w:r w:rsidR="0075666D" w:rsidRPr="002C22ED">
        <w:rPr>
          <w:rFonts w:asciiTheme="majorBidi" w:hAnsiTheme="majorBidi" w:cstheme="majorBidi"/>
          <w:sz w:val="28"/>
          <w:szCs w:val="28"/>
          <w:rtl/>
        </w:rPr>
        <w:t xml:space="preserve"> باقی می مانند</w:t>
      </w:r>
      <w:r w:rsidR="00637BF5" w:rsidRPr="002C22ED">
        <w:rPr>
          <w:rFonts w:asciiTheme="majorBidi" w:hAnsiTheme="majorBidi" w:cstheme="majorBidi"/>
          <w:sz w:val="28"/>
          <w:szCs w:val="28"/>
          <w:rtl/>
        </w:rPr>
        <w:t>. با این حال، مطالعات گذشته نشان داد نتایج متفاوت</w:t>
      </w:r>
      <w:r w:rsidR="0075666D" w:rsidRPr="002C22ED">
        <w:rPr>
          <w:rFonts w:asciiTheme="majorBidi" w:hAnsiTheme="majorBidi" w:cstheme="majorBidi"/>
          <w:sz w:val="28"/>
          <w:szCs w:val="28"/>
          <w:rtl/>
        </w:rPr>
        <w:t>ی</w:t>
      </w:r>
      <w:r w:rsidR="00637BF5" w:rsidRPr="002C22ED">
        <w:rPr>
          <w:rFonts w:asciiTheme="majorBidi" w:hAnsiTheme="majorBidi" w:cstheme="majorBidi"/>
          <w:sz w:val="28"/>
          <w:szCs w:val="28"/>
          <w:rtl/>
        </w:rPr>
        <w:t xml:space="preserve"> در رابطه </w:t>
      </w:r>
      <w:r w:rsidR="0075666D" w:rsidRPr="002C22ED">
        <w:rPr>
          <w:rFonts w:asciiTheme="majorBidi" w:hAnsiTheme="majorBidi" w:cstheme="majorBidi"/>
          <w:sz w:val="28"/>
          <w:szCs w:val="28"/>
          <w:rtl/>
        </w:rPr>
        <w:t>با</w:t>
      </w:r>
      <w:r w:rsidR="00637BF5" w:rsidRPr="002C22ED">
        <w:rPr>
          <w:rFonts w:asciiTheme="majorBidi" w:hAnsiTheme="majorBidi" w:cstheme="majorBidi"/>
          <w:sz w:val="28"/>
          <w:szCs w:val="28"/>
          <w:rtl/>
        </w:rPr>
        <w:t xml:space="preserve"> تعهد به سازمان و رفتاری</w:t>
      </w:r>
      <w:r w:rsidR="0075666D" w:rsidRPr="002C22ED">
        <w:rPr>
          <w:rFonts w:asciiTheme="majorBidi" w:hAnsiTheme="majorBidi" w:cstheme="majorBidi"/>
          <w:sz w:val="28"/>
          <w:szCs w:val="28"/>
          <w:rtl/>
        </w:rPr>
        <w:t xml:space="preserve"> متغیروجود دارد</w:t>
      </w:r>
      <w:r w:rsidR="00637BF5" w:rsidRPr="002C22ED">
        <w:rPr>
          <w:rFonts w:asciiTheme="majorBidi" w:hAnsiTheme="majorBidi" w:cstheme="majorBidi"/>
          <w:sz w:val="28"/>
          <w:szCs w:val="28"/>
          <w:rtl/>
        </w:rPr>
        <w:t xml:space="preserve">. </w:t>
      </w:r>
      <w:proofErr w:type="spellStart"/>
      <w:r w:rsidR="00637BF5" w:rsidRPr="002C22ED">
        <w:rPr>
          <w:rFonts w:asciiTheme="majorBidi" w:hAnsiTheme="majorBidi" w:cstheme="majorBidi"/>
          <w:sz w:val="28"/>
          <w:szCs w:val="28"/>
        </w:rPr>
        <w:t>Ackfeldt</w:t>
      </w:r>
      <w:proofErr w:type="spellEnd"/>
      <w:r w:rsidR="00637BF5" w:rsidRPr="002C22ED">
        <w:rPr>
          <w:rFonts w:asciiTheme="majorBidi" w:hAnsiTheme="majorBidi" w:cstheme="majorBidi"/>
          <w:sz w:val="28"/>
          <w:szCs w:val="28"/>
          <w:rtl/>
        </w:rPr>
        <w:t xml:space="preserve"> و ونگ (2006</w:t>
      </w:r>
      <w:proofErr w:type="gramStart"/>
      <w:r w:rsidR="00637BF5" w:rsidRPr="002C22ED">
        <w:rPr>
          <w:rFonts w:asciiTheme="majorBidi" w:hAnsiTheme="majorBidi" w:cstheme="majorBidi"/>
          <w:sz w:val="28"/>
          <w:szCs w:val="28"/>
          <w:rtl/>
        </w:rPr>
        <w:t>)،</w:t>
      </w:r>
      <w:proofErr w:type="gramEnd"/>
      <w:r w:rsidR="00637BF5" w:rsidRPr="002C22ED">
        <w:rPr>
          <w:rFonts w:asciiTheme="majorBidi" w:hAnsiTheme="majorBidi" w:cstheme="majorBidi"/>
          <w:sz w:val="28"/>
          <w:szCs w:val="28"/>
          <w:rtl/>
        </w:rPr>
        <w:t xml:space="preserve"> در پژوهش خود، هیچ رابطه ای </w:t>
      </w:r>
      <w:r w:rsidR="0075666D" w:rsidRPr="002C22ED">
        <w:rPr>
          <w:rFonts w:asciiTheme="majorBidi" w:hAnsiTheme="majorBidi" w:cstheme="majorBidi"/>
          <w:sz w:val="28"/>
          <w:szCs w:val="28"/>
          <w:rtl/>
        </w:rPr>
        <w:t>بین</w:t>
      </w:r>
      <w:r w:rsidR="00637BF5" w:rsidRPr="002C22ED">
        <w:rPr>
          <w:rFonts w:asciiTheme="majorBidi" w:hAnsiTheme="majorBidi" w:cstheme="majorBidi"/>
          <w:sz w:val="28"/>
          <w:szCs w:val="28"/>
        </w:rPr>
        <w:t>Hartline</w:t>
      </w:r>
      <w:r w:rsidR="00637BF5" w:rsidRPr="002C22ED">
        <w:rPr>
          <w:rFonts w:asciiTheme="majorBidi" w:hAnsiTheme="majorBidi" w:cstheme="majorBidi"/>
          <w:sz w:val="28"/>
          <w:szCs w:val="28"/>
          <w:rtl/>
        </w:rPr>
        <w:t xml:space="preserve"> و </w:t>
      </w:r>
      <w:r w:rsidR="0075666D" w:rsidRPr="002C22ED">
        <w:rPr>
          <w:rFonts w:asciiTheme="majorBidi" w:hAnsiTheme="majorBidi" w:cstheme="majorBidi"/>
          <w:sz w:val="28"/>
          <w:szCs w:val="28"/>
          <w:rtl/>
        </w:rPr>
        <w:t>(</w:t>
      </w:r>
      <w:proofErr w:type="spellStart"/>
      <w:r w:rsidR="00637BF5" w:rsidRPr="002C22ED">
        <w:rPr>
          <w:rFonts w:asciiTheme="majorBidi" w:hAnsiTheme="majorBidi" w:cstheme="majorBidi"/>
          <w:sz w:val="28"/>
          <w:szCs w:val="28"/>
        </w:rPr>
        <w:t>Ferel</w:t>
      </w:r>
      <w:proofErr w:type="spellEnd"/>
      <w:r w:rsidR="00637BF5" w:rsidRPr="002C22ED">
        <w:rPr>
          <w:rFonts w:asciiTheme="majorBidi" w:hAnsiTheme="majorBidi" w:cstheme="majorBidi"/>
          <w:sz w:val="28"/>
          <w:szCs w:val="28"/>
        </w:rPr>
        <w:t xml:space="preserve"> (1996</w:t>
      </w:r>
      <w:r w:rsidR="0075666D" w:rsidRPr="002C22ED">
        <w:rPr>
          <w:rFonts w:asciiTheme="majorBidi" w:hAnsiTheme="majorBidi" w:cstheme="majorBidi"/>
          <w:sz w:val="28"/>
          <w:szCs w:val="28"/>
          <w:rtl/>
        </w:rPr>
        <w:t xml:space="preserve"> مشاهده نکرد و به</w:t>
      </w:r>
      <w:r w:rsidR="00637BF5" w:rsidRPr="002C22ED">
        <w:rPr>
          <w:rFonts w:asciiTheme="majorBidi" w:hAnsiTheme="majorBidi" w:cstheme="majorBidi"/>
          <w:sz w:val="28"/>
          <w:szCs w:val="28"/>
          <w:rtl/>
        </w:rPr>
        <w:t xml:space="preserve"> همبستگی منفی اشاره کرد. به طور جداگانه، پژوهش انجام شده توسط </w:t>
      </w:r>
      <w:proofErr w:type="spellStart"/>
      <w:r w:rsidR="00637BF5" w:rsidRPr="002C22ED">
        <w:rPr>
          <w:rFonts w:asciiTheme="majorBidi" w:hAnsiTheme="majorBidi" w:cstheme="majorBidi"/>
          <w:sz w:val="28"/>
          <w:szCs w:val="28"/>
        </w:rPr>
        <w:t>Mahaltro</w:t>
      </w:r>
      <w:proofErr w:type="spellEnd"/>
      <w:r w:rsidR="00637BF5" w:rsidRPr="002C22ED">
        <w:rPr>
          <w:rFonts w:asciiTheme="majorBidi" w:hAnsiTheme="majorBidi" w:cstheme="majorBidi"/>
          <w:sz w:val="28"/>
          <w:szCs w:val="28"/>
          <w:rtl/>
        </w:rPr>
        <w:t xml:space="preserve"> و </w:t>
      </w:r>
      <w:proofErr w:type="spellStart"/>
      <w:r w:rsidR="0075666D" w:rsidRPr="002C22ED">
        <w:rPr>
          <w:rFonts w:asciiTheme="majorBidi" w:hAnsiTheme="majorBidi" w:cstheme="majorBidi"/>
          <w:sz w:val="28"/>
          <w:szCs w:val="28"/>
        </w:rPr>
        <w:t>MUkherji</w:t>
      </w:r>
      <w:proofErr w:type="spellEnd"/>
      <w:r w:rsidR="00637BF5" w:rsidRPr="002C22ED">
        <w:rPr>
          <w:rFonts w:asciiTheme="majorBidi" w:hAnsiTheme="majorBidi" w:cstheme="majorBidi"/>
          <w:sz w:val="28"/>
          <w:szCs w:val="28"/>
          <w:rtl/>
        </w:rPr>
        <w:t xml:space="preserve"> (2004) نشان داد که تعهد کارمند</w:t>
      </w:r>
      <w:r w:rsidR="0075666D" w:rsidRPr="002C22ED">
        <w:rPr>
          <w:rFonts w:asciiTheme="majorBidi" w:hAnsiTheme="majorBidi" w:cstheme="majorBidi"/>
          <w:sz w:val="28"/>
          <w:szCs w:val="28"/>
          <w:rtl/>
        </w:rPr>
        <w:t>ان</w:t>
      </w:r>
      <w:r w:rsidR="00637BF5" w:rsidRPr="002C22ED">
        <w:rPr>
          <w:rFonts w:asciiTheme="majorBidi" w:hAnsiTheme="majorBidi" w:cstheme="majorBidi"/>
          <w:sz w:val="28"/>
          <w:szCs w:val="28"/>
          <w:rtl/>
        </w:rPr>
        <w:t xml:space="preserve"> تأثیر مستقیم بر کیفیت خدمات</w:t>
      </w:r>
      <w:r w:rsidR="0075666D" w:rsidRPr="002C22ED">
        <w:rPr>
          <w:rFonts w:asciiTheme="majorBidi" w:hAnsiTheme="majorBidi" w:cstheme="majorBidi"/>
          <w:sz w:val="28"/>
          <w:szCs w:val="28"/>
          <w:rtl/>
        </w:rPr>
        <w:t xml:space="preserve"> می گذارد.</w:t>
      </w:r>
    </w:p>
    <w:p w:rsidR="00D2417E" w:rsidRPr="002C22ED" w:rsidRDefault="00D2417E"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4.3 توانمند سازی و خلاقیتِ شغلی </w:t>
      </w:r>
    </w:p>
    <w:p w:rsidR="00D2417E" w:rsidRPr="002C22ED" w:rsidRDefault="00D2417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خلاقیت در سازمان مورد بحث قرار گرفته، و به طور گسترده ای توسط  محققان مورد بحث و تجزیه و تحلیل قرار گرفته است. . پیتر و اولسون (2005) فرض می کنند که خلاقیت را برای سازمان به منظور سرعت تغییر مدیریت در محیط کسب و کار امروز ضروری است. خلاقیت سازمانی را می توان از مفهوم تازه ای مورد مشاهده قرار داد :اخبار و اصالت در زمینه های فرایند، محصول، تکنولوژی و مدیریت. </w:t>
      </w:r>
    </w:p>
    <w:p w:rsidR="00D2417E" w:rsidRPr="002C22ED" w:rsidRDefault="00D2417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رهبری عامل کلیدی قدرتمندی برای یکپارچه سازی نیروی کار برای رسیدن به خلاقیت است. چندی از </w:t>
      </w:r>
    </w:p>
    <w:p w:rsidR="007D3A5C" w:rsidRPr="002C22ED" w:rsidRDefault="00D2417E"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محققان تعاریف خلاقیت "روند" گرا را ارائه داده اند، که بر مراحل تولید فرد خلاق فرد و نقش مدیران در ترویج خلاقیت، تمرکز می کند. (</w:t>
      </w:r>
      <w:proofErr w:type="spellStart"/>
      <w:r w:rsidRPr="002C22ED">
        <w:rPr>
          <w:rFonts w:asciiTheme="majorBidi" w:hAnsiTheme="majorBidi" w:cstheme="majorBidi"/>
          <w:sz w:val="28"/>
          <w:szCs w:val="28"/>
        </w:rPr>
        <w:t>Amabile</w:t>
      </w:r>
      <w:proofErr w:type="spellEnd"/>
      <w:r w:rsidRPr="002C22ED">
        <w:rPr>
          <w:rFonts w:asciiTheme="majorBidi" w:hAnsiTheme="majorBidi" w:cstheme="majorBidi"/>
          <w:sz w:val="28"/>
          <w:szCs w:val="28"/>
          <w:rtl/>
        </w:rPr>
        <w:t xml:space="preserve">، </w:t>
      </w:r>
      <w:r w:rsidRPr="002C22ED">
        <w:rPr>
          <w:rFonts w:asciiTheme="majorBidi" w:hAnsiTheme="majorBidi" w:cstheme="majorBidi"/>
          <w:sz w:val="28"/>
          <w:szCs w:val="28"/>
        </w:rPr>
        <w:t>1996</w:t>
      </w:r>
      <w:r w:rsidRPr="002C22ED">
        <w:rPr>
          <w:rFonts w:asciiTheme="majorBidi" w:hAnsiTheme="majorBidi" w:cstheme="majorBidi"/>
          <w:sz w:val="28"/>
          <w:szCs w:val="28"/>
          <w:rtl/>
        </w:rPr>
        <w:t>).</w:t>
      </w:r>
    </w:p>
    <w:p w:rsidR="00327BF6" w:rsidRPr="002C22ED" w:rsidRDefault="00327BF6"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ادراک فرد از حمایت ابزاری و اجتماعی و عاطفی رهبران تیم  برسطح خود آنها از خلاقیت (اسکات و بروس، 1994) تاثیر می گذارد. مشابه این مسئله توجه داشته باشید، ژو (2003) اشاره کرد که بازخورد اطلاعاتی به کارکنان باخلاقیت از زمانی که بازخورد را به شیوه ای کنترل و یا تنبیهی باشد، بیشتر خواهد بود .نقش موثر رهبران و ارائه ی فضایی برای کارکنان به منظور تمرین ایجاد زمینه هایی برای طرح های خلاقیتی در سازمان، ثابت شده است . به همین دلیل، ایجاد یک روح کار گروهی و توانمندسازی کارکنان، تأثیر بیشتری در ایجاد سازمان دارد.</w:t>
      </w:r>
    </w:p>
    <w:p w:rsidR="003506D3" w:rsidRPr="002C22ED" w:rsidRDefault="003506D3"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4.4 توانمندسازی و انگیزه های شغلی </w:t>
      </w:r>
    </w:p>
    <w:p w:rsidR="003506D3" w:rsidRPr="002C22ED" w:rsidRDefault="003506D3"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در حوزه مدیریت، انگیزه کارکنان به معنی جلب کارکنان به حرکت در یک جهت است که</w:t>
      </w:r>
      <w:r w:rsidR="00EA114A" w:rsidRPr="002C22ED">
        <w:rPr>
          <w:rFonts w:asciiTheme="majorBidi" w:hAnsiTheme="majorBidi" w:cstheme="majorBidi"/>
          <w:sz w:val="28"/>
          <w:szCs w:val="28"/>
          <w:rtl/>
        </w:rPr>
        <w:t xml:space="preserve"> به منظور</w:t>
      </w:r>
      <w:r w:rsidRPr="002C22ED">
        <w:rPr>
          <w:rFonts w:asciiTheme="majorBidi" w:hAnsiTheme="majorBidi" w:cstheme="majorBidi"/>
          <w:sz w:val="28"/>
          <w:szCs w:val="28"/>
          <w:rtl/>
        </w:rPr>
        <w:t xml:space="preserve"> برآورده</w:t>
      </w:r>
      <w:r w:rsidR="00EA114A" w:rsidRPr="002C22ED">
        <w:rPr>
          <w:rFonts w:asciiTheme="majorBidi" w:hAnsiTheme="majorBidi" w:cstheme="majorBidi"/>
          <w:sz w:val="28"/>
          <w:szCs w:val="28"/>
          <w:rtl/>
        </w:rPr>
        <w:t xml:space="preserve"> کردن</w:t>
      </w:r>
      <w:r w:rsidRPr="002C22ED">
        <w:rPr>
          <w:rFonts w:asciiTheme="majorBidi" w:hAnsiTheme="majorBidi" w:cstheme="majorBidi"/>
          <w:sz w:val="28"/>
          <w:szCs w:val="28"/>
          <w:rtl/>
        </w:rPr>
        <w:t xml:space="preserve"> اهداف سازمان</w:t>
      </w:r>
      <w:r w:rsidR="00EA114A" w:rsidRPr="002C22ED">
        <w:rPr>
          <w:rFonts w:asciiTheme="majorBidi" w:hAnsiTheme="majorBidi" w:cstheme="majorBidi"/>
          <w:sz w:val="28"/>
          <w:szCs w:val="28"/>
          <w:rtl/>
        </w:rPr>
        <w:t xml:space="preserve"> است</w:t>
      </w:r>
      <w:r w:rsidRPr="002C22ED">
        <w:rPr>
          <w:rFonts w:asciiTheme="majorBidi" w:hAnsiTheme="majorBidi" w:cstheme="majorBidi"/>
          <w:sz w:val="28"/>
          <w:szCs w:val="28"/>
          <w:rtl/>
        </w:rPr>
        <w:t xml:space="preserve"> (اتکینسون 1964؛ کمپبل و پریچارد، 1976). این محققان سه ویژگی مشترک</w:t>
      </w:r>
      <w:r w:rsidR="00EA114A" w:rsidRPr="002C22ED">
        <w:rPr>
          <w:rFonts w:asciiTheme="majorBidi" w:hAnsiTheme="majorBidi" w:cstheme="majorBidi"/>
          <w:sz w:val="28"/>
          <w:szCs w:val="28"/>
          <w:rtl/>
        </w:rPr>
        <w:t xml:space="preserve"> رابرای انگیزه </w:t>
      </w:r>
      <w:r w:rsidRPr="002C22ED">
        <w:rPr>
          <w:rFonts w:asciiTheme="majorBidi" w:hAnsiTheme="majorBidi" w:cstheme="majorBidi"/>
          <w:sz w:val="28"/>
          <w:szCs w:val="28"/>
          <w:rtl/>
        </w:rPr>
        <w:t xml:space="preserve">شناسایی </w:t>
      </w:r>
      <w:r w:rsidR="00EA114A" w:rsidRPr="002C22ED">
        <w:rPr>
          <w:rFonts w:asciiTheme="majorBidi" w:hAnsiTheme="majorBidi" w:cstheme="majorBidi"/>
          <w:sz w:val="28"/>
          <w:szCs w:val="28"/>
          <w:rtl/>
        </w:rPr>
        <w:t>کرده اند</w:t>
      </w:r>
      <w:r w:rsidRPr="002C22ED">
        <w:rPr>
          <w:rFonts w:asciiTheme="majorBidi" w:hAnsiTheme="majorBidi" w:cstheme="majorBidi"/>
          <w:sz w:val="28"/>
          <w:szCs w:val="28"/>
          <w:rtl/>
        </w:rPr>
        <w:t xml:space="preserve">: (1) چه </w:t>
      </w:r>
      <w:r w:rsidR="00EA114A" w:rsidRPr="002C22ED">
        <w:rPr>
          <w:rFonts w:asciiTheme="majorBidi" w:hAnsiTheme="majorBidi" w:cstheme="majorBidi"/>
          <w:sz w:val="28"/>
          <w:szCs w:val="28"/>
          <w:rtl/>
        </w:rPr>
        <w:t>چیزی</w:t>
      </w:r>
      <w:r w:rsidRPr="002C22ED">
        <w:rPr>
          <w:rFonts w:asciiTheme="majorBidi" w:hAnsiTheme="majorBidi" w:cstheme="majorBidi"/>
          <w:sz w:val="28"/>
          <w:szCs w:val="28"/>
          <w:rtl/>
        </w:rPr>
        <w:t xml:space="preserve"> رفتار انسان</w:t>
      </w:r>
      <w:r w:rsidR="00EA114A" w:rsidRPr="002C22ED">
        <w:rPr>
          <w:rFonts w:asciiTheme="majorBidi" w:hAnsiTheme="majorBidi" w:cstheme="majorBidi"/>
          <w:sz w:val="28"/>
          <w:szCs w:val="28"/>
          <w:rtl/>
        </w:rPr>
        <w:t xml:space="preserve"> را انرژی دار می کند</w:t>
      </w:r>
      <w:r w:rsidRPr="002C22ED">
        <w:rPr>
          <w:rFonts w:asciiTheme="majorBidi" w:hAnsiTheme="majorBidi" w:cstheme="majorBidi"/>
          <w:sz w:val="28"/>
          <w:szCs w:val="28"/>
          <w:rtl/>
        </w:rPr>
        <w:t>، (2)</w:t>
      </w:r>
      <w:r w:rsidR="00EA114A" w:rsidRPr="002C22ED">
        <w:rPr>
          <w:rFonts w:asciiTheme="majorBidi" w:hAnsiTheme="majorBidi" w:cstheme="majorBidi"/>
          <w:sz w:val="28"/>
          <w:szCs w:val="28"/>
          <w:rtl/>
        </w:rPr>
        <w:t xml:space="preserve"> این رفتار</w:t>
      </w:r>
      <w:r w:rsidRPr="002C22ED">
        <w:rPr>
          <w:rFonts w:asciiTheme="majorBidi" w:hAnsiTheme="majorBidi" w:cstheme="majorBidi"/>
          <w:sz w:val="28"/>
          <w:szCs w:val="28"/>
          <w:rtl/>
        </w:rPr>
        <w:t xml:space="preserve"> چه کانال هایی </w:t>
      </w:r>
      <w:r w:rsidR="00EA114A" w:rsidRPr="002C22ED">
        <w:rPr>
          <w:rFonts w:asciiTheme="majorBidi" w:hAnsiTheme="majorBidi" w:cstheme="majorBidi"/>
          <w:sz w:val="28"/>
          <w:szCs w:val="28"/>
          <w:rtl/>
        </w:rPr>
        <w:t xml:space="preserve"> دارد </w:t>
      </w:r>
      <w:r w:rsidRPr="002C22ED">
        <w:rPr>
          <w:rFonts w:asciiTheme="majorBidi" w:hAnsiTheme="majorBidi" w:cstheme="majorBidi"/>
          <w:sz w:val="28"/>
          <w:szCs w:val="28"/>
          <w:rtl/>
        </w:rPr>
        <w:t xml:space="preserve">و (3) چگونه این رفتار پایدار </w:t>
      </w:r>
      <w:r w:rsidR="00EA114A" w:rsidRPr="002C22ED">
        <w:rPr>
          <w:rFonts w:asciiTheme="majorBidi" w:hAnsiTheme="majorBidi" w:cstheme="majorBidi"/>
          <w:sz w:val="28"/>
          <w:szCs w:val="28"/>
          <w:rtl/>
        </w:rPr>
        <w:t>می ماند</w:t>
      </w:r>
      <w:r w:rsidRPr="002C22ED">
        <w:rPr>
          <w:rFonts w:asciiTheme="majorBidi" w:hAnsiTheme="majorBidi" w:cstheme="majorBidi"/>
          <w:sz w:val="28"/>
          <w:szCs w:val="28"/>
          <w:rtl/>
        </w:rPr>
        <w:t>. مازلو (1968) طرفدار "سلسله مراتب نیاز</w:t>
      </w:r>
      <w:r w:rsidR="00EA114A" w:rsidRPr="002C22ED">
        <w:rPr>
          <w:rFonts w:asciiTheme="majorBidi" w:hAnsiTheme="majorBidi" w:cstheme="majorBidi"/>
          <w:sz w:val="28"/>
          <w:szCs w:val="28"/>
          <w:rtl/>
        </w:rPr>
        <w:t>ها</w:t>
      </w:r>
      <w:r w:rsidRPr="002C22ED">
        <w:rPr>
          <w:rFonts w:asciiTheme="majorBidi" w:hAnsiTheme="majorBidi" w:cstheme="majorBidi"/>
          <w:sz w:val="28"/>
          <w:szCs w:val="28"/>
          <w:rtl/>
        </w:rPr>
        <w:t>"،</w:t>
      </w:r>
      <w:r w:rsidR="00EA114A" w:rsidRPr="002C22ED">
        <w:rPr>
          <w:rFonts w:asciiTheme="majorBidi" w:hAnsiTheme="majorBidi" w:cstheme="majorBidi"/>
          <w:sz w:val="28"/>
          <w:szCs w:val="28"/>
          <w:rtl/>
        </w:rPr>
        <w:t xml:space="preserve"> است</w:t>
      </w:r>
      <w:r w:rsidRPr="002C22ED">
        <w:rPr>
          <w:rFonts w:asciiTheme="majorBidi" w:hAnsiTheme="majorBidi" w:cstheme="majorBidi"/>
          <w:sz w:val="28"/>
          <w:szCs w:val="28"/>
          <w:rtl/>
        </w:rPr>
        <w:t xml:space="preserve"> که </w:t>
      </w:r>
      <w:r w:rsidR="00EA114A" w:rsidRPr="002C22ED">
        <w:rPr>
          <w:rFonts w:asciiTheme="majorBidi" w:hAnsiTheme="majorBidi" w:cstheme="majorBidi"/>
          <w:sz w:val="28"/>
          <w:szCs w:val="28"/>
          <w:rtl/>
        </w:rPr>
        <w:t>راهنمای نیازهای فردی است</w:t>
      </w:r>
      <w:r w:rsidR="00005AAE" w:rsidRPr="002C22ED">
        <w:rPr>
          <w:rFonts w:asciiTheme="majorBidi" w:hAnsiTheme="majorBidi" w:cstheme="majorBidi"/>
          <w:sz w:val="28"/>
          <w:szCs w:val="28"/>
          <w:rtl/>
        </w:rPr>
        <w:t>،</w:t>
      </w:r>
      <w:r w:rsidR="00EA114A" w:rsidRPr="002C22ED">
        <w:rPr>
          <w:rFonts w:asciiTheme="majorBidi" w:hAnsiTheme="majorBidi" w:cstheme="majorBidi"/>
          <w:sz w:val="28"/>
          <w:szCs w:val="28"/>
          <w:rtl/>
        </w:rPr>
        <w:t>محرک</w:t>
      </w:r>
      <w:r w:rsidRPr="002C22ED">
        <w:rPr>
          <w:rFonts w:asciiTheme="majorBidi" w:hAnsiTheme="majorBidi" w:cstheme="majorBidi"/>
          <w:sz w:val="28"/>
          <w:szCs w:val="28"/>
          <w:rtl/>
        </w:rPr>
        <w:t xml:space="preserve"> اصلی این نظریه این است که تنها نیازهای </w:t>
      </w:r>
      <w:r w:rsidR="00EA114A" w:rsidRPr="002C22ED">
        <w:rPr>
          <w:rFonts w:asciiTheme="majorBidi" w:hAnsiTheme="majorBidi" w:cstheme="majorBidi"/>
          <w:sz w:val="28"/>
          <w:szCs w:val="28"/>
          <w:rtl/>
        </w:rPr>
        <w:t>که راضی کننده نیستند به رفتار تأثیر خواهد گذاشت</w:t>
      </w:r>
      <w:r w:rsidRPr="002C22ED">
        <w:rPr>
          <w:rFonts w:asciiTheme="majorBidi" w:hAnsiTheme="majorBidi" w:cstheme="majorBidi"/>
          <w:sz w:val="28"/>
          <w:szCs w:val="28"/>
          <w:rtl/>
        </w:rPr>
        <w:t xml:space="preserve"> در حالی که </w:t>
      </w:r>
      <w:r w:rsidR="00EA114A" w:rsidRPr="002C22ED">
        <w:rPr>
          <w:rFonts w:asciiTheme="majorBidi" w:hAnsiTheme="majorBidi" w:cstheme="majorBidi"/>
          <w:sz w:val="28"/>
          <w:szCs w:val="28"/>
          <w:rtl/>
        </w:rPr>
        <w:t>آنهایی که ساکت هستند، انگیزه ای ندارند.</w:t>
      </w:r>
    </w:p>
    <w:p w:rsidR="00DF2B92" w:rsidRPr="002C22ED" w:rsidRDefault="00DF2B92"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به طور جداگانه، هرزبرگ (1968) " تئوری محتوای "انگیزه، استدلال کرد که حضور" محرک "و" بهداشت " از عواملی در یک سازمان است که عوامل کلیدی موثر بر سطح انگیزه ی کارکنان هستند.</w:t>
      </w:r>
      <w:r w:rsidR="005E3DDF" w:rsidRPr="002C22ED">
        <w:rPr>
          <w:rFonts w:asciiTheme="majorBidi" w:hAnsiTheme="majorBidi" w:cstheme="majorBidi"/>
          <w:sz w:val="28"/>
          <w:szCs w:val="28"/>
          <w:rtl/>
        </w:rPr>
        <w:t xml:space="preserve"> این کار</w:t>
      </w:r>
      <w:r w:rsidR="00C2233F" w:rsidRPr="002C22ED">
        <w:rPr>
          <w:rFonts w:asciiTheme="majorBidi" w:hAnsiTheme="majorBidi" w:cstheme="majorBidi"/>
          <w:sz w:val="28"/>
          <w:szCs w:val="28"/>
          <w:rtl/>
        </w:rPr>
        <w:t>ِ</w:t>
      </w:r>
      <w:r w:rsidR="005E3DDF" w:rsidRPr="002C22ED">
        <w:rPr>
          <w:rFonts w:asciiTheme="majorBidi" w:hAnsiTheme="majorBidi" w:cstheme="majorBidi"/>
          <w:sz w:val="28"/>
          <w:szCs w:val="28"/>
          <w:rtl/>
        </w:rPr>
        <w:t xml:space="preserve"> اتکینسون، مازلو و هرزبرگ نشان می دهد که افراد درسازمان با انگیزه و مشتاق به انجام کمک های اضافی</w:t>
      </w:r>
      <w:r w:rsidR="00C2233F" w:rsidRPr="002C22ED">
        <w:rPr>
          <w:rFonts w:asciiTheme="majorBidi" w:hAnsiTheme="majorBidi" w:cstheme="majorBidi"/>
          <w:sz w:val="28"/>
          <w:szCs w:val="28"/>
          <w:rtl/>
        </w:rPr>
        <w:t xml:space="preserve"> خواهند شد</w:t>
      </w:r>
      <w:r w:rsidR="005E3DDF" w:rsidRPr="002C22ED">
        <w:rPr>
          <w:rFonts w:asciiTheme="majorBidi" w:hAnsiTheme="majorBidi" w:cstheme="majorBidi"/>
          <w:sz w:val="28"/>
          <w:szCs w:val="28"/>
          <w:rtl/>
        </w:rPr>
        <w:t xml:space="preserve"> هنگامی که </w:t>
      </w:r>
      <w:r w:rsidR="00C2233F" w:rsidRPr="002C22ED">
        <w:rPr>
          <w:rFonts w:asciiTheme="majorBidi" w:hAnsiTheme="majorBidi" w:cstheme="majorBidi"/>
          <w:sz w:val="28"/>
          <w:szCs w:val="28"/>
          <w:rtl/>
        </w:rPr>
        <w:t xml:space="preserve">به </w:t>
      </w:r>
      <w:r w:rsidR="005E3DDF" w:rsidRPr="002C22ED">
        <w:rPr>
          <w:rFonts w:asciiTheme="majorBidi" w:hAnsiTheme="majorBidi" w:cstheme="majorBidi"/>
          <w:sz w:val="28"/>
          <w:szCs w:val="28"/>
          <w:rtl/>
        </w:rPr>
        <w:t>شرایط اساسی</w:t>
      </w:r>
      <w:r w:rsidR="00C2233F" w:rsidRPr="002C22ED">
        <w:rPr>
          <w:rFonts w:asciiTheme="majorBidi" w:hAnsiTheme="majorBidi" w:cstheme="majorBidi"/>
          <w:sz w:val="28"/>
          <w:szCs w:val="28"/>
          <w:rtl/>
        </w:rPr>
        <w:t xml:space="preserve"> برسند</w:t>
      </w:r>
      <w:r w:rsidR="005E3DDF" w:rsidRPr="002C22ED">
        <w:rPr>
          <w:rFonts w:asciiTheme="majorBidi" w:hAnsiTheme="majorBidi" w:cstheme="majorBidi"/>
          <w:sz w:val="28"/>
          <w:szCs w:val="28"/>
          <w:rtl/>
        </w:rPr>
        <w:t xml:space="preserve"> . برای این منظور، حقوق و دستمزد ناکافی، شرایط کاری </w:t>
      </w:r>
      <w:r w:rsidR="00C2233F" w:rsidRPr="002C22ED">
        <w:rPr>
          <w:rFonts w:asciiTheme="majorBidi" w:hAnsiTheme="majorBidi" w:cstheme="majorBidi"/>
          <w:sz w:val="28"/>
          <w:szCs w:val="28"/>
          <w:rtl/>
        </w:rPr>
        <w:t xml:space="preserve">بد </w:t>
      </w:r>
      <w:r w:rsidR="005E3DDF" w:rsidRPr="002C22ED">
        <w:rPr>
          <w:rFonts w:asciiTheme="majorBidi" w:hAnsiTheme="majorBidi" w:cstheme="majorBidi"/>
          <w:sz w:val="28"/>
          <w:szCs w:val="28"/>
          <w:rtl/>
        </w:rPr>
        <w:t>و برنامه کا</w:t>
      </w:r>
      <w:r w:rsidR="00C2233F" w:rsidRPr="002C22ED">
        <w:rPr>
          <w:rFonts w:asciiTheme="majorBidi" w:hAnsiTheme="majorBidi" w:cstheme="majorBidi"/>
          <w:sz w:val="28"/>
          <w:szCs w:val="28"/>
          <w:rtl/>
        </w:rPr>
        <w:t>ی</w:t>
      </w:r>
      <w:r w:rsidR="005E3DDF" w:rsidRPr="002C22ED">
        <w:rPr>
          <w:rFonts w:asciiTheme="majorBidi" w:hAnsiTheme="majorBidi" w:cstheme="majorBidi"/>
          <w:sz w:val="28"/>
          <w:szCs w:val="28"/>
          <w:rtl/>
        </w:rPr>
        <w:t>ر که در کشمکش با نیازهای خانواده و یا سرپرست</w:t>
      </w:r>
      <w:r w:rsidR="00C2233F" w:rsidRPr="002C22ED">
        <w:rPr>
          <w:rFonts w:asciiTheme="majorBidi" w:hAnsiTheme="majorBidi" w:cstheme="majorBidi"/>
          <w:sz w:val="28"/>
          <w:szCs w:val="28"/>
          <w:rtl/>
        </w:rPr>
        <w:t xml:space="preserve"> است،</w:t>
      </w:r>
      <w:r w:rsidR="005E3DDF" w:rsidRPr="002C22ED">
        <w:rPr>
          <w:rFonts w:asciiTheme="majorBidi" w:hAnsiTheme="majorBidi" w:cstheme="majorBidi"/>
          <w:sz w:val="28"/>
          <w:szCs w:val="28"/>
          <w:rtl/>
        </w:rPr>
        <w:t xml:space="preserve"> طاقت فرسا خواهد شد </w:t>
      </w:r>
      <w:r w:rsidR="00C2233F" w:rsidRPr="002C22ED">
        <w:rPr>
          <w:rFonts w:asciiTheme="majorBidi" w:hAnsiTheme="majorBidi" w:cstheme="majorBidi"/>
          <w:sz w:val="28"/>
          <w:szCs w:val="28"/>
          <w:rtl/>
        </w:rPr>
        <w:t xml:space="preserve">وبه </w:t>
      </w:r>
      <w:r w:rsidR="005E3DDF" w:rsidRPr="002C22ED">
        <w:rPr>
          <w:rFonts w:asciiTheme="majorBidi" w:hAnsiTheme="majorBidi" w:cstheme="majorBidi"/>
          <w:sz w:val="28"/>
          <w:szCs w:val="28"/>
          <w:rtl/>
        </w:rPr>
        <w:t>مهار انگیزه کارکنان</w:t>
      </w:r>
      <w:r w:rsidR="00C2233F" w:rsidRPr="002C22ED">
        <w:rPr>
          <w:rFonts w:asciiTheme="majorBidi" w:hAnsiTheme="majorBidi" w:cstheme="majorBidi"/>
          <w:sz w:val="28"/>
          <w:szCs w:val="28"/>
          <w:rtl/>
        </w:rPr>
        <w:t xml:space="preserve"> موجب خواهد شد و</w:t>
      </w:r>
      <w:r w:rsidR="005E3DDF" w:rsidRPr="002C22ED">
        <w:rPr>
          <w:rFonts w:asciiTheme="majorBidi" w:hAnsiTheme="majorBidi" w:cstheme="majorBidi"/>
          <w:sz w:val="28"/>
          <w:szCs w:val="28"/>
          <w:rtl/>
        </w:rPr>
        <w:t xml:space="preserve"> منجر به استانداردهای خدمات بی اثر</w:t>
      </w:r>
      <w:r w:rsidR="00C2233F" w:rsidRPr="002C22ED">
        <w:rPr>
          <w:rFonts w:asciiTheme="majorBidi" w:hAnsiTheme="majorBidi" w:cstheme="majorBidi"/>
          <w:sz w:val="28"/>
          <w:szCs w:val="28"/>
          <w:rtl/>
        </w:rPr>
        <w:t xml:space="preserve"> می شود</w:t>
      </w:r>
      <w:r w:rsidR="005E3DDF" w:rsidRPr="002C22ED">
        <w:rPr>
          <w:rFonts w:asciiTheme="majorBidi" w:hAnsiTheme="majorBidi" w:cstheme="majorBidi"/>
          <w:sz w:val="28"/>
          <w:szCs w:val="28"/>
          <w:rtl/>
        </w:rPr>
        <w:t xml:space="preserve"> و رضایت مشتری</w:t>
      </w:r>
      <w:r w:rsidR="00C2233F" w:rsidRPr="002C22ED">
        <w:rPr>
          <w:rFonts w:asciiTheme="majorBidi" w:hAnsiTheme="majorBidi" w:cstheme="majorBidi"/>
          <w:sz w:val="28"/>
          <w:szCs w:val="28"/>
          <w:rtl/>
        </w:rPr>
        <w:t xml:space="preserve"> کاهش می یابد</w:t>
      </w:r>
      <w:r w:rsidR="005E3DDF" w:rsidRPr="002C22ED">
        <w:rPr>
          <w:rFonts w:asciiTheme="majorBidi" w:hAnsiTheme="majorBidi" w:cstheme="majorBidi"/>
          <w:sz w:val="28"/>
          <w:szCs w:val="28"/>
          <w:rtl/>
        </w:rPr>
        <w:t xml:space="preserve"> (رالی، 1998). در اصل، توانمندسازی به معنی نیاز بهایجاد محیط لازم برای ایجاد انگیزه برای کار با موفقیت</w:t>
      </w:r>
      <w:r w:rsidR="00C2233F" w:rsidRPr="002C22ED">
        <w:rPr>
          <w:rFonts w:asciiTheme="majorBidi" w:hAnsiTheme="majorBidi" w:cstheme="majorBidi"/>
          <w:sz w:val="28"/>
          <w:szCs w:val="28"/>
          <w:rtl/>
        </w:rPr>
        <w:t xml:space="preserve"> است.</w:t>
      </w:r>
    </w:p>
    <w:p w:rsidR="00F0304A" w:rsidRPr="002C22ED" w:rsidRDefault="00F0304A" w:rsidP="00935E23">
      <w:pPr>
        <w:spacing w:line="360" w:lineRule="auto"/>
        <w:jc w:val="both"/>
        <w:rPr>
          <w:rFonts w:asciiTheme="majorBidi" w:hAnsiTheme="majorBidi" w:cstheme="majorBidi"/>
          <w:i/>
          <w:iCs/>
          <w:sz w:val="28"/>
          <w:szCs w:val="28"/>
          <w:rtl/>
        </w:rPr>
      </w:pPr>
      <w:r w:rsidRPr="002C22ED">
        <w:rPr>
          <w:rFonts w:asciiTheme="majorBidi" w:hAnsiTheme="majorBidi" w:cstheme="majorBidi"/>
          <w:i/>
          <w:iCs/>
          <w:sz w:val="28"/>
          <w:szCs w:val="28"/>
          <w:rtl/>
        </w:rPr>
        <w:t xml:space="preserve">4.5 گزاره تحقیقاتی </w:t>
      </w: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با چارچوب نظری بیان شده در فوق، پژوهش حاضر، گزاره های زیر را تولید کرده است:</w:t>
      </w:r>
    </w:p>
    <w:p w:rsidR="00F0304A" w:rsidRPr="002C22ED" w:rsidRDefault="00F0304A" w:rsidP="00935E23">
      <w:pPr>
        <w:spacing w:line="360" w:lineRule="auto"/>
        <w:jc w:val="both"/>
        <w:rPr>
          <w:rFonts w:asciiTheme="majorBidi" w:hAnsiTheme="majorBidi" w:cstheme="majorBidi"/>
          <w:sz w:val="28"/>
          <w:szCs w:val="28"/>
          <w:rtl/>
        </w:rPr>
      </w:pP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فرضیه 1: رابطه مثبت بین  رضایت دفتر کار کارکنان و کیفیت خدمات، وجود دارد.</w:t>
      </w: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 </w:t>
      </w: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فرضیه 2: رابطه مثبت بین تعهد به سازمانِ کارکنان دفتر و کیفیت خدمات وجود دارد .</w:t>
      </w:r>
    </w:p>
    <w:p w:rsidR="00F0304A" w:rsidRPr="002C22ED" w:rsidRDefault="00F0304A" w:rsidP="00935E23">
      <w:pPr>
        <w:spacing w:line="360" w:lineRule="auto"/>
        <w:jc w:val="both"/>
        <w:rPr>
          <w:rFonts w:asciiTheme="majorBidi" w:hAnsiTheme="majorBidi" w:cstheme="majorBidi"/>
          <w:sz w:val="28"/>
          <w:szCs w:val="28"/>
          <w:rtl/>
        </w:rPr>
      </w:pP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فرضیه 3: رابطه مثبت بین خلاقیت شغلیِ دفتر کارکنان و کیفیت خدمات وجود دارد. </w:t>
      </w:r>
    </w:p>
    <w:p w:rsidR="00F0304A" w:rsidRPr="002C22ED" w:rsidRDefault="00F0304A" w:rsidP="00935E23">
      <w:pPr>
        <w:spacing w:line="360" w:lineRule="auto"/>
        <w:jc w:val="both"/>
        <w:rPr>
          <w:rFonts w:asciiTheme="majorBidi" w:hAnsiTheme="majorBidi" w:cstheme="majorBidi"/>
          <w:sz w:val="28"/>
          <w:szCs w:val="28"/>
          <w:rtl/>
        </w:rPr>
      </w:pPr>
    </w:p>
    <w:p w:rsidR="00F0304A" w:rsidRPr="002C22ED" w:rsidRDefault="00F0304A"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فرضیه 4: رابطه مثبت بین انگیزه ی شغلی کارکنان دفتر و رضایت خدمات وجود دارد.</w:t>
      </w:r>
    </w:p>
    <w:p w:rsidR="00A83B07" w:rsidRPr="002C22ED" w:rsidRDefault="00A83B07" w:rsidP="00935E23">
      <w:pPr>
        <w:spacing w:line="360" w:lineRule="auto"/>
        <w:jc w:val="both"/>
        <w:rPr>
          <w:rFonts w:asciiTheme="majorBidi" w:hAnsiTheme="majorBidi" w:cstheme="majorBidi"/>
          <w:sz w:val="28"/>
          <w:szCs w:val="28"/>
          <w:rtl/>
        </w:rPr>
      </w:pPr>
    </w:p>
    <w:p w:rsidR="00A83B07" w:rsidRPr="002C22ED" w:rsidRDefault="00A83B07"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فرضیه 5: ضریب تعدیل، توانمند سازی روانی، افزایش تاثیر عوامل مستقل (رضایت شغلی، تعهد به سازمان، خلاقیت شغلی و انگیزش شغلی) وابسته  به عامل، کیفیت خدمات.</w:t>
      </w:r>
    </w:p>
    <w:p w:rsidR="00997FD1" w:rsidRPr="002C22ED" w:rsidRDefault="00997FD1" w:rsidP="00935E23">
      <w:pPr>
        <w:spacing w:line="360" w:lineRule="auto"/>
        <w:jc w:val="both"/>
        <w:rPr>
          <w:rFonts w:asciiTheme="majorBidi" w:hAnsiTheme="majorBidi" w:cstheme="majorBidi"/>
          <w:sz w:val="28"/>
          <w:szCs w:val="28"/>
          <w:rtl/>
        </w:rPr>
      </w:pPr>
    </w:p>
    <w:p w:rsidR="00997FD1" w:rsidRPr="002C22ED" w:rsidRDefault="00997FD1"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5. نتیجه گیری</w:t>
      </w:r>
    </w:p>
    <w:p w:rsidR="003C2CC9" w:rsidRPr="002C22ED" w:rsidRDefault="00997FD1"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 xml:space="preserve">مطالعات متعددی به بررسی ارتباط بین کارکنان انجام شده اند و توانمند سازی روانی به عنوان عامل مستقل و کیفیت خدمات به عنوان عامل وابسته وجود دارد. به همین، همچنین مطالعات به اثبات رسیده ای وجود دارد که عوامل انگیزشی مانند رضایت شغلی، تعهد به سازمان، خلاقیت شغلی، انگیزش شغلی، ویژگی </w:t>
      </w:r>
      <w:r w:rsidR="00726D34" w:rsidRPr="002C22ED">
        <w:rPr>
          <w:rFonts w:asciiTheme="majorBidi" w:hAnsiTheme="majorBidi" w:cstheme="majorBidi"/>
          <w:sz w:val="28"/>
          <w:szCs w:val="28"/>
          <w:rtl/>
        </w:rPr>
        <w:t xml:space="preserve"> های </w:t>
      </w:r>
      <w:r w:rsidRPr="002C22ED">
        <w:rPr>
          <w:rFonts w:asciiTheme="majorBidi" w:hAnsiTheme="majorBidi" w:cstheme="majorBidi"/>
          <w:sz w:val="28"/>
          <w:szCs w:val="28"/>
          <w:rtl/>
        </w:rPr>
        <w:t>عملکرد سازمانی را نشان می دهد.</w:t>
      </w:r>
      <w:r w:rsidR="003C2CC9" w:rsidRPr="002C22ED">
        <w:rPr>
          <w:rFonts w:asciiTheme="majorBidi" w:hAnsiTheme="majorBidi" w:cstheme="majorBidi"/>
          <w:sz w:val="28"/>
          <w:szCs w:val="28"/>
          <w:rtl/>
        </w:rPr>
        <w:t xml:space="preserve">با این حال، نقش توانمند سازی روانی به عنوان عامل تعدیل کننده ی رضایت شغلی، تعهد به سازمان، خلاقیت شغلی و انگیزش شغلی به عنوان عوامل مستقل و کیفیت خدمات به عنوان عامل وابسته، ناشناخته باقی مانده است. </w:t>
      </w:r>
    </w:p>
    <w:p w:rsidR="003C2CC9" w:rsidRPr="002C22ED" w:rsidRDefault="003C2CC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در حال حاضر، نیز احتمالا هیچ مطالعه پژوهشی ثبت شده در سنگاپور</w:t>
      </w:r>
      <w:r w:rsidR="00C62601" w:rsidRPr="002C22ED">
        <w:rPr>
          <w:rFonts w:asciiTheme="majorBidi" w:hAnsiTheme="majorBidi" w:cstheme="majorBidi"/>
          <w:sz w:val="28"/>
          <w:szCs w:val="28"/>
          <w:rtl/>
        </w:rPr>
        <w:t xml:space="preserve"> وجود ندارد</w:t>
      </w:r>
      <w:r w:rsidRPr="002C22ED">
        <w:rPr>
          <w:rFonts w:asciiTheme="majorBidi" w:hAnsiTheme="majorBidi" w:cstheme="majorBidi"/>
          <w:sz w:val="28"/>
          <w:szCs w:val="28"/>
          <w:rtl/>
        </w:rPr>
        <w:t xml:space="preserve"> که به طور خاص </w:t>
      </w:r>
      <w:r w:rsidR="00C62601" w:rsidRPr="002C22ED">
        <w:rPr>
          <w:rFonts w:asciiTheme="majorBidi" w:hAnsiTheme="majorBidi" w:cstheme="majorBidi"/>
          <w:sz w:val="28"/>
          <w:szCs w:val="28"/>
          <w:rtl/>
        </w:rPr>
        <w:t xml:space="preserve"> به</w:t>
      </w:r>
    </w:p>
    <w:p w:rsidR="00601283" w:rsidRPr="002C22ED" w:rsidRDefault="003C2CC9"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بررسی توانمند سازی روانی</w:t>
      </w:r>
      <w:r w:rsidR="00C62601" w:rsidRPr="002C22ED">
        <w:rPr>
          <w:rFonts w:asciiTheme="majorBidi" w:hAnsiTheme="majorBidi" w:cstheme="majorBidi"/>
          <w:sz w:val="28"/>
          <w:szCs w:val="28"/>
          <w:rtl/>
        </w:rPr>
        <w:t xml:space="preserve"> در</w:t>
      </w:r>
      <w:r w:rsidRPr="002C22ED">
        <w:rPr>
          <w:rFonts w:asciiTheme="majorBidi" w:hAnsiTheme="majorBidi" w:cstheme="majorBidi"/>
          <w:sz w:val="28"/>
          <w:szCs w:val="28"/>
          <w:rtl/>
        </w:rPr>
        <w:t xml:space="preserve"> رابطه بر کیفیت خدمات </w:t>
      </w:r>
      <w:r w:rsidR="00C62601" w:rsidRPr="002C22ED">
        <w:rPr>
          <w:rFonts w:asciiTheme="majorBidi" w:hAnsiTheme="majorBidi" w:cstheme="majorBidi"/>
          <w:sz w:val="28"/>
          <w:szCs w:val="28"/>
          <w:rtl/>
        </w:rPr>
        <w:t>با</w:t>
      </w:r>
      <w:r w:rsidRPr="002C22ED">
        <w:rPr>
          <w:rFonts w:asciiTheme="majorBidi" w:hAnsiTheme="majorBidi" w:cstheme="majorBidi"/>
          <w:sz w:val="28"/>
          <w:szCs w:val="28"/>
          <w:rtl/>
        </w:rPr>
        <w:t xml:space="preserve"> هتل های لوکس سنگاپور</w:t>
      </w:r>
      <w:r w:rsidR="00C62601" w:rsidRPr="002C22ED">
        <w:rPr>
          <w:rFonts w:asciiTheme="majorBidi" w:hAnsiTheme="majorBidi" w:cstheme="majorBidi"/>
          <w:sz w:val="28"/>
          <w:szCs w:val="28"/>
          <w:rtl/>
        </w:rPr>
        <w:t>، بپردازد.</w:t>
      </w:r>
      <w:r w:rsidR="00601283" w:rsidRPr="002C22ED">
        <w:rPr>
          <w:rFonts w:asciiTheme="majorBidi" w:hAnsiTheme="majorBidi" w:cstheme="majorBidi"/>
          <w:sz w:val="28"/>
          <w:szCs w:val="28"/>
          <w:rtl/>
        </w:rPr>
        <w:t xml:space="preserve"> این مطالعه با هدف کمک به پل زدن شکاف دانشی که ایجاد شده است که به وضوح بر نقش توانمند سازی روانی در تعدیل اثر عوامل انگیزشی بر عملکرد کارکنان دفتر در هتل های لوکس، تأثیر دارد</w:t>
      </w:r>
    </w:p>
    <w:p w:rsidR="00C3336D" w:rsidRPr="002C22ED" w:rsidRDefault="00601283"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lastRenderedPageBreak/>
        <w:t>یک مدل نظری برای پر کردن خلا دانشی ایجاد شده، پیشنهاد شده است.</w:t>
      </w:r>
      <w:r w:rsidR="00C3336D" w:rsidRPr="002C22ED">
        <w:rPr>
          <w:rFonts w:asciiTheme="majorBidi" w:hAnsiTheme="majorBidi" w:cstheme="majorBidi"/>
          <w:sz w:val="28"/>
          <w:szCs w:val="28"/>
          <w:rtl/>
        </w:rPr>
        <w:t xml:space="preserve"> این یافته ها با مطالعه مدیران هتلها برای ساخت آموزش های موثر است که برای کمک و استراتژی های کسب و کار برای تقویت خدمات کارکنان دفتر و افزایش رضایت مصرف کنندگان و وفاداری کارکنان می باشد. درک عمیق تر رابطه ی بین</w:t>
      </w:r>
    </w:p>
    <w:p w:rsidR="00997FD1" w:rsidRPr="002C22ED" w:rsidRDefault="00C3336D" w:rsidP="00935E23">
      <w:pPr>
        <w:spacing w:line="360" w:lineRule="auto"/>
        <w:jc w:val="both"/>
        <w:rPr>
          <w:rFonts w:asciiTheme="majorBidi" w:hAnsiTheme="majorBidi" w:cstheme="majorBidi"/>
          <w:sz w:val="28"/>
          <w:szCs w:val="28"/>
          <w:rtl/>
        </w:rPr>
      </w:pPr>
      <w:r w:rsidRPr="002C22ED">
        <w:rPr>
          <w:rFonts w:asciiTheme="majorBidi" w:hAnsiTheme="majorBidi" w:cstheme="majorBidi"/>
          <w:sz w:val="28"/>
          <w:szCs w:val="28"/>
          <w:rtl/>
        </w:rPr>
        <w:t>توانمندسازی و خدمات با کیفیت روحی ​​و روانی مدیران مهمان نوازی ارائه خواهد شد که بینش و ایده هایی در بالا بردن  سطح ارائه ی خدمات به کارکنانی که با مشتریان تماس دارند، وجود دارد. با یک کارمند سطح بالا و ارائه خدمات عالی، همچنان به حفظ مزیت کسب و کار موقعیتی هتل های لوکس در دراز مدت خواهد شد.</w:t>
      </w:r>
      <w:bookmarkEnd w:id="0"/>
    </w:p>
    <w:sectPr w:rsidR="00997FD1" w:rsidRPr="002C22ED" w:rsidSect="00C224E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F76B1C"/>
    <w:rsid w:val="00005AAE"/>
    <w:rsid w:val="0003151D"/>
    <w:rsid w:val="00037EBD"/>
    <w:rsid w:val="00082E5F"/>
    <w:rsid w:val="000D4B53"/>
    <w:rsid w:val="00126BD8"/>
    <w:rsid w:val="00142720"/>
    <w:rsid w:val="00165D46"/>
    <w:rsid w:val="00173077"/>
    <w:rsid w:val="00186117"/>
    <w:rsid w:val="001930B5"/>
    <w:rsid w:val="00195C69"/>
    <w:rsid w:val="00196FAF"/>
    <w:rsid w:val="001D46EC"/>
    <w:rsid w:val="00201F0E"/>
    <w:rsid w:val="002113EE"/>
    <w:rsid w:val="00236AE6"/>
    <w:rsid w:val="00251718"/>
    <w:rsid w:val="00281F0B"/>
    <w:rsid w:val="002A58B0"/>
    <w:rsid w:val="002B52A2"/>
    <w:rsid w:val="002C22ED"/>
    <w:rsid w:val="00326C2D"/>
    <w:rsid w:val="00327BF6"/>
    <w:rsid w:val="00331CDD"/>
    <w:rsid w:val="003506D3"/>
    <w:rsid w:val="00365019"/>
    <w:rsid w:val="0039425E"/>
    <w:rsid w:val="003A07D9"/>
    <w:rsid w:val="003A08A6"/>
    <w:rsid w:val="003C2CC9"/>
    <w:rsid w:val="003E2CA1"/>
    <w:rsid w:val="004A7A59"/>
    <w:rsid w:val="00541171"/>
    <w:rsid w:val="005618E3"/>
    <w:rsid w:val="005A75C4"/>
    <w:rsid w:val="005D268E"/>
    <w:rsid w:val="005E3DDF"/>
    <w:rsid w:val="005E5D9E"/>
    <w:rsid w:val="00601283"/>
    <w:rsid w:val="00635533"/>
    <w:rsid w:val="00637BF5"/>
    <w:rsid w:val="00645755"/>
    <w:rsid w:val="00673DF8"/>
    <w:rsid w:val="006812CA"/>
    <w:rsid w:val="0069445E"/>
    <w:rsid w:val="006A6A68"/>
    <w:rsid w:val="006B1CD1"/>
    <w:rsid w:val="00725C19"/>
    <w:rsid w:val="00726D34"/>
    <w:rsid w:val="0075666D"/>
    <w:rsid w:val="0076483B"/>
    <w:rsid w:val="00780E2A"/>
    <w:rsid w:val="007D3A5C"/>
    <w:rsid w:val="008D77D3"/>
    <w:rsid w:val="008E3DDC"/>
    <w:rsid w:val="008E6EA6"/>
    <w:rsid w:val="00900855"/>
    <w:rsid w:val="00935E23"/>
    <w:rsid w:val="00980188"/>
    <w:rsid w:val="00997FD1"/>
    <w:rsid w:val="009B4CEE"/>
    <w:rsid w:val="009C29A8"/>
    <w:rsid w:val="009E7C2E"/>
    <w:rsid w:val="00A13C55"/>
    <w:rsid w:val="00A278F4"/>
    <w:rsid w:val="00A83B07"/>
    <w:rsid w:val="00AB3891"/>
    <w:rsid w:val="00AE6912"/>
    <w:rsid w:val="00B51EC5"/>
    <w:rsid w:val="00B73FE8"/>
    <w:rsid w:val="00BF3533"/>
    <w:rsid w:val="00C2233F"/>
    <w:rsid w:val="00C224E4"/>
    <w:rsid w:val="00C3336D"/>
    <w:rsid w:val="00C55F34"/>
    <w:rsid w:val="00C62601"/>
    <w:rsid w:val="00CA0606"/>
    <w:rsid w:val="00CB3469"/>
    <w:rsid w:val="00CC738D"/>
    <w:rsid w:val="00CE174E"/>
    <w:rsid w:val="00CE78B9"/>
    <w:rsid w:val="00D2417E"/>
    <w:rsid w:val="00DA1DBF"/>
    <w:rsid w:val="00DB559C"/>
    <w:rsid w:val="00DC0AE0"/>
    <w:rsid w:val="00DF2B92"/>
    <w:rsid w:val="00DF5C21"/>
    <w:rsid w:val="00E04B00"/>
    <w:rsid w:val="00E6048D"/>
    <w:rsid w:val="00E764A4"/>
    <w:rsid w:val="00EA114A"/>
    <w:rsid w:val="00EB14A0"/>
    <w:rsid w:val="00EB31B2"/>
    <w:rsid w:val="00EC20E7"/>
    <w:rsid w:val="00EC3471"/>
    <w:rsid w:val="00EE3C17"/>
    <w:rsid w:val="00EE4010"/>
    <w:rsid w:val="00F0304A"/>
    <w:rsid w:val="00F06B9D"/>
    <w:rsid w:val="00F40C80"/>
    <w:rsid w:val="00F44585"/>
    <w:rsid w:val="00F504A0"/>
    <w:rsid w:val="00F67DFD"/>
    <w:rsid w:val="00F76B1C"/>
    <w:rsid w:val="00F8462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1C"/>
    <w:rPr>
      <w:color w:val="0000FF" w:themeColor="hyperlink"/>
      <w:u w:val="single"/>
    </w:rPr>
  </w:style>
  <w:style w:type="paragraph" w:styleId="BalloonText">
    <w:name w:val="Balloon Text"/>
    <w:basedOn w:val="Normal"/>
    <w:link w:val="BalloonTextChar"/>
    <w:uiPriority w:val="99"/>
    <w:semiHidden/>
    <w:unhideWhenUsed/>
    <w:rsid w:val="00DB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1C"/>
    <w:rPr>
      <w:color w:val="0000FF" w:themeColor="hyperlink"/>
      <w:u w:val="single"/>
    </w:rPr>
  </w:style>
  <w:style w:type="paragraph" w:styleId="BalloonText">
    <w:name w:val="Balloon Text"/>
    <w:basedOn w:val="Normal"/>
    <w:link w:val="BalloonTextChar"/>
    <w:uiPriority w:val="99"/>
    <w:semiHidden/>
    <w:unhideWhenUsed/>
    <w:rsid w:val="00DB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dc:creator>
  <cp:lastModifiedBy>abbas</cp:lastModifiedBy>
  <cp:revision>4</cp:revision>
  <dcterms:created xsi:type="dcterms:W3CDTF">2015-08-13T11:44:00Z</dcterms:created>
  <dcterms:modified xsi:type="dcterms:W3CDTF">2015-12-14T07:39:00Z</dcterms:modified>
</cp:coreProperties>
</file>