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3" w:rsidRPr="001D5699" w:rsidRDefault="003E6AC3" w:rsidP="003E6AC3">
      <w:pPr>
        <w:tabs>
          <w:tab w:val="left" w:pos="1081"/>
        </w:tabs>
        <w:ind w:left="720"/>
        <w:jc w:val="center"/>
        <w:rPr>
          <w:rFonts w:cs="B Zar"/>
          <w:b/>
          <w:bCs w:val="0"/>
          <w:sz w:val="16"/>
          <w:szCs w:val="16"/>
          <w:rtl/>
          <w:lang w:bidi="fa-IR"/>
        </w:rPr>
      </w:pPr>
    </w:p>
    <w:p w:rsidR="003E6AC3" w:rsidRPr="008347F0" w:rsidRDefault="003E6AC3" w:rsidP="001D5699">
      <w:pPr>
        <w:tabs>
          <w:tab w:val="left" w:pos="1081"/>
        </w:tabs>
        <w:spacing w:after="100" w:afterAutospacing="1"/>
        <w:ind w:left="720"/>
        <w:jc w:val="center"/>
        <w:rPr>
          <w:rFonts w:cs="B Zar" w:hint="cs"/>
          <w:sz w:val="28"/>
          <w:szCs w:val="28"/>
          <w:rtl/>
          <w:lang w:bidi="fa-IR"/>
        </w:rPr>
      </w:pPr>
      <w:r w:rsidRPr="008347F0">
        <w:rPr>
          <w:rFonts w:cs="B Zar" w:hint="cs"/>
          <w:sz w:val="28"/>
          <w:szCs w:val="28"/>
          <w:rtl/>
          <w:lang w:bidi="fa-IR"/>
        </w:rPr>
        <w:t>به نام خدا</w:t>
      </w:r>
    </w:p>
    <w:p w:rsidR="008347F0" w:rsidRPr="008347F0" w:rsidRDefault="008347F0" w:rsidP="001D5699">
      <w:pPr>
        <w:tabs>
          <w:tab w:val="left" w:pos="1081"/>
        </w:tabs>
        <w:spacing w:after="100" w:afterAutospacing="1"/>
        <w:ind w:left="720"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r w:rsidRPr="008347F0">
        <w:rPr>
          <w:rFonts w:cs="B Zar" w:hint="cs"/>
          <w:sz w:val="28"/>
          <w:szCs w:val="28"/>
          <w:rtl/>
          <w:lang w:bidi="fa-IR"/>
        </w:rPr>
        <w:t>پرسشنامه هوش هیجانی</w:t>
      </w:r>
      <w:r w:rsidR="00F84E55">
        <w:rPr>
          <w:rFonts w:cs="B Zar" w:hint="cs"/>
          <w:sz w:val="28"/>
          <w:szCs w:val="28"/>
          <w:rtl/>
          <w:lang w:bidi="fa-IR"/>
        </w:rPr>
        <w:t xml:space="preserve"> بار اون</w:t>
      </w:r>
    </w:p>
    <w:bookmarkEnd w:id="0"/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نظر من برای غلبه بر مشکلات باید گام به گام پیش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رفت.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لذت بردن از زندگی برایم مشکل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شغلی را ترجیح می دهم که حتی الامکان من تصمیم گیرنده باشم.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می توانم بدون تنش زیاد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 با مشکلات مقابله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می توانم برای معنی دادن به زندگی ، تا حد امکان تلاش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نسبت به هیجاناتم آگاهم.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سعی می کنم بدون خیال پردازی، واقعیت امور را در نظر بگیرم.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راحتی با دیگران دوست می شوم.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معتقدم توانایی تسلط بر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شرایط دشوار را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بیشتر مواقع به خودم اطمینان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کنترل خشم برایم مشکل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شروع دوباره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برایم سخت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کمک به دیگران را دوست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خوبی می توانم احساسات دیگران را درک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هنگامی که از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دیگران خشمگین می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شوم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نمی توانم با آنها در این مورد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صحبت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6"/>
          <w:szCs w:val="26"/>
          <w:lang w:bidi="fa-IR"/>
        </w:rPr>
      </w:pPr>
      <w:r w:rsidRPr="00085DC7">
        <w:rPr>
          <w:rFonts w:cs="B Zar" w:hint="cs"/>
          <w:b/>
          <w:bCs w:val="0"/>
          <w:sz w:val="26"/>
          <w:szCs w:val="26"/>
          <w:rtl/>
          <w:lang w:bidi="fa-IR"/>
        </w:rPr>
        <w:t>هنگام رویارویی با یک موقعیت دشوار، دوست دارم تا حد ممکن در مورد آن اطلاعات جمع آوری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خندیدن برایم سخت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هنگام کارکردن با دیگران،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بیشتر پیرو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افکار آنها هستم تا فکر خودم.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نمی توانم به خوبی فشارها را تحمل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در چند سال گذشته کمترکاری را به نتیجه رسانده ام.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سختی می توانم احساسات عمیقم را با دیگران درمیان بگذارم.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دیگران نمی فهمند که من چه فکری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خوبی با دیگران همراهی میکنم.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lastRenderedPageBreak/>
        <w:t>به اغلب کارهایی که انجام می دهم خوش بین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برای خودم احترام قائل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عصبی بودنم مشکل ایجاد می کند.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سختی می توانم فکرم را در مورد مسائل تغییر دهم.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کمک به دیگران،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مرا کسل نمی کند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بخصوص اگر شایستگی آنرا داشته باشند.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دوستانم می توانند مسائل خصوصی خودشان را با من در میان بگذارند.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می توانم مخالفتم را با دیگران ابراز نمایم.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هنگام مواجه با یک مشکل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اولین کاری که انجام می دهم دست نگه داشتن و فکر کردن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فرد با نشاطی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ترجیح می دهم دیگران برایم تصمیم بگیرند.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احساس می کنم کنترل اضطراب برایم مشکل است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از کارهایی که انجام می دهم راضی نیستم.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سختی می فهمم چه احساسی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تمایل دارم با آنچه دراطرافم می گذرد روبرو نشوم و از برخورد با آنها طفره می روم.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روابط صمیمی با دوستانم برای هر دو طرفمان اهمیت دارد.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حتی درموقعیت های دشوار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معمولاً برای ادامه کار انگیزه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نمی توانم خودم را اینطور که هستم بپذیرم.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دیگران به من می گویند هنگام بحث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آرام تر صحبت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آسانی با شرایط جدید سازگار می شوم.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به کودک گمشده کمک می کنم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حتی اگر همان موقع جای دیگری کار داشته باشم.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اتفاقی که برای دیگران می افتد توجه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نه گفتن برایم مشکل است.</w:t>
      </w:r>
    </w:p>
    <w:p w:rsidR="003E6AC3" w:rsidRPr="00574411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Cs w:val="24"/>
          <w:lang w:bidi="fa-IR"/>
        </w:rPr>
      </w:pPr>
      <w:r w:rsidRPr="00574411">
        <w:rPr>
          <w:rFonts w:cs="B Zar" w:hint="cs"/>
          <w:b/>
          <w:bCs w:val="0"/>
          <w:szCs w:val="24"/>
          <w:rtl/>
          <w:lang w:bidi="fa-IR"/>
        </w:rPr>
        <w:t>هنگام تلاش برای حل یک مشکل، راه حل های ممکن را در نظر می آورم، سپس بهترین را انتخاب می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از زندگی ام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راضی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ا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lastRenderedPageBreak/>
        <w:t>تصمیم گیری برایم مشکل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می دانم در شرایط دشوار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چگونه احساس آرامش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ا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 را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حفظ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هیچ چیز در من علاقه ایجاد نمی کند.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از احساسی که دارم آگاهم.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در تصورات و خیال پردازی هایم غرق می شوم.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با دیگران رابطه خوبی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معمولاً انتظ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ار دارم مشکلات به خوبی تمام شوند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هر چند گاهی چنین نمی شود.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از اندام و ظاهر خود راضی هستم 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کم صبر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می توانم عادات قبلی ام را تغییر دهم.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اگر لازم باشد با زیر پا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گذاشتن قانون ازموقعیتی فرار کنم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این کار را انجام می دهم.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نسبت به احساسات دیگران حساس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می توانم به راحتی افکارم را به دیگران بگویم.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هنگام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حل مشكلات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می توانم در مورد انتخاب بهترین راه حل تصمیم گیری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اهل شوخی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در انجام کارها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امور مختلف به دیگران وابسته ام.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رویارویی با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مسائل ناخوشایند برایم مشکل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حتی الامکان کارهایی را به عهده می گیرم که برایم لذت بخش اند.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حتی هنگام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آشفتگی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از آنچه در من اتفاق می افتد آگاهم.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تمایل به مبالغه گویی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نظر دیگران من فردی اجتماعی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توانایی ام برای مقابله با دشوارترین مسائل اطمینان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از شیوه نگرش 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فکرم راضی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بدجوری خشمگین می شوم.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lastRenderedPageBreak/>
        <w:t>معمولاً تغییر کردن در زندگی روزانه برایم سخت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قادر هستم احترام دیگران را حفظ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دیدن رنج دیگران برایم سخت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نظر دیگران من نمی توانم احساسات و افکارم را بروز دهم.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هنگام روبرو شدن با شرایط دشوار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سعی می کنم در مورد راه حل های ممکن فکر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افسرده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فکر می کنم به دیگران بیشتر احتیاج دارم، تا دیگران به من.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مضطرب هستم.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در مورد آنچه می خواهم در زندگی انجام دهم فکرمشخص و خوبی ندارم.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سختی می توانم از امور برداشت صحیحی داشته باشم.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سختی می توانم احساساتم را بیان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با دوستانم رابطه صمیمی برقرار می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قبل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از شروع کارهای جدید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معمولاً احساس می کنم شکست خواهم خورد.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 xml:space="preserve">هنگام بررسی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نقاط ضعف و قو</w:t>
      </w:r>
      <w:r w:rsidRPr="00574411">
        <w:rPr>
          <w:rFonts w:cs="B Zar" w:hint="cs"/>
          <w:b/>
          <w:bCs w:val="0"/>
          <w:sz w:val="28"/>
          <w:szCs w:val="28"/>
          <w:rtl/>
          <w:lang w:bidi="fa-IR"/>
        </w:rPr>
        <w:t>ّ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تم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باز هم احساس خوبی در مورد خودم دارم.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هنگام عصبانیت زود از کوره در می روم.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اگر مجبور به 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رک وطنم باشم</w:t>
      </w: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، سازگاری برایم دشوار خواهد بود.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به نظر من پایبندی یک شهروند به قانون مهم است.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از جریحه دار کردن احساسات دیگران خودداری می کنم.</w:t>
      </w:r>
    </w:p>
    <w:p w:rsidR="003E6AC3" w:rsidRPr="00085DC7" w:rsidRDefault="003E6AC3" w:rsidP="003E6AC3">
      <w:pPr>
        <w:numPr>
          <w:ilvl w:val="0"/>
          <w:numId w:val="1"/>
        </w:numPr>
        <w:tabs>
          <w:tab w:val="left" w:pos="1081"/>
        </w:tabs>
        <w:spacing w:before="120" w:after="12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85DC7">
        <w:rPr>
          <w:rFonts w:cs="B Zar" w:hint="cs"/>
          <w:b/>
          <w:bCs w:val="0"/>
          <w:sz w:val="28"/>
          <w:szCs w:val="28"/>
          <w:rtl/>
          <w:lang w:bidi="fa-IR"/>
        </w:rPr>
        <w:t>مشکل می توانم از حق خودم دفاع کنم.</w:t>
      </w:r>
    </w:p>
    <w:p w:rsidR="003E6AC3" w:rsidRPr="00823400" w:rsidRDefault="003E6AC3" w:rsidP="003E6AC3">
      <w:pPr>
        <w:tabs>
          <w:tab w:val="left" w:pos="1081"/>
        </w:tabs>
        <w:spacing w:before="120" w:after="120"/>
        <w:ind w:left="540"/>
        <w:jc w:val="lowKashida"/>
        <w:rPr>
          <w:rFonts w:cs="B Compset"/>
          <w:sz w:val="32"/>
          <w:szCs w:val="32"/>
          <w:lang w:bidi="fa-IR"/>
        </w:rPr>
      </w:pPr>
    </w:p>
    <w:p w:rsidR="003E6AC3" w:rsidRDefault="003E6AC3" w:rsidP="003E6AC3">
      <w:pPr>
        <w:tabs>
          <w:tab w:val="left" w:pos="1081"/>
        </w:tabs>
        <w:ind w:left="720"/>
        <w:jc w:val="center"/>
        <w:rPr>
          <w:rFonts w:cs="B Zar"/>
          <w:szCs w:val="24"/>
          <w:rtl/>
          <w:lang w:bidi="fa-IR"/>
        </w:rPr>
      </w:pPr>
    </w:p>
    <w:p w:rsidR="003E6AC3" w:rsidRDefault="003E6AC3" w:rsidP="003E6AC3">
      <w:pPr>
        <w:tabs>
          <w:tab w:val="left" w:pos="1081"/>
        </w:tabs>
        <w:rPr>
          <w:rFonts w:cs="B Zar"/>
          <w:szCs w:val="24"/>
          <w:rtl/>
          <w:lang w:bidi="fa-IR"/>
        </w:rPr>
      </w:pPr>
    </w:p>
    <w:p w:rsidR="00406F8D" w:rsidRDefault="00406F8D" w:rsidP="003E6AC3">
      <w:pPr>
        <w:tabs>
          <w:tab w:val="left" w:pos="1081"/>
        </w:tabs>
        <w:rPr>
          <w:rFonts w:cs="B Zar"/>
          <w:szCs w:val="24"/>
          <w:rtl/>
          <w:lang w:bidi="fa-IR"/>
        </w:rPr>
      </w:pPr>
    </w:p>
    <w:p w:rsidR="00406F8D" w:rsidRDefault="00406F8D" w:rsidP="003E6AC3">
      <w:pPr>
        <w:tabs>
          <w:tab w:val="left" w:pos="1081"/>
        </w:tabs>
        <w:rPr>
          <w:rFonts w:cs="B Zar"/>
          <w:szCs w:val="24"/>
          <w:rtl/>
          <w:lang w:bidi="fa-IR"/>
        </w:rPr>
      </w:pPr>
    </w:p>
    <w:p w:rsidR="003E6AC3" w:rsidRDefault="003E6AC3" w:rsidP="003E6AC3">
      <w:pPr>
        <w:tabs>
          <w:tab w:val="left" w:pos="1081"/>
        </w:tabs>
        <w:rPr>
          <w:rFonts w:cs="B Zar"/>
          <w:szCs w:val="24"/>
          <w:rtl/>
          <w:lang w:bidi="fa-IR"/>
        </w:rPr>
      </w:pPr>
    </w:p>
    <w:p w:rsidR="003E6AC3" w:rsidRDefault="003E6AC3" w:rsidP="003E6AC3">
      <w:pPr>
        <w:tabs>
          <w:tab w:val="left" w:pos="1081"/>
        </w:tabs>
        <w:rPr>
          <w:rFonts w:cs="B Zar"/>
          <w:szCs w:val="24"/>
          <w:rtl/>
          <w:lang w:bidi="fa-IR"/>
        </w:rPr>
      </w:pPr>
    </w:p>
    <w:p w:rsidR="003E6AC3" w:rsidRDefault="003E6AC3" w:rsidP="003E6AC3">
      <w:pPr>
        <w:tabs>
          <w:tab w:val="left" w:pos="1081"/>
        </w:tabs>
        <w:rPr>
          <w:rFonts w:cs="B Zar"/>
          <w:szCs w:val="24"/>
          <w:rtl/>
          <w:lang w:bidi="fa-IR"/>
        </w:rPr>
      </w:pPr>
    </w:p>
    <w:p w:rsidR="003E6AC3" w:rsidRPr="00085DC7" w:rsidRDefault="003E6AC3" w:rsidP="003E6AC3">
      <w:pPr>
        <w:tabs>
          <w:tab w:val="left" w:pos="1081"/>
        </w:tabs>
        <w:ind w:left="720"/>
        <w:jc w:val="center"/>
        <w:rPr>
          <w:rFonts w:cs="B Zar"/>
          <w:sz w:val="16"/>
          <w:szCs w:val="16"/>
          <w:rtl/>
          <w:lang w:bidi="fa-IR"/>
        </w:rPr>
      </w:pPr>
    </w:p>
    <w:p w:rsidR="003E6AC3" w:rsidRPr="00085DC7" w:rsidRDefault="003E6AC3" w:rsidP="003E6AC3">
      <w:pPr>
        <w:tabs>
          <w:tab w:val="left" w:pos="1081"/>
        </w:tabs>
        <w:ind w:left="720"/>
        <w:jc w:val="center"/>
        <w:rPr>
          <w:rFonts w:cs="B Zar"/>
          <w:sz w:val="32"/>
          <w:szCs w:val="32"/>
          <w:rtl/>
          <w:lang w:bidi="fa-IR"/>
        </w:rPr>
      </w:pPr>
      <w:r w:rsidRPr="00085DC7">
        <w:rPr>
          <w:rFonts w:cs="B Zar" w:hint="cs"/>
          <w:sz w:val="32"/>
          <w:szCs w:val="32"/>
          <w:rtl/>
          <w:lang w:bidi="fa-IR"/>
        </w:rPr>
        <w:t>پاسخ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Pr="00085DC7">
        <w:rPr>
          <w:rFonts w:cs="B Zar" w:hint="cs"/>
          <w:sz w:val="32"/>
          <w:szCs w:val="32"/>
          <w:rtl/>
          <w:lang w:bidi="fa-IR"/>
        </w:rPr>
        <w:t>نامه</w:t>
      </w:r>
    </w:p>
    <w:p w:rsidR="003E6AC3" w:rsidRDefault="003E6AC3" w:rsidP="003E6AC3">
      <w:pPr>
        <w:tabs>
          <w:tab w:val="left" w:pos="1081"/>
        </w:tabs>
        <w:ind w:left="155"/>
        <w:jc w:val="lowKashida"/>
        <w:rPr>
          <w:rFonts w:cs="B Zar"/>
          <w:sz w:val="20"/>
          <w:rtl/>
          <w:lang w:bidi="fa-IR"/>
        </w:rPr>
      </w:pPr>
      <w:r w:rsidRPr="001C260B">
        <w:rPr>
          <w:rFonts w:cs="B Zar" w:hint="cs"/>
          <w:sz w:val="20"/>
          <w:rtl/>
          <w:lang w:bidi="fa-IR"/>
        </w:rPr>
        <w:t xml:space="preserve">نام و خانوادگی 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...........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...............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</w:t>
      </w:r>
      <w:r w:rsidRPr="001C260B">
        <w:rPr>
          <w:rFonts w:cs="B Zar" w:hint="cs"/>
          <w:sz w:val="20"/>
          <w:rtl/>
          <w:lang w:bidi="fa-IR"/>
        </w:rPr>
        <w:tab/>
        <w:t>سن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.................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 xml:space="preserve">  </w:t>
      </w:r>
      <w:r>
        <w:rPr>
          <w:rFonts w:cs="B Zar" w:hint="cs"/>
          <w:sz w:val="20"/>
          <w:rtl/>
          <w:lang w:bidi="fa-IR"/>
        </w:rPr>
        <w:tab/>
      </w:r>
      <w:r w:rsidRPr="001C260B">
        <w:rPr>
          <w:rFonts w:cs="B Zar" w:hint="cs"/>
          <w:sz w:val="20"/>
          <w:rtl/>
          <w:lang w:bidi="fa-IR"/>
        </w:rPr>
        <w:t>تحصیلات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.................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</w:t>
      </w:r>
      <w:r>
        <w:rPr>
          <w:rFonts w:cs="B Zar" w:hint="cs"/>
          <w:sz w:val="20"/>
          <w:rtl/>
          <w:lang w:bidi="fa-IR"/>
        </w:rPr>
        <w:t xml:space="preserve">   </w:t>
      </w:r>
      <w:r w:rsidRPr="001C260B">
        <w:rPr>
          <w:rFonts w:cs="B Zar" w:hint="cs"/>
          <w:sz w:val="20"/>
          <w:rtl/>
          <w:lang w:bidi="fa-IR"/>
        </w:rPr>
        <w:t>جنس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...............</w:t>
      </w:r>
    </w:p>
    <w:p w:rsidR="003E6AC3" w:rsidRPr="001C260B" w:rsidRDefault="003E6AC3" w:rsidP="003E6AC3">
      <w:pPr>
        <w:tabs>
          <w:tab w:val="left" w:pos="1081"/>
        </w:tabs>
        <w:ind w:left="155"/>
        <w:jc w:val="lowKashida"/>
        <w:rPr>
          <w:rFonts w:cs="B Zar"/>
          <w:sz w:val="20"/>
          <w:rtl/>
          <w:lang w:bidi="fa-IR"/>
        </w:rPr>
      </w:pPr>
      <w:r w:rsidRPr="001C260B">
        <w:rPr>
          <w:rFonts w:cs="B Zar" w:hint="cs"/>
          <w:sz w:val="20"/>
          <w:rtl/>
          <w:lang w:bidi="fa-IR"/>
        </w:rPr>
        <w:t xml:space="preserve">وضعیت تأهل 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.................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</w:t>
      </w:r>
      <w:r>
        <w:rPr>
          <w:rFonts w:cs="B Zar" w:hint="cs"/>
          <w:sz w:val="20"/>
          <w:rtl/>
          <w:lang w:bidi="fa-IR"/>
        </w:rPr>
        <w:t xml:space="preserve">   </w:t>
      </w:r>
      <w:r w:rsidRPr="001C260B">
        <w:rPr>
          <w:rFonts w:cs="B Zar" w:hint="cs"/>
          <w:sz w:val="20"/>
          <w:rtl/>
          <w:lang w:bidi="fa-IR"/>
        </w:rPr>
        <w:t>تاریخ اجرا</w:t>
      </w:r>
      <w:r>
        <w:rPr>
          <w:rFonts w:cs="B Zar" w:hint="cs"/>
          <w:sz w:val="20"/>
          <w:rtl/>
          <w:lang w:bidi="fa-IR"/>
        </w:rPr>
        <w:t xml:space="preserve"> 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..............</w:t>
      </w:r>
      <w:r>
        <w:rPr>
          <w:rFonts w:cs="B Zar" w:hint="cs"/>
          <w:b/>
          <w:bCs w:val="0"/>
          <w:sz w:val="16"/>
          <w:szCs w:val="16"/>
          <w:rtl/>
          <w:lang w:bidi="fa-IR"/>
        </w:rPr>
        <w:t>.................</w:t>
      </w:r>
      <w:r w:rsidRPr="00574411">
        <w:rPr>
          <w:rFonts w:cs="B Zar" w:hint="cs"/>
          <w:b/>
          <w:bCs w:val="0"/>
          <w:sz w:val="16"/>
          <w:szCs w:val="16"/>
          <w:rtl/>
          <w:lang w:bidi="fa-IR"/>
        </w:rPr>
        <w:t>...........</w:t>
      </w:r>
    </w:p>
    <w:tbl>
      <w:tblPr>
        <w:tblStyle w:val="TableGrid"/>
        <w:bidiVisual/>
        <w:tblW w:w="10430" w:type="dxa"/>
        <w:jc w:val="center"/>
        <w:tblInd w:w="-1171" w:type="dxa"/>
        <w:tblLook w:val="01E0" w:firstRow="1" w:lastRow="1" w:firstColumn="1" w:lastColumn="1" w:noHBand="0" w:noVBand="0"/>
      </w:tblPr>
      <w:tblGrid>
        <w:gridCol w:w="848"/>
        <w:gridCol w:w="812"/>
        <w:gridCol w:w="904"/>
        <w:gridCol w:w="862"/>
        <w:gridCol w:w="862"/>
        <w:gridCol w:w="851"/>
        <w:gridCol w:w="767"/>
        <w:gridCol w:w="1288"/>
        <w:gridCol w:w="720"/>
        <w:gridCol w:w="720"/>
        <w:gridCol w:w="720"/>
        <w:gridCol w:w="1076"/>
      </w:tblGrid>
      <w:tr w:rsidR="003E6AC3" w:rsidRPr="00A2486B">
        <w:trPr>
          <w:cantSplit/>
          <w:trHeight w:val="326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کاملاً موافقم</w:t>
            </w: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موافقم</w:t>
            </w: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تاحدودی</w:t>
            </w: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مخالفم</w:t>
            </w: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کاملاً مخالفم</w:t>
            </w: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کاملاً موافقم</w:t>
            </w: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موافقم</w:t>
            </w: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تاحدودی</w:t>
            </w: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مخالفم</w:t>
            </w: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b/>
                <w:bCs w:val="0"/>
                <w:sz w:val="16"/>
                <w:szCs w:val="16"/>
                <w:rtl/>
                <w:lang w:bidi="fa-IR"/>
              </w:rPr>
              <w:t>کاملاً مخالفم</w:t>
            </w: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46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47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52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53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55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56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57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58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59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60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61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62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63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64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4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65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66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67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68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69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70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71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72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73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74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75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76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77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78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79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80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81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82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83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84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85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86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42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87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43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88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44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89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E6AC3" w:rsidRPr="00A2486B">
        <w:trPr>
          <w:trHeight w:val="149"/>
          <w:jc w:val="center"/>
        </w:trPr>
        <w:tc>
          <w:tcPr>
            <w:tcW w:w="84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45</w:t>
            </w:r>
          </w:p>
        </w:tc>
        <w:tc>
          <w:tcPr>
            <w:tcW w:w="81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62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C260B">
              <w:rPr>
                <w:rFonts w:cs="B Zar" w:hint="cs"/>
                <w:sz w:val="16"/>
                <w:szCs w:val="16"/>
                <w:rtl/>
                <w:lang w:bidi="fa-IR"/>
              </w:rPr>
              <w:t>90</w:t>
            </w:r>
          </w:p>
        </w:tc>
        <w:tc>
          <w:tcPr>
            <w:tcW w:w="1288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76" w:type="dxa"/>
          </w:tcPr>
          <w:p w:rsidR="003E6AC3" w:rsidRPr="001C260B" w:rsidRDefault="003E6AC3" w:rsidP="003E6AC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3E6AC3" w:rsidRPr="00F930E5" w:rsidRDefault="003E6AC3" w:rsidP="003E6AC3">
      <w:pPr>
        <w:rPr>
          <w:rtl/>
          <w:lang w:bidi="fa-IR"/>
        </w:rPr>
      </w:pPr>
    </w:p>
    <w:p w:rsidR="00F84E55" w:rsidRDefault="00F84E55">
      <w:pPr>
        <w:bidi w:val="0"/>
        <w:rPr>
          <w:rtl/>
        </w:rPr>
      </w:pPr>
      <w:r>
        <w:rPr>
          <w:rtl/>
        </w:rPr>
        <w:br w:type="page"/>
      </w:r>
    </w:p>
    <w:p w:rsidR="00F84E55" w:rsidRDefault="00F84E55" w:rsidP="00F84E55">
      <w:pPr>
        <w:jc w:val="center"/>
        <w:rPr>
          <w:sz w:val="52"/>
          <w:szCs w:val="52"/>
          <w:rtl/>
          <w:lang w:bidi="fa-IR"/>
        </w:rPr>
      </w:pPr>
    </w:p>
    <w:p w:rsidR="00F84E55" w:rsidRDefault="00F84E55" w:rsidP="00F84E55">
      <w:pPr>
        <w:jc w:val="center"/>
        <w:rPr>
          <w:sz w:val="52"/>
          <w:szCs w:val="52"/>
          <w:rtl/>
          <w:lang w:bidi="fa-IR"/>
        </w:rPr>
      </w:pPr>
    </w:p>
    <w:p w:rsidR="00F84E55" w:rsidRPr="00F17309" w:rsidRDefault="00F84E55" w:rsidP="00F84E55">
      <w:pPr>
        <w:jc w:val="center"/>
        <w:rPr>
          <w:sz w:val="28"/>
          <w:szCs w:val="28"/>
          <w:rtl/>
          <w:lang w:bidi="fa-IR"/>
        </w:rPr>
      </w:pP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  <w:r w:rsidRPr="00D07E32">
        <w:rPr>
          <w:rFonts w:cs="B Zar" w:hint="cs"/>
          <w:b/>
          <w:bCs w:val="0"/>
          <w:sz w:val="32"/>
          <w:szCs w:val="32"/>
          <w:rtl/>
          <w:lang w:bidi="fa-IR"/>
        </w:rPr>
        <w:t>بسمه تعالی</w:t>
      </w: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Pr="002A3EAF" w:rsidRDefault="00F84E55" w:rsidP="00F84E55">
      <w:pPr>
        <w:spacing w:after="100" w:afterAutospacing="1"/>
        <w:jc w:val="center"/>
        <w:rPr>
          <w:rFonts w:cs="B Zar"/>
          <w:sz w:val="48"/>
          <w:szCs w:val="48"/>
          <w:rtl/>
          <w:lang w:bidi="fa-IR"/>
        </w:rPr>
      </w:pPr>
      <w:r w:rsidRPr="002A3EAF">
        <w:rPr>
          <w:rFonts w:cs="B Zar" w:hint="cs"/>
          <w:sz w:val="48"/>
          <w:szCs w:val="48"/>
          <w:rtl/>
          <w:lang w:bidi="fa-IR"/>
        </w:rPr>
        <w:t>راهنماي اجرا و تفسير</w:t>
      </w:r>
    </w:p>
    <w:p w:rsidR="00F84E55" w:rsidRPr="005A740C" w:rsidRDefault="00F84E55" w:rsidP="00F84E55">
      <w:pPr>
        <w:jc w:val="center"/>
        <w:rPr>
          <w:rFonts w:cs="B Zar"/>
          <w:sz w:val="72"/>
          <w:szCs w:val="72"/>
          <w:effect w:val="blinkBackground"/>
          <w:rtl/>
          <w:lang w:bidi="fa-IR"/>
        </w:rPr>
      </w:pPr>
      <w:r w:rsidRPr="005A740C">
        <w:rPr>
          <w:rFonts w:cs="B Zar" w:hint="cs"/>
          <w:sz w:val="72"/>
          <w:szCs w:val="72"/>
          <w:effect w:val="blinkBackground"/>
          <w:rtl/>
          <w:lang w:bidi="fa-IR"/>
        </w:rPr>
        <w:t>آزمون  هوش هیجانی</w:t>
      </w: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  <w:r w:rsidRPr="00D07E32">
        <w:rPr>
          <w:rFonts w:cs="B Zar" w:hint="cs"/>
          <w:b/>
          <w:bCs w:val="0"/>
          <w:sz w:val="32"/>
          <w:szCs w:val="32"/>
          <w:rtl/>
          <w:lang w:bidi="fa-IR"/>
        </w:rPr>
        <w:t>از :</w:t>
      </w:r>
      <w:r>
        <w:rPr>
          <w:rFonts w:cs="B Zar" w:hint="cs"/>
          <w:b/>
          <w:bCs w:val="0"/>
          <w:sz w:val="32"/>
          <w:szCs w:val="32"/>
          <w:rtl/>
          <w:lang w:bidi="fa-IR"/>
        </w:rPr>
        <w:t xml:space="preserve">  </w:t>
      </w:r>
      <w:r w:rsidRPr="00D07E32">
        <w:rPr>
          <w:rFonts w:cs="B Zar" w:hint="cs"/>
          <w:sz w:val="32"/>
          <w:szCs w:val="32"/>
          <w:rtl/>
          <w:lang w:bidi="fa-IR"/>
        </w:rPr>
        <w:t>بار</w:t>
      </w:r>
      <w:r w:rsidRPr="00D07E32">
        <w:rPr>
          <w:rFonts w:cs="Times New Roman" w:hint="cs"/>
          <w:sz w:val="32"/>
          <w:szCs w:val="32"/>
          <w:rtl/>
          <w:lang w:bidi="fa-IR"/>
        </w:rPr>
        <w:t>–</w:t>
      </w:r>
      <w:r w:rsidRPr="00D07E32">
        <w:rPr>
          <w:rFonts w:cs="B Zar" w:hint="cs"/>
          <w:sz w:val="32"/>
          <w:szCs w:val="32"/>
          <w:rtl/>
          <w:lang w:bidi="fa-IR"/>
        </w:rPr>
        <w:t xml:space="preserve"> ان</w:t>
      </w:r>
    </w:p>
    <w:p w:rsidR="00F84E55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jc w:val="center"/>
        <w:rPr>
          <w:rFonts w:cs="B Zar" w:hint="cs"/>
          <w:b/>
          <w:bCs w:val="0"/>
          <w:sz w:val="32"/>
          <w:szCs w:val="32"/>
          <w:rtl/>
          <w:lang w:bidi="fa-IR"/>
        </w:rPr>
      </w:pP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Pr="00D07E32" w:rsidRDefault="00F84E55" w:rsidP="00F84E55">
      <w:pPr>
        <w:jc w:val="center"/>
        <w:rPr>
          <w:rFonts w:cs="B Zar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jc w:val="center"/>
        <w:rPr>
          <w:rFonts w:cs="B Compset"/>
          <w:sz w:val="36"/>
          <w:szCs w:val="36"/>
          <w:rtl/>
          <w:lang w:bidi="fa-IR"/>
        </w:rPr>
      </w:pPr>
    </w:p>
    <w:p w:rsidR="00F84E55" w:rsidRDefault="00F84E55" w:rsidP="00F84E55">
      <w:pPr>
        <w:jc w:val="center"/>
        <w:rPr>
          <w:rFonts w:cs="B Compset"/>
          <w:sz w:val="36"/>
          <w:szCs w:val="36"/>
          <w:rtl/>
          <w:lang w:bidi="fa-IR"/>
        </w:rPr>
      </w:pPr>
    </w:p>
    <w:p w:rsidR="00F84E55" w:rsidRPr="00F17309" w:rsidRDefault="00F84E55" w:rsidP="00F84E55">
      <w:pPr>
        <w:tabs>
          <w:tab w:val="left" w:pos="1081"/>
        </w:tabs>
        <w:rPr>
          <w:rFonts w:cs="B Compset"/>
          <w:sz w:val="28"/>
          <w:szCs w:val="28"/>
          <w:rtl/>
          <w:lang w:bidi="fa-IR"/>
        </w:rPr>
      </w:pPr>
    </w:p>
    <w:p w:rsidR="00F84E55" w:rsidRPr="00AB7274" w:rsidRDefault="00F84E55" w:rsidP="00F84E55">
      <w:pPr>
        <w:tabs>
          <w:tab w:val="left" w:pos="1081"/>
        </w:tabs>
        <w:rPr>
          <w:rFonts w:cs="B Compset"/>
          <w:sz w:val="20"/>
          <w:rtl/>
          <w:lang w:bidi="fa-IR"/>
        </w:rPr>
      </w:pPr>
    </w:p>
    <w:p w:rsidR="00F84E55" w:rsidRPr="00D07E32" w:rsidRDefault="00F84E55" w:rsidP="00F84E55">
      <w:pPr>
        <w:tabs>
          <w:tab w:val="left" w:pos="1081"/>
        </w:tabs>
        <w:jc w:val="center"/>
        <w:rPr>
          <w:rFonts w:cs="B Zar"/>
          <w:sz w:val="36"/>
          <w:szCs w:val="36"/>
          <w:rtl/>
          <w:lang w:bidi="fa-IR"/>
        </w:rPr>
      </w:pPr>
      <w:r w:rsidRPr="00D07E32">
        <w:rPr>
          <w:rFonts w:cs="B Zar" w:hint="cs"/>
          <w:sz w:val="36"/>
          <w:szCs w:val="36"/>
          <w:rtl/>
          <w:lang w:bidi="fa-IR"/>
        </w:rPr>
        <w:lastRenderedPageBreak/>
        <w:t>«هوش هیجانی »</w:t>
      </w:r>
    </w:p>
    <w:p w:rsidR="00F84E55" w:rsidRPr="00D07E32" w:rsidRDefault="00F84E55" w:rsidP="00F84E55">
      <w:pPr>
        <w:tabs>
          <w:tab w:val="left" w:pos="1081"/>
        </w:tabs>
        <w:spacing w:line="288" w:lineRule="auto"/>
        <w:jc w:val="lowKashida"/>
        <w:rPr>
          <w:rFonts w:cs="B Zar"/>
          <w:sz w:val="32"/>
          <w:szCs w:val="32"/>
          <w:rtl/>
          <w:lang w:bidi="fa-IR"/>
        </w:rPr>
      </w:pPr>
      <w:r w:rsidRPr="00D07E32">
        <w:rPr>
          <w:rFonts w:cs="B Zar" w:hint="cs"/>
          <w:sz w:val="32"/>
          <w:szCs w:val="32"/>
          <w:rtl/>
          <w:lang w:bidi="fa-IR"/>
        </w:rPr>
        <w:t>مقدمه</w:t>
      </w:r>
    </w:p>
    <w:p w:rsidR="00F84E55" w:rsidRPr="00D07E32" w:rsidRDefault="00F84E55" w:rsidP="00F84E55">
      <w:pPr>
        <w:tabs>
          <w:tab w:val="left" w:pos="1081"/>
        </w:tabs>
        <w:spacing w:line="288" w:lineRule="auto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سالهاست  تصور می شد که هوش افراد (</w:t>
      </w:r>
      <w:r w:rsidRPr="00D07E32">
        <w:rPr>
          <w:rFonts w:cs="B Zar"/>
          <w:b/>
          <w:bCs w:val="0"/>
          <w:sz w:val="20"/>
          <w:lang w:bidi="fa-IR"/>
        </w:rPr>
        <w:t>IQ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)</w:t>
      </w:r>
      <w:r w:rsidRPr="00D07E32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"/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، موفقی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 آنان را در زندگی تعیین می کند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. مدارس برای ثبت نام دانش آموزان در برنامه های مختلف و همچنین شرکت 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 و کافرمایان برای انتخاب افراد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از آزمون </w:t>
      </w:r>
      <w:r w:rsidRPr="00D07E32">
        <w:rPr>
          <w:rFonts w:cs="B Zar"/>
          <w:b/>
          <w:bCs w:val="0"/>
          <w:szCs w:val="24"/>
          <w:lang w:bidi="fa-IR"/>
        </w:rPr>
        <w:t>IQ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استفاده می کرد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ند . ولی در ده سال اخیر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محققان دریافته اند که </w:t>
      </w:r>
      <w:r w:rsidRPr="00D07E32">
        <w:rPr>
          <w:rFonts w:cs="B Zar"/>
          <w:b/>
          <w:bCs w:val="0"/>
          <w:szCs w:val="24"/>
          <w:lang w:bidi="fa-IR"/>
        </w:rPr>
        <w:t>IQ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تنها شاخص موفقیت افراد نیست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. اکنون توجه به سمت هیجانی (</w:t>
      </w:r>
      <w:r w:rsidRPr="00D07E32">
        <w:rPr>
          <w:rFonts w:cs="B Zar"/>
          <w:b/>
          <w:bCs w:val="0"/>
          <w:szCs w:val="24"/>
          <w:lang w:bidi="fa-IR"/>
        </w:rPr>
        <w:t>EQ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)</w:t>
      </w:r>
      <w:r w:rsidRPr="00D07E32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2"/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است که به عنوان شاخص دیگر موفقیت افراد محسوب می شود. </w:t>
      </w:r>
    </w:p>
    <w:p w:rsidR="00F84E55" w:rsidRPr="00D07E32" w:rsidRDefault="00F84E55" w:rsidP="00F84E55">
      <w:pPr>
        <w:tabs>
          <w:tab w:val="left" w:pos="1081"/>
        </w:tabs>
        <w:spacing w:line="288" w:lineRule="auto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هو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ش هیجانی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نوع دیگر با هوش بودن است وشامل درک احساسات خود برای تصمیم گیری مناسب در زندگی است. </w:t>
      </w:r>
      <w:proofErr w:type="gramStart"/>
      <w:r w:rsidRPr="00D07E32">
        <w:rPr>
          <w:rFonts w:cs="B Zar"/>
          <w:b/>
          <w:bCs w:val="0"/>
          <w:szCs w:val="24"/>
          <w:lang w:bidi="fa-IR"/>
        </w:rPr>
        <w:t>EQ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توانایی کنترل حالت های اضطراب آور و کنترل واکنشهاست.</w:t>
      </w:r>
      <w:proofErr w:type="gramEnd"/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این به معنی پرانگیزه و امیدوار بودن به کار و رسیدن به اهداف است. به طور کلی </w:t>
      </w:r>
      <w:r w:rsidRPr="00D07E32">
        <w:rPr>
          <w:rFonts w:cs="B Zar"/>
          <w:b/>
          <w:bCs w:val="0"/>
          <w:szCs w:val="24"/>
          <w:lang w:bidi="fa-IR"/>
        </w:rPr>
        <w:t>EQ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، یک مهارت اجتماعی است و شامل همکاری با سایرمردم،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کاربرد احساسات در روابط و توانایی رهبری سایر  افراد می باشد.</w:t>
      </w:r>
    </w:p>
    <w:p w:rsidR="00F84E55" w:rsidRPr="00D07E32" w:rsidRDefault="00F84E55" w:rsidP="00F84E55">
      <w:pPr>
        <w:tabs>
          <w:tab w:val="left" w:pos="1081"/>
        </w:tabs>
        <w:spacing w:before="100" w:beforeAutospacing="1"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D07E32">
        <w:rPr>
          <w:rFonts w:cs="B Zar" w:hint="cs"/>
          <w:sz w:val="28"/>
          <w:szCs w:val="28"/>
          <w:rtl/>
          <w:lang w:bidi="fa-IR"/>
        </w:rPr>
        <w:t xml:space="preserve">لزوم آماده سازی هوش هیجانی </w:t>
      </w:r>
    </w:p>
    <w:p w:rsidR="00F84E55" w:rsidRPr="00D07E32" w:rsidRDefault="00F84E55" w:rsidP="00F84E55">
      <w:pPr>
        <w:tabs>
          <w:tab w:val="left" w:pos="1081"/>
        </w:tabs>
        <w:spacing w:line="288" w:lineRule="auto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با توجه به اهمیت هوش هیجانی در زندگی ، لزوم دسترسی به ابزار سنجش مناسبی در این زمینه وجود دارد که متناسب با فرهنگ و جامعۀ ایرانی قابل کاربرد باشد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. در این زمینه، ضمن جستجو در منابع اطلاعاتی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پرسشنامه هوش هیجانی بار</w:t>
      </w:r>
      <w:r w:rsidRPr="00D07E32">
        <w:rPr>
          <w:rFonts w:cs="Times New Roman" w:hint="cs"/>
          <w:b/>
          <w:bCs w:val="0"/>
          <w:sz w:val="28"/>
          <w:szCs w:val="28"/>
          <w:rtl/>
          <w:lang w:bidi="fa-IR"/>
        </w:rPr>
        <w:t>–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اُن، به دلیل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جامعیت، سادگی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، تنوع سؤالا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 و نابستگی به فرهنگ غیر ایرانی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، انتخاب گردید. این پرسشنامه در مورد میزان هوش غیر شناختی (هیجانی، شخصی و اجتماعی ) گزارش می دهد. و در محیط های آ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موزشی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، صنعتی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 بالینی و طبی قابل کاربرد است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. سازنده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معتقد است مقیاس های هوش هیجانی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وقتی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با نمرات هوشبهر شناختی بکار رود</w:t>
      </w:r>
      <w:r w:rsidRPr="00D07E32">
        <w:rPr>
          <w:rFonts w:cs="B Zar" w:hint="cs"/>
          <w:b/>
          <w:bCs w:val="0"/>
          <w:sz w:val="28"/>
          <w:szCs w:val="28"/>
          <w:rtl/>
          <w:lang w:bidi="fa-IR"/>
        </w:rPr>
        <w:t>، شاخص بهتری از هوش عمومی و متعاقباً موفقیت بالقوۀ فرد در زندگی می باشد .</w:t>
      </w:r>
    </w:p>
    <w:p w:rsidR="00F84E55" w:rsidRDefault="00F84E55" w:rsidP="00F84E55">
      <w:pPr>
        <w:tabs>
          <w:tab w:val="left" w:pos="1081"/>
        </w:tabs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F84E55" w:rsidRPr="00D07E32" w:rsidRDefault="00F84E55" w:rsidP="00F84E55">
      <w:pPr>
        <w:tabs>
          <w:tab w:val="left" w:pos="1081"/>
        </w:tabs>
        <w:spacing w:line="288" w:lineRule="auto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D07E32">
        <w:rPr>
          <w:rFonts w:cs="B Zar" w:hint="cs"/>
          <w:sz w:val="28"/>
          <w:szCs w:val="28"/>
          <w:rtl/>
          <w:lang w:bidi="fa-IR"/>
        </w:rPr>
        <w:t xml:space="preserve">معرفی آزمون هوش هیجانی بار </w:t>
      </w:r>
      <w:r w:rsidRPr="00D07E32">
        <w:rPr>
          <w:rFonts w:cs="Times New Roman" w:hint="cs"/>
          <w:sz w:val="28"/>
          <w:szCs w:val="28"/>
          <w:rtl/>
          <w:lang w:bidi="fa-IR"/>
        </w:rPr>
        <w:t>–</w:t>
      </w:r>
      <w:r w:rsidRPr="00D07E32">
        <w:rPr>
          <w:rFonts w:cs="B Zar" w:hint="cs"/>
          <w:sz w:val="28"/>
          <w:szCs w:val="28"/>
          <w:rtl/>
          <w:lang w:bidi="fa-IR"/>
        </w:rPr>
        <w:t>اُن</w:t>
      </w:r>
      <w:r w:rsidRPr="00D07E32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3"/>
      </w:r>
    </w:p>
    <w:p w:rsidR="00F84E55" w:rsidRPr="00AB7274" w:rsidRDefault="00F84E55" w:rsidP="00F84E55">
      <w:pPr>
        <w:tabs>
          <w:tab w:val="left" w:pos="1081"/>
        </w:tabs>
        <w:spacing w:line="288" w:lineRule="auto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آزمون هوش هیجانی بار </w:t>
      </w:r>
      <w:r w:rsidRPr="00AB7274">
        <w:rPr>
          <w:rFonts w:cs="Times New Roman" w:hint="cs"/>
          <w:b/>
          <w:bCs w:val="0"/>
          <w:sz w:val="28"/>
          <w:szCs w:val="28"/>
          <w:rtl/>
          <w:lang w:bidi="fa-IR"/>
        </w:rPr>
        <w:t>–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اُن در سال 1980 با طرح این سؤال که «چرا بعضی مردم نسبت به بعضی دیگر در زندگی موفق ترند»، آغازگردید. در این سال مؤلف ، مفهوم ، تعریف واندازه ای از هوش غیرشناختی (بار- اُن،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lastRenderedPageBreak/>
        <w:t xml:space="preserve">1992،1988، </w:t>
      </w:r>
      <w:r w:rsidRPr="00AB7274">
        <w:rPr>
          <w:rFonts w:cs="B Zar"/>
          <w:sz w:val="28"/>
          <w:szCs w:val="28"/>
          <w:lang w:bidi="fa-IR"/>
        </w:rPr>
        <w:t>a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1996،</w:t>
      </w:r>
      <w:r w:rsidRPr="00AB7274">
        <w:rPr>
          <w:rFonts w:cs="B Zar"/>
          <w:sz w:val="28"/>
          <w:szCs w:val="28"/>
          <w:lang w:bidi="fa-IR"/>
        </w:rPr>
        <w:t>c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1996،</w:t>
      </w:r>
      <w:r w:rsidRPr="00AB7274">
        <w:rPr>
          <w:rFonts w:cs="B Zar"/>
          <w:sz w:val="28"/>
          <w:szCs w:val="28"/>
          <w:lang w:bidi="fa-IR"/>
        </w:rPr>
        <w:t>a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1997و</w:t>
      </w:r>
      <w:r w:rsidRPr="00AB7274">
        <w:rPr>
          <w:rFonts w:cs="B Zar"/>
          <w:sz w:val="28"/>
          <w:szCs w:val="28"/>
          <w:lang w:bidi="fa-IR"/>
        </w:rPr>
        <w:t>b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1997)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ارائه نمود. استراتژی وی (</w:t>
      </w:r>
      <w:r w:rsidRPr="000B4B25">
        <w:rPr>
          <w:rFonts w:cs="B Zar" w:hint="cs"/>
          <w:b/>
          <w:bCs w:val="0"/>
          <w:szCs w:val="24"/>
          <w:rtl/>
          <w:lang w:bidi="fa-IR"/>
        </w:rPr>
        <w:t>جهت ساخت آزمون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)شامل 4 مرحله اصلی است:             </w:t>
      </w:r>
    </w:p>
    <w:p w:rsidR="00F84E55" w:rsidRPr="00AB7274" w:rsidRDefault="00F84E55" w:rsidP="00F84E55">
      <w:pPr>
        <w:numPr>
          <w:ilvl w:val="0"/>
          <w:numId w:val="2"/>
        </w:numPr>
        <w:tabs>
          <w:tab w:val="clear" w:pos="1080"/>
          <w:tab w:val="num" w:pos="695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طبقه بندی متغیرهای مختلف و تشخیص این که این متغیرها، تحت چه واژهای کلیدی قرار می گیرند؛ جهت تعیین عملکرد مؤثر و موفق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همچنین سلامت هیجان  مثبت (بر اساس تجارب بالینی مؤلف و مرور پیشینه در رابطه با سلامت روان ) بدست آمده است.</w:t>
      </w:r>
    </w:p>
    <w:p w:rsidR="00F84E55" w:rsidRPr="00AB7274" w:rsidRDefault="00F84E55" w:rsidP="00F84E55">
      <w:pPr>
        <w:numPr>
          <w:ilvl w:val="0"/>
          <w:numId w:val="2"/>
        </w:numPr>
        <w:tabs>
          <w:tab w:val="clear" w:pos="1080"/>
          <w:tab w:val="num" w:pos="695"/>
        </w:tabs>
        <w:spacing w:line="288" w:lineRule="auto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تعریف عملیاتی این عوامل </w:t>
      </w:r>
    </w:p>
    <w:p w:rsidR="00F84E55" w:rsidRPr="00AB7274" w:rsidRDefault="00F84E55" w:rsidP="00F84E55">
      <w:pPr>
        <w:numPr>
          <w:ilvl w:val="0"/>
          <w:numId w:val="2"/>
        </w:numPr>
        <w:tabs>
          <w:tab w:val="clear" w:pos="1080"/>
          <w:tab w:val="num" w:pos="695"/>
        </w:tabs>
        <w:spacing w:line="288" w:lineRule="auto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ساختن طرحی از پرسشنامه ، جهت آزمون این عمل</w:t>
      </w:r>
    </w:p>
    <w:p w:rsidR="00F84E55" w:rsidRPr="00AB7274" w:rsidRDefault="00F84E55" w:rsidP="00F84E55">
      <w:pPr>
        <w:numPr>
          <w:ilvl w:val="0"/>
          <w:numId w:val="2"/>
        </w:numPr>
        <w:tabs>
          <w:tab w:val="clear" w:pos="1080"/>
          <w:tab w:val="num" w:pos="695"/>
        </w:tabs>
        <w:spacing w:line="288" w:lineRule="auto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تفسیر نتایج و بکارگیری آنها برای دسترسی به پایایی، ساختار عاملی و روایی آزمون</w:t>
      </w:r>
    </w:p>
    <w:p w:rsidR="00F84E55" w:rsidRPr="00D07E32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sz w:val="20"/>
          <w:rtl/>
          <w:lang w:bidi="fa-IR"/>
        </w:rPr>
      </w:pPr>
    </w:p>
    <w:p w:rsidR="00F84E55" w:rsidRPr="00D07E32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sz w:val="28"/>
          <w:szCs w:val="28"/>
          <w:rtl/>
          <w:lang w:bidi="fa-IR"/>
        </w:rPr>
      </w:pPr>
      <w:r w:rsidRPr="00D07E32">
        <w:rPr>
          <w:rFonts w:cs="B Zar" w:hint="cs"/>
          <w:sz w:val="28"/>
          <w:szCs w:val="28"/>
          <w:rtl/>
          <w:lang w:bidi="fa-IR"/>
        </w:rPr>
        <w:t xml:space="preserve">مشخصات آزمون هوش هیجانی بار </w:t>
      </w:r>
      <w:r w:rsidRPr="00D07E32">
        <w:rPr>
          <w:rFonts w:cs="Times New Roman" w:hint="cs"/>
          <w:sz w:val="28"/>
          <w:szCs w:val="28"/>
          <w:rtl/>
          <w:lang w:bidi="fa-IR"/>
        </w:rPr>
        <w:t>–</w:t>
      </w:r>
      <w:r w:rsidRPr="00D07E32">
        <w:rPr>
          <w:rFonts w:cs="B Zar" w:hint="cs"/>
          <w:sz w:val="28"/>
          <w:szCs w:val="28"/>
          <w:rtl/>
          <w:lang w:bidi="fa-IR"/>
        </w:rPr>
        <w:t xml:space="preserve"> اُن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این آزمون، دارای 117 سؤال و 15مقیاس  می باشد که توسط بار</w:t>
      </w:r>
      <w:r w:rsidRPr="00AB7274">
        <w:rPr>
          <w:rFonts w:cs="Times New Roman" w:hint="cs"/>
          <w:b/>
          <w:bCs w:val="0"/>
          <w:sz w:val="28"/>
          <w:szCs w:val="28"/>
          <w:rtl/>
          <w:lang w:bidi="fa-IR"/>
        </w:rPr>
        <w:t>–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اُن برروی 3831 نفر از 6 کشور (آرژانتین ، آلمان، هند ، نیجریه و آفریقای جنوبی) که 8/48 درصدآنان مرد و 2/51 درصد آنان زن بودند، اجرا شد و به طور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نظامدار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در آمریکای شمالی هنجاریابی گردید.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نتایج حاصل از هن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جاریابی نشان داد که آزمون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از اعتبار و روایی</w:t>
      </w:r>
      <w:r w:rsidRPr="000B4B25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مناسبی برخوردار است.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پاسخ ها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ی آزمون نیز بر روی مقیاس 5  درجه ای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لیکرت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ي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(</w:t>
      </w:r>
      <w:r w:rsidRPr="000B4B25">
        <w:rPr>
          <w:rFonts w:cs="B Zar" w:hint="cs"/>
          <w:b/>
          <w:bCs w:val="0"/>
          <w:szCs w:val="24"/>
          <w:rtl/>
          <w:lang w:bidi="fa-IR"/>
        </w:rPr>
        <w:t>کاملاً موافقم، موافقم ، تا حدودی، مخالفم و کاملاً مخالفم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) تنظیم شده است. مقیاسهای آزمون عبارتند از :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خود آگاهی هیجانی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4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:  توانایی آگاه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ي،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فهم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وقوف بر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احساس خود 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خود ابرازی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5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: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توانایی ابراز احساسات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 باورها و افکار صریح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دفاع از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رفتارها و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مهارت های سازنده و بر حق خود.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عزت نفس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6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: 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توانایی آگاهي از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ادراک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خود، پذیرش خود و احترام به خود 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خود شکوفایی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7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:  توانایی درک ظرفیت های بالقوه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خود،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انجام فعاليت هايي متناسب با توانايي خود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تلاش برای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انجام فعاليت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لذت بردن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از آن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استقلال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»: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8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 توانایی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مديريت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افکار و اعمال خود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آزاد بودن از تمایلات هیجانی 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lastRenderedPageBreak/>
        <w:t>«</w:t>
      </w:r>
      <w:r w:rsidRPr="00AB7274">
        <w:rPr>
          <w:rFonts w:cs="B Zar" w:hint="cs"/>
          <w:szCs w:val="24"/>
          <w:rtl/>
          <w:lang w:bidi="fa-IR"/>
        </w:rPr>
        <w:t>همدلی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9"/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: 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توانایی آگاهي و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درک احساسات دیگر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ان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ارزش دادن به آن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ها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مسؤولیت پذیری اجتماعی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0"/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:  توانایی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ابرا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ز خود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به عنوان یک عضو دارای حس همکاری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 مؤثر و سازنده در گروه.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روابط بین فردی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1"/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:  توانایی ایجاد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و حفظ روابط رضایت بخش متقابل که به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وسیلۀ نزدیکی عاطفی ، صمیمیت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ابراز محبت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و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دريافت محبت ايجاد و ادامه می ياب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د.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واقع گرایی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2"/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: 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توانایی سنجش هماهنگی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بین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تجرب</w:t>
      </w:r>
      <w:r w:rsidRPr="00E6255D">
        <w:rPr>
          <w:rFonts w:cs="B Zar" w:hint="cs"/>
          <w:b/>
          <w:bCs w:val="0"/>
          <w:sz w:val="28"/>
          <w:szCs w:val="28"/>
          <w:rtl/>
          <w:lang w:bidi="fa-IR"/>
        </w:rPr>
        <w:t xml:space="preserve">ة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هیجانی تجربه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و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واقعيت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انعطاف پذیری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3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:  توانایی سازگار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كردن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افکار و رفتار با تغییرات محیط وموقعیت ها.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 xml:space="preserve">حل مسأله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4"/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: 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توانایی تشخیص و تعریف مشکلات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و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به همان خوبی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توليد و اجراي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راه حل های مؤثر و بالقوه.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تحمل فشار روانی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5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:  توانایی مقاومت کردن در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برابر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مو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قعیت های فشار آور و هیجانات قوی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 بدون جازدن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رویارویی فعال ومثبت با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منبع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فشار 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کنترل تکانش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6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:  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وانایی مقاومت در برابر عوامل تنيدگي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 سایق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ها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 یا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تجارب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کاهش آن ها،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توانایی کنترل هیجانات خود.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خوش بینی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7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:  توانایی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نگاه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زیرکانه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 مثبت به زندگی، تقویت نگرش های مثبت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حتی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درمواجهه با ناملايمات،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بدبختی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ها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احساسات منفی .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695" w:hanging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«</w:t>
      </w:r>
      <w:r w:rsidRPr="00AB7274">
        <w:rPr>
          <w:rFonts w:cs="B Zar" w:hint="cs"/>
          <w:szCs w:val="24"/>
          <w:rtl/>
          <w:lang w:bidi="fa-IR"/>
        </w:rPr>
        <w:t>شادمانی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»</w:t>
      </w:r>
      <w:r w:rsidRPr="00AB7274">
        <w:rPr>
          <w:rStyle w:val="FootnoteReference"/>
          <w:rFonts w:cs="B Zar"/>
          <w:b/>
          <w:bCs w:val="0"/>
          <w:sz w:val="28"/>
          <w:szCs w:val="28"/>
          <w:rtl/>
          <w:lang w:bidi="fa-IR"/>
        </w:rPr>
        <w:footnoteReference w:id="18"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:  توانایی احساس خوشبختی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در زندگی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 لذت بردن از خود 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دیگران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 داشتن احساسات مثبت، صریح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 مفرح و شوخ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طبعانه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F84E55" w:rsidRPr="002A3EAF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sz w:val="28"/>
          <w:szCs w:val="28"/>
          <w:rtl/>
          <w:lang w:bidi="fa-IR"/>
        </w:rPr>
      </w:pP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sz w:val="28"/>
          <w:szCs w:val="28"/>
          <w:rtl/>
          <w:lang w:bidi="fa-IR"/>
        </w:rPr>
      </w:pPr>
      <w:r w:rsidRPr="00AB7274">
        <w:rPr>
          <w:rFonts w:cs="B Zar" w:hint="cs"/>
          <w:sz w:val="28"/>
          <w:szCs w:val="28"/>
          <w:rtl/>
          <w:lang w:bidi="fa-IR"/>
        </w:rPr>
        <w:lastRenderedPageBreak/>
        <w:t>مراحل هنجاریابی در اصفهان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پس از مکاتبه با سازندۀ آزم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ون و دریافت نسخه ای از پرسشنامه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 کلی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ه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سؤالات ترجمه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 ویراستاری گردید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سپس متن ترجمه شده به زبان انگلیسی برگردان شد و دو فرم اولیه مقایسه گردید.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نهایتاً در متن ترجمه شده اص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لاحاتی صورت گرفت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. سپس نسخه هایی تکثیر شد و در اختیار اساتید قرار گرفت و نظرات کارشناسانۀ آنها لحاظ گردید.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جهت مشخص نمودن روایی صوری وانجام مطالعۀ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مقدماتی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تعداد30 آزمون در اختیار دانشجویان رشته های مختلف قرار گرفت و از آنها خواسته شد موارد مبهم و نامأنوس را مشخص نمایند. پس از رفع ابهامات و نواقص، فرم دیگری تنظیم شد و بر روی 500 نفر از دانشجویان رشته ها و سنین مختلف (40-18 سال)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هر دو جنس - مذكر و مونث- 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دانشگاه های آزاد و دولتی (اصفهان، علوم پزشکی اصفهان و آزاد خوراسگان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) 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به صورت انفرادی و حضوری اجرا شد. مشخصات پاسخ گویان در جدول شماره (1) </w:t>
      </w:r>
      <w:r>
        <w:rPr>
          <w:rFonts w:cs="B Zar"/>
          <w:b/>
          <w:bCs w:val="0"/>
          <w:sz w:val="28"/>
          <w:szCs w:val="28"/>
          <w:rtl/>
          <w:lang w:bidi="fa-IR"/>
        </w:rPr>
        <w:br/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>آمده است:</w:t>
      </w:r>
    </w:p>
    <w:p w:rsidR="00F84E55" w:rsidRPr="00AB7274" w:rsidRDefault="00F84E55" w:rsidP="00F84E55">
      <w:pPr>
        <w:tabs>
          <w:tab w:val="left" w:pos="1081"/>
        </w:tabs>
        <w:spacing w:line="288" w:lineRule="auto"/>
        <w:ind w:left="36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AB7274">
        <w:rPr>
          <w:rFonts w:cs="B Zar" w:hint="cs"/>
          <w:sz w:val="28"/>
          <w:szCs w:val="28"/>
          <w:rtl/>
          <w:lang w:bidi="fa-IR"/>
        </w:rPr>
        <w:t>نکته:</w:t>
      </w:r>
      <w:r w:rsidRPr="00AB727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با توجه به توزیع متفاوت دانشجویان در رشته های مختلف، تعداد نمونه نیز به همان نسبت متفاوت انتخاب گردید.</w:t>
      </w:r>
    </w:p>
    <w:p w:rsidR="00F84E55" w:rsidRPr="002A3EAF" w:rsidRDefault="00F84E55" w:rsidP="00F84E55">
      <w:pPr>
        <w:tabs>
          <w:tab w:val="left" w:pos="1081"/>
        </w:tabs>
        <w:ind w:left="360"/>
        <w:jc w:val="lowKashida"/>
        <w:rPr>
          <w:rFonts w:cs="B Compset"/>
          <w:sz w:val="16"/>
          <w:szCs w:val="16"/>
          <w:rtl/>
          <w:lang w:bidi="fa-IR"/>
        </w:rPr>
      </w:pPr>
    </w:p>
    <w:p w:rsidR="00F84E55" w:rsidRPr="0073551A" w:rsidRDefault="00F84E55" w:rsidP="00F84E55">
      <w:pPr>
        <w:tabs>
          <w:tab w:val="left" w:pos="1081"/>
        </w:tabs>
        <w:ind w:left="360"/>
        <w:jc w:val="center"/>
        <w:rPr>
          <w:rFonts w:cs="B Zar"/>
          <w:szCs w:val="24"/>
          <w:rtl/>
          <w:lang w:bidi="fa-IR"/>
        </w:rPr>
      </w:pPr>
      <w:r w:rsidRPr="0073551A">
        <w:rPr>
          <w:rFonts w:cs="B Zar" w:hint="cs"/>
          <w:szCs w:val="24"/>
          <w:rtl/>
          <w:lang w:bidi="fa-IR"/>
        </w:rPr>
        <w:t>جدول (1) توزیع فراوانی و درصد گروه نمونه به تفکیک رشته تحصیلی</w:t>
      </w:r>
    </w:p>
    <w:p w:rsidR="00F84E55" w:rsidRPr="0073551A" w:rsidRDefault="00F84E55" w:rsidP="00F84E55">
      <w:pPr>
        <w:tabs>
          <w:tab w:val="left" w:pos="1081"/>
        </w:tabs>
        <w:ind w:left="360"/>
        <w:jc w:val="center"/>
        <w:rPr>
          <w:rFonts w:cs="B Zar"/>
          <w:szCs w:val="24"/>
          <w:rtl/>
          <w:lang w:bidi="fa-IR"/>
        </w:rPr>
      </w:pPr>
      <w:r w:rsidRPr="0073551A">
        <w:rPr>
          <w:rFonts w:cs="B Zar" w:hint="cs"/>
          <w:szCs w:val="24"/>
          <w:rtl/>
          <w:lang w:bidi="fa-IR"/>
        </w:rPr>
        <w:t>در دومین مرحله اجرای آزمون</w:t>
      </w:r>
    </w:p>
    <w:tbl>
      <w:tblPr>
        <w:bidiVisual/>
        <w:tblW w:w="0" w:type="auto"/>
        <w:jc w:val="center"/>
        <w:tblInd w:w="-22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1440"/>
      </w:tblGrid>
      <w:tr w:rsidR="00F84E55" w:rsidRPr="00A637E8" w:rsidTr="00854A7F">
        <w:trPr>
          <w:trHeight w:val="44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szCs w:val="24"/>
                <w:rtl/>
                <w:lang w:bidi="fa-IR"/>
              </w:rPr>
              <w:t>فراوانی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szCs w:val="24"/>
                <w:rtl/>
                <w:lang w:bidi="fa-IR"/>
              </w:rPr>
              <w:t>درصد</w:t>
            </w:r>
          </w:p>
        </w:tc>
      </w:tr>
      <w:tr w:rsidR="00F84E55" w:rsidRPr="00A637E8" w:rsidTr="00854A7F">
        <w:trPr>
          <w:trHeight w:val="45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lowKashida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علوم پزشکی(</w:t>
            </w:r>
            <w:r w:rsidRPr="0073551A">
              <w:rPr>
                <w:rStyle w:val="FootnoteReference"/>
                <w:rFonts w:cs="B Zar"/>
                <w:b/>
                <w:bCs w:val="0"/>
                <w:szCs w:val="24"/>
                <w:rtl/>
                <w:lang w:bidi="fa-IR"/>
              </w:rPr>
              <w:footnoteReference w:id="19"/>
            </w: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117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4/23</w:t>
            </w:r>
          </w:p>
        </w:tc>
      </w:tr>
      <w:tr w:rsidR="00F84E55" w:rsidRPr="00A637E8" w:rsidTr="00854A7F">
        <w:trPr>
          <w:trHeight w:val="576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lowKashida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علوم انسانی(</w:t>
            </w:r>
            <w:r w:rsidRPr="0073551A">
              <w:rPr>
                <w:rStyle w:val="FootnoteReference"/>
                <w:rFonts w:cs="B Zar"/>
                <w:b/>
                <w:bCs w:val="0"/>
                <w:szCs w:val="24"/>
                <w:rtl/>
                <w:lang w:bidi="fa-IR"/>
              </w:rPr>
              <w:footnoteReference w:id="20"/>
            </w: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4/47</w:t>
            </w:r>
          </w:p>
        </w:tc>
      </w:tr>
      <w:tr w:rsidR="00F84E55" w:rsidRPr="00A637E8" w:rsidTr="00854A7F">
        <w:trPr>
          <w:trHeight w:val="517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lowKashida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علوم ریاضی و مهندسی (</w:t>
            </w:r>
            <w:r w:rsidRPr="0073551A">
              <w:rPr>
                <w:rStyle w:val="FootnoteReference"/>
                <w:rFonts w:cs="B Zar"/>
                <w:b/>
                <w:bCs w:val="0"/>
                <w:szCs w:val="24"/>
                <w:rtl/>
                <w:lang w:bidi="fa-IR"/>
              </w:rPr>
              <w:footnoteReference w:id="21"/>
            </w: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2/29</w:t>
            </w:r>
          </w:p>
        </w:tc>
      </w:tr>
      <w:tr w:rsidR="00F84E55" w:rsidRPr="00A637E8" w:rsidTr="00854A7F">
        <w:trPr>
          <w:trHeight w:val="618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4E55" w:rsidRPr="00AB7274" w:rsidRDefault="00F84E55" w:rsidP="00854A7F">
            <w:pPr>
              <w:tabs>
                <w:tab w:val="left" w:pos="1081"/>
              </w:tabs>
              <w:jc w:val="lowKashida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کل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500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100</w:t>
            </w:r>
          </w:p>
        </w:tc>
      </w:tr>
    </w:tbl>
    <w:p w:rsidR="00F84E55" w:rsidRPr="00A637E8" w:rsidRDefault="00F84E55" w:rsidP="00F84E55">
      <w:pPr>
        <w:tabs>
          <w:tab w:val="left" w:pos="1081"/>
        </w:tabs>
        <w:ind w:left="360"/>
        <w:jc w:val="lowKashida"/>
        <w:rPr>
          <w:rFonts w:cs="B Compset"/>
          <w:sz w:val="32"/>
          <w:szCs w:val="32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jc w:val="lowKashida"/>
        <w:rPr>
          <w:rFonts w:cs="B Compset"/>
          <w:sz w:val="32"/>
          <w:szCs w:val="32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jc w:val="lowKashida"/>
        <w:rPr>
          <w:rFonts w:cs="B Compset"/>
          <w:sz w:val="32"/>
          <w:szCs w:val="32"/>
          <w:rtl/>
          <w:lang w:bidi="fa-IR"/>
        </w:rPr>
      </w:pPr>
    </w:p>
    <w:p w:rsidR="00F84E55" w:rsidRPr="00A637E8" w:rsidRDefault="00F84E55" w:rsidP="00F84E55">
      <w:pPr>
        <w:tabs>
          <w:tab w:val="left" w:pos="1081"/>
        </w:tabs>
        <w:jc w:val="lowKashida"/>
        <w:rPr>
          <w:rFonts w:cs="B Compset"/>
          <w:sz w:val="32"/>
          <w:szCs w:val="32"/>
          <w:rtl/>
          <w:lang w:bidi="fa-IR"/>
        </w:rPr>
      </w:pPr>
    </w:p>
    <w:p w:rsidR="00F84E55" w:rsidRPr="008E0607" w:rsidRDefault="00F84E55" w:rsidP="00F84E55">
      <w:pPr>
        <w:ind w:left="360"/>
        <w:jc w:val="lowKashida"/>
        <w:rPr>
          <w:rFonts w:cs="B Zar"/>
          <w:sz w:val="32"/>
          <w:szCs w:val="32"/>
          <w:rtl/>
          <w:lang w:bidi="fa-IR"/>
        </w:rPr>
      </w:pPr>
      <w:r w:rsidRPr="008E0607">
        <w:rPr>
          <w:rFonts w:cs="B Zar" w:hint="cs"/>
          <w:sz w:val="32"/>
          <w:szCs w:val="32"/>
          <w:rtl/>
          <w:lang w:bidi="fa-IR"/>
        </w:rPr>
        <w:lastRenderedPageBreak/>
        <w:t>در مرحله دوم اجراء تحلیل اطلاعات در حیطه های زیر انجام پذیرفت:</w:t>
      </w:r>
    </w:p>
    <w:p w:rsidR="00F84E55" w:rsidRPr="000D16ED" w:rsidRDefault="00F84E55" w:rsidP="00F84E55">
      <w:pPr>
        <w:numPr>
          <w:ilvl w:val="0"/>
          <w:numId w:val="3"/>
        </w:numPr>
        <w:tabs>
          <w:tab w:val="clear" w:pos="1260"/>
        </w:tabs>
        <w:ind w:left="695" w:hanging="36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D16ED">
        <w:rPr>
          <w:rFonts w:cs="B Zar" w:hint="cs"/>
          <w:szCs w:val="24"/>
          <w:rtl/>
          <w:lang w:bidi="fa-IR"/>
        </w:rPr>
        <w:t>تحلیل عاملی سؤالات: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 سؤ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الاتی که همبستگی بالا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 معنی داری نسبت به هم داشتند، مربوط به یک مفهوم و در یک مقیاس در نظر گرفته شدند و سؤالات دارای همبستگی پایین، مفاهیم دیگری را دنبال نمودند.</w:t>
      </w:r>
    </w:p>
    <w:p w:rsidR="00F84E55" w:rsidRPr="000D16ED" w:rsidRDefault="00F84E55" w:rsidP="00F84E55">
      <w:pPr>
        <w:numPr>
          <w:ilvl w:val="0"/>
          <w:numId w:val="3"/>
        </w:numPr>
        <w:tabs>
          <w:tab w:val="clear" w:pos="1260"/>
        </w:tabs>
        <w:ind w:left="695" w:hanging="36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D16ED">
        <w:rPr>
          <w:rFonts w:cs="B Zar" w:hint="cs"/>
          <w:szCs w:val="24"/>
          <w:rtl/>
          <w:lang w:bidi="fa-IR"/>
        </w:rPr>
        <w:t>همسانی درونی سؤالات: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محاسبه ضریب همبستگی بین تک تک سؤالات و نمرۀ کل آزمون، نشان دهندۀ همبستگی پایین و معکوسی بین بعضی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سؤالات و نمرۀ کل آزمون بود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؛ بدین معنی که این سؤالات ماده های ضعیفی برای سنجش متغیر مورد نظر (هوشی هیجانی) می باشند یا بنا به دلایلی خوب طراحی یا نمره گذاری نشده اند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كه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ب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عضی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از این سؤالات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حذف و ب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رخي ديگر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تغییر یافت.</w:t>
      </w:r>
    </w:p>
    <w:p w:rsidR="00F84E55" w:rsidRPr="000D16ED" w:rsidRDefault="00F84E55" w:rsidP="00F84E55">
      <w:pPr>
        <w:numPr>
          <w:ilvl w:val="0"/>
          <w:numId w:val="3"/>
        </w:numPr>
        <w:tabs>
          <w:tab w:val="clear" w:pos="1260"/>
        </w:tabs>
        <w:ind w:left="695" w:hanging="36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D16ED">
        <w:rPr>
          <w:rFonts w:cs="B Zar" w:hint="cs"/>
          <w:szCs w:val="24"/>
          <w:rtl/>
          <w:lang w:bidi="fa-IR"/>
        </w:rPr>
        <w:t xml:space="preserve">پایایی آزمون: 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پایایی آزمون از طریق محاسبه آلفای کرونباخ برای دانشجویان پسر 74% برای دانشجویان دختر 68% و برای کل افراد 93%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بدست آمد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F84E55" w:rsidRPr="000D16ED" w:rsidRDefault="00F84E55" w:rsidP="00F84E55">
      <w:pPr>
        <w:numPr>
          <w:ilvl w:val="0"/>
          <w:numId w:val="3"/>
        </w:numPr>
        <w:tabs>
          <w:tab w:val="clear" w:pos="1260"/>
        </w:tabs>
        <w:ind w:left="695" w:hanging="36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پایایی آزمون در روش دو نیمه کردن برای دانشجویان پسر 66% برای دانشجویان دختر 57% و برای کل افراد 78% محاسبه گردید (</w:t>
      </w:r>
      <w:r w:rsidRPr="000D16ED">
        <w:rPr>
          <w:rFonts w:cs="B Zar" w:hint="cs"/>
          <w:b/>
          <w:bCs w:val="0"/>
          <w:szCs w:val="24"/>
          <w:rtl/>
          <w:lang w:bidi="fa-IR"/>
        </w:rPr>
        <w:t>به دلیل طولانی بودن آزمون و تعداد زیاد سؤالات، این روش سنجش از دقت کمتری برخوردار است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)</w:t>
      </w:r>
    </w:p>
    <w:p w:rsidR="00F84E55" w:rsidRPr="000D16ED" w:rsidRDefault="00F84E55" w:rsidP="00F84E55">
      <w:pPr>
        <w:numPr>
          <w:ilvl w:val="0"/>
          <w:numId w:val="3"/>
        </w:numPr>
        <w:tabs>
          <w:tab w:val="clear" w:pos="1260"/>
        </w:tabs>
        <w:ind w:left="695" w:hanging="360"/>
        <w:jc w:val="lowKashida"/>
        <w:rPr>
          <w:rFonts w:cs="B Zar"/>
          <w:b/>
          <w:bCs w:val="0"/>
          <w:sz w:val="28"/>
          <w:szCs w:val="28"/>
          <w:lang w:bidi="fa-IR"/>
        </w:rPr>
      </w:pPr>
      <w:r w:rsidRPr="000D16ED">
        <w:rPr>
          <w:rFonts w:cs="B Zar" w:hint="cs"/>
          <w:szCs w:val="24"/>
          <w:rtl/>
          <w:lang w:bidi="fa-IR"/>
        </w:rPr>
        <w:t>ضریب پایایی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به روش باز آزمایی (</w:t>
      </w:r>
      <w:r w:rsidRPr="000D16ED">
        <w:rPr>
          <w:rFonts w:cs="B Zar" w:hint="cs"/>
          <w:b/>
          <w:bCs w:val="0"/>
          <w:szCs w:val="24"/>
          <w:rtl/>
          <w:lang w:bidi="fa-IR"/>
        </w:rPr>
        <w:t>اجرای مجدد به فاصلۀ 3 هفته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) 68% گزارش گردید (</w:t>
      </w:r>
      <w:r w:rsidRPr="000D16ED">
        <w:rPr>
          <w:rFonts w:cs="B Zar" w:hint="cs"/>
          <w:b/>
          <w:bCs w:val="0"/>
          <w:szCs w:val="24"/>
          <w:rtl/>
          <w:lang w:bidi="fa-IR"/>
        </w:rPr>
        <w:t>این روش جهت سنجش ویژگی هایی مناسب است که از ثبات و پایداری بیشتری برخوردار است.)</w:t>
      </w:r>
    </w:p>
    <w:p w:rsidR="00F84E55" w:rsidRPr="000D16ED" w:rsidRDefault="00F84E55" w:rsidP="00F84E55">
      <w:pPr>
        <w:tabs>
          <w:tab w:val="left" w:pos="1081"/>
        </w:tabs>
        <w:spacing w:before="120"/>
        <w:ind w:left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پس از انجام برخی تغییرات در متن اصلی پرسشنامه، حذف یا تغییر بعضی سؤالات و تنظیم مجدد سؤالات هر مقیاس، پرسشنامه از 117 سؤال به 90 سؤال تقلیل یافت. بنابراین لازم گردید در مورد کیفیت روانسنجی فرم جدید نیز اقداماتی به عمل آید.</w:t>
      </w:r>
    </w:p>
    <w:p w:rsidR="00F84E55" w:rsidRPr="000D16ED" w:rsidRDefault="00F84E55" w:rsidP="00F84E55">
      <w:pPr>
        <w:tabs>
          <w:tab w:val="left" w:pos="1081"/>
        </w:tabs>
        <w:jc w:val="lowKashida"/>
        <w:rPr>
          <w:rFonts w:cs="B Compset"/>
          <w:sz w:val="16"/>
          <w:szCs w:val="16"/>
          <w:rtl/>
          <w:lang w:bidi="fa-IR"/>
        </w:rPr>
      </w:pPr>
    </w:p>
    <w:p w:rsidR="00F84E55" w:rsidRPr="000D16ED" w:rsidRDefault="00F84E55" w:rsidP="00F84E55">
      <w:pPr>
        <w:tabs>
          <w:tab w:val="left" w:pos="1081"/>
        </w:tabs>
        <w:ind w:left="335"/>
        <w:jc w:val="lowKashida"/>
        <w:rPr>
          <w:rFonts w:cs="B Zar"/>
          <w:sz w:val="32"/>
          <w:szCs w:val="32"/>
          <w:rtl/>
          <w:lang w:bidi="fa-IR"/>
        </w:rPr>
      </w:pPr>
      <w:r w:rsidRPr="000D16ED">
        <w:rPr>
          <w:rFonts w:cs="B Zar" w:hint="cs"/>
          <w:sz w:val="32"/>
          <w:szCs w:val="32"/>
          <w:rtl/>
          <w:lang w:bidi="fa-IR"/>
        </w:rPr>
        <w:t>آزمون نهایی در سومین مرحله اجرا</w:t>
      </w:r>
    </w:p>
    <w:p w:rsidR="00F84E55" w:rsidRPr="000D16ED" w:rsidRDefault="00F84E55" w:rsidP="00F84E55">
      <w:pPr>
        <w:tabs>
          <w:tab w:val="left" w:pos="1081"/>
        </w:tabs>
        <w:ind w:left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در مرحله سوم، از بین جامعۀ آماری مورد نظر (</w:t>
      </w:r>
      <w:r w:rsidRPr="000D16ED">
        <w:rPr>
          <w:rFonts w:cs="B Zar" w:hint="cs"/>
          <w:b/>
          <w:bCs w:val="0"/>
          <w:szCs w:val="24"/>
          <w:rtl/>
          <w:lang w:bidi="fa-IR"/>
        </w:rPr>
        <w:t>دانشگاه اصفهان، علوم پزشکی اصفهان و آزاد خوراسگان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)، به همان ترتیب مرحلۀ 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وم، دانشجویان در رشته های مختلف، از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دو جنس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-</w:t>
      </w:r>
      <w:r w:rsidRPr="000D16ED">
        <w:rPr>
          <w:rFonts w:cs="B Zar" w:hint="cs"/>
          <w:b/>
          <w:bCs w:val="0"/>
          <w:szCs w:val="24"/>
          <w:rtl/>
          <w:lang w:bidi="fa-IR"/>
        </w:rPr>
        <w:t>مذكر و مونث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-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گزینش شدند و فرم جدید آزمون، همراه با فرم مصاحبۀ مجزایی که وضعیت عاطفی و هیجانی فرد را به طور مستقیم مورد سنجش ق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رار می دا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د، به صورت انفرادی و حضوری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بر روي آنها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اجرا گردید.</w:t>
      </w:r>
    </w:p>
    <w:p w:rsidR="00F84E55" w:rsidRPr="000D16ED" w:rsidRDefault="00F84E55" w:rsidP="00F84E55">
      <w:pPr>
        <w:tabs>
          <w:tab w:val="left" w:pos="1081"/>
        </w:tabs>
        <w:ind w:left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در مرحلۀ سوم ، تحلیل اطلاعات در حیطه های زیر انجام پذیرفت:</w:t>
      </w:r>
    </w:p>
    <w:p w:rsidR="00F84E55" w:rsidRPr="00305A70" w:rsidRDefault="00F84E55" w:rsidP="00F84E55">
      <w:pPr>
        <w:numPr>
          <w:ilvl w:val="0"/>
          <w:numId w:val="4"/>
        </w:numPr>
        <w:tabs>
          <w:tab w:val="clear" w:pos="1440"/>
        </w:tabs>
        <w:spacing w:before="120"/>
        <w:ind w:left="335" w:firstLine="0"/>
        <w:jc w:val="lowKashida"/>
        <w:rPr>
          <w:rFonts w:cs="B Zar"/>
          <w:szCs w:val="24"/>
          <w:rtl/>
          <w:lang w:bidi="fa-IR"/>
        </w:rPr>
      </w:pPr>
      <w:r w:rsidRPr="00305A70">
        <w:rPr>
          <w:rFonts w:cs="B Zar" w:hint="cs"/>
          <w:szCs w:val="24"/>
          <w:rtl/>
          <w:lang w:bidi="fa-IR"/>
        </w:rPr>
        <w:t xml:space="preserve">همسانی درونی سؤالات هر مقیاس </w:t>
      </w:r>
    </w:p>
    <w:p w:rsidR="00F84E55" w:rsidRPr="000D16ED" w:rsidRDefault="00F84E55" w:rsidP="00F84E55">
      <w:pPr>
        <w:tabs>
          <w:tab w:val="left" w:pos="1081"/>
        </w:tabs>
        <w:ind w:left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میزان های </w:t>
      </w:r>
      <w:r w:rsidRPr="000D16ED">
        <w:rPr>
          <w:rFonts w:cs="B Zar"/>
          <w:b/>
          <w:bCs w:val="0"/>
          <w:szCs w:val="24"/>
          <w:lang w:bidi="fa-IR"/>
        </w:rPr>
        <w:t>P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در جدول صفحۀ بعد حاکی از رابطۀ مستقیم و معنی دار بین سؤالات هر مقیاس با نمرۀ کلی آن مقیاس دارد بدین معنی که سؤال مورد نظر همان چیزی را می سنجد که مقیاس مربوطه در نظر دارد. </w:t>
      </w:r>
      <w:r>
        <w:rPr>
          <w:rFonts w:cs="B Zar"/>
          <w:b/>
          <w:bCs w:val="0"/>
          <w:sz w:val="28"/>
          <w:szCs w:val="28"/>
          <w:rtl/>
          <w:lang w:bidi="fa-IR"/>
        </w:rPr>
        <w:br/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(</w:t>
      </w:r>
      <w:r w:rsidRPr="000D16ED">
        <w:rPr>
          <w:rFonts w:cs="B Zar" w:hint="cs"/>
          <w:b/>
          <w:bCs w:val="0"/>
          <w:szCs w:val="24"/>
          <w:rtl/>
          <w:lang w:bidi="fa-IR"/>
        </w:rPr>
        <w:t>این 90 سؤال ، در مرحلۀ دوم اجرا ، به عنوان مرتبط ترین و معنادارترین سؤالات شناسایی شده و برای فرم نهایی آزمون انتخاب گردیدند.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)</w:t>
      </w:r>
    </w:p>
    <w:p w:rsidR="00F84E55" w:rsidRPr="000D16ED" w:rsidRDefault="00F84E55" w:rsidP="00F84E55">
      <w:pPr>
        <w:tabs>
          <w:tab w:val="left" w:pos="1081"/>
        </w:tabs>
        <w:ind w:left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lastRenderedPageBreak/>
        <w:t>از بین 90 سؤال مذکور ، تنها سؤال شماره 63 «تمایل دارم به دیگران بپیوندم » ارتباط ضعیفی با نمره کل مقیاس و نمره کل آزمون داشت . این سؤال در مقیاس «استقلال»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طراحی شده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و هدف طراح از انتخاب سؤال مذکور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این بود که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اشخاصی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را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 xml:space="preserve"> که از استقلال پایینی برخوردارند شناسایی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نماي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د ؛ ولی پاسخگویان این سؤال را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با در نظر گرفتن مفهوم «برقراری رابطۀ اجتماعی و مناسب با دیگران » پاسخ داده اند.</w:t>
      </w:r>
    </w:p>
    <w:p w:rsidR="00F84E55" w:rsidRPr="000D16ED" w:rsidRDefault="00F84E55" w:rsidP="00F84E55">
      <w:pPr>
        <w:tabs>
          <w:tab w:val="left" w:pos="1081"/>
        </w:tabs>
        <w:ind w:left="335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بنابراین، این سؤال 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مزمان مفاهیم مختلفی را در بر داشت</w:t>
      </w:r>
      <w:r w:rsidRPr="000D16ED">
        <w:rPr>
          <w:rFonts w:cs="B Zar" w:hint="cs"/>
          <w:b/>
          <w:bCs w:val="0"/>
          <w:sz w:val="28"/>
          <w:szCs w:val="28"/>
          <w:rtl/>
          <w:lang w:bidi="fa-IR"/>
        </w:rPr>
        <w:t>ه و نیاز به ویراستاری دارد.</w:t>
      </w:r>
    </w:p>
    <w:p w:rsidR="00F84E55" w:rsidRPr="00F72C52" w:rsidRDefault="00F84E55" w:rsidP="00F84E55">
      <w:pPr>
        <w:tabs>
          <w:tab w:val="left" w:pos="1081"/>
        </w:tabs>
        <w:spacing w:before="120" w:after="120"/>
        <w:ind w:left="720"/>
        <w:jc w:val="center"/>
        <w:rPr>
          <w:rFonts w:cs="B Zar"/>
          <w:szCs w:val="24"/>
          <w:rtl/>
          <w:lang w:bidi="fa-IR"/>
        </w:rPr>
      </w:pPr>
      <w:r w:rsidRPr="00F72C52">
        <w:rPr>
          <w:rFonts w:cs="B Zar" w:hint="cs"/>
          <w:szCs w:val="24"/>
          <w:rtl/>
          <w:lang w:bidi="fa-IR"/>
        </w:rPr>
        <w:t>جدول (2): همبستگی بین سؤالات هر مقیاس با نمره کل همان مقیاس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30"/>
        <w:gridCol w:w="975"/>
        <w:gridCol w:w="1039"/>
        <w:gridCol w:w="1034"/>
        <w:gridCol w:w="911"/>
        <w:gridCol w:w="949"/>
        <w:gridCol w:w="1013"/>
        <w:gridCol w:w="1019"/>
      </w:tblGrid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حل مسأله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  <w:tcBorders>
              <w:top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  <w:tcBorders>
              <w:top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32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شادمانی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استقلال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03/0=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/>
                <w:sz w:val="16"/>
                <w:szCs w:val="16"/>
                <w:lang w:bidi="fa-IR"/>
              </w:rPr>
              <w:t>18</w:t>
            </w: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/>
                <w:sz w:val="16"/>
                <w:szCs w:val="16"/>
                <w:lang w:bidi="fa-IR"/>
              </w:rPr>
              <w:t>33</w:t>
            </w: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/>
                <w:sz w:val="16"/>
                <w:szCs w:val="16"/>
                <w:lang w:bidi="fa-IR"/>
              </w:rPr>
              <w:t>5</w:t>
            </w: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/>
                <w:sz w:val="16"/>
                <w:szCs w:val="16"/>
                <w:lang w:bidi="fa-IR"/>
              </w:rPr>
              <w:t>48</w:t>
            </w: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78=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32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تحمل فشار روانی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خود شکوفایی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32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خود آگاهی هیجانی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واقع گرایی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002/0=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32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روابط بین فردی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38=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68=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32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 xml:space="preserve">خوش </w:t>
            </w:r>
            <w:r>
              <w:rPr>
                <w:rFonts w:cs="B Compset" w:hint="cs"/>
                <w:sz w:val="16"/>
                <w:szCs w:val="16"/>
                <w:rtl/>
                <w:lang w:bidi="fa-IR"/>
              </w:rPr>
              <w:t>بين</w:t>
            </w: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008/0=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عزت نفس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32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کنترل تکانش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71=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86=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انعطاف پذیری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001/0=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72=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87=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32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مسؤولیت پذیری اجتماعی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28=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58=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73=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88=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left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lastRenderedPageBreak/>
              <w:t>14</w:t>
            </w:r>
          </w:p>
        </w:tc>
        <w:tc>
          <w:tcPr>
            <w:tcW w:w="975" w:type="dxa"/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همدلی</w:t>
            </w:r>
          </w:p>
        </w:tc>
        <w:tc>
          <w:tcPr>
            <w:tcW w:w="103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29=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001/0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p=</w:t>
            </w:r>
          </w:p>
        </w:tc>
        <w:tc>
          <w:tcPr>
            <w:tcW w:w="911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74=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89=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  <w:tr w:rsidR="00F84E55" w:rsidRPr="005659B9" w:rsidTr="00854A7F">
        <w:trPr>
          <w:trHeight w:val="844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D9D9D9"/>
          </w:tcPr>
          <w:p w:rsidR="00F84E55" w:rsidRPr="005659B9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5659B9">
              <w:rPr>
                <w:rFonts w:cs="B Compset" w:hint="cs"/>
                <w:sz w:val="16"/>
                <w:szCs w:val="16"/>
                <w:rtl/>
                <w:lang w:bidi="fa-IR"/>
              </w:rPr>
              <w:t>خود ابرازی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15=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30=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45=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75=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5/0=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90= س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6/0=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r</w:t>
            </w:r>
          </w:p>
          <w:p w:rsidR="00F84E55" w:rsidRPr="00F72C52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72C52">
              <w:rPr>
                <w:rFonts w:cs="B Zar" w:hint="cs"/>
                <w:sz w:val="16"/>
                <w:szCs w:val="16"/>
                <w:rtl/>
                <w:lang w:bidi="fa-IR"/>
              </w:rPr>
              <w:t>0001/0&gt;</w:t>
            </w:r>
            <w:r w:rsidRPr="00F72C52">
              <w:rPr>
                <w:rFonts w:cs="B Zar"/>
                <w:sz w:val="16"/>
                <w:szCs w:val="16"/>
                <w:lang w:bidi="fa-IR"/>
              </w:rPr>
              <w:t>p</w:t>
            </w:r>
          </w:p>
        </w:tc>
      </w:tr>
    </w:tbl>
    <w:p w:rsidR="00F84E55" w:rsidRPr="00EB3022" w:rsidRDefault="00F84E55" w:rsidP="00F84E55">
      <w:pPr>
        <w:tabs>
          <w:tab w:val="left" w:pos="1081"/>
        </w:tabs>
        <w:ind w:left="720"/>
        <w:rPr>
          <w:rFonts w:cs="B Compset"/>
          <w:sz w:val="18"/>
          <w:szCs w:val="18"/>
          <w:rtl/>
          <w:lang w:bidi="fa-IR"/>
        </w:rPr>
      </w:pPr>
      <w:r w:rsidRPr="00EB3022">
        <w:rPr>
          <w:rFonts w:cs="B Compset" w:hint="cs"/>
          <w:sz w:val="18"/>
          <w:szCs w:val="18"/>
          <w:rtl/>
          <w:lang w:bidi="fa-IR"/>
        </w:rPr>
        <w:t>س: شماره سؤال مورد نظر</w:t>
      </w:r>
      <w:r>
        <w:rPr>
          <w:rFonts w:cs="B Compset" w:hint="cs"/>
          <w:sz w:val="18"/>
          <w:szCs w:val="18"/>
          <w:rtl/>
          <w:lang w:bidi="fa-IR"/>
        </w:rPr>
        <w:t xml:space="preserve">                                       </w:t>
      </w:r>
      <w:r w:rsidRPr="00EB3022">
        <w:rPr>
          <w:rFonts w:cs="B Compset"/>
          <w:sz w:val="18"/>
          <w:szCs w:val="18"/>
          <w:lang w:bidi="fa-IR"/>
        </w:rPr>
        <w:t>r</w:t>
      </w:r>
      <w:r w:rsidRPr="00EB3022">
        <w:rPr>
          <w:rFonts w:cs="B Compset" w:hint="cs"/>
          <w:sz w:val="18"/>
          <w:szCs w:val="18"/>
          <w:rtl/>
          <w:lang w:bidi="fa-IR"/>
        </w:rPr>
        <w:t>: همبستگی</w:t>
      </w:r>
      <w:r>
        <w:rPr>
          <w:rFonts w:cs="B Compset" w:hint="cs"/>
          <w:sz w:val="18"/>
          <w:szCs w:val="18"/>
          <w:rtl/>
          <w:lang w:bidi="fa-IR"/>
        </w:rPr>
        <w:t xml:space="preserve">                               </w:t>
      </w:r>
      <w:r w:rsidRPr="00EB3022">
        <w:rPr>
          <w:rFonts w:cs="B Compset"/>
          <w:sz w:val="18"/>
          <w:szCs w:val="18"/>
          <w:lang w:bidi="fa-IR"/>
        </w:rPr>
        <w:t>P</w:t>
      </w:r>
      <w:r w:rsidRPr="00EB3022">
        <w:rPr>
          <w:rFonts w:cs="B Compset" w:hint="cs"/>
          <w:sz w:val="18"/>
          <w:szCs w:val="18"/>
          <w:rtl/>
          <w:lang w:bidi="fa-IR"/>
        </w:rPr>
        <w:t>: سطح معناداری</w:t>
      </w:r>
    </w:p>
    <w:p w:rsidR="00F84E55" w:rsidRPr="002A3EAF" w:rsidRDefault="00F84E55" w:rsidP="00F84E55">
      <w:pPr>
        <w:tabs>
          <w:tab w:val="left" w:pos="1081"/>
        </w:tabs>
        <w:ind w:left="720"/>
        <w:rPr>
          <w:rFonts w:cs="B Compset"/>
          <w:szCs w:val="24"/>
          <w:rtl/>
          <w:lang w:bidi="fa-IR"/>
        </w:rPr>
      </w:pPr>
    </w:p>
    <w:p w:rsidR="00F84E55" w:rsidRPr="00305A70" w:rsidRDefault="00F84E55" w:rsidP="00F84E55">
      <w:pPr>
        <w:numPr>
          <w:ilvl w:val="0"/>
          <w:numId w:val="4"/>
        </w:numPr>
        <w:tabs>
          <w:tab w:val="left" w:pos="1081"/>
        </w:tabs>
        <w:jc w:val="lowKashida"/>
        <w:rPr>
          <w:rFonts w:cs="B Zar"/>
          <w:szCs w:val="24"/>
          <w:rtl/>
          <w:lang w:bidi="fa-IR"/>
        </w:rPr>
      </w:pPr>
      <w:r w:rsidRPr="00305A70">
        <w:rPr>
          <w:rFonts w:cs="B Zar" w:hint="cs"/>
          <w:szCs w:val="24"/>
          <w:rtl/>
          <w:lang w:bidi="fa-IR"/>
        </w:rPr>
        <w:t xml:space="preserve">همبستگی هر سؤال بانمرۀ کل آزمون </w:t>
      </w:r>
    </w:p>
    <w:p w:rsidR="00F84E55" w:rsidRPr="00F72C52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دراین مرحله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از تحلیل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، تنها سؤال 63 با نمره کل آزمون رابطۀ معکوس وضعیفی نشان داد که بنابر توضیح ارائه شده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، 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سؤال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مزبور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جهت بيان و سنجش دقيق مفهوم اصلی ويرايش گرديد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F84E55" w:rsidRPr="00305A70" w:rsidRDefault="00F84E55" w:rsidP="00F84E55">
      <w:pPr>
        <w:numPr>
          <w:ilvl w:val="0"/>
          <w:numId w:val="4"/>
        </w:numPr>
        <w:tabs>
          <w:tab w:val="left" w:pos="1081"/>
        </w:tabs>
        <w:spacing w:before="100" w:beforeAutospacing="1"/>
        <w:jc w:val="lowKashida"/>
        <w:rPr>
          <w:rFonts w:cs="B Zar"/>
          <w:szCs w:val="24"/>
          <w:rtl/>
          <w:lang w:bidi="fa-IR"/>
        </w:rPr>
      </w:pPr>
      <w:r w:rsidRPr="00305A70">
        <w:rPr>
          <w:rFonts w:cs="B Zar" w:hint="cs"/>
          <w:szCs w:val="24"/>
          <w:rtl/>
          <w:lang w:bidi="fa-IR"/>
        </w:rPr>
        <w:t>همبستگی بین نمره کل هر مقیاس ونمره کل آزمون</w:t>
      </w:r>
    </w:p>
    <w:p w:rsidR="00F84E55" w:rsidRPr="00F72C52" w:rsidRDefault="00F84E55" w:rsidP="00F84E55">
      <w:pPr>
        <w:tabs>
          <w:tab w:val="left" w:pos="1081"/>
        </w:tabs>
        <w:spacing w:before="120" w:after="120"/>
        <w:ind w:left="720"/>
        <w:jc w:val="center"/>
        <w:rPr>
          <w:rFonts w:cs="B Zar"/>
          <w:szCs w:val="24"/>
          <w:rtl/>
          <w:lang w:bidi="fa-IR"/>
        </w:rPr>
      </w:pPr>
      <w:r w:rsidRPr="00F72C52">
        <w:rPr>
          <w:rFonts w:cs="B Zar" w:hint="cs"/>
          <w:szCs w:val="24"/>
          <w:rtl/>
          <w:lang w:bidi="fa-IR"/>
        </w:rPr>
        <w:t>جدول(3): رابطه بین نمره کل هر مقیاس ونمره کل آزمون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343"/>
        <w:gridCol w:w="1346"/>
        <w:gridCol w:w="1340"/>
        <w:gridCol w:w="1351"/>
        <w:gridCol w:w="1350"/>
        <w:gridCol w:w="1349"/>
      </w:tblGrid>
      <w:tr w:rsidR="00F84E55" w:rsidTr="00854A7F">
        <w:trPr>
          <w:jc w:val="center"/>
        </w:trPr>
        <w:tc>
          <w:tcPr>
            <w:tcW w:w="1343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حل مسأله</w:t>
            </w:r>
          </w:p>
        </w:tc>
        <w:tc>
          <w:tcPr>
            <w:tcW w:w="1346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5/0=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r</w:t>
            </w:r>
          </w:p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0001/0&gt;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p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خود آگاهی هیجانی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7/0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کنترل تکانش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6/0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</w:tr>
      <w:tr w:rsidR="00F84E55" w:rsidTr="00854A7F">
        <w:trPr>
          <w:jc w:val="center"/>
        </w:trPr>
        <w:tc>
          <w:tcPr>
            <w:tcW w:w="1343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شادمانی</w:t>
            </w: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6/0=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r</w:t>
            </w:r>
          </w:p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0001/0&gt;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p</w:t>
            </w:r>
          </w:p>
        </w:tc>
        <w:tc>
          <w:tcPr>
            <w:tcW w:w="1340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واقع گرایی</w:t>
            </w:r>
          </w:p>
        </w:tc>
        <w:tc>
          <w:tcPr>
            <w:tcW w:w="1351" w:type="dxa"/>
            <w:tcBorders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7/0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انعطاف پذیری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5/0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</w:tr>
      <w:tr w:rsidR="00F84E55" w:rsidTr="00854A7F">
        <w:trPr>
          <w:jc w:val="center"/>
        </w:trPr>
        <w:tc>
          <w:tcPr>
            <w:tcW w:w="1343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استقلال</w:t>
            </w: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6/0=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r</w:t>
            </w:r>
          </w:p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0001/0&gt;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p</w:t>
            </w:r>
          </w:p>
        </w:tc>
        <w:tc>
          <w:tcPr>
            <w:tcW w:w="1340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روابط بین فردی</w:t>
            </w:r>
          </w:p>
        </w:tc>
        <w:tc>
          <w:tcPr>
            <w:tcW w:w="1351" w:type="dxa"/>
            <w:tcBorders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7/0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مسؤولیت پذیری اجتماعی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4/0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</w:tr>
      <w:tr w:rsidR="00F84E55" w:rsidTr="00854A7F">
        <w:trPr>
          <w:jc w:val="center"/>
        </w:trPr>
        <w:tc>
          <w:tcPr>
            <w:tcW w:w="1343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تحمل فشار روانی</w:t>
            </w: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7/0=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r</w:t>
            </w:r>
          </w:p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0001/0&gt;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p</w:t>
            </w:r>
          </w:p>
        </w:tc>
        <w:tc>
          <w:tcPr>
            <w:tcW w:w="1340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خوش بینی</w:t>
            </w:r>
          </w:p>
        </w:tc>
        <w:tc>
          <w:tcPr>
            <w:tcW w:w="1351" w:type="dxa"/>
            <w:tcBorders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7/0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همدلی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2/0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02/0=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</w:tr>
      <w:tr w:rsidR="00F84E55" w:rsidTr="00854A7F">
        <w:trPr>
          <w:jc w:val="center"/>
        </w:trPr>
        <w:tc>
          <w:tcPr>
            <w:tcW w:w="13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خود شکوفایی</w:t>
            </w: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7/0=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r</w:t>
            </w:r>
          </w:p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0001/0&gt;</w:t>
            </w:r>
            <w:r w:rsidRPr="00AB7274">
              <w:rPr>
                <w:rFonts w:cs="B Zar"/>
                <w:b/>
                <w:bCs w:val="0"/>
                <w:szCs w:val="24"/>
                <w:lang w:bidi="fa-IR"/>
              </w:rPr>
              <w:t>p</w:t>
            </w: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عزت نفس</w:t>
            </w:r>
          </w:p>
        </w:tc>
        <w:tc>
          <w:tcPr>
            <w:tcW w:w="1351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8/0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خود ابرازی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5/0</w:t>
            </w:r>
            <w:r>
              <w:rPr>
                <w:rFonts w:cs="B Compset" w:hint="cs"/>
                <w:sz w:val="22"/>
                <w:szCs w:val="22"/>
                <w:rtl/>
                <w:lang w:bidi="fa-IR"/>
              </w:rPr>
              <w:t>=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r</w:t>
            </w:r>
          </w:p>
          <w:p w:rsidR="00F84E55" w:rsidRPr="007070D6" w:rsidRDefault="00F84E55" w:rsidP="00854A7F">
            <w:pPr>
              <w:tabs>
                <w:tab w:val="left" w:pos="1081"/>
              </w:tabs>
              <w:jc w:val="center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7070D6">
              <w:rPr>
                <w:rFonts w:cs="B Compset" w:hint="cs"/>
                <w:sz w:val="22"/>
                <w:szCs w:val="22"/>
                <w:rtl/>
                <w:lang w:bidi="fa-IR"/>
              </w:rPr>
              <w:t>0001/0&gt;</w:t>
            </w:r>
            <w:r w:rsidRPr="007070D6">
              <w:rPr>
                <w:rFonts w:cs="B Compset"/>
                <w:sz w:val="22"/>
                <w:szCs w:val="22"/>
                <w:lang w:bidi="fa-IR"/>
              </w:rPr>
              <w:t>p</w:t>
            </w:r>
          </w:p>
        </w:tc>
      </w:tr>
    </w:tbl>
    <w:p w:rsidR="00F84E55" w:rsidRPr="00F72C52" w:rsidRDefault="00F84E55" w:rsidP="00F84E55">
      <w:pPr>
        <w:tabs>
          <w:tab w:val="left" w:pos="1081"/>
        </w:tabs>
        <w:spacing w:before="100" w:beforeAutospacing="1"/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نتایج جدول  فوق نشان می دهد که بین میانگین نمره هر یک ازمقیاس ها و میانگین نمره کل آزمون رابطه مستقیم و معنی دار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ي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 وجود دارد یعنی تمام مقیاس های موجود در آزمون با متغیر هوش هیجانی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ارتباط مستقیم دارد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F84E55" w:rsidRPr="00305A70" w:rsidRDefault="00F84E55" w:rsidP="00F84E55">
      <w:pPr>
        <w:numPr>
          <w:ilvl w:val="0"/>
          <w:numId w:val="4"/>
        </w:numPr>
        <w:tabs>
          <w:tab w:val="left" w:pos="1081"/>
        </w:tabs>
        <w:spacing w:before="100" w:beforeAutospacing="1"/>
        <w:rPr>
          <w:rFonts w:cs="B Zar"/>
          <w:szCs w:val="24"/>
          <w:rtl/>
          <w:lang w:bidi="fa-IR"/>
        </w:rPr>
      </w:pPr>
      <w:r w:rsidRPr="00305A70">
        <w:rPr>
          <w:rFonts w:cs="B Zar" w:hint="cs"/>
          <w:szCs w:val="24"/>
          <w:rtl/>
          <w:lang w:bidi="fa-IR"/>
        </w:rPr>
        <w:t>پایایی آزمون از طریق محاسبۀ آلفای کرنباخ</w:t>
      </w:r>
    </w:p>
    <w:p w:rsidR="00F84E55" w:rsidRPr="00F72C52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میزان آلفای کرنبا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خ برای کل آزمون 93% گزارش گردید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این میزان (</w:t>
      </w:r>
      <w:r w:rsidRPr="00C505BC">
        <w:rPr>
          <w:rFonts w:cs="B Zar" w:hint="cs"/>
          <w:b/>
          <w:bCs w:val="0"/>
          <w:szCs w:val="24"/>
          <w:rtl/>
          <w:lang w:bidi="fa-IR"/>
        </w:rPr>
        <w:t>آلفای محاسبه شده درمرحلۀ سوم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) با آلفای محاسبه شده در مرحله دوم آزمون (</w:t>
      </w:r>
      <w:r w:rsidRPr="00C505BC">
        <w:rPr>
          <w:rFonts w:cs="B Zar" w:hint="cs"/>
          <w:b/>
          <w:bCs w:val="0"/>
          <w:szCs w:val="24"/>
          <w:rtl/>
          <w:lang w:bidi="fa-IR"/>
        </w:rPr>
        <w:t>فرم 117سؤالی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) یکسان بود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؛ باتوجه به این که تعدادی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از 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سؤال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ات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در مرحله سوم حذف شد یا 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غییر نمود. ضمناً بايد اين نكته را در نظر گرفت 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که تقلیل تعداد افراد نمونه و کاهش سؤالات در میزان پایایی آزمون تأثیر گذار است.</w:t>
      </w:r>
    </w:p>
    <w:p w:rsidR="00F84E55" w:rsidRPr="00305A70" w:rsidRDefault="00F84E55" w:rsidP="00F84E55">
      <w:pPr>
        <w:numPr>
          <w:ilvl w:val="0"/>
          <w:numId w:val="4"/>
        </w:numPr>
        <w:tabs>
          <w:tab w:val="left" w:pos="1081"/>
        </w:tabs>
        <w:spacing w:before="100" w:beforeAutospacing="1"/>
        <w:rPr>
          <w:rFonts w:cs="B Zar"/>
          <w:szCs w:val="24"/>
          <w:rtl/>
          <w:lang w:bidi="fa-IR"/>
        </w:rPr>
      </w:pPr>
      <w:r w:rsidRPr="00305A70">
        <w:rPr>
          <w:rFonts w:cs="B Zar" w:hint="cs"/>
          <w:szCs w:val="24"/>
          <w:rtl/>
          <w:lang w:bidi="fa-IR"/>
        </w:rPr>
        <w:t xml:space="preserve">پایایی آزمون به روش اجرای فرم موازی یا همتا </w:t>
      </w:r>
    </w:p>
    <w:p w:rsidR="00F84E55" w:rsidRPr="00F72C52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lastRenderedPageBreak/>
        <w:t>همزمان با اجرای آزمون هوش هیجانی مصاحبه ای سازمان یافته در رابطه با میزان و تنوع هیجانات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 عواطف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، ویژگی های فردی و احساسی از گروه مطالعه به عمل آمد. سعی شد سؤالات مصاحبه طوری طراحی گردد که در زمینۀ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هوش غیر شناختی افراد(</w:t>
      </w:r>
      <w:r w:rsidRPr="00305A70">
        <w:rPr>
          <w:rFonts w:cs="B Zar" w:hint="cs"/>
          <w:b/>
          <w:bCs w:val="0"/>
          <w:szCs w:val="24"/>
          <w:rtl/>
          <w:lang w:bidi="fa-IR"/>
        </w:rPr>
        <w:t>بعد عاطفی، اجتماعی و شخصیتی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305A70">
        <w:rPr>
          <w:rFonts w:cs="B Zar" w:hint="cs"/>
          <w:b/>
          <w:bCs w:val="0"/>
          <w:szCs w:val="24"/>
          <w:rtl/>
          <w:lang w:bidi="fa-IR"/>
        </w:rPr>
        <w:t>آنها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)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اطلاع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ات مناسبی بدست آید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. بعد از اجرای دو فرم (مصاحبه و آزمون)پرسشنامه نمره گذاری گردید.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تحلیل نتایج رابطۀ بین اطلاعات حاصل از مصاحبه و آزمون در نرم افزار </w:t>
      </w:r>
      <w:r w:rsidRPr="00305A70">
        <w:rPr>
          <w:rFonts w:cs="B Zar"/>
          <w:b/>
          <w:bCs w:val="0"/>
          <w:szCs w:val="24"/>
          <w:lang w:bidi="fa-IR"/>
        </w:rPr>
        <w:t>spss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 را در سطح 001/0 معنی دار نشان داد.</w:t>
      </w:r>
    </w:p>
    <w:p w:rsidR="00F84E55" w:rsidRPr="00F72C52" w:rsidRDefault="00F84E55" w:rsidP="00F84E55">
      <w:pPr>
        <w:tabs>
          <w:tab w:val="left" w:pos="1081"/>
        </w:tabs>
        <w:spacing w:before="100" w:beforeAutospacing="1"/>
        <w:ind w:left="720"/>
        <w:rPr>
          <w:rFonts w:cs="B Zar"/>
          <w:b/>
          <w:bCs w:val="0"/>
          <w:sz w:val="28"/>
          <w:szCs w:val="28"/>
          <w:rtl/>
          <w:lang w:bidi="fa-IR"/>
        </w:rPr>
      </w:pPr>
      <w:r w:rsidRPr="00305A70">
        <w:rPr>
          <w:rFonts w:cs="B Zar" w:hint="cs"/>
          <w:szCs w:val="24"/>
          <w:rtl/>
          <w:lang w:bidi="fa-IR"/>
        </w:rPr>
        <w:t>6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-</w:t>
      </w:r>
      <w:r w:rsidRPr="00305A70">
        <w:rPr>
          <w:rFonts w:cs="B Zar" w:hint="cs"/>
          <w:szCs w:val="24"/>
          <w:rtl/>
          <w:lang w:bidi="fa-IR"/>
        </w:rPr>
        <w:t xml:space="preserve">پایایی آزمون به روش زوج </w:t>
      </w:r>
      <w:r w:rsidRPr="00305A70">
        <w:rPr>
          <w:rFonts w:cs="Times New Roman"/>
          <w:szCs w:val="24"/>
          <w:rtl/>
          <w:lang w:bidi="fa-IR"/>
        </w:rPr>
        <w:t>–</w:t>
      </w:r>
      <w:r w:rsidRPr="00305A70">
        <w:rPr>
          <w:rFonts w:cs="B Zar" w:hint="cs"/>
          <w:szCs w:val="24"/>
          <w:rtl/>
          <w:lang w:bidi="fa-IR"/>
        </w:rPr>
        <w:t xml:space="preserve"> فرد</w:t>
      </w:r>
      <w:r w:rsidRPr="00305A70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84E55" w:rsidRPr="00F72C52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مطابق با این روش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،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پايايي 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آزمون 88/0 گزارش گردید که در سطح 0001/0&gt;</w:t>
      </w:r>
      <w:r w:rsidRPr="00305A70">
        <w:rPr>
          <w:rFonts w:cs="B Zar"/>
          <w:b/>
          <w:bCs w:val="0"/>
          <w:szCs w:val="24"/>
          <w:lang w:bidi="fa-IR"/>
        </w:rPr>
        <w:t>P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معنادار بود</w:t>
      </w:r>
      <w:r w:rsidRPr="00F72C52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</w:p>
    <w:p w:rsidR="00F84E55" w:rsidRDefault="00F84E55" w:rsidP="00F84E55">
      <w:pPr>
        <w:tabs>
          <w:tab w:val="left" w:pos="1081"/>
        </w:tabs>
        <w:spacing w:before="100" w:beforeAutospacing="1"/>
        <w:ind w:left="720"/>
        <w:rPr>
          <w:rFonts w:cs="B Compset"/>
          <w:sz w:val="32"/>
          <w:szCs w:val="32"/>
          <w:rtl/>
          <w:lang w:bidi="fa-IR"/>
        </w:rPr>
      </w:pPr>
      <w:r w:rsidRPr="00305A70">
        <w:rPr>
          <w:rFonts w:cs="B Zar" w:hint="cs"/>
          <w:szCs w:val="24"/>
          <w:rtl/>
          <w:lang w:bidi="fa-IR"/>
        </w:rPr>
        <w:t>7</w:t>
      </w:r>
      <w:r w:rsidRPr="00EB3022">
        <w:rPr>
          <w:rFonts w:cs="B Compset" w:hint="cs"/>
          <w:sz w:val="32"/>
          <w:szCs w:val="32"/>
          <w:rtl/>
          <w:lang w:bidi="fa-IR"/>
        </w:rPr>
        <w:t>-</w:t>
      </w:r>
      <w:r w:rsidRPr="00305A70">
        <w:rPr>
          <w:rFonts w:cs="B Zar" w:hint="cs"/>
          <w:szCs w:val="24"/>
          <w:rtl/>
          <w:lang w:bidi="fa-IR"/>
        </w:rPr>
        <w:t>محاسبه برخی شاخص های آمار توصیفی در آزمون</w:t>
      </w:r>
      <w:r w:rsidRPr="00EB3022">
        <w:rPr>
          <w:rFonts w:cs="B Compset" w:hint="cs"/>
          <w:sz w:val="32"/>
          <w:szCs w:val="32"/>
          <w:rtl/>
          <w:lang w:bidi="fa-IR"/>
        </w:rPr>
        <w:t xml:space="preserve"> </w:t>
      </w:r>
    </w:p>
    <w:p w:rsidR="00F84E55" w:rsidRPr="00305A70" w:rsidRDefault="00F84E55" w:rsidP="00F84E55">
      <w:pPr>
        <w:tabs>
          <w:tab w:val="left" w:pos="1081"/>
        </w:tabs>
        <w:spacing w:before="120" w:after="120"/>
        <w:ind w:left="-23"/>
        <w:jc w:val="center"/>
        <w:rPr>
          <w:rFonts w:cs="B Zar"/>
          <w:sz w:val="22"/>
          <w:szCs w:val="22"/>
          <w:rtl/>
          <w:lang w:bidi="fa-IR"/>
        </w:rPr>
      </w:pPr>
      <w:r w:rsidRPr="00305A70">
        <w:rPr>
          <w:rFonts w:cs="B Zar" w:hint="cs"/>
          <w:sz w:val="22"/>
          <w:szCs w:val="22"/>
          <w:rtl/>
          <w:lang w:bidi="fa-IR"/>
        </w:rPr>
        <w:t>جدول (4): محاسبه میانگین، انحراف معیار ، حداقل و حداکثر نمره براي هر مقیاس و کل آزمون</w:t>
      </w:r>
    </w:p>
    <w:tbl>
      <w:tblPr>
        <w:tblStyle w:val="TableGrid"/>
        <w:bidiVisual/>
        <w:tblW w:w="7823" w:type="dxa"/>
        <w:jc w:val="center"/>
        <w:tblLook w:val="01E0" w:firstRow="1" w:lastRow="1" w:firstColumn="1" w:lastColumn="1" w:noHBand="0" w:noVBand="0"/>
      </w:tblPr>
      <w:tblGrid>
        <w:gridCol w:w="2423"/>
        <w:gridCol w:w="1260"/>
        <w:gridCol w:w="1440"/>
        <w:gridCol w:w="1260"/>
        <w:gridCol w:w="1440"/>
      </w:tblGrid>
      <w:tr w:rsidR="00F84E55" w:rsidRPr="00EB3022" w:rsidTr="00854A7F">
        <w:trPr>
          <w:jc w:val="center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E55" w:rsidRPr="00305A70" w:rsidRDefault="00F84E55" w:rsidP="00854A7F">
            <w:pPr>
              <w:tabs>
                <w:tab w:val="left" w:pos="1081"/>
              </w:tabs>
              <w:jc w:val="right"/>
              <w:rPr>
                <w:rFonts w:cs="B Compset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Compset" w:hint="cs"/>
                <w:sz w:val="22"/>
                <w:szCs w:val="22"/>
                <w:rtl/>
                <w:lang w:bidi="fa-IR"/>
              </w:rPr>
              <w:t>شاخص ها</w:t>
            </w:r>
          </w:p>
          <w:p w:rsidR="00F84E55" w:rsidRPr="007070D6" w:rsidRDefault="00F84E55" w:rsidP="00854A7F">
            <w:pPr>
              <w:tabs>
                <w:tab w:val="left" w:pos="1081"/>
              </w:tabs>
              <w:rPr>
                <w:rFonts w:cs="B Compset"/>
                <w:szCs w:val="24"/>
                <w:rtl/>
                <w:lang w:bidi="fa-IR"/>
              </w:rPr>
            </w:pPr>
            <w:r w:rsidRPr="00305A70">
              <w:rPr>
                <w:rFonts w:cs="B Compset" w:hint="cs"/>
                <w:sz w:val="22"/>
                <w:szCs w:val="22"/>
                <w:rtl/>
                <w:lang w:bidi="fa-IR"/>
              </w:rPr>
              <w:t>مقیاس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میانگین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انحراف معیار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16"/>
                <w:szCs w:val="16"/>
                <w:rtl/>
                <w:lang w:bidi="fa-IR"/>
              </w:rPr>
            </w:pPr>
          </w:p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حداقل نمره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حداکثر نمره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حل مسأله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3/22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7/3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شادمانی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5/22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4/4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12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استقلال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1/19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1/3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25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تحمل فشار روانی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38/17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06/4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10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28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خود شکوفایی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7/21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04/4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11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خود آگاهی هیجانی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6/20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8/3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12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واقع گرایی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2/19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2/4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8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روابط بین فردی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9/23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8/3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10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خوش بینی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9/20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1/3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27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عزت نفس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05/21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03/4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11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29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کنترل تکانش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7/16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9/4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8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29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انعطاف پذیری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6/18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4/3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9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28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مسؤولیت پذیری اجتماعی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3/25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7/2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19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همدلی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2/25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7/2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19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30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305A70" w:rsidRDefault="00F84E55" w:rsidP="00854A7F">
            <w:pPr>
              <w:tabs>
                <w:tab w:val="left" w:pos="1081"/>
              </w:tabs>
              <w:rPr>
                <w:rFonts w:cs="B Zar"/>
                <w:sz w:val="20"/>
                <w:rtl/>
                <w:lang w:bidi="fa-IR"/>
              </w:rPr>
            </w:pPr>
            <w:r w:rsidRPr="00305A70">
              <w:rPr>
                <w:rFonts w:cs="B Zar" w:hint="cs"/>
                <w:sz w:val="20"/>
                <w:rtl/>
                <w:lang w:bidi="fa-IR"/>
              </w:rPr>
              <w:t>خود ابرازی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7/18</w:t>
            </w:r>
          </w:p>
        </w:tc>
        <w:tc>
          <w:tcPr>
            <w:tcW w:w="144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1/4</w:t>
            </w:r>
          </w:p>
        </w:tc>
        <w:tc>
          <w:tcPr>
            <w:tcW w:w="1260" w:type="dxa"/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11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F84E55" w:rsidRPr="00AB7274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28</w:t>
            </w:r>
          </w:p>
        </w:tc>
      </w:tr>
      <w:tr w:rsidR="00F84E55" w:rsidRPr="00EB3022" w:rsidTr="00854A7F">
        <w:trPr>
          <w:jc w:val="center"/>
        </w:trPr>
        <w:tc>
          <w:tcPr>
            <w:tcW w:w="2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AB7274" w:rsidRDefault="00F84E55" w:rsidP="00854A7F">
            <w:pPr>
              <w:tabs>
                <w:tab w:val="left" w:pos="1081"/>
              </w:tabs>
              <w:rPr>
                <w:rFonts w:cs="B Zar"/>
                <w:szCs w:val="24"/>
                <w:rtl/>
                <w:lang w:bidi="fa-IR"/>
              </w:rPr>
            </w:pPr>
            <w:r w:rsidRPr="00AB7274">
              <w:rPr>
                <w:rFonts w:cs="B Zar" w:hint="cs"/>
                <w:szCs w:val="24"/>
                <w:rtl/>
                <w:lang w:bidi="fa-IR"/>
              </w:rPr>
              <w:t>کل آزمون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6/313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1/37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217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305A70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05A70">
              <w:rPr>
                <w:rFonts w:cs="B Zar" w:hint="cs"/>
                <w:sz w:val="22"/>
                <w:szCs w:val="22"/>
                <w:rtl/>
                <w:lang w:bidi="fa-IR"/>
              </w:rPr>
              <w:t>392</w:t>
            </w:r>
          </w:p>
        </w:tc>
      </w:tr>
    </w:tbl>
    <w:p w:rsidR="00F84E55" w:rsidRPr="00EB3022" w:rsidRDefault="00F84E55" w:rsidP="00F84E55">
      <w:pPr>
        <w:tabs>
          <w:tab w:val="left" w:pos="1081"/>
        </w:tabs>
        <w:ind w:left="720"/>
        <w:rPr>
          <w:rFonts w:cs="B Compset"/>
          <w:sz w:val="32"/>
          <w:szCs w:val="32"/>
          <w:lang w:bidi="fa-IR"/>
        </w:rPr>
      </w:pPr>
    </w:p>
    <w:p w:rsidR="00F84E55" w:rsidRPr="0073551A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مطابق با نتایج جدول (4) بالاترین میانگین نمره (3/25) مربوط به  مقیاس «مسؤولیت پذیری»و پایین ترین میانگین نمره (7/16) مربوط به مقیاس «کنترل تکانش »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می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باشد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. میانگین کل آزمون در این مطالعه 6/313 محاسبه گردید.</w:t>
      </w:r>
    </w:p>
    <w:p w:rsidR="00F84E55" w:rsidRPr="0073551A" w:rsidRDefault="00F84E55" w:rsidP="00F84E55">
      <w:pPr>
        <w:tabs>
          <w:tab w:val="left" w:pos="1081"/>
        </w:tabs>
        <w:spacing w:before="100" w:beforeAutospacing="1"/>
        <w:ind w:left="720" w:hanging="594"/>
        <w:rPr>
          <w:rFonts w:cs="B Zar"/>
          <w:sz w:val="28"/>
          <w:szCs w:val="28"/>
          <w:rtl/>
          <w:lang w:bidi="fa-IR"/>
        </w:rPr>
      </w:pPr>
      <w:r w:rsidRPr="0073551A">
        <w:rPr>
          <w:rFonts w:cs="B Zar" w:hint="cs"/>
          <w:sz w:val="28"/>
          <w:szCs w:val="28"/>
          <w:rtl/>
          <w:lang w:bidi="fa-IR"/>
        </w:rPr>
        <w:lastRenderedPageBreak/>
        <w:t>سایر اطلاعات در رابطه با آزمون</w:t>
      </w:r>
    </w:p>
    <w:p w:rsidR="00F84E55" w:rsidRPr="0073551A" w:rsidRDefault="00F84E55" w:rsidP="00F84E55">
      <w:pPr>
        <w:tabs>
          <w:tab w:val="left" w:pos="1081"/>
        </w:tabs>
        <w:ind w:left="720"/>
        <w:rPr>
          <w:rFonts w:cs="B Zar"/>
          <w:b/>
          <w:bCs w:val="0"/>
          <w:sz w:val="28"/>
          <w:szCs w:val="28"/>
          <w:rtl/>
          <w:lang w:bidi="fa-IR"/>
        </w:rPr>
      </w:pP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اطلاعات  جدول زیر  در رابطه با فرم آزمون (</w:t>
      </w:r>
      <w:r w:rsidRPr="0073551A">
        <w:rPr>
          <w:rFonts w:cs="B Zar" w:hint="cs"/>
          <w:b/>
          <w:bCs w:val="0"/>
          <w:szCs w:val="24"/>
          <w:rtl/>
          <w:lang w:bidi="fa-IR"/>
        </w:rPr>
        <w:t>90 سؤالی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) ارائه شده است.</w:t>
      </w:r>
    </w:p>
    <w:p w:rsidR="00F84E55" w:rsidRPr="0073551A" w:rsidRDefault="00F84E55" w:rsidP="00F84E55">
      <w:pPr>
        <w:tabs>
          <w:tab w:val="left" w:pos="1081"/>
        </w:tabs>
        <w:spacing w:before="100" w:beforeAutospacing="1" w:after="120"/>
        <w:ind w:left="720"/>
        <w:jc w:val="center"/>
        <w:rPr>
          <w:rFonts w:cs="B Zar"/>
          <w:szCs w:val="24"/>
          <w:rtl/>
          <w:lang w:bidi="fa-IR"/>
        </w:rPr>
      </w:pPr>
      <w:r w:rsidRPr="0073551A">
        <w:rPr>
          <w:rFonts w:cs="B Zar" w:hint="cs"/>
          <w:szCs w:val="24"/>
          <w:rtl/>
          <w:lang w:bidi="fa-IR"/>
        </w:rPr>
        <w:t>جدول (5) : برخی شاخص ها در آزمون هوش هیجانی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297"/>
        <w:gridCol w:w="2002"/>
        <w:gridCol w:w="2012"/>
        <w:gridCol w:w="2017"/>
      </w:tblGrid>
      <w:tr w:rsidR="00F84E55" w:rsidRPr="00EB3022" w:rsidTr="00854A7F">
        <w:trPr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برخی شاخص ها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szCs w:val="24"/>
                <w:rtl/>
                <w:lang w:bidi="fa-IR"/>
              </w:rPr>
              <w:t>حداقل نمره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szCs w:val="24"/>
                <w:rtl/>
                <w:lang w:bidi="fa-IR"/>
              </w:rPr>
              <w:t>میانه</w:t>
            </w:r>
          </w:p>
        </w:tc>
      </w:tr>
      <w:tr w:rsidR="00F84E55" w:rsidRPr="00EB3022" w:rsidTr="00854A7F">
        <w:trPr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73551A" w:rsidRDefault="00F84E55" w:rsidP="00854A7F">
            <w:pPr>
              <w:tabs>
                <w:tab w:val="left" w:pos="1081"/>
              </w:tabs>
              <w:rPr>
                <w:rFonts w:cs="B Zar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szCs w:val="24"/>
                <w:rtl/>
                <w:lang w:bidi="fa-IR"/>
              </w:rPr>
              <w:t>برای هر مقیاس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</w:tcBorders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012" w:type="dxa"/>
            <w:tcBorders>
              <w:top w:val="single" w:sz="12" w:space="0" w:color="auto"/>
            </w:tcBorders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017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F84E55" w:rsidRPr="00EB3022" w:rsidTr="00854A7F">
        <w:trPr>
          <w:jc w:val="center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73551A" w:rsidRDefault="00F84E55" w:rsidP="00854A7F">
            <w:pPr>
              <w:tabs>
                <w:tab w:val="left" w:pos="1081"/>
              </w:tabs>
              <w:rPr>
                <w:rFonts w:cs="B Zar"/>
                <w:szCs w:val="24"/>
                <w:rtl/>
                <w:lang w:bidi="fa-IR"/>
              </w:rPr>
            </w:pPr>
            <w:r w:rsidRPr="0073551A">
              <w:rPr>
                <w:rFonts w:cs="B Zar" w:hint="cs"/>
                <w:szCs w:val="24"/>
                <w:rtl/>
                <w:lang w:bidi="fa-IR"/>
              </w:rPr>
              <w:t>برای کل آزمون</w:t>
            </w: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</w:tcBorders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2012" w:type="dxa"/>
            <w:tcBorders>
              <w:bottom w:val="single" w:sz="12" w:space="0" w:color="auto"/>
            </w:tcBorders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450</w:t>
            </w:r>
          </w:p>
        </w:tc>
        <w:tc>
          <w:tcPr>
            <w:tcW w:w="2017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73551A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Zar" w:hint="cs"/>
                <w:b/>
                <w:bCs w:val="0"/>
                <w:sz w:val="28"/>
                <w:szCs w:val="28"/>
                <w:rtl/>
                <w:lang w:bidi="fa-IR"/>
              </w:rPr>
              <w:t>270</w:t>
            </w:r>
          </w:p>
        </w:tc>
      </w:tr>
    </w:tbl>
    <w:p w:rsidR="00F84E55" w:rsidRPr="002A3EAF" w:rsidRDefault="00F84E55" w:rsidP="00F84E55">
      <w:pPr>
        <w:tabs>
          <w:tab w:val="left" w:pos="1081"/>
        </w:tabs>
        <w:ind w:firstLine="720"/>
        <w:rPr>
          <w:rFonts w:cs="B Compset"/>
          <w:szCs w:val="24"/>
          <w:rtl/>
          <w:lang w:bidi="fa-IR"/>
        </w:rPr>
      </w:pPr>
    </w:p>
    <w:p w:rsidR="00F84E55" w:rsidRPr="00C3638A" w:rsidRDefault="00F84E55" w:rsidP="00F84E55">
      <w:pPr>
        <w:tabs>
          <w:tab w:val="left" w:pos="1081"/>
        </w:tabs>
        <w:spacing w:before="100" w:beforeAutospacing="1"/>
        <w:ind w:left="720" w:hanging="774"/>
        <w:jc w:val="lowKashida"/>
        <w:rPr>
          <w:rFonts w:cs="B Zar"/>
          <w:sz w:val="32"/>
          <w:szCs w:val="32"/>
          <w:rtl/>
          <w:lang w:bidi="fa-IR"/>
        </w:rPr>
      </w:pPr>
      <w:r w:rsidRPr="00C3638A">
        <w:rPr>
          <w:rFonts w:cs="B Zar" w:hint="cs"/>
          <w:sz w:val="32"/>
          <w:szCs w:val="32"/>
          <w:rtl/>
          <w:lang w:bidi="fa-IR"/>
        </w:rPr>
        <w:t>نتیجه گیری از تحلیل</w:t>
      </w:r>
    </w:p>
    <w:p w:rsidR="00F84E55" w:rsidRPr="0073551A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مطابق با نتایج متون علمی  ضریب اعتبار برای آزمون ها با هدف پژوهشی7/0 وبالاترو برای آزمون ها با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 xml:space="preserve">هدف بالینی 9/0 مورد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تأیید ومناسب تشخيص داده ش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 xml:space="preserve">د . در آزمون مورد نظر  آلفای کرنباخ 93/0 محاسبه گردید. بنابراین برای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مقاصد مختلف قابلیت کاربرد داشته و مورد تأييد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است. از طرف ديگر میزان پایایی مناسب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، در روش های دیگر سنجش پایایی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80/0 گزارش شده که در این مطالعه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پایایی به روش زوج </w:t>
      </w:r>
      <w:r w:rsidRPr="0073551A">
        <w:rPr>
          <w:rFonts w:cs="Times New Roman"/>
          <w:b/>
          <w:bCs w:val="0"/>
          <w:sz w:val="28"/>
          <w:szCs w:val="28"/>
          <w:rtl/>
          <w:lang w:bidi="fa-IR"/>
        </w:rPr>
        <w:t>–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 xml:space="preserve"> فرد 88/0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>اعلام گردید.</w:t>
      </w:r>
    </w:p>
    <w:p w:rsidR="00F84E55" w:rsidRPr="00C3638A" w:rsidRDefault="00F84E55" w:rsidP="00F84E55">
      <w:pPr>
        <w:tabs>
          <w:tab w:val="left" w:pos="1081"/>
        </w:tabs>
        <w:spacing w:before="100" w:beforeAutospacing="1"/>
        <w:ind w:left="720" w:hanging="594"/>
        <w:jc w:val="lowKashida"/>
        <w:rPr>
          <w:rFonts w:cs="B Zar"/>
          <w:sz w:val="32"/>
          <w:szCs w:val="32"/>
          <w:rtl/>
          <w:lang w:bidi="fa-IR"/>
        </w:rPr>
      </w:pPr>
      <w:r w:rsidRPr="00C3638A">
        <w:rPr>
          <w:rFonts w:cs="B Zar" w:hint="cs"/>
          <w:sz w:val="32"/>
          <w:szCs w:val="32"/>
          <w:rtl/>
          <w:lang w:bidi="fa-IR"/>
        </w:rPr>
        <w:t>گروه های هدف</w:t>
      </w:r>
    </w:p>
    <w:p w:rsidR="00F84E55" w:rsidRPr="00C3638A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>
        <w:rPr>
          <w:rFonts w:cs="B Zar" w:hint="cs"/>
          <w:b/>
          <w:bCs w:val="0"/>
          <w:sz w:val="28"/>
          <w:szCs w:val="28"/>
          <w:rtl/>
          <w:lang w:bidi="fa-IR"/>
        </w:rPr>
        <w:t>از آنجا كه جامعۀ مورد مطالعه این آزمون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، دانشجویان سنین و مقاطع تحصیلی مختلف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- </w:t>
      </w:r>
      <w:r w:rsidRPr="00C3638A">
        <w:rPr>
          <w:rFonts w:cs="B Zar" w:hint="cs"/>
          <w:b/>
          <w:bCs w:val="0"/>
          <w:szCs w:val="24"/>
          <w:rtl/>
          <w:lang w:bidi="fa-IR"/>
        </w:rPr>
        <w:t>از ترم یک تا ده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-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دو جنس زن و مرد اختصاص داشته است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،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افراد 18 سال و بالاتر، مشروط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دارا بودن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حداقل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 تحصیلات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دیپلم، می توانند به این آزمون پاسخ دهند. </w:t>
      </w:r>
    </w:p>
    <w:p w:rsidR="00F84E55" w:rsidRPr="0073551A" w:rsidRDefault="00F84E55" w:rsidP="00F84E55">
      <w:pPr>
        <w:tabs>
          <w:tab w:val="left" w:pos="1081"/>
        </w:tabs>
        <w:spacing w:before="100" w:beforeAutospacing="1"/>
        <w:ind w:left="720" w:hanging="594"/>
        <w:jc w:val="lowKashida"/>
        <w:rPr>
          <w:rFonts w:cs="B Zar"/>
          <w:sz w:val="32"/>
          <w:szCs w:val="32"/>
          <w:rtl/>
          <w:lang w:bidi="fa-IR"/>
        </w:rPr>
      </w:pPr>
      <w:r w:rsidRPr="0073551A">
        <w:rPr>
          <w:rFonts w:cs="B Zar" w:hint="cs"/>
          <w:sz w:val="32"/>
          <w:szCs w:val="32"/>
          <w:rtl/>
          <w:lang w:bidi="fa-IR"/>
        </w:rPr>
        <w:t xml:space="preserve">نحوۀ نمره گذاری </w:t>
      </w:r>
    </w:p>
    <w:p w:rsidR="00F84E55" w:rsidRPr="00C3638A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 w:val="28"/>
          <w:szCs w:val="28"/>
          <w:rtl/>
          <w:lang w:bidi="fa-IR"/>
        </w:rPr>
      </w:pP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از آنجا که گزینه ها بر روی یک طیف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5 درجه ای  لیکرت تنظیم شده اند نمره گذاری از 5 به یک </w:t>
      </w:r>
      <w:r>
        <w:rPr>
          <w:rFonts w:cs="B Zar"/>
          <w:b/>
          <w:bCs w:val="0"/>
          <w:sz w:val="28"/>
          <w:szCs w:val="28"/>
          <w:rtl/>
          <w:lang w:bidi="fa-IR"/>
        </w:rPr>
        <w:br/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(</w:t>
      </w:r>
      <w:r w:rsidRPr="00C3638A">
        <w:rPr>
          <w:rFonts w:cs="B Zar" w:hint="cs"/>
          <w:b/>
          <w:bCs w:val="0"/>
          <w:szCs w:val="24"/>
          <w:rtl/>
          <w:lang w:bidi="fa-IR"/>
        </w:rPr>
        <w:t>کاملاً موافقم 5 و کاملاً مخالفم1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)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و در بعضی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سؤالات با محتوای منفی یا معکوس-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که درجدول شماره 6 با علامت </w:t>
      </w:r>
      <w:r w:rsidRPr="00C3638A">
        <w:rPr>
          <w:rFonts w:cs="B Zar"/>
          <w:b/>
          <w:bCs w:val="0"/>
          <w:sz w:val="28"/>
          <w:szCs w:val="28"/>
          <w:rtl/>
          <w:lang w:bidi="fa-IR"/>
        </w:rPr>
        <w:t>×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مشخص شده اند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-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 از یک به 5 ( </w:t>
      </w:r>
      <w:r w:rsidRPr="00C3638A">
        <w:rPr>
          <w:rFonts w:cs="B Zar" w:hint="cs"/>
          <w:b/>
          <w:bCs w:val="0"/>
          <w:szCs w:val="24"/>
          <w:rtl/>
          <w:lang w:bidi="fa-IR"/>
        </w:rPr>
        <w:t xml:space="preserve">کاملاً موافقم </w:t>
      </w:r>
      <w:r>
        <w:rPr>
          <w:rFonts w:cs="B Zar" w:hint="cs"/>
          <w:b/>
          <w:bCs w:val="0"/>
          <w:szCs w:val="24"/>
          <w:rtl/>
          <w:lang w:bidi="fa-IR"/>
        </w:rPr>
        <w:t>1</w:t>
      </w:r>
      <w:r w:rsidRPr="00C3638A">
        <w:rPr>
          <w:rFonts w:cs="B Zar" w:hint="cs"/>
          <w:b/>
          <w:bCs w:val="0"/>
          <w:szCs w:val="24"/>
          <w:rtl/>
          <w:lang w:bidi="fa-IR"/>
        </w:rPr>
        <w:t xml:space="preserve"> و کاملاً مخالفم</w:t>
      </w:r>
      <w:r>
        <w:rPr>
          <w:rFonts w:cs="B Zar" w:hint="cs"/>
          <w:b/>
          <w:bCs w:val="0"/>
          <w:szCs w:val="24"/>
          <w:rtl/>
          <w:lang w:bidi="fa-IR"/>
        </w:rPr>
        <w:t>5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)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 xml:space="preserve">انجام می شود. نمرۀ کل هر مقیاس برابر با مجموع نمرات هر یک از سؤالات آن مقیاس و نمره کل آزمون  برابر با مجموع 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>نمرات 15 مقیاس می باشد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.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کسب امتیاز بیشتر در این آزمون، نشانگر موفقیت بيش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تر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فرد در مقیاس مورد نظر یا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در کل آزمون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و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برعکس می باشد . مثلاً کسب ا</w:t>
      </w:r>
      <w:r>
        <w:rPr>
          <w:rFonts w:cs="B Zar" w:hint="cs"/>
          <w:b/>
          <w:bCs w:val="0"/>
          <w:sz w:val="28"/>
          <w:szCs w:val="28"/>
          <w:rtl/>
          <w:lang w:bidi="fa-IR"/>
        </w:rPr>
        <w:t xml:space="preserve">متیاز بالاتر در مقیاس خود ابرازي، </w:t>
      </w:r>
      <w:r w:rsidRPr="00C3638A">
        <w:rPr>
          <w:rFonts w:cs="B Zar" w:hint="cs"/>
          <w:b/>
          <w:bCs w:val="0"/>
          <w:sz w:val="28"/>
          <w:szCs w:val="28"/>
          <w:rtl/>
          <w:lang w:bidi="fa-IR"/>
        </w:rPr>
        <w:t>نشان دهندۀ  خود ابرازی بیشتر در فرد است.</w:t>
      </w:r>
    </w:p>
    <w:p w:rsidR="00F84E55" w:rsidRPr="00F17309" w:rsidRDefault="00F84E55" w:rsidP="00F84E55">
      <w:pPr>
        <w:tabs>
          <w:tab w:val="left" w:pos="1081"/>
        </w:tabs>
        <w:spacing w:before="100" w:beforeAutospacing="1"/>
        <w:ind w:left="720"/>
        <w:jc w:val="center"/>
        <w:rPr>
          <w:rFonts w:cs="B Zar"/>
          <w:sz w:val="16"/>
          <w:szCs w:val="16"/>
          <w:rtl/>
          <w:lang w:bidi="fa-IR"/>
        </w:rPr>
      </w:pPr>
    </w:p>
    <w:p w:rsidR="00F84E55" w:rsidRPr="00085DC7" w:rsidRDefault="00F84E55" w:rsidP="00F84E55">
      <w:pPr>
        <w:tabs>
          <w:tab w:val="left" w:pos="1081"/>
        </w:tabs>
        <w:spacing w:before="100" w:beforeAutospacing="1" w:after="120"/>
        <w:ind w:left="720"/>
        <w:jc w:val="center"/>
        <w:rPr>
          <w:rFonts w:cs="B Zar"/>
          <w:szCs w:val="24"/>
          <w:rtl/>
          <w:lang w:bidi="fa-IR"/>
        </w:rPr>
      </w:pPr>
      <w:r w:rsidRPr="00085DC7">
        <w:rPr>
          <w:rFonts w:cs="B Zar" w:hint="cs"/>
          <w:szCs w:val="24"/>
          <w:rtl/>
          <w:lang w:bidi="fa-IR"/>
        </w:rPr>
        <w:t>جدول (6) معرفی سؤالات مربوط به هر یک از مقیاسها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729"/>
        <w:gridCol w:w="5226"/>
      </w:tblGrid>
      <w:tr w:rsidR="00F84E55" w:rsidTr="00854A7F">
        <w:trPr>
          <w:jc w:val="center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4E55" w:rsidRPr="0073551A" w:rsidRDefault="00F84E55" w:rsidP="00854A7F">
            <w:pPr>
              <w:tabs>
                <w:tab w:val="left" w:pos="1081"/>
              </w:tabs>
              <w:rPr>
                <w:rFonts w:cs="B Compset"/>
                <w:b/>
                <w:bCs w:val="0"/>
                <w:sz w:val="28"/>
                <w:szCs w:val="28"/>
                <w:rtl/>
                <w:lang w:bidi="fa-IR"/>
              </w:rPr>
            </w:pPr>
            <w:r w:rsidRPr="0073551A">
              <w:rPr>
                <w:rFonts w:cs="B Compset" w:hint="cs"/>
                <w:b/>
                <w:bCs w:val="0"/>
                <w:sz w:val="28"/>
                <w:szCs w:val="28"/>
                <w:rtl/>
                <w:lang w:bidi="fa-IR"/>
              </w:rPr>
              <w:lastRenderedPageBreak/>
              <w:t>مقیاس ها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szCs w:val="24"/>
                <w:rtl/>
                <w:lang w:bidi="fa-IR"/>
              </w:rPr>
              <w:t>شماره سؤالات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حل مسأله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46،31،16،1،*76،61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شادمانی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*2،*62،47،32،17،*77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استقلال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3،*18،*33،*48،*63،*78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تحمل فشار روانی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4،*19،*34،49،*64،*79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خود شکوفایی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5،*20،*35،*65،50،*80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خود آگاهی هیجانی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6،*21،*66،51،36،*81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واقع گرایی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7،*22،*37،*52،*67،*82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روابط بین فردی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83،68،53،38،23،8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خوش بینی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69،54،39،24،9،*84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عزت نفس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25،10،*85،70،55،40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کنترل تکانش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*11،*26،*41،*56،*71،*86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انعطاف پذیری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*12،*57،42،27،*72،*87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مسؤولیت پذیری اجتماعی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43،28،13،*88،73،58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همدلی</w:t>
            </w:r>
          </w:p>
        </w:tc>
        <w:tc>
          <w:tcPr>
            <w:tcW w:w="5226" w:type="dxa"/>
            <w:tcBorders>
              <w:left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89،74،59،44،29،14</w:t>
            </w:r>
          </w:p>
        </w:tc>
      </w:tr>
      <w:tr w:rsidR="00F84E55" w:rsidTr="00854A7F">
        <w:trPr>
          <w:jc w:val="center"/>
        </w:trPr>
        <w:tc>
          <w:tcPr>
            <w:tcW w:w="2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4E55" w:rsidRPr="00085DC7" w:rsidRDefault="00F84E55" w:rsidP="00854A7F">
            <w:pPr>
              <w:tabs>
                <w:tab w:val="left" w:pos="1081"/>
              </w:tabs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خود ابرازی</w:t>
            </w:r>
          </w:p>
        </w:tc>
        <w:tc>
          <w:tcPr>
            <w:tcW w:w="5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E55" w:rsidRPr="00085DC7" w:rsidRDefault="00F84E55" w:rsidP="00854A7F">
            <w:pPr>
              <w:tabs>
                <w:tab w:val="left" w:pos="1081"/>
              </w:tabs>
              <w:jc w:val="center"/>
              <w:rPr>
                <w:rFonts w:cs="B Zar"/>
                <w:b/>
                <w:bCs w:val="0"/>
                <w:szCs w:val="24"/>
                <w:rtl/>
                <w:lang w:bidi="fa-IR"/>
              </w:rPr>
            </w:pPr>
            <w:r w:rsidRPr="00085DC7">
              <w:rPr>
                <w:rFonts w:cs="B Zar" w:hint="cs"/>
                <w:b/>
                <w:bCs w:val="0"/>
                <w:szCs w:val="24"/>
                <w:rtl/>
                <w:lang w:bidi="fa-IR"/>
              </w:rPr>
              <w:t>*30،15،*60،45،*75،*90</w:t>
            </w:r>
          </w:p>
        </w:tc>
      </w:tr>
    </w:tbl>
    <w:p w:rsidR="00F84E55" w:rsidRPr="0073551A" w:rsidRDefault="00F84E55" w:rsidP="00F84E55">
      <w:pPr>
        <w:tabs>
          <w:tab w:val="left" w:pos="1081"/>
        </w:tabs>
        <w:ind w:left="720"/>
        <w:rPr>
          <w:rFonts w:cs="B Zar"/>
          <w:sz w:val="16"/>
          <w:szCs w:val="16"/>
          <w:rtl/>
          <w:lang w:bidi="fa-IR"/>
        </w:rPr>
      </w:pPr>
    </w:p>
    <w:p w:rsidR="00F84E55" w:rsidRPr="00085DC7" w:rsidRDefault="00F84E55" w:rsidP="00F84E55">
      <w:pPr>
        <w:tabs>
          <w:tab w:val="left" w:pos="1081"/>
        </w:tabs>
        <w:ind w:left="720"/>
        <w:jc w:val="lowKashida"/>
        <w:rPr>
          <w:rFonts w:cs="B Zar"/>
          <w:b/>
          <w:bCs w:val="0"/>
          <w:szCs w:val="24"/>
          <w:rtl/>
          <w:lang w:bidi="fa-IR"/>
        </w:rPr>
      </w:pPr>
      <w:r w:rsidRPr="0073551A">
        <w:rPr>
          <w:rFonts w:cs="B Zar" w:hint="cs"/>
          <w:b/>
          <w:bCs w:val="0"/>
          <w:sz w:val="28"/>
          <w:szCs w:val="28"/>
          <w:rtl/>
          <w:lang w:bidi="fa-IR"/>
        </w:rPr>
        <w:t xml:space="preserve">* </w:t>
      </w:r>
      <w:r w:rsidRPr="00085DC7">
        <w:rPr>
          <w:rFonts w:cs="B Zar" w:hint="cs"/>
          <w:b/>
          <w:bCs w:val="0"/>
          <w:szCs w:val="24"/>
          <w:rtl/>
          <w:lang w:bidi="fa-IR"/>
        </w:rPr>
        <w:t>نمره گذاری در این سؤالات معکوس انجام می شود.</w:t>
      </w:r>
    </w:p>
    <w:p w:rsidR="00F84E55" w:rsidRDefault="00F84E55" w:rsidP="00F84E55">
      <w:pPr>
        <w:tabs>
          <w:tab w:val="left" w:pos="1081"/>
        </w:tabs>
        <w:rPr>
          <w:rFonts w:cs="B Compset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ind w:left="720"/>
        <w:jc w:val="center"/>
        <w:rPr>
          <w:rFonts w:cs="B Compset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ind w:left="720"/>
        <w:jc w:val="center"/>
        <w:rPr>
          <w:rFonts w:cs="B Compset"/>
          <w:b/>
          <w:bCs w:val="0"/>
          <w:sz w:val="32"/>
          <w:szCs w:val="32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ind w:left="720"/>
        <w:jc w:val="center"/>
        <w:rPr>
          <w:rFonts w:cs="B Compset"/>
          <w:b/>
          <w:bCs w:val="0"/>
          <w:sz w:val="32"/>
          <w:szCs w:val="32"/>
          <w:rtl/>
          <w:lang w:bidi="fa-IR"/>
        </w:rPr>
      </w:pPr>
    </w:p>
    <w:p w:rsidR="00F84E55" w:rsidRPr="00085DC7" w:rsidRDefault="00F84E55" w:rsidP="00F84E55">
      <w:pPr>
        <w:tabs>
          <w:tab w:val="left" w:pos="1081"/>
        </w:tabs>
        <w:ind w:left="720"/>
        <w:jc w:val="center"/>
        <w:rPr>
          <w:rFonts w:cs="B Compset"/>
          <w:b/>
          <w:bCs w:val="0"/>
          <w:sz w:val="16"/>
          <w:szCs w:val="16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spacing w:before="120" w:after="120"/>
        <w:jc w:val="center"/>
        <w:rPr>
          <w:rFonts w:cs="B Zar"/>
          <w:szCs w:val="24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spacing w:before="120" w:after="120"/>
        <w:jc w:val="center"/>
        <w:rPr>
          <w:rFonts w:cs="B Zar"/>
          <w:szCs w:val="24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spacing w:before="120" w:after="120"/>
        <w:jc w:val="center"/>
        <w:rPr>
          <w:rFonts w:cs="B Zar"/>
          <w:szCs w:val="24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spacing w:before="120" w:after="120"/>
        <w:jc w:val="center"/>
        <w:rPr>
          <w:rFonts w:cs="B Zar"/>
          <w:szCs w:val="24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spacing w:before="120" w:after="120"/>
        <w:jc w:val="center"/>
        <w:rPr>
          <w:rFonts w:cs="B Zar"/>
          <w:szCs w:val="24"/>
          <w:rtl/>
          <w:lang w:bidi="fa-IR"/>
        </w:rPr>
      </w:pPr>
    </w:p>
    <w:p w:rsidR="00F84E55" w:rsidRDefault="00F84E55" w:rsidP="00F84E55">
      <w:pPr>
        <w:tabs>
          <w:tab w:val="left" w:pos="1081"/>
        </w:tabs>
        <w:spacing w:before="120" w:after="120"/>
        <w:jc w:val="center"/>
        <w:rPr>
          <w:rFonts w:cs="B Zar"/>
          <w:szCs w:val="24"/>
          <w:rtl/>
          <w:lang w:bidi="fa-IR"/>
        </w:rPr>
      </w:pPr>
    </w:p>
    <w:p w:rsidR="00F84E55" w:rsidRPr="002A3EAF" w:rsidRDefault="00F84E55" w:rsidP="00F84E55">
      <w:pPr>
        <w:tabs>
          <w:tab w:val="left" w:pos="1081"/>
        </w:tabs>
        <w:spacing w:before="120" w:after="120"/>
        <w:jc w:val="center"/>
        <w:rPr>
          <w:rFonts w:cs="B Zar"/>
          <w:sz w:val="28"/>
          <w:szCs w:val="28"/>
          <w:rtl/>
          <w:lang w:bidi="fa-IR"/>
        </w:rPr>
      </w:pPr>
      <w:r w:rsidRPr="002A3EAF">
        <w:rPr>
          <w:rFonts w:cs="B Zar" w:hint="cs"/>
          <w:sz w:val="28"/>
          <w:szCs w:val="28"/>
          <w:rtl/>
          <w:lang w:bidi="fa-IR"/>
        </w:rPr>
        <w:t>جدول (7): کلید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2A3EAF">
        <w:rPr>
          <w:rFonts w:cs="B Zar" w:hint="cs"/>
          <w:sz w:val="28"/>
          <w:szCs w:val="28"/>
          <w:rtl/>
          <w:lang w:bidi="fa-IR"/>
        </w:rPr>
        <w:t>نمره گذاری آزمون هوش هیجانی</w:t>
      </w:r>
    </w:p>
    <w:tbl>
      <w:tblPr>
        <w:tblStyle w:val="TableGrid"/>
        <w:bidiVisual/>
        <w:tblW w:w="9651" w:type="dxa"/>
        <w:jc w:val="center"/>
        <w:tblInd w:w="-1171" w:type="dxa"/>
        <w:tblLook w:val="01E0" w:firstRow="1" w:lastRow="1" w:firstColumn="1" w:lastColumn="1" w:noHBand="0" w:noVBand="0"/>
      </w:tblPr>
      <w:tblGrid>
        <w:gridCol w:w="558"/>
        <w:gridCol w:w="1011"/>
        <w:gridCol w:w="779"/>
        <w:gridCol w:w="812"/>
        <w:gridCol w:w="816"/>
        <w:gridCol w:w="1042"/>
        <w:gridCol w:w="594"/>
        <w:gridCol w:w="915"/>
        <w:gridCol w:w="743"/>
        <w:gridCol w:w="741"/>
        <w:gridCol w:w="656"/>
        <w:gridCol w:w="984"/>
      </w:tblGrid>
      <w:tr w:rsidR="00F84E55" w:rsidRPr="00A2486B" w:rsidTr="00854A7F">
        <w:trPr>
          <w:cantSplit/>
          <w:trHeight w:val="256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6"/>
                <w:szCs w:val="16"/>
                <w:rtl/>
                <w:lang w:bidi="fa-IR"/>
              </w:rPr>
            </w:pPr>
            <w:r w:rsidRPr="002A3EAF">
              <w:rPr>
                <w:rFonts w:cs="B Compset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کاملاً موافقم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تاحدودی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مخالفم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کاملاً مخالفم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کاملاً موافقم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تاحدودی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مخالفم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8"/>
                <w:szCs w:val="18"/>
                <w:rtl/>
                <w:lang w:bidi="fa-IR"/>
              </w:rPr>
            </w:pPr>
            <w:r w:rsidRPr="002A3EAF">
              <w:rPr>
                <w:rFonts w:cs="B Compset" w:hint="cs"/>
                <w:sz w:val="18"/>
                <w:szCs w:val="18"/>
                <w:rtl/>
                <w:lang w:bidi="fa-IR"/>
              </w:rPr>
              <w:t>کاملاً مخالفم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46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lastRenderedPageBreak/>
              <w:t>2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47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48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49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50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51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52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53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54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55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56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57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58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59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60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61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62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63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64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77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65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66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22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67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23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68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24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69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25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70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26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71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27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72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28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73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29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74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30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75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31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76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32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77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33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78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34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79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35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80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36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81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37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82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38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83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39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84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40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85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41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86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42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87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43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88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44</w:t>
            </w:r>
          </w:p>
        </w:tc>
        <w:tc>
          <w:tcPr>
            <w:tcW w:w="101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12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89</w:t>
            </w:r>
          </w:p>
        </w:tc>
        <w:tc>
          <w:tcPr>
            <w:tcW w:w="915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743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741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F84E55" w:rsidRPr="00A2486B" w:rsidTr="00854A7F">
        <w:trPr>
          <w:trHeight w:val="183"/>
          <w:jc w:val="center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45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42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90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41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</w:tcPr>
          <w:p w:rsidR="00F84E55" w:rsidRPr="002A3EAF" w:rsidRDefault="00F84E55" w:rsidP="00854A7F">
            <w:pPr>
              <w:jc w:val="center"/>
              <w:rPr>
                <w:rFonts w:cs="B Compset"/>
                <w:sz w:val="14"/>
                <w:szCs w:val="14"/>
                <w:rtl/>
                <w:lang w:bidi="fa-IR"/>
              </w:rPr>
            </w:pPr>
            <w:r w:rsidRPr="002A3EAF">
              <w:rPr>
                <w:rFonts w:cs="B Compset" w:hint="cs"/>
                <w:sz w:val="14"/>
                <w:szCs w:val="14"/>
                <w:rtl/>
                <w:lang w:bidi="fa-IR"/>
              </w:rPr>
              <w:t>5</w:t>
            </w:r>
          </w:p>
        </w:tc>
      </w:tr>
    </w:tbl>
    <w:p w:rsidR="00F84E55" w:rsidRDefault="00F84E55" w:rsidP="00F84E55">
      <w:pPr>
        <w:tabs>
          <w:tab w:val="left" w:pos="1081"/>
        </w:tabs>
        <w:rPr>
          <w:rtl/>
          <w:lang w:bidi="fa-IR"/>
        </w:rPr>
      </w:pPr>
    </w:p>
    <w:p w:rsidR="00274D9F" w:rsidRDefault="00274D9F"/>
    <w:sectPr w:rsidR="00274D9F" w:rsidSect="00A1293D">
      <w:headerReference w:type="default" r:id="rId8"/>
      <w:footerReference w:type="default" r:id="rId9"/>
      <w:footnotePr>
        <w:numRestart w:val="eachPage"/>
      </w:footnotePr>
      <w:pgSz w:w="11906" w:h="16838" w:code="9"/>
      <w:pgMar w:top="794" w:right="1646" w:bottom="79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77" w:rsidRDefault="00A23277">
      <w:r>
        <w:separator/>
      </w:r>
    </w:p>
  </w:endnote>
  <w:endnote w:type="continuationSeparator" w:id="0">
    <w:p w:rsidR="00A23277" w:rsidRDefault="00A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C3" w:rsidRDefault="003E6AC3" w:rsidP="003E6AC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4E55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77" w:rsidRDefault="00A23277">
      <w:r>
        <w:separator/>
      </w:r>
    </w:p>
  </w:footnote>
  <w:footnote w:type="continuationSeparator" w:id="0">
    <w:p w:rsidR="00A23277" w:rsidRDefault="00A23277">
      <w:r>
        <w:continuationSeparator/>
      </w:r>
    </w:p>
  </w:footnote>
  <w:footnote w:id="1">
    <w:p w:rsidR="00F84E55" w:rsidRDefault="00F84E55" w:rsidP="00F84E55">
      <w:pPr>
        <w:pStyle w:val="FootnoteText"/>
        <w:jc w:val="right"/>
        <w:rPr>
          <w:lang w:bidi="fa-IR"/>
        </w:rPr>
      </w:pPr>
      <w:r>
        <w:rPr>
          <w:lang w:bidi="fa-IR"/>
        </w:rPr>
        <w:t>Intelligence Quotient</w:t>
      </w:r>
      <w:r>
        <w:rPr>
          <w:rFonts w:hint="cs"/>
          <w:rtl/>
        </w:rPr>
        <w:t>-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t>Emotional Quotient</w:t>
      </w:r>
      <w:r>
        <w:rPr>
          <w:rFonts w:hint="cs"/>
          <w:rtl/>
        </w:rPr>
        <w:t>-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3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t>Bar-On  Emotional Questient</w:t>
      </w:r>
      <w:r>
        <w:rPr>
          <w:rFonts w:hint="cs"/>
          <w:rtl/>
        </w:rPr>
        <w:t>-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4">
    <w:p w:rsidR="00F84E55" w:rsidRDefault="00F84E55" w:rsidP="00F84E55">
      <w:pPr>
        <w:pStyle w:val="FootnoteText"/>
        <w:jc w:val="right"/>
        <w:rPr>
          <w:lang w:bidi="fa-IR"/>
        </w:rPr>
      </w:pPr>
      <w:r>
        <w:rPr>
          <w:rFonts w:hint="cs"/>
          <w:rtl/>
          <w:lang w:bidi="fa-IR"/>
        </w:rPr>
        <w:t>.</w:t>
      </w:r>
      <w:r>
        <w:rPr>
          <w:lang w:bidi="fa-IR"/>
        </w:rPr>
        <w:t>Emotional Self – Awareness(ES)</w:t>
      </w:r>
      <w:r>
        <w:rPr>
          <w:rFonts w:hint="cs"/>
          <w:rtl/>
          <w:lang w:bidi="fa-IR"/>
        </w:rPr>
        <w:t>-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5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.</w:t>
      </w:r>
      <w:r>
        <w:rPr>
          <w:lang w:bidi="fa-IR"/>
        </w:rPr>
        <w:t>Assertiveness (AS)</w:t>
      </w:r>
      <w:r>
        <w:rPr>
          <w:rFonts w:hint="cs"/>
          <w:rtl/>
          <w:lang w:bidi="fa-IR"/>
        </w:rPr>
        <w:t xml:space="preserve"> -2</w:t>
      </w:r>
    </w:p>
  </w:footnote>
  <w:footnote w:id="6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Self- Regard(SR).</w:t>
      </w:r>
      <w:r>
        <w:rPr>
          <w:rFonts w:hint="cs"/>
          <w:rtl/>
          <w:lang w:bidi="fa-IR"/>
        </w:rPr>
        <w:t>-3</w:t>
      </w:r>
    </w:p>
  </w:footnote>
  <w:footnote w:id="7">
    <w:p w:rsidR="00F84E55" w:rsidRDefault="00F84E55" w:rsidP="00F84E55">
      <w:pPr>
        <w:pStyle w:val="FootnoteText"/>
        <w:jc w:val="right"/>
        <w:rPr>
          <w:lang w:bidi="fa-IR"/>
        </w:rPr>
      </w:pPr>
      <w:r>
        <w:rPr>
          <w:lang w:bidi="fa-IR"/>
        </w:rPr>
        <w:t>Self-Actualization(SA).</w:t>
      </w:r>
      <w:r>
        <w:rPr>
          <w:rFonts w:hint="cs"/>
          <w:rtl/>
          <w:lang w:bidi="fa-IR"/>
        </w:rPr>
        <w:t>-4</w:t>
      </w:r>
    </w:p>
  </w:footnote>
  <w:footnote w:id="8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Indepedence(IN).</w:t>
      </w:r>
      <w:r>
        <w:rPr>
          <w:rFonts w:hint="cs"/>
          <w:rtl/>
          <w:lang w:bidi="fa-IR"/>
        </w:rPr>
        <w:t>-5</w:t>
      </w:r>
    </w:p>
  </w:footnote>
  <w:footnote w:id="9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Empathy(EM).</w:t>
      </w:r>
      <w:r>
        <w:rPr>
          <w:rFonts w:hint="cs"/>
          <w:rtl/>
          <w:lang w:bidi="fa-IR"/>
        </w:rPr>
        <w:t>-6</w:t>
      </w:r>
    </w:p>
  </w:footnote>
  <w:footnote w:id="10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Social Responsibility(RE).</w:t>
      </w:r>
      <w:r>
        <w:rPr>
          <w:rFonts w:hint="cs"/>
          <w:rtl/>
          <w:lang w:bidi="fa-IR"/>
        </w:rPr>
        <w:t>-7</w:t>
      </w:r>
    </w:p>
  </w:footnote>
  <w:footnote w:id="11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Interpersonal Relationship(IR).</w:t>
      </w:r>
      <w:r>
        <w:rPr>
          <w:rFonts w:hint="cs"/>
          <w:rtl/>
          <w:lang w:bidi="fa-IR"/>
        </w:rPr>
        <w:t>-8</w:t>
      </w:r>
    </w:p>
  </w:footnote>
  <w:footnote w:id="12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Reality Testing(RT).</w:t>
      </w:r>
      <w:r>
        <w:rPr>
          <w:rFonts w:hint="cs"/>
          <w:rtl/>
          <w:lang w:bidi="fa-IR"/>
        </w:rPr>
        <w:t>-9</w:t>
      </w:r>
    </w:p>
  </w:footnote>
  <w:footnote w:id="13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Flexibility(FL).</w:t>
      </w:r>
      <w:r>
        <w:rPr>
          <w:rFonts w:hint="cs"/>
          <w:rtl/>
          <w:lang w:bidi="fa-IR"/>
        </w:rPr>
        <w:t>-1</w:t>
      </w:r>
    </w:p>
  </w:footnote>
  <w:footnote w:id="14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Problem Solving(PS).</w:t>
      </w:r>
      <w:r>
        <w:rPr>
          <w:rFonts w:hint="cs"/>
          <w:rtl/>
          <w:lang w:bidi="fa-IR"/>
        </w:rPr>
        <w:t>-2</w:t>
      </w:r>
    </w:p>
  </w:footnote>
  <w:footnote w:id="15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Stress Tolerance(ST).</w:t>
      </w:r>
      <w:r>
        <w:rPr>
          <w:rFonts w:hint="cs"/>
          <w:rtl/>
          <w:lang w:bidi="fa-IR"/>
        </w:rPr>
        <w:t>-3</w:t>
      </w:r>
    </w:p>
  </w:footnote>
  <w:footnote w:id="16">
    <w:p w:rsidR="00F84E55" w:rsidRDefault="00F84E55" w:rsidP="00F84E55">
      <w:pPr>
        <w:pStyle w:val="FootnoteText"/>
        <w:jc w:val="right"/>
        <w:rPr>
          <w:rtl/>
          <w:lang w:bidi="fa-IR"/>
        </w:rPr>
      </w:pPr>
      <w:r>
        <w:rPr>
          <w:lang w:bidi="fa-IR"/>
        </w:rPr>
        <w:t>Impulse Control(IC).</w:t>
      </w:r>
      <w:r>
        <w:rPr>
          <w:rFonts w:hint="cs"/>
          <w:rtl/>
          <w:lang w:bidi="fa-IR"/>
        </w:rPr>
        <w:t>-4</w:t>
      </w:r>
    </w:p>
  </w:footnote>
  <w:footnote w:id="17">
    <w:p w:rsidR="00F84E55" w:rsidRPr="00AB7274" w:rsidRDefault="00F84E55" w:rsidP="00F84E55">
      <w:pPr>
        <w:pStyle w:val="FootnoteText"/>
        <w:jc w:val="right"/>
        <w:rPr>
          <w:b/>
          <w:bCs w:val="0"/>
          <w:sz w:val="18"/>
          <w:szCs w:val="18"/>
          <w:rtl/>
          <w:lang w:bidi="fa-IR"/>
        </w:rPr>
      </w:pPr>
      <w:r w:rsidRPr="00AB7274">
        <w:rPr>
          <w:b/>
          <w:bCs w:val="0"/>
          <w:sz w:val="18"/>
          <w:szCs w:val="18"/>
          <w:lang w:bidi="fa-IR"/>
        </w:rPr>
        <w:t>Optimism(OP).</w:t>
      </w:r>
      <w:r w:rsidRPr="00AB7274">
        <w:rPr>
          <w:rFonts w:hint="cs"/>
          <w:b/>
          <w:bCs w:val="0"/>
          <w:sz w:val="18"/>
          <w:szCs w:val="18"/>
          <w:rtl/>
          <w:lang w:bidi="fa-IR"/>
        </w:rPr>
        <w:t>-5</w:t>
      </w:r>
    </w:p>
  </w:footnote>
  <w:footnote w:id="18">
    <w:p w:rsidR="00F84E55" w:rsidRDefault="00F84E55" w:rsidP="00F84E55">
      <w:pPr>
        <w:pStyle w:val="FootnoteText"/>
        <w:jc w:val="right"/>
        <w:rPr>
          <w:rtl/>
          <w:lang w:bidi="fa-IR"/>
        </w:rPr>
      </w:pPr>
      <w:r w:rsidRPr="00AB7274">
        <w:rPr>
          <w:b/>
          <w:bCs w:val="0"/>
          <w:sz w:val="18"/>
          <w:szCs w:val="18"/>
          <w:lang w:bidi="fa-IR"/>
        </w:rPr>
        <w:t>Happiness(HA).</w:t>
      </w:r>
      <w:r w:rsidRPr="00AB7274">
        <w:rPr>
          <w:rFonts w:hint="cs"/>
          <w:b/>
          <w:bCs w:val="0"/>
          <w:sz w:val="18"/>
          <w:szCs w:val="18"/>
          <w:rtl/>
          <w:lang w:bidi="fa-IR"/>
        </w:rPr>
        <w:t>-6</w:t>
      </w:r>
    </w:p>
  </w:footnote>
  <w:footnote w:id="19">
    <w:p w:rsidR="00F84E55" w:rsidRPr="00AB7274" w:rsidRDefault="00F84E55" w:rsidP="00F84E55">
      <w:pPr>
        <w:pStyle w:val="FootnoteText"/>
        <w:rPr>
          <w:rFonts w:cs="B Zar"/>
          <w:b/>
          <w:bCs w:val="0"/>
          <w:sz w:val="18"/>
          <w:szCs w:val="18"/>
          <w:rtl/>
          <w:lang w:bidi="fa-IR"/>
        </w:rPr>
      </w:pPr>
      <w:r w:rsidRPr="00AB7274">
        <w:rPr>
          <w:rStyle w:val="FootnoteReference"/>
          <w:rFonts w:cs="B Zar"/>
          <w:b/>
          <w:bCs w:val="0"/>
          <w:sz w:val="18"/>
          <w:szCs w:val="18"/>
        </w:rPr>
        <w:footnoteRef/>
      </w:r>
      <w:r w:rsidRPr="00AB7274">
        <w:rPr>
          <w:rFonts w:cs="B Zar" w:hint="cs"/>
          <w:b/>
          <w:bCs w:val="0"/>
          <w:sz w:val="18"/>
          <w:szCs w:val="18"/>
          <w:rtl/>
        </w:rPr>
        <w:t xml:space="preserve">- </w:t>
      </w:r>
      <w:r w:rsidRPr="00AB7274">
        <w:rPr>
          <w:rFonts w:cs="B Zar"/>
          <w:b/>
          <w:bCs w:val="0"/>
          <w:sz w:val="18"/>
          <w:szCs w:val="18"/>
          <w:rtl/>
        </w:rPr>
        <w:t xml:space="preserve"> </w:t>
      </w:r>
      <w:r w:rsidRPr="00AB7274">
        <w:rPr>
          <w:rFonts w:cs="B Zar" w:hint="cs"/>
          <w:b/>
          <w:bCs w:val="0"/>
          <w:sz w:val="18"/>
          <w:szCs w:val="18"/>
          <w:rtl/>
          <w:lang w:bidi="fa-IR"/>
        </w:rPr>
        <w:t>شامل رشته هایی چون پزشکی ، دندان پزشکی ، داروسازی، پرستاری، مامایی، فیزیوتراپی، زیست شناسی و.....می باشد.</w:t>
      </w:r>
    </w:p>
  </w:footnote>
  <w:footnote w:id="20">
    <w:p w:rsidR="00F84E55" w:rsidRPr="00AB7274" w:rsidRDefault="00F84E55" w:rsidP="00F84E55">
      <w:pPr>
        <w:pStyle w:val="FootnoteText"/>
        <w:rPr>
          <w:rFonts w:cs="B Zar"/>
          <w:b/>
          <w:bCs w:val="0"/>
          <w:sz w:val="18"/>
          <w:szCs w:val="18"/>
          <w:rtl/>
          <w:lang w:bidi="fa-IR"/>
        </w:rPr>
      </w:pPr>
      <w:r w:rsidRPr="00AB7274">
        <w:rPr>
          <w:rStyle w:val="FootnoteReference"/>
          <w:rFonts w:cs="B Zar"/>
          <w:b/>
          <w:bCs w:val="0"/>
          <w:sz w:val="18"/>
          <w:szCs w:val="18"/>
        </w:rPr>
        <w:footnoteRef/>
      </w:r>
      <w:r w:rsidRPr="00AB7274">
        <w:rPr>
          <w:rFonts w:cs="B Zar"/>
          <w:b/>
          <w:bCs w:val="0"/>
          <w:sz w:val="18"/>
          <w:szCs w:val="18"/>
          <w:rtl/>
        </w:rPr>
        <w:t xml:space="preserve"> </w:t>
      </w:r>
      <w:r w:rsidRPr="00AB7274">
        <w:rPr>
          <w:rFonts w:cs="B Zar" w:hint="cs"/>
          <w:b/>
          <w:bCs w:val="0"/>
          <w:sz w:val="18"/>
          <w:szCs w:val="18"/>
          <w:rtl/>
          <w:lang w:bidi="fa-IR"/>
        </w:rPr>
        <w:t>- شامل رشته هایی چون روان شناسی ، مشاوره ، ادبیات ، علوم اجتماعی ، حقوق، مدیریت و.....می باشد.</w:t>
      </w:r>
    </w:p>
  </w:footnote>
  <w:footnote w:id="21">
    <w:p w:rsidR="00F84E55" w:rsidRPr="00AB7274" w:rsidRDefault="00F84E55" w:rsidP="00F84E55">
      <w:pPr>
        <w:pStyle w:val="FootnoteText"/>
        <w:rPr>
          <w:rFonts w:cs="B Zar"/>
          <w:b/>
          <w:bCs w:val="0"/>
          <w:sz w:val="18"/>
          <w:szCs w:val="18"/>
          <w:rtl/>
          <w:lang w:bidi="fa-IR"/>
        </w:rPr>
      </w:pPr>
      <w:r w:rsidRPr="00AB7274">
        <w:rPr>
          <w:rStyle w:val="FootnoteReference"/>
          <w:rFonts w:cs="B Zar"/>
          <w:b/>
          <w:bCs w:val="0"/>
          <w:sz w:val="18"/>
          <w:szCs w:val="18"/>
        </w:rPr>
        <w:footnoteRef/>
      </w:r>
      <w:r w:rsidRPr="00AB7274">
        <w:rPr>
          <w:rFonts w:cs="B Zar"/>
          <w:b/>
          <w:bCs w:val="0"/>
          <w:sz w:val="18"/>
          <w:szCs w:val="18"/>
          <w:rtl/>
        </w:rPr>
        <w:t xml:space="preserve"> </w:t>
      </w:r>
      <w:r w:rsidRPr="00AB7274">
        <w:rPr>
          <w:rFonts w:cs="B Zar" w:hint="cs"/>
          <w:b/>
          <w:bCs w:val="0"/>
          <w:sz w:val="18"/>
          <w:szCs w:val="18"/>
          <w:rtl/>
          <w:lang w:bidi="fa-IR"/>
        </w:rPr>
        <w:t>- شامل رشته هایی چون کامپیوتر ، مکانیک ، عمران ، الکترونیک، فیزیک، ریاضی و ... می باشد.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C3" w:rsidRDefault="003E6AC3">
    <w:pPr>
      <w:pStyle w:val="Header"/>
      <w:rPr>
        <w:rtl/>
        <w:lang w:bidi="fa-IR"/>
      </w:rPr>
    </w:pPr>
    <w:r>
      <w:rPr>
        <w:rFonts w:hint="cs"/>
        <w:rtl/>
        <w:lang w:bidi="fa-IR"/>
      </w:rPr>
      <w:t>آزمون هوش هیجانی</w:t>
    </w:r>
  </w:p>
  <w:p w:rsidR="003E6AC3" w:rsidRDefault="003E6AC3" w:rsidP="003E6AC3">
    <w:pPr>
      <w:pStyle w:val="Header"/>
      <w:rPr>
        <w:lang w:bidi="fa-IR"/>
      </w:rPr>
    </w:pPr>
    <w:r>
      <w:rPr>
        <w:rFonts w:hint="cs"/>
        <w:rtl/>
        <w:lang w:bidi="fa-IR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C2"/>
    <w:multiLevelType w:val="hybridMultilevel"/>
    <w:tmpl w:val="1CB47E62"/>
    <w:lvl w:ilvl="0" w:tplc="0540A270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cs="B Z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9B2411"/>
    <w:multiLevelType w:val="hybridMultilevel"/>
    <w:tmpl w:val="F9FA6E10"/>
    <w:lvl w:ilvl="0" w:tplc="90A6B57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22BC0"/>
    <w:multiLevelType w:val="hybridMultilevel"/>
    <w:tmpl w:val="2A44BC7E"/>
    <w:lvl w:ilvl="0" w:tplc="C2FCF736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786B81"/>
    <w:multiLevelType w:val="hybridMultilevel"/>
    <w:tmpl w:val="09B60F10"/>
    <w:lvl w:ilvl="0" w:tplc="3EB28A2C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cs="B Z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E6AC3"/>
    <w:rsid w:val="000F731D"/>
    <w:rsid w:val="001D5699"/>
    <w:rsid w:val="00274D9F"/>
    <w:rsid w:val="003E6AC3"/>
    <w:rsid w:val="00406F8D"/>
    <w:rsid w:val="00612467"/>
    <w:rsid w:val="006C63E4"/>
    <w:rsid w:val="008347F0"/>
    <w:rsid w:val="00844128"/>
    <w:rsid w:val="00A1293D"/>
    <w:rsid w:val="00A23277"/>
    <w:rsid w:val="00C30F16"/>
    <w:rsid w:val="00F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C3"/>
    <w:pPr>
      <w:bidi/>
    </w:pPr>
    <w:rPr>
      <w:rFonts w:cs="B Koodak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A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E6A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6A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6AC3"/>
  </w:style>
  <w:style w:type="paragraph" w:styleId="FootnoteText">
    <w:name w:val="footnote text"/>
    <w:basedOn w:val="Normal"/>
    <w:link w:val="FootnoteTextChar"/>
    <w:rsid w:val="00F84E5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84E55"/>
    <w:rPr>
      <w:rFonts w:cs="B Koodak"/>
      <w:bCs/>
    </w:rPr>
  </w:style>
  <w:style w:type="character" w:styleId="FootnoteReference">
    <w:name w:val="footnote reference"/>
    <w:basedOn w:val="DefaultParagraphFont"/>
    <w:rsid w:val="00F84E5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F84E55"/>
    <w:rPr>
      <w:rFonts w:cs="B Koodak"/>
      <w:bCs/>
      <w:sz w:val="24"/>
    </w:rPr>
  </w:style>
  <w:style w:type="character" w:customStyle="1" w:styleId="FooterChar">
    <w:name w:val="Footer Char"/>
    <w:basedOn w:val="DefaultParagraphFont"/>
    <w:link w:val="Footer"/>
    <w:rsid w:val="00F84E55"/>
    <w:rPr>
      <w:rFonts w:cs="B Koodak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ava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paniz</dc:creator>
  <cp:lastModifiedBy>ali ahmadian</cp:lastModifiedBy>
  <cp:revision>6</cp:revision>
  <dcterms:created xsi:type="dcterms:W3CDTF">2013-04-12T16:41:00Z</dcterms:created>
  <dcterms:modified xsi:type="dcterms:W3CDTF">2015-11-02T20:30:00Z</dcterms:modified>
</cp:coreProperties>
</file>