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7C" w:rsidRDefault="002F107C" w:rsidP="002F107C">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2F107C" w:rsidRDefault="002F107C" w:rsidP="00902C1E">
      <w:pPr>
        <w:jc w:val="center"/>
        <w:rPr>
          <w:rFonts w:cs="B Nazanin"/>
          <w:b/>
          <w:bCs/>
          <w:sz w:val="36"/>
          <w:szCs w:val="36"/>
          <w:rtl/>
          <w:lang w:bidi="fa-IR"/>
        </w:rPr>
      </w:pPr>
    </w:p>
    <w:p w:rsidR="006E5430" w:rsidRPr="00A621B9" w:rsidRDefault="00902C1E" w:rsidP="00902C1E">
      <w:pPr>
        <w:jc w:val="center"/>
        <w:rPr>
          <w:rFonts w:cs="B Nazanin"/>
          <w:b/>
          <w:bCs/>
          <w:sz w:val="36"/>
          <w:szCs w:val="36"/>
          <w:rtl/>
          <w:lang w:bidi="fa-IR"/>
        </w:rPr>
      </w:pPr>
      <w:r w:rsidRPr="00A621B9">
        <w:rPr>
          <w:rFonts w:cs="B Nazanin" w:hint="cs"/>
          <w:b/>
          <w:bCs/>
          <w:sz w:val="36"/>
          <w:szCs w:val="36"/>
          <w:rtl/>
          <w:lang w:bidi="fa-IR"/>
        </w:rPr>
        <w:t>پیشرفتهایی در کنترل ریسک سرمایه داری</w:t>
      </w:r>
    </w:p>
    <w:p w:rsidR="00902C1E" w:rsidRPr="00A621B9" w:rsidRDefault="00902C1E" w:rsidP="00902C1E">
      <w:pPr>
        <w:jc w:val="center"/>
        <w:rPr>
          <w:rFonts w:cs="B Nazanin"/>
          <w:b/>
          <w:bCs/>
          <w:sz w:val="36"/>
          <w:szCs w:val="36"/>
          <w:rtl/>
          <w:lang w:bidi="fa-IR"/>
        </w:rPr>
      </w:pPr>
      <w:r w:rsidRPr="00A621B9">
        <w:rPr>
          <w:rFonts w:cs="B Nazanin" w:hint="cs"/>
          <w:b/>
          <w:bCs/>
          <w:sz w:val="36"/>
          <w:szCs w:val="36"/>
          <w:rtl/>
          <w:lang w:bidi="fa-IR"/>
        </w:rPr>
        <w:t>ریسک!  تساوی؟</w:t>
      </w:r>
    </w:p>
    <w:p w:rsidR="00902C1E" w:rsidRPr="00A621B9" w:rsidRDefault="00902C1E" w:rsidP="00902C1E">
      <w:pPr>
        <w:bidi/>
        <w:jc w:val="center"/>
        <w:rPr>
          <w:rFonts w:cs="B Nazanin"/>
          <w:sz w:val="32"/>
          <w:szCs w:val="32"/>
          <w:rtl/>
          <w:lang w:bidi="fa-IR"/>
        </w:rPr>
      </w:pPr>
      <w:r w:rsidRPr="00A621B9">
        <w:rPr>
          <w:rFonts w:cs="B Nazanin" w:hint="cs"/>
          <w:sz w:val="32"/>
          <w:szCs w:val="32"/>
          <w:rtl/>
          <w:lang w:bidi="fa-IR"/>
        </w:rPr>
        <w:t>دکتر وینفرد جی.هالرباچ</w:t>
      </w:r>
    </w:p>
    <w:p w:rsidR="00902C1E" w:rsidRPr="00A621B9" w:rsidRDefault="00902C1E" w:rsidP="00902C1E">
      <w:pPr>
        <w:bidi/>
        <w:rPr>
          <w:rFonts w:cs="B Nazanin"/>
          <w:b/>
          <w:bCs/>
          <w:sz w:val="28"/>
          <w:szCs w:val="28"/>
          <w:rtl/>
          <w:lang w:bidi="fa-IR"/>
        </w:rPr>
      </w:pPr>
      <w:r w:rsidRPr="00A621B9">
        <w:rPr>
          <w:rFonts w:cs="B Nazanin" w:hint="cs"/>
          <w:b/>
          <w:bCs/>
          <w:sz w:val="28"/>
          <w:szCs w:val="28"/>
          <w:rtl/>
          <w:lang w:bidi="fa-IR"/>
        </w:rPr>
        <w:t>چکیده</w:t>
      </w:r>
    </w:p>
    <w:p w:rsidR="00A32DA5" w:rsidRPr="00A621B9" w:rsidRDefault="00C70C36" w:rsidP="00CF5E9C">
      <w:pPr>
        <w:bidi/>
        <w:jc w:val="both"/>
        <w:rPr>
          <w:rFonts w:cs="B Nazanin"/>
          <w:sz w:val="28"/>
          <w:szCs w:val="28"/>
          <w:rtl/>
          <w:lang w:bidi="fa-IR"/>
        </w:rPr>
      </w:pPr>
      <w:r w:rsidRPr="00A621B9">
        <w:rPr>
          <w:rFonts w:cs="B Nazanin" w:hint="cs"/>
          <w:sz w:val="28"/>
          <w:szCs w:val="28"/>
          <w:rtl/>
          <w:lang w:bidi="fa-IR"/>
        </w:rPr>
        <w:t xml:space="preserve">سود افزایش یافته در تکنیکهای "کنترل ریسک" در محتوی توزیع دارایی تجهیز </w:t>
      </w:r>
      <w:r w:rsidR="00CF5E9C">
        <w:rPr>
          <w:rFonts w:cs="B Nazanin" w:hint="cs"/>
          <w:sz w:val="28"/>
          <w:szCs w:val="28"/>
          <w:rtl/>
          <w:lang w:bidi="fa-IR"/>
        </w:rPr>
        <w:t xml:space="preserve">می شود. </w:t>
      </w:r>
      <w:r w:rsidRPr="00A621B9">
        <w:rPr>
          <w:rFonts w:cs="B Nazanin" w:hint="cs"/>
          <w:sz w:val="28"/>
          <w:szCs w:val="28"/>
          <w:rtl/>
          <w:lang w:bidi="fa-IR"/>
        </w:rPr>
        <w:t>ما تکنیکهای مرور شاغل را که اخیرا در تاریخ علمی پیشنهاد یا احیا شده را ارائه می کنیم.ما حداقل واریانس،"</w:t>
      </w:r>
      <w:r w:rsidRPr="00A621B9">
        <w:rPr>
          <w:rFonts w:cs="B Nazanin"/>
          <w:sz w:val="28"/>
          <w:szCs w:val="28"/>
          <w:lang w:bidi="fa-IR"/>
        </w:rPr>
        <w:t>1/N</w:t>
      </w:r>
      <w:r w:rsidRPr="00A621B9">
        <w:rPr>
          <w:rFonts w:cs="B Nazanin" w:hint="cs"/>
          <w:sz w:val="28"/>
          <w:szCs w:val="28"/>
          <w:rtl/>
          <w:lang w:bidi="fa-IR"/>
        </w:rPr>
        <w:t>" یا وزن برابر،</w:t>
      </w:r>
      <w:r w:rsidR="00E33656" w:rsidRPr="00A621B9">
        <w:rPr>
          <w:rFonts w:cs="B Nazanin" w:hint="cs"/>
          <w:sz w:val="28"/>
          <w:szCs w:val="28"/>
          <w:rtl/>
          <w:lang w:bidi="fa-IR"/>
        </w:rPr>
        <w:t>حداکثر گوناگونی،نوسانات وزن و نوسانات هدف-و خصوصا "تساوی ریسک" را مورد بحث قرار می دهیم،یک مفهوم این است که یک کلمه نامشخص حقیقی می شود.ما یک طبقه بندی از تکنیکهای کنترل ریسک را فراهم می کنیم.ما درباره مشخصات اصلی آنها و جمع ها و تفریق هایشان بحث و گفتگو می کنیم و آنها را در مقابل دیگر موارد و ضابطه نرخ حداکثری شارپ مقایسه می کنیم.</w:t>
      </w:r>
      <w:r w:rsidR="00B67A43" w:rsidRPr="00A621B9">
        <w:rPr>
          <w:rFonts w:cs="B Nazanin" w:hint="cs"/>
          <w:sz w:val="28"/>
          <w:szCs w:val="28"/>
          <w:rtl/>
          <w:lang w:bidi="fa-IR"/>
        </w:rPr>
        <w:t>ما مفهومشان را توسط میانگین های یک نمونه تجربی نشان می دهیم.همچنین برخی مقاله های مهم از وسعت و ادبیات رشد در این رشته را برجسته می کنیم.روی هم رفته،این تذکر به عنوان یک راهنمای کاربردی و انتقادی برای استراتژی های کنترل ریسک به کار می رود.</w:t>
      </w:r>
      <w:r w:rsidR="00467773" w:rsidRPr="00A621B9">
        <w:rPr>
          <w:rFonts w:cs="B Nazanin" w:hint="cs"/>
          <w:sz w:val="28"/>
          <w:szCs w:val="28"/>
          <w:rtl/>
          <w:lang w:bidi="fa-IR"/>
        </w:rPr>
        <w:t>این مورد ممکن است شما را در وضوح تکنیکهای کنترل ریسک،برای قدردانی از هم جنگل ها و هم درختان،و برای تشخیص این تکنیکها در شایستگی بالقوه شان در کاربردهای سرمایه گذاری عملی یاری برساند.</w:t>
      </w:r>
    </w:p>
    <w:p w:rsidR="00467773" w:rsidRPr="00A621B9" w:rsidRDefault="00467773" w:rsidP="00467773">
      <w:pPr>
        <w:bidi/>
        <w:jc w:val="both"/>
        <w:rPr>
          <w:rFonts w:cs="B Nazanin"/>
          <w:b/>
          <w:bCs/>
          <w:sz w:val="28"/>
          <w:szCs w:val="28"/>
          <w:rtl/>
          <w:lang w:bidi="fa-IR"/>
        </w:rPr>
      </w:pPr>
      <w:r w:rsidRPr="00A621B9">
        <w:rPr>
          <w:rFonts w:cs="B Nazanin" w:hint="cs"/>
          <w:b/>
          <w:bCs/>
          <w:sz w:val="28"/>
          <w:szCs w:val="28"/>
          <w:rtl/>
          <w:lang w:bidi="fa-IR"/>
        </w:rPr>
        <w:t>معرفی</w:t>
      </w:r>
    </w:p>
    <w:p w:rsidR="00467773" w:rsidRPr="00A621B9" w:rsidRDefault="00467773" w:rsidP="00467773">
      <w:pPr>
        <w:bidi/>
        <w:jc w:val="both"/>
        <w:rPr>
          <w:rFonts w:cs="B Nazanin"/>
          <w:sz w:val="28"/>
          <w:szCs w:val="28"/>
          <w:rtl/>
          <w:lang w:bidi="fa-IR"/>
        </w:rPr>
      </w:pPr>
      <w:r w:rsidRPr="00A621B9">
        <w:rPr>
          <w:rFonts w:cs="B Nazanin" w:hint="cs"/>
          <w:sz w:val="28"/>
          <w:szCs w:val="28"/>
          <w:rtl/>
          <w:lang w:bidi="fa-IR"/>
        </w:rPr>
        <w:t>اخیرا سود در کاربری تکنیکهای "کنترل ریسک" در محتوی توزیع دارایی اف</w:t>
      </w:r>
      <w:r w:rsidR="00FD7901" w:rsidRPr="00A621B9">
        <w:rPr>
          <w:rFonts w:cs="B Nazanin" w:hint="cs"/>
          <w:sz w:val="28"/>
          <w:szCs w:val="28"/>
          <w:rtl/>
          <w:lang w:bidi="fa-IR"/>
        </w:rPr>
        <w:t>زایش یافته است.</w:t>
      </w:r>
      <w:r w:rsidR="00CF5E9C">
        <w:rPr>
          <w:rFonts w:cs="B Nazanin" w:hint="cs"/>
          <w:sz w:val="28"/>
          <w:szCs w:val="28"/>
          <w:rtl/>
          <w:lang w:bidi="fa-IR"/>
        </w:rPr>
        <w:t xml:space="preserve"> </w:t>
      </w:r>
      <w:r w:rsidR="00FD7901" w:rsidRPr="00A621B9">
        <w:rPr>
          <w:rFonts w:cs="B Nazanin" w:hint="cs"/>
          <w:sz w:val="28"/>
          <w:szCs w:val="28"/>
          <w:rtl/>
          <w:lang w:bidi="fa-IR"/>
        </w:rPr>
        <w:t xml:space="preserve">برخی نمونه ها </w:t>
      </w:r>
      <w:r w:rsidRPr="00A621B9">
        <w:rPr>
          <w:rFonts w:cs="B Nazanin" w:hint="cs"/>
          <w:sz w:val="28"/>
          <w:szCs w:val="28"/>
          <w:rtl/>
          <w:lang w:bidi="fa-IR"/>
        </w:rPr>
        <w:t>تکنیکهایی</w:t>
      </w:r>
      <w:r w:rsidR="00FD7901" w:rsidRPr="00A621B9">
        <w:rPr>
          <w:rFonts w:cs="B Nazanin" w:hint="cs"/>
          <w:sz w:val="28"/>
          <w:szCs w:val="28"/>
          <w:rtl/>
          <w:lang w:bidi="fa-IR"/>
        </w:rPr>
        <w:t xml:space="preserve"> هستند</w:t>
      </w:r>
      <w:r w:rsidRPr="00A621B9">
        <w:rPr>
          <w:rFonts w:cs="B Nazanin" w:hint="cs"/>
          <w:sz w:val="28"/>
          <w:szCs w:val="28"/>
          <w:rtl/>
          <w:lang w:bidi="fa-IR"/>
        </w:rPr>
        <w:t xml:space="preserve"> که</w:t>
      </w:r>
      <w:r w:rsidR="00FD7901" w:rsidRPr="00A621B9">
        <w:rPr>
          <w:rFonts w:cs="B Nazanin" w:hint="cs"/>
          <w:sz w:val="28"/>
          <w:szCs w:val="28"/>
          <w:rtl/>
          <w:lang w:bidi="fa-IR"/>
        </w:rPr>
        <w:t xml:space="preserve"> به تازگی</w:t>
      </w:r>
      <w:r w:rsidRPr="00A621B9">
        <w:rPr>
          <w:rFonts w:cs="B Nazanin" w:hint="cs"/>
          <w:sz w:val="28"/>
          <w:szCs w:val="28"/>
          <w:rtl/>
          <w:lang w:bidi="fa-IR"/>
        </w:rPr>
        <w:t xml:space="preserve"> در تاریخ علمی پیشن</w:t>
      </w:r>
      <w:r w:rsidR="00FD7901" w:rsidRPr="00A621B9">
        <w:rPr>
          <w:rFonts w:cs="B Nazanin" w:hint="cs"/>
          <w:sz w:val="28"/>
          <w:szCs w:val="28"/>
          <w:rtl/>
          <w:lang w:bidi="fa-IR"/>
        </w:rPr>
        <w:t>هاد یا احیا شده است.</w:t>
      </w:r>
      <w:r w:rsidRPr="00A621B9">
        <w:rPr>
          <w:rFonts w:cs="B Nazanin" w:hint="cs"/>
          <w:sz w:val="28"/>
          <w:szCs w:val="28"/>
          <w:rtl/>
          <w:lang w:bidi="fa-IR"/>
        </w:rPr>
        <w:t>.ما حداقل واریانس،"</w:t>
      </w:r>
      <w:r w:rsidRPr="00A621B9">
        <w:rPr>
          <w:rFonts w:cs="B Nazanin"/>
          <w:sz w:val="28"/>
          <w:szCs w:val="28"/>
          <w:lang w:bidi="fa-IR"/>
        </w:rPr>
        <w:t>1/N</w:t>
      </w:r>
      <w:r w:rsidRPr="00A621B9">
        <w:rPr>
          <w:rFonts w:cs="B Nazanin" w:hint="cs"/>
          <w:sz w:val="28"/>
          <w:szCs w:val="28"/>
          <w:rtl/>
          <w:lang w:bidi="fa-IR"/>
        </w:rPr>
        <w:t xml:space="preserve">" یا وزن برابر،حداکثر گوناگونی،نوسانات وزن و نوسانات هدف-و خصوصا "تساوی ریسک" را مورد بحث قرار می دهیم،یک مفهوم این است که یک کلمه نامشخص حقیقی می شود.ما یک طبقه بندی از تکنیکهای کنترل ریسک را فراهم می کنیم.ما درباره مشخصات اصلی آنها و جمع ها و تفریق هایشان بحث و گفتگو می کنیم و آنها را در مقابل دیگر موارد و ضابطه نرخ حداکثری شارپ مقایسه می کنیم.ما مفهومشان را توسط میانگین های </w:t>
      </w:r>
      <w:r w:rsidRPr="00A621B9">
        <w:rPr>
          <w:rFonts w:cs="B Nazanin" w:hint="cs"/>
          <w:sz w:val="28"/>
          <w:szCs w:val="28"/>
          <w:rtl/>
          <w:lang w:bidi="fa-IR"/>
        </w:rPr>
        <w:lastRenderedPageBreak/>
        <w:t>یک نمونه تجربی نشان می دهیم.همچنین برخی مقاله های مهم از وسعت و ادبیات رشد در این رشته را برجسته می کنیم.روی هم رفته،این تذکر به عنوان یک راهنمای کاربردی و انتقادی برای استراتژی های کنترل ریسک به کار می رود.این مورد ممکن است شما را در وضوح تکنیکهای کنترل ریسک،برای قدردانی از هم جنگل ها و هم درختان،و برای تشخیص این تکنیکها در شایستگی بالقوه شان در کاربردهای سرمایه گذاری عملی یاری برساند.</w:t>
      </w:r>
    </w:p>
    <w:p w:rsidR="00FD7901" w:rsidRPr="00A621B9" w:rsidRDefault="00FD7901" w:rsidP="00FD7901">
      <w:pPr>
        <w:bidi/>
        <w:jc w:val="both"/>
        <w:rPr>
          <w:rFonts w:cs="B Nazanin"/>
          <w:sz w:val="28"/>
          <w:szCs w:val="28"/>
          <w:rtl/>
          <w:lang w:bidi="fa-IR"/>
        </w:rPr>
      </w:pPr>
      <w:r w:rsidRPr="00A621B9">
        <w:rPr>
          <w:rFonts w:cs="B Nazanin" w:hint="cs"/>
          <w:sz w:val="28"/>
          <w:szCs w:val="28"/>
          <w:rtl/>
          <w:lang w:bidi="fa-IR"/>
        </w:rPr>
        <w:t xml:space="preserve">سوال اصلی در کنترل ریسک این است که"آیا این وسیله کار می کند؟" آیا تکنیکهای کنترل ریسک تعادل ریسک مورد هدف پیش بینی شده یا نمایه ای ریسک را بدست می آورد؟آیا ما کانونها(جیبهای تمرکز ریسک در یک سرمایه) جلوگیری کنیم و آیا ما می توانیم </w:t>
      </w:r>
      <w:r w:rsidR="00811BE6" w:rsidRPr="00A621B9">
        <w:rPr>
          <w:rFonts w:cs="B Nazanin" w:hint="cs"/>
          <w:sz w:val="28"/>
          <w:szCs w:val="28"/>
          <w:rtl/>
          <w:lang w:bidi="fa-IR"/>
        </w:rPr>
        <w:t xml:space="preserve">تنوع هایی را در مقابل تلفات بدست آوریم؟اگرچه اینها پرسشهای طبیعی برای مطرح کردن محتوی کنترل ریسک هستند،بحث کنونی در ارتباط با کنترل ریسک اهمیتش را برای پیشنهاد فرصتها برای بدست آوردن آنچه که </w:t>
      </w:r>
      <w:r w:rsidR="003127C0" w:rsidRPr="00A621B9">
        <w:rPr>
          <w:rFonts w:cs="B Nazanin" w:hint="cs"/>
          <w:sz w:val="28"/>
          <w:szCs w:val="28"/>
          <w:rtl/>
          <w:lang w:bidi="fa-IR"/>
        </w:rPr>
        <w:t>فراتر از عملکرد</w:t>
      </w:r>
      <w:r w:rsidR="00811BE6" w:rsidRPr="00A621B9">
        <w:rPr>
          <w:rFonts w:cs="B Nazanin" w:hint="cs"/>
          <w:sz w:val="28"/>
          <w:szCs w:val="28"/>
          <w:rtl/>
          <w:lang w:bidi="fa-IR"/>
        </w:rPr>
        <w:t xml:space="preserve"> ریسک تنظیم شده است،گسترش می دهد.</w:t>
      </w:r>
      <w:r w:rsidR="00735D6B" w:rsidRPr="00A621B9">
        <w:rPr>
          <w:rFonts w:cs="B Nazanin" w:hint="cs"/>
          <w:sz w:val="28"/>
          <w:szCs w:val="28"/>
          <w:rtl/>
          <w:lang w:bidi="fa-IR"/>
        </w:rPr>
        <w:t xml:space="preserve">اما چرا غفلت از بازگشت ابعاد پیش بینی شده سرمایه هایی را تولید </w:t>
      </w:r>
      <w:r w:rsidR="003127C0" w:rsidRPr="00A621B9">
        <w:rPr>
          <w:rFonts w:cs="B Nazanin" w:hint="cs"/>
          <w:sz w:val="28"/>
          <w:szCs w:val="28"/>
          <w:rtl/>
          <w:lang w:bidi="fa-IR"/>
        </w:rPr>
        <w:t>می کند که در دوره های عملکردی</w:t>
      </w:r>
      <w:r w:rsidR="00735D6B" w:rsidRPr="00A621B9">
        <w:rPr>
          <w:rFonts w:cs="B Nazanin" w:hint="cs"/>
          <w:sz w:val="28"/>
          <w:szCs w:val="28"/>
          <w:rtl/>
          <w:lang w:bidi="fa-IR"/>
        </w:rPr>
        <w:t xml:space="preserve"> ریسک تنظیم شده سابق ممتاز هستند؟</w:t>
      </w:r>
    </w:p>
    <w:p w:rsidR="00902C1E" w:rsidRPr="00A621B9" w:rsidRDefault="00735D6B" w:rsidP="007D1AD1">
      <w:pPr>
        <w:bidi/>
        <w:jc w:val="both"/>
        <w:rPr>
          <w:rFonts w:cs="B Nazanin"/>
          <w:sz w:val="28"/>
          <w:szCs w:val="28"/>
          <w:rtl/>
          <w:lang w:bidi="fa-IR"/>
        </w:rPr>
      </w:pPr>
      <w:r w:rsidRPr="00A621B9">
        <w:rPr>
          <w:rFonts w:cs="B Nazanin" w:hint="cs"/>
          <w:sz w:val="28"/>
          <w:szCs w:val="28"/>
          <w:rtl/>
          <w:lang w:bidi="fa-IR"/>
        </w:rPr>
        <w:t>بسیاری از مطالعات نشان می دهد که استراتژی های تاریخی</w:t>
      </w:r>
      <w:r w:rsidR="003127C0" w:rsidRPr="00A621B9">
        <w:rPr>
          <w:rFonts w:cs="B Nazanin" w:hint="cs"/>
          <w:sz w:val="28"/>
          <w:szCs w:val="28"/>
          <w:rtl/>
          <w:lang w:bidi="fa-IR"/>
        </w:rPr>
        <w:t xml:space="preserve"> کنترل ریسک فراتر از عملکرد</w:t>
      </w:r>
      <w:r w:rsidRPr="00A621B9">
        <w:rPr>
          <w:rFonts w:cs="B Nazanin" w:hint="cs"/>
          <w:sz w:val="28"/>
          <w:szCs w:val="28"/>
          <w:rtl/>
          <w:lang w:bidi="fa-IR"/>
        </w:rPr>
        <w:t xml:space="preserve"> می تواند با سنگینی رده های دارایی</w:t>
      </w:r>
      <w:r w:rsidR="003127C0" w:rsidRPr="00A621B9">
        <w:rPr>
          <w:rFonts w:cs="B Nazanin" w:hint="cs"/>
          <w:sz w:val="28"/>
          <w:szCs w:val="28"/>
          <w:rtl/>
          <w:lang w:bidi="fa-IR"/>
        </w:rPr>
        <w:t>ارتباط داشته باشد</w:t>
      </w:r>
      <w:r w:rsidRPr="00A621B9">
        <w:rPr>
          <w:rFonts w:cs="B Nazanin" w:hint="cs"/>
          <w:sz w:val="28"/>
          <w:szCs w:val="28"/>
          <w:rtl/>
          <w:lang w:bidi="fa-IR"/>
        </w:rPr>
        <w:t xml:space="preserve"> که در نگاهی به گذشته ریسک بالای تاریخی تمام اجرت با سطوح ریسک پایین</w:t>
      </w:r>
      <w:r w:rsidR="003127C0" w:rsidRPr="00A621B9">
        <w:rPr>
          <w:rFonts w:cs="B Nazanin" w:hint="cs"/>
          <w:sz w:val="28"/>
          <w:szCs w:val="28"/>
          <w:rtl/>
          <w:lang w:bidi="fa-IR"/>
        </w:rPr>
        <w:t>(همان طور که موردی برای اوراق قرضه است،مثال)،یا برای مفهوم افشا تمام اجرت عامل جفت شده است.اگرچه تمرکز به صورت مستقیم در افشای عامل،همان طور که در سرمایه گذاری عامل انجام شد،مسیر موثر و مهمتری را برای تسخیر تمام اجرت عامل فراهم می کند.</w:t>
      </w:r>
      <w:r w:rsidR="007D1AD1" w:rsidRPr="00A621B9">
        <w:rPr>
          <w:rFonts w:cs="B Nazanin" w:hint="cs"/>
          <w:sz w:val="28"/>
          <w:szCs w:val="28"/>
          <w:rtl/>
          <w:lang w:bidi="fa-IR"/>
        </w:rPr>
        <w:t xml:space="preserve">هنوز،تمرکز در جنبه های ریسک به تنهایی یک سهام را که در آغاز کاملا معقول است،هنگامی که یک فرد اعتماد به نفس پایینی در تخمین های تمام اجرت ریسک پیش بینی شده دارد،شکل می دهد.از پشم انداز تخمین ریسک،برآورد اشتباه اجرت کامل اثر بسیاری روی </w:t>
      </w:r>
      <w:r w:rsidR="00A23DD6" w:rsidRPr="00A621B9">
        <w:rPr>
          <w:rFonts w:cs="B Nazanin" w:hint="cs"/>
          <w:sz w:val="28"/>
          <w:szCs w:val="28"/>
          <w:rtl/>
          <w:lang w:bidi="fa-IR"/>
        </w:rPr>
        <w:t>ترکیب سرمایه دارد و خصوصا اجرت کامل ریسک به طور آشکار برای تخمین پیش بینی شده مشکل است.برای مثال پیش بینی را فرض کنید که شما نمی توانید تفاوت معنی داری بین تمام نرخ های شارپ دارایی قائل شوید(بنابراین شما فرض می کنید که تمام نرخ های شارپ برابر است،دلالت بر این دارد که تمام اجرت کامل ریسک برای نوساناتشان متناسب هستند)،سپس ایجاد یک حداکثر تنوع</w:t>
      </w:r>
      <w:r w:rsidR="00636C99" w:rsidRPr="00A621B9">
        <w:rPr>
          <w:rFonts w:cs="B Nazanin" w:hint="cs"/>
          <w:sz w:val="28"/>
          <w:szCs w:val="28"/>
          <w:rtl/>
          <w:lang w:bidi="fa-IR"/>
        </w:rPr>
        <w:t xml:space="preserve"> بخشی</w:t>
      </w:r>
      <w:r w:rsidR="00A23DD6" w:rsidRPr="00A621B9">
        <w:rPr>
          <w:rFonts w:cs="B Nazanin" w:hint="cs"/>
          <w:sz w:val="28"/>
          <w:szCs w:val="28"/>
          <w:rtl/>
          <w:lang w:bidi="fa-IR"/>
        </w:rPr>
        <w:t xml:space="preserve"> سرمایه حداکثر سرمایه نرخ شارپ را در اختیار می گذارد.ب</w:t>
      </w:r>
      <w:r w:rsidR="006B2786" w:rsidRPr="00A621B9">
        <w:rPr>
          <w:rFonts w:cs="B Nazanin" w:hint="cs"/>
          <w:sz w:val="28"/>
          <w:szCs w:val="28"/>
          <w:rtl/>
          <w:lang w:bidi="fa-IR"/>
        </w:rPr>
        <w:t>ه علاوه برای نرخ های برابر شارپ،شما نمی توانید تفاوت معنی داری را بین همبستگی های دارایی قائل شوید(بنابراین شما همچنین فرض می کنید که تمام همبستگی ها یکنواخت هستند)،پس به کار گرفتن تساوی ریسک حداکثر سرمایه نرخ شارپ را در اختیار می گذارد.در کنار اینها ابعاد ریسک،همچنین عامل ارتباط تکنیکهای کنترل ریسک در بهینه سازی برگشت ریسک واقعی دست کم گرفته نشده است.</w:t>
      </w:r>
    </w:p>
    <w:p w:rsidR="006B2786" w:rsidRPr="00A621B9" w:rsidRDefault="006B2786" w:rsidP="006B2786">
      <w:pPr>
        <w:bidi/>
        <w:jc w:val="both"/>
        <w:rPr>
          <w:rFonts w:cs="B Nazanin"/>
          <w:sz w:val="28"/>
          <w:szCs w:val="28"/>
          <w:rtl/>
          <w:lang w:bidi="fa-IR"/>
        </w:rPr>
      </w:pPr>
      <w:r w:rsidRPr="00A621B9">
        <w:rPr>
          <w:rFonts w:cs="B Nazanin" w:hint="cs"/>
          <w:b/>
          <w:bCs/>
          <w:sz w:val="28"/>
          <w:szCs w:val="28"/>
          <w:rtl/>
          <w:lang w:bidi="fa-IR"/>
        </w:rPr>
        <w:lastRenderedPageBreak/>
        <w:t>طرح کلی</w:t>
      </w:r>
    </w:p>
    <w:p w:rsidR="006B2786" w:rsidRPr="00A621B9" w:rsidRDefault="006B2786" w:rsidP="006B2786">
      <w:pPr>
        <w:bidi/>
        <w:jc w:val="both"/>
        <w:rPr>
          <w:rFonts w:cs="B Nazanin"/>
          <w:sz w:val="28"/>
          <w:szCs w:val="28"/>
          <w:rtl/>
          <w:lang w:bidi="fa-IR"/>
        </w:rPr>
      </w:pPr>
      <w:r w:rsidRPr="00A621B9">
        <w:rPr>
          <w:rFonts w:cs="B Nazanin" w:hint="cs"/>
          <w:sz w:val="28"/>
          <w:szCs w:val="28"/>
          <w:rtl/>
          <w:lang w:bidi="fa-IR"/>
        </w:rPr>
        <w:t>1-یک طبقه بندی</w:t>
      </w:r>
    </w:p>
    <w:p w:rsidR="006B2786" w:rsidRPr="00A621B9" w:rsidRDefault="006B2786" w:rsidP="006B2786">
      <w:pPr>
        <w:bidi/>
        <w:jc w:val="both"/>
        <w:rPr>
          <w:rFonts w:cs="B Nazanin"/>
          <w:sz w:val="28"/>
          <w:szCs w:val="28"/>
          <w:rtl/>
          <w:lang w:bidi="fa-IR"/>
        </w:rPr>
      </w:pPr>
      <w:r w:rsidRPr="00A621B9">
        <w:rPr>
          <w:rFonts w:cs="B Nazanin" w:hint="cs"/>
          <w:sz w:val="28"/>
          <w:szCs w:val="28"/>
          <w:rtl/>
          <w:lang w:bidi="fa-IR"/>
        </w:rPr>
        <w:t>2-نمونه تجربی و مقدماتی</w:t>
      </w:r>
    </w:p>
    <w:p w:rsidR="006B2786" w:rsidRPr="00A621B9" w:rsidRDefault="006B2786" w:rsidP="006B2786">
      <w:pPr>
        <w:bidi/>
        <w:jc w:val="both"/>
        <w:rPr>
          <w:rFonts w:cs="B Nazanin"/>
          <w:sz w:val="28"/>
          <w:szCs w:val="28"/>
          <w:rtl/>
          <w:lang w:bidi="fa-IR"/>
        </w:rPr>
      </w:pPr>
      <w:r w:rsidRPr="00A621B9">
        <w:rPr>
          <w:rFonts w:cs="B Nazanin" w:hint="cs"/>
          <w:sz w:val="28"/>
          <w:szCs w:val="28"/>
          <w:rtl/>
          <w:lang w:bidi="fa-IR"/>
        </w:rPr>
        <w:t>3-</w:t>
      </w:r>
      <w:r w:rsidRPr="00A621B9">
        <w:rPr>
          <w:rFonts w:cs="B Nazanin"/>
          <w:sz w:val="28"/>
          <w:szCs w:val="28"/>
          <w:lang w:bidi="fa-IR"/>
        </w:rPr>
        <w:t>1/N</w:t>
      </w:r>
      <w:r w:rsidRPr="00A621B9">
        <w:rPr>
          <w:rFonts w:cs="B Nazanin" w:hint="cs"/>
          <w:sz w:val="28"/>
          <w:szCs w:val="28"/>
          <w:rtl/>
          <w:lang w:bidi="fa-IR"/>
        </w:rPr>
        <w:t xml:space="preserve"> یا برابری وزن</w:t>
      </w:r>
      <w:r w:rsidR="00636C99" w:rsidRPr="00A621B9">
        <w:rPr>
          <w:rFonts w:cs="B Nazanin"/>
          <w:sz w:val="28"/>
          <w:szCs w:val="28"/>
          <w:lang w:bidi="fa-IR"/>
        </w:rPr>
        <w:t>1/N</w:t>
      </w:r>
    </w:p>
    <w:p w:rsidR="00636C99" w:rsidRPr="00A621B9" w:rsidRDefault="00636C99" w:rsidP="00636C99">
      <w:pPr>
        <w:bidi/>
        <w:jc w:val="both"/>
        <w:rPr>
          <w:rFonts w:cs="B Nazanin"/>
          <w:sz w:val="28"/>
          <w:szCs w:val="28"/>
          <w:rtl/>
          <w:lang w:bidi="fa-IR"/>
        </w:rPr>
      </w:pPr>
      <w:r w:rsidRPr="00A621B9">
        <w:rPr>
          <w:rFonts w:cs="B Nazanin" w:hint="cs"/>
          <w:sz w:val="28"/>
          <w:szCs w:val="28"/>
          <w:rtl/>
          <w:lang w:bidi="fa-IR"/>
        </w:rPr>
        <w:t xml:space="preserve">4-حداکثر تنوع بخشی سرمایه                                  </w:t>
      </w:r>
      <w:r w:rsidRPr="00A621B9">
        <w:rPr>
          <w:rFonts w:cs="B Nazanin"/>
          <w:sz w:val="28"/>
          <w:szCs w:val="28"/>
          <w:lang w:bidi="fa-IR"/>
        </w:rPr>
        <w:t>MDP</w:t>
      </w:r>
    </w:p>
    <w:p w:rsidR="00636C99" w:rsidRPr="00A621B9" w:rsidRDefault="00636C99" w:rsidP="00636C99">
      <w:pPr>
        <w:bidi/>
        <w:jc w:val="both"/>
        <w:rPr>
          <w:rFonts w:cs="B Nazanin"/>
          <w:sz w:val="28"/>
          <w:szCs w:val="28"/>
          <w:rtl/>
          <w:lang w:bidi="fa-IR"/>
        </w:rPr>
      </w:pPr>
      <w:r w:rsidRPr="00A621B9">
        <w:rPr>
          <w:rFonts w:cs="B Nazanin" w:hint="cs"/>
          <w:sz w:val="28"/>
          <w:szCs w:val="28"/>
          <w:rtl/>
          <w:lang w:bidi="fa-IR"/>
        </w:rPr>
        <w:t xml:space="preserve">5-حداقل واریانس سرمایه                                        </w:t>
      </w:r>
      <w:r w:rsidRPr="00A621B9">
        <w:rPr>
          <w:rFonts w:cs="B Nazanin"/>
          <w:sz w:val="28"/>
          <w:szCs w:val="28"/>
          <w:lang w:bidi="fa-IR"/>
        </w:rPr>
        <w:t>MVP</w:t>
      </w:r>
    </w:p>
    <w:p w:rsidR="00636C99" w:rsidRPr="00A621B9" w:rsidRDefault="00636C99" w:rsidP="00636C99">
      <w:pPr>
        <w:bidi/>
        <w:jc w:val="both"/>
        <w:rPr>
          <w:rFonts w:cs="B Nazanin"/>
          <w:sz w:val="28"/>
          <w:szCs w:val="28"/>
          <w:rtl/>
          <w:lang w:bidi="fa-IR"/>
        </w:rPr>
      </w:pPr>
      <w:r w:rsidRPr="00A621B9">
        <w:rPr>
          <w:rFonts w:cs="B Nazanin" w:hint="cs"/>
          <w:sz w:val="28"/>
          <w:szCs w:val="28"/>
          <w:rtl/>
          <w:lang w:bidi="fa-IR"/>
        </w:rPr>
        <w:t xml:space="preserve">6-سرمایه توزیع ریسک برابر-تساوی کامل ریسک           </w:t>
      </w:r>
      <w:r w:rsidRPr="00A621B9">
        <w:rPr>
          <w:rFonts w:cs="B Nazanin"/>
          <w:sz w:val="28"/>
          <w:szCs w:val="28"/>
          <w:lang w:bidi="fa-IR"/>
        </w:rPr>
        <w:t>ERCP</w:t>
      </w:r>
    </w:p>
    <w:p w:rsidR="00636C99" w:rsidRPr="00A621B9" w:rsidRDefault="00636C99" w:rsidP="00636C99">
      <w:pPr>
        <w:bidi/>
        <w:jc w:val="both"/>
        <w:rPr>
          <w:rFonts w:cs="B Nazanin"/>
          <w:sz w:val="28"/>
          <w:szCs w:val="28"/>
          <w:rtl/>
          <w:lang w:bidi="fa-IR"/>
        </w:rPr>
      </w:pPr>
      <w:r w:rsidRPr="00A621B9">
        <w:rPr>
          <w:rFonts w:cs="B Nazanin" w:hint="cs"/>
          <w:sz w:val="28"/>
          <w:szCs w:val="28"/>
          <w:rtl/>
          <w:lang w:bidi="fa-IR"/>
        </w:rPr>
        <w:t>7-</w:t>
      </w:r>
      <w:r w:rsidR="0006052B" w:rsidRPr="00A621B9">
        <w:rPr>
          <w:rFonts w:cs="B Nazanin" w:hint="cs"/>
          <w:sz w:val="28"/>
          <w:szCs w:val="28"/>
          <w:rtl/>
          <w:lang w:bidi="fa-IR"/>
        </w:rPr>
        <w:t xml:space="preserve">سرمایه نوسانات وارونه-تساوی ساده ریسک                </w:t>
      </w:r>
      <w:r w:rsidR="0006052B" w:rsidRPr="00A621B9">
        <w:rPr>
          <w:rFonts w:cs="B Nazanin"/>
          <w:sz w:val="28"/>
          <w:szCs w:val="28"/>
          <w:lang w:bidi="fa-IR"/>
        </w:rPr>
        <w:t>IVP</w:t>
      </w:r>
    </w:p>
    <w:p w:rsidR="0006052B" w:rsidRPr="00A621B9" w:rsidRDefault="0006052B" w:rsidP="0006052B">
      <w:pPr>
        <w:bidi/>
        <w:jc w:val="both"/>
        <w:rPr>
          <w:rFonts w:cs="B Nazanin"/>
          <w:sz w:val="28"/>
          <w:szCs w:val="28"/>
          <w:lang w:bidi="fa-IR"/>
        </w:rPr>
      </w:pPr>
      <w:r w:rsidRPr="00A621B9">
        <w:rPr>
          <w:rFonts w:cs="B Nazanin" w:hint="cs"/>
          <w:sz w:val="28"/>
          <w:szCs w:val="28"/>
          <w:rtl/>
          <w:lang w:bidi="fa-IR"/>
        </w:rPr>
        <w:t xml:space="preserve">8-حداکثر سرمایه نرخ شارپ                                       </w:t>
      </w:r>
      <w:r w:rsidRPr="00A621B9">
        <w:rPr>
          <w:rFonts w:cs="B Nazanin"/>
          <w:sz w:val="28"/>
          <w:szCs w:val="28"/>
          <w:lang w:bidi="fa-IR"/>
        </w:rPr>
        <w:t>MSRP</w:t>
      </w:r>
    </w:p>
    <w:p w:rsidR="0006052B" w:rsidRPr="00A621B9" w:rsidRDefault="0002611B" w:rsidP="0006052B">
      <w:pPr>
        <w:bidi/>
        <w:jc w:val="both"/>
        <w:rPr>
          <w:rFonts w:cs="B Nazanin"/>
          <w:sz w:val="28"/>
          <w:szCs w:val="28"/>
          <w:rtl/>
          <w:lang w:bidi="fa-IR"/>
        </w:rPr>
      </w:pPr>
      <w:r w:rsidRPr="00A621B9">
        <w:rPr>
          <w:rFonts w:cs="B Nazanin" w:hint="cs"/>
          <w:sz w:val="28"/>
          <w:szCs w:val="28"/>
          <w:rtl/>
          <w:lang w:bidi="fa-IR"/>
        </w:rPr>
        <w:t>9-سنگینی نوسانات در طول زمان</w:t>
      </w:r>
    </w:p>
    <w:p w:rsidR="0006052B" w:rsidRPr="00A621B9" w:rsidRDefault="0006052B" w:rsidP="0006052B">
      <w:pPr>
        <w:bidi/>
        <w:jc w:val="both"/>
        <w:rPr>
          <w:rFonts w:cs="B Nazanin"/>
          <w:sz w:val="28"/>
          <w:szCs w:val="28"/>
          <w:rtl/>
          <w:lang w:bidi="fa-IR"/>
        </w:rPr>
      </w:pPr>
      <w:r w:rsidRPr="00A621B9">
        <w:rPr>
          <w:rFonts w:cs="B Nazanin" w:hint="cs"/>
          <w:sz w:val="28"/>
          <w:szCs w:val="28"/>
          <w:rtl/>
          <w:lang w:bidi="fa-IR"/>
        </w:rPr>
        <w:t>10-ارزیابی</w:t>
      </w:r>
    </w:p>
    <w:p w:rsidR="0006052B" w:rsidRPr="00A621B9" w:rsidRDefault="0006052B" w:rsidP="0006052B">
      <w:pPr>
        <w:bidi/>
        <w:jc w:val="both"/>
        <w:rPr>
          <w:rFonts w:cs="B Nazanin"/>
          <w:sz w:val="28"/>
          <w:szCs w:val="28"/>
          <w:rtl/>
          <w:lang w:bidi="fa-IR"/>
        </w:rPr>
      </w:pPr>
      <w:r w:rsidRPr="00A621B9">
        <w:rPr>
          <w:rFonts w:cs="B Nazanin" w:hint="cs"/>
          <w:sz w:val="28"/>
          <w:szCs w:val="28"/>
          <w:rtl/>
          <w:lang w:bidi="fa-IR"/>
        </w:rPr>
        <w:t>11-ضمیمه تکنیکی</w:t>
      </w:r>
    </w:p>
    <w:p w:rsidR="0006052B" w:rsidRPr="00A621B9" w:rsidRDefault="0006052B" w:rsidP="0006052B">
      <w:pPr>
        <w:bidi/>
        <w:jc w:val="both"/>
        <w:rPr>
          <w:rFonts w:cs="B Nazanin"/>
          <w:sz w:val="28"/>
          <w:szCs w:val="28"/>
          <w:rtl/>
          <w:lang w:bidi="fa-IR"/>
        </w:rPr>
      </w:pPr>
      <w:r w:rsidRPr="00A621B9">
        <w:rPr>
          <w:rFonts w:cs="B Nazanin" w:hint="cs"/>
          <w:sz w:val="28"/>
          <w:szCs w:val="28"/>
          <w:rtl/>
          <w:lang w:bidi="fa-IR"/>
        </w:rPr>
        <w:t>12-منابع</w:t>
      </w:r>
    </w:p>
    <w:p w:rsidR="0006052B" w:rsidRPr="00A621B9" w:rsidRDefault="0006052B" w:rsidP="0006052B">
      <w:pPr>
        <w:bidi/>
        <w:jc w:val="both"/>
        <w:rPr>
          <w:rFonts w:cs="B Nazanin"/>
          <w:b/>
          <w:bCs/>
          <w:sz w:val="28"/>
          <w:szCs w:val="28"/>
          <w:rtl/>
          <w:lang w:bidi="fa-IR"/>
        </w:rPr>
      </w:pPr>
      <w:r w:rsidRPr="00A621B9">
        <w:rPr>
          <w:rFonts w:cs="B Nazanin" w:hint="cs"/>
          <w:b/>
          <w:bCs/>
          <w:sz w:val="28"/>
          <w:szCs w:val="28"/>
          <w:rtl/>
          <w:lang w:bidi="fa-IR"/>
        </w:rPr>
        <w:t>1.طبقه بندی</w:t>
      </w:r>
    </w:p>
    <w:p w:rsidR="0006052B" w:rsidRPr="00A621B9" w:rsidRDefault="0006052B" w:rsidP="00B72188">
      <w:pPr>
        <w:bidi/>
        <w:jc w:val="both"/>
        <w:rPr>
          <w:rFonts w:cs="B Nazanin"/>
          <w:sz w:val="28"/>
          <w:szCs w:val="28"/>
          <w:rtl/>
          <w:lang w:bidi="fa-IR"/>
        </w:rPr>
      </w:pPr>
      <w:r w:rsidRPr="00A621B9">
        <w:rPr>
          <w:rFonts w:cs="B Nazanin" w:hint="cs"/>
          <w:sz w:val="28"/>
          <w:szCs w:val="28"/>
          <w:rtl/>
          <w:lang w:bidi="fa-IR"/>
        </w:rPr>
        <w:t>استراتژی کنترل ریسک برای نمای ریسک از یک سرمایه سرمایه گذاری یا استراتژی سرمایه گذاری به کار گرفته می شود.ریسک اغلب با انحراف معیار (بازگشت مجموع یا بازگشت ضریب متغیر</w:t>
      </w:r>
      <w:r w:rsidR="00514819" w:rsidRPr="00A621B9">
        <w:rPr>
          <w:rFonts w:cs="B Nazanin" w:hint="cs"/>
          <w:sz w:val="28"/>
          <w:szCs w:val="28"/>
          <w:rtl/>
          <w:lang w:bidi="fa-IR"/>
        </w:rPr>
        <w:t xml:space="preserve"> با توجه به معیار) برابر بوده است،اما بیشتر نتایج برای اندازه گیری های نزولی ریسک مانند فقدان سرمایه یا ارزش در معرض ریسک منتقل می شود.جدا از تکنیکها برای تحلیل،کنترل و تغییر نمای ریسک سرمایه،بخش بزرگی از ادبیات کنترل ریسک را به عنوان </w:t>
      </w:r>
      <w:r w:rsidR="00B72188" w:rsidRPr="00A621B9">
        <w:rPr>
          <w:rFonts w:cs="B Nazanin" w:hint="cs"/>
          <w:sz w:val="28"/>
          <w:szCs w:val="28"/>
          <w:rtl/>
          <w:lang w:bidi="fa-IR"/>
        </w:rPr>
        <w:t>معیار سرمایه گذاری واقعی ترویج داده است-پیشنهاد می کند که کنترل ابعاد ریسک برای ساختن یک سرمایه موثر است.ما این مسئله را هنگام بحث در ارتباط با استراتژی های مختلف کنترل ریسک با جزئیات بیشتر دوباره می بینیم.ما به هر حال با طراحی یک طبقه بندی استراتژی های کنترل ریسک آغاز می کنیم.</w:t>
      </w:r>
    </w:p>
    <w:p w:rsidR="00B72188" w:rsidRPr="00A621B9" w:rsidRDefault="00B72188" w:rsidP="00B72188">
      <w:pPr>
        <w:bidi/>
        <w:jc w:val="both"/>
        <w:rPr>
          <w:rFonts w:cs="B Nazanin"/>
          <w:sz w:val="28"/>
          <w:szCs w:val="28"/>
          <w:rtl/>
          <w:lang w:bidi="fa-IR"/>
        </w:rPr>
      </w:pPr>
      <w:r w:rsidRPr="00A621B9">
        <w:rPr>
          <w:rFonts w:cs="B Nazanin" w:hint="cs"/>
          <w:sz w:val="28"/>
          <w:szCs w:val="28"/>
          <w:rtl/>
          <w:lang w:bidi="fa-IR"/>
        </w:rPr>
        <w:t xml:space="preserve">طرح اصلی </w:t>
      </w:r>
      <w:r w:rsidR="003D3BF0" w:rsidRPr="00A621B9">
        <w:rPr>
          <w:rFonts w:cs="B Nazanin" w:hint="cs"/>
          <w:sz w:val="28"/>
          <w:szCs w:val="28"/>
          <w:rtl/>
          <w:lang w:bidi="fa-IR"/>
        </w:rPr>
        <w:t>استراتژی های کنترل ریسک یک انشعاب توالی زمانی و یک انشعاب مقطع عرضی دارد.</w:t>
      </w:r>
    </w:p>
    <w:p w:rsidR="003D3BF0" w:rsidRPr="00A621B9" w:rsidRDefault="003D3BF0" w:rsidP="003D3BF0">
      <w:pPr>
        <w:bidi/>
        <w:jc w:val="both"/>
        <w:rPr>
          <w:rFonts w:cs="B Nazanin"/>
          <w:b/>
          <w:bCs/>
          <w:sz w:val="28"/>
          <w:szCs w:val="28"/>
          <w:rtl/>
          <w:lang w:bidi="fa-IR"/>
        </w:rPr>
      </w:pPr>
      <w:r w:rsidRPr="00A621B9">
        <w:rPr>
          <w:rFonts w:cs="B Nazanin" w:hint="cs"/>
          <w:b/>
          <w:bCs/>
          <w:sz w:val="28"/>
          <w:szCs w:val="28"/>
          <w:rtl/>
          <w:lang w:bidi="fa-IR"/>
        </w:rPr>
        <w:lastRenderedPageBreak/>
        <w:t>الف.توالی زمان(</w:t>
      </w:r>
      <w:r w:rsidRPr="00A621B9">
        <w:rPr>
          <w:rFonts w:cs="B Nazanin"/>
          <w:b/>
          <w:bCs/>
          <w:sz w:val="28"/>
          <w:szCs w:val="28"/>
          <w:lang w:bidi="fa-IR"/>
        </w:rPr>
        <w:t>TS</w:t>
      </w:r>
      <w:r w:rsidRPr="00A621B9">
        <w:rPr>
          <w:rFonts w:cs="B Nazanin" w:hint="cs"/>
          <w:b/>
          <w:bCs/>
          <w:sz w:val="28"/>
          <w:szCs w:val="28"/>
          <w:rtl/>
          <w:lang w:bidi="fa-IR"/>
        </w:rPr>
        <w:t>):</w:t>
      </w:r>
    </w:p>
    <w:p w:rsidR="003D3BF0" w:rsidRPr="00A621B9" w:rsidRDefault="0002611B" w:rsidP="003D3BF0">
      <w:pPr>
        <w:bidi/>
        <w:jc w:val="both"/>
        <w:rPr>
          <w:rFonts w:cs="B Nazanin"/>
          <w:sz w:val="28"/>
          <w:szCs w:val="28"/>
          <w:rtl/>
          <w:lang w:bidi="fa-IR"/>
        </w:rPr>
      </w:pPr>
      <w:r w:rsidRPr="00A621B9">
        <w:rPr>
          <w:rFonts w:cs="B Nazanin" w:hint="cs"/>
          <w:sz w:val="28"/>
          <w:szCs w:val="28"/>
          <w:rtl/>
          <w:lang w:bidi="fa-IR"/>
        </w:rPr>
        <w:t>هدف کنترل ریسک در طول</w:t>
      </w:r>
      <w:r w:rsidR="003D3BF0" w:rsidRPr="00A621B9">
        <w:rPr>
          <w:rFonts w:cs="B Nazanin" w:hint="cs"/>
          <w:sz w:val="28"/>
          <w:szCs w:val="28"/>
          <w:rtl/>
          <w:lang w:bidi="fa-IR"/>
        </w:rPr>
        <w:t xml:space="preserve"> زمان برای کنترل </w:t>
      </w:r>
      <w:r w:rsidRPr="00A621B9">
        <w:rPr>
          <w:rFonts w:cs="B Nazanin" w:hint="cs"/>
          <w:sz w:val="28"/>
          <w:szCs w:val="28"/>
          <w:rtl/>
          <w:lang w:bidi="fa-IR"/>
        </w:rPr>
        <w:t>سطح ریسک سرمایه در طول زمان است.2تکنیک دقیق مربوط توالی زمانی وجود دارند:</w:t>
      </w:r>
    </w:p>
    <w:p w:rsidR="0002611B" w:rsidRPr="00A621B9" w:rsidRDefault="0002611B" w:rsidP="0002611B">
      <w:pPr>
        <w:pStyle w:val="ListParagraph"/>
        <w:numPr>
          <w:ilvl w:val="0"/>
          <w:numId w:val="1"/>
        </w:numPr>
        <w:bidi/>
        <w:jc w:val="both"/>
        <w:rPr>
          <w:rFonts w:cs="B Nazanin"/>
          <w:sz w:val="28"/>
          <w:szCs w:val="28"/>
          <w:lang w:bidi="fa-IR"/>
        </w:rPr>
      </w:pPr>
      <w:r w:rsidRPr="00A621B9">
        <w:rPr>
          <w:rFonts w:cs="B Nazanin" w:hint="cs"/>
          <w:sz w:val="28"/>
          <w:szCs w:val="28"/>
          <w:rtl/>
          <w:lang w:bidi="fa-IR"/>
        </w:rPr>
        <w:t>سنگینی نوسانات در طی زمان:</w:t>
      </w:r>
      <w:r w:rsidR="00F13A9A" w:rsidRPr="00A621B9">
        <w:rPr>
          <w:rFonts w:cs="B Nazanin" w:hint="cs"/>
          <w:sz w:val="28"/>
          <w:szCs w:val="28"/>
          <w:rtl/>
          <w:lang w:bidi="fa-IR"/>
        </w:rPr>
        <w:t>افشای (بخش ریسکی) سرمایه طبق سطح پیش بینی شده نوسانات تنظیم شده است؛</w:t>
      </w:r>
    </w:p>
    <w:p w:rsidR="00F13A9A" w:rsidRPr="00A621B9" w:rsidRDefault="00957C3F" w:rsidP="00F13A9A">
      <w:pPr>
        <w:pStyle w:val="ListParagraph"/>
        <w:numPr>
          <w:ilvl w:val="0"/>
          <w:numId w:val="1"/>
        </w:numPr>
        <w:bidi/>
        <w:jc w:val="both"/>
        <w:rPr>
          <w:rFonts w:cs="B Nazanin"/>
          <w:sz w:val="28"/>
          <w:szCs w:val="28"/>
          <w:lang w:bidi="fa-IR"/>
        </w:rPr>
      </w:pPr>
      <w:r w:rsidRPr="00A621B9">
        <w:rPr>
          <w:rFonts w:cs="B Nazanin" w:hint="cs"/>
          <w:sz w:val="28"/>
          <w:szCs w:val="28"/>
          <w:rtl/>
          <w:lang w:bidi="fa-IR"/>
        </w:rPr>
        <w:t>هدف نوسانات:سنگینی نوسانات به همراه هدف معین برای دستیابی به سطح از پیش تعیین شده نوسانات سرمایه وجود دارد.</w:t>
      </w:r>
    </w:p>
    <w:p w:rsidR="00957C3F" w:rsidRPr="00A621B9" w:rsidRDefault="00957C3F" w:rsidP="00957C3F">
      <w:pPr>
        <w:pStyle w:val="ListParagraph"/>
        <w:numPr>
          <w:ilvl w:val="0"/>
          <w:numId w:val="1"/>
        </w:numPr>
        <w:bidi/>
        <w:jc w:val="both"/>
        <w:rPr>
          <w:rFonts w:cs="B Nazanin"/>
          <w:sz w:val="28"/>
          <w:szCs w:val="28"/>
          <w:lang w:bidi="fa-IR"/>
        </w:rPr>
      </w:pPr>
      <w:r w:rsidRPr="00A621B9">
        <w:rPr>
          <w:rFonts w:cs="B Nazanin" w:hint="cs"/>
          <w:sz w:val="28"/>
          <w:szCs w:val="28"/>
          <w:rtl/>
          <w:lang w:bidi="fa-IR"/>
        </w:rPr>
        <w:t>سنجش یا هدفگیری سطح ریسک سرمایه در طی زمان،ترکیبی از بخش ریسکی سرمایه تغییر نکرده است-تنها سنجش هایی از بخش ریسکی و بخش آزاد ریسک تنظیم شده است.</w:t>
      </w:r>
    </w:p>
    <w:p w:rsidR="00AE0BC9" w:rsidRPr="00A621B9" w:rsidRDefault="00AE0BC9" w:rsidP="00AE0BC9">
      <w:pPr>
        <w:bidi/>
        <w:jc w:val="both"/>
        <w:rPr>
          <w:rFonts w:cs="B Nazanin"/>
          <w:b/>
          <w:bCs/>
          <w:sz w:val="28"/>
          <w:szCs w:val="28"/>
          <w:rtl/>
          <w:lang w:bidi="fa-IR"/>
        </w:rPr>
      </w:pPr>
      <w:r w:rsidRPr="00A621B9">
        <w:rPr>
          <w:rFonts w:cs="B Nazanin" w:hint="cs"/>
          <w:b/>
          <w:bCs/>
          <w:sz w:val="28"/>
          <w:szCs w:val="28"/>
          <w:rtl/>
          <w:lang w:bidi="fa-IR"/>
        </w:rPr>
        <w:t>ب.مقطع عرضی(</w:t>
      </w:r>
      <w:r w:rsidRPr="00A621B9">
        <w:rPr>
          <w:rFonts w:cs="B Nazanin"/>
          <w:b/>
          <w:bCs/>
          <w:sz w:val="28"/>
          <w:szCs w:val="28"/>
          <w:lang w:bidi="fa-IR"/>
        </w:rPr>
        <w:t>XS</w:t>
      </w:r>
      <w:r w:rsidRPr="00A621B9">
        <w:rPr>
          <w:rFonts w:cs="B Nazanin" w:hint="cs"/>
          <w:b/>
          <w:bCs/>
          <w:sz w:val="28"/>
          <w:szCs w:val="28"/>
          <w:rtl/>
          <w:lang w:bidi="fa-IR"/>
        </w:rPr>
        <w:t>):</w:t>
      </w:r>
    </w:p>
    <w:p w:rsidR="00AE0BC9" w:rsidRPr="00A621B9" w:rsidRDefault="00AE0BC9" w:rsidP="00AE0BC9">
      <w:pPr>
        <w:bidi/>
        <w:jc w:val="both"/>
        <w:rPr>
          <w:rFonts w:cs="B Nazanin"/>
          <w:sz w:val="28"/>
          <w:szCs w:val="28"/>
          <w:rtl/>
          <w:lang w:bidi="fa-IR"/>
        </w:rPr>
      </w:pPr>
      <w:r w:rsidRPr="00A621B9">
        <w:rPr>
          <w:rFonts w:cs="B Nazanin" w:hint="cs"/>
          <w:sz w:val="28"/>
          <w:szCs w:val="28"/>
          <w:rtl/>
          <w:lang w:bidi="fa-IR"/>
        </w:rPr>
        <w:t>هدف کنترل ریسک در مقطع عرضی کنترل نمای ریسک سرمایه در نقطه داده شده در زمان است.تمرکز سرتاسر دارایی ها است:</w:t>
      </w:r>
      <w:r w:rsidR="00D54E4F" w:rsidRPr="00A621B9">
        <w:rPr>
          <w:rFonts w:cs="B Nazanin" w:hint="cs"/>
          <w:sz w:val="28"/>
          <w:szCs w:val="28"/>
          <w:rtl/>
          <w:lang w:bidi="fa-IR"/>
        </w:rPr>
        <w:t>سنجش دوباره اجزای اصلی سرمایه برای بدست آوردن سرمایه ریسک مطلوب است. استراتژی های کنترل ریسک مقطع عرضی اصلی:</w:t>
      </w:r>
    </w:p>
    <w:p w:rsidR="00D54E4F" w:rsidRPr="00A621B9" w:rsidRDefault="00D54E4F" w:rsidP="00D54E4F">
      <w:pPr>
        <w:pStyle w:val="ListParagraph"/>
        <w:numPr>
          <w:ilvl w:val="0"/>
          <w:numId w:val="2"/>
        </w:numPr>
        <w:bidi/>
        <w:jc w:val="both"/>
        <w:rPr>
          <w:rFonts w:cs="B Nazanin"/>
          <w:sz w:val="28"/>
          <w:szCs w:val="28"/>
          <w:lang w:bidi="fa-IR"/>
        </w:rPr>
      </w:pPr>
      <w:r w:rsidRPr="00A621B9">
        <w:rPr>
          <w:rFonts w:cs="B Nazanin"/>
          <w:sz w:val="28"/>
          <w:szCs w:val="28"/>
          <w:lang w:bidi="fa-IR"/>
        </w:rPr>
        <w:t>1/N</w:t>
      </w:r>
      <w:r w:rsidRPr="00A621B9">
        <w:rPr>
          <w:rFonts w:cs="B Nazanin" w:hint="cs"/>
          <w:sz w:val="28"/>
          <w:szCs w:val="28"/>
          <w:rtl/>
          <w:lang w:bidi="fa-IR"/>
        </w:rPr>
        <w:t xml:space="preserve"> ،یا سرمایه سنجش شده به طور برابر</w:t>
      </w:r>
    </w:p>
    <w:p w:rsidR="00D54E4F" w:rsidRPr="00A621B9" w:rsidRDefault="00D54E4F" w:rsidP="00D54E4F">
      <w:pPr>
        <w:pStyle w:val="ListParagraph"/>
        <w:numPr>
          <w:ilvl w:val="0"/>
          <w:numId w:val="2"/>
        </w:numPr>
        <w:bidi/>
        <w:jc w:val="both"/>
        <w:rPr>
          <w:rFonts w:cs="B Nazanin"/>
          <w:sz w:val="28"/>
          <w:szCs w:val="28"/>
          <w:lang w:bidi="fa-IR"/>
        </w:rPr>
      </w:pPr>
      <w:r w:rsidRPr="00A621B9">
        <w:rPr>
          <w:rFonts w:cs="B Nazanin" w:hint="cs"/>
          <w:sz w:val="28"/>
          <w:szCs w:val="28"/>
          <w:rtl/>
          <w:lang w:bidi="fa-IR"/>
        </w:rPr>
        <w:t>حداکثر سرمایه تنوع بخشی</w:t>
      </w:r>
    </w:p>
    <w:p w:rsidR="00D54E4F" w:rsidRPr="00A621B9" w:rsidRDefault="00D54E4F" w:rsidP="00D54E4F">
      <w:pPr>
        <w:pStyle w:val="ListParagraph"/>
        <w:numPr>
          <w:ilvl w:val="0"/>
          <w:numId w:val="2"/>
        </w:numPr>
        <w:bidi/>
        <w:jc w:val="both"/>
        <w:rPr>
          <w:rFonts w:cs="B Nazanin"/>
          <w:sz w:val="28"/>
          <w:szCs w:val="28"/>
          <w:lang w:bidi="fa-IR"/>
        </w:rPr>
      </w:pPr>
      <w:r w:rsidRPr="00A621B9">
        <w:rPr>
          <w:rFonts w:cs="B Nazanin" w:hint="cs"/>
          <w:sz w:val="28"/>
          <w:szCs w:val="28"/>
          <w:rtl/>
          <w:lang w:bidi="fa-IR"/>
        </w:rPr>
        <w:t xml:space="preserve">تساوی ریسک که در 2 مورد </w:t>
      </w:r>
      <w:r w:rsidR="00A25E2C" w:rsidRPr="00A621B9">
        <w:rPr>
          <w:rFonts w:cs="B Nazanin" w:hint="cs"/>
          <w:sz w:val="28"/>
          <w:szCs w:val="28"/>
          <w:rtl/>
          <w:lang w:bidi="fa-IR"/>
        </w:rPr>
        <w:t>می آید:</w:t>
      </w:r>
    </w:p>
    <w:p w:rsidR="00A25E2C" w:rsidRPr="00A621B9" w:rsidRDefault="00A25E2C" w:rsidP="00A25E2C">
      <w:pPr>
        <w:bidi/>
        <w:jc w:val="both"/>
        <w:rPr>
          <w:rFonts w:cs="B Nazanin"/>
          <w:sz w:val="28"/>
          <w:szCs w:val="28"/>
          <w:rtl/>
          <w:lang w:bidi="fa-IR"/>
        </w:rPr>
      </w:pPr>
      <w:r w:rsidRPr="00A621B9">
        <w:rPr>
          <w:rFonts w:ascii="Times New Roman" w:hAnsi="Times New Roman" w:cs="Times New Roman" w:hint="cs"/>
          <w:sz w:val="28"/>
          <w:szCs w:val="28"/>
          <w:rtl/>
          <w:lang w:bidi="fa-IR"/>
        </w:rPr>
        <w:t>←</w:t>
      </w:r>
      <w:r w:rsidRPr="00A621B9">
        <w:rPr>
          <w:rFonts w:cs="B Nazanin" w:hint="cs"/>
          <w:sz w:val="28"/>
          <w:szCs w:val="28"/>
          <w:rtl/>
          <w:lang w:bidi="fa-IR"/>
        </w:rPr>
        <w:t>"توزیع برابر ریسک" (</w:t>
      </w:r>
      <w:r w:rsidRPr="00A621B9">
        <w:rPr>
          <w:rFonts w:cs="B Nazanin"/>
          <w:sz w:val="28"/>
          <w:szCs w:val="28"/>
          <w:lang w:bidi="fa-IR"/>
        </w:rPr>
        <w:t>ERC</w:t>
      </w:r>
      <w:r w:rsidRPr="00A621B9">
        <w:rPr>
          <w:rFonts w:cs="B Nazanin" w:hint="cs"/>
          <w:sz w:val="28"/>
          <w:szCs w:val="28"/>
          <w:rtl/>
          <w:lang w:bidi="fa-IR"/>
        </w:rPr>
        <w:t>) یا "</w:t>
      </w:r>
      <w:r w:rsidR="006D0148" w:rsidRPr="00A621B9">
        <w:rPr>
          <w:rFonts w:cs="B Nazanin" w:hint="cs"/>
          <w:sz w:val="28"/>
          <w:szCs w:val="28"/>
          <w:rtl/>
          <w:lang w:bidi="fa-IR"/>
        </w:rPr>
        <w:t>تساوی کامل ریسک"</w:t>
      </w:r>
    </w:p>
    <w:p w:rsidR="00FA734B" w:rsidRPr="00A621B9" w:rsidRDefault="006D0148" w:rsidP="00FA734B">
      <w:pPr>
        <w:bidi/>
        <w:jc w:val="both"/>
        <w:rPr>
          <w:rFonts w:ascii="Calibri" w:hAnsi="Calibri" w:cs="B Nazanin"/>
          <w:sz w:val="28"/>
          <w:szCs w:val="28"/>
          <w:rtl/>
          <w:lang w:bidi="fa-IR"/>
        </w:rPr>
      </w:pPr>
      <w:r w:rsidRPr="00A621B9">
        <w:rPr>
          <w:rFonts w:ascii="Times New Roman" w:hAnsi="Times New Roman" w:cs="Times New Roman" w:hint="cs"/>
          <w:sz w:val="28"/>
          <w:szCs w:val="28"/>
          <w:rtl/>
          <w:lang w:bidi="fa-IR"/>
        </w:rPr>
        <w:t>←</w:t>
      </w:r>
      <w:r w:rsidRPr="00A621B9">
        <w:rPr>
          <w:rFonts w:ascii="Calibri" w:hAnsi="Calibri" w:cs="B Nazanin" w:hint="cs"/>
          <w:sz w:val="28"/>
          <w:szCs w:val="28"/>
          <w:rtl/>
          <w:lang w:bidi="fa-IR"/>
        </w:rPr>
        <w:t>"نوسانات وارونه"</w:t>
      </w:r>
      <w:r w:rsidR="00FA734B" w:rsidRPr="00A621B9">
        <w:rPr>
          <w:rFonts w:ascii="Calibri" w:hAnsi="Calibri" w:cs="B Nazanin" w:hint="cs"/>
          <w:sz w:val="28"/>
          <w:szCs w:val="28"/>
          <w:rtl/>
          <w:lang w:bidi="fa-IR"/>
        </w:rPr>
        <w:t>(</w:t>
      </w:r>
      <w:r w:rsidR="00FA734B" w:rsidRPr="00A621B9">
        <w:rPr>
          <w:rFonts w:ascii="Calibri" w:hAnsi="Calibri" w:cs="B Nazanin"/>
          <w:sz w:val="28"/>
          <w:szCs w:val="28"/>
          <w:lang w:bidi="fa-IR"/>
        </w:rPr>
        <w:t>IV</w:t>
      </w:r>
      <w:r w:rsidR="00FA734B" w:rsidRPr="00A621B9">
        <w:rPr>
          <w:rFonts w:ascii="Calibri" w:hAnsi="Calibri" w:cs="B Nazanin" w:hint="cs"/>
          <w:sz w:val="28"/>
          <w:szCs w:val="28"/>
          <w:rtl/>
          <w:lang w:bidi="fa-IR"/>
        </w:rPr>
        <w:t xml:space="preserve">) یا سنجش نوسانات در مقطع عرضی </w:t>
      </w:r>
    </w:p>
    <w:p w:rsidR="00FA734B" w:rsidRPr="00A621B9" w:rsidRDefault="00FA734B" w:rsidP="00FA734B">
      <w:pPr>
        <w:bidi/>
        <w:jc w:val="both"/>
        <w:rPr>
          <w:rFonts w:ascii="Calibri" w:hAnsi="Calibri" w:cs="B Nazanin"/>
          <w:sz w:val="28"/>
          <w:szCs w:val="28"/>
          <w:rtl/>
          <w:lang w:bidi="fa-IR"/>
        </w:rPr>
      </w:pPr>
      <w:r w:rsidRPr="00A621B9">
        <w:rPr>
          <w:rFonts w:ascii="Calibri" w:hAnsi="Calibri" w:cs="B Nazanin" w:hint="cs"/>
          <w:sz w:val="28"/>
          <w:szCs w:val="28"/>
          <w:rtl/>
          <w:lang w:bidi="fa-IR"/>
        </w:rPr>
        <w:t>در نهایت،ما از منظر یک ریسک به تنهایی رهایی جستیم،و حداکثر سرمایه نرخ شارپ را در نظر گرفتیم.</w:t>
      </w:r>
    </w:p>
    <w:p w:rsidR="00FA734B" w:rsidRPr="00A621B9" w:rsidRDefault="00FA734B" w:rsidP="00FA734B">
      <w:pPr>
        <w:bidi/>
        <w:jc w:val="both"/>
        <w:rPr>
          <w:rFonts w:ascii="Calibri" w:hAnsi="Calibri" w:cs="B Nazanin"/>
          <w:sz w:val="28"/>
          <w:szCs w:val="28"/>
          <w:rtl/>
          <w:lang w:bidi="fa-IR"/>
        </w:rPr>
      </w:pPr>
      <w:r w:rsidRPr="00A621B9">
        <w:rPr>
          <w:rFonts w:ascii="Calibri" w:hAnsi="Calibri" w:cs="B Nazanin" w:hint="cs"/>
          <w:sz w:val="28"/>
          <w:szCs w:val="28"/>
          <w:rtl/>
          <w:lang w:bidi="fa-IR"/>
        </w:rPr>
        <w:t>قبل از بحث در رابطه تکنیکهای بالا با جزئیات بیشتر،</w:t>
      </w:r>
      <w:r w:rsidR="00E60E42" w:rsidRPr="00A621B9">
        <w:rPr>
          <w:rFonts w:ascii="Calibri" w:hAnsi="Calibri" w:cs="B Nazanin" w:hint="cs"/>
          <w:sz w:val="28"/>
          <w:szCs w:val="28"/>
          <w:rtl/>
          <w:lang w:bidi="fa-IR"/>
        </w:rPr>
        <w:t>ما نمونه تجربی مان را که برای نشان دادن این تکنیکها و مفاهیم شان استفاده خواهیم کرد،طرح ریزی می کنیم.</w:t>
      </w:r>
    </w:p>
    <w:p w:rsidR="00E60E42" w:rsidRPr="00A621B9" w:rsidRDefault="00E60E42" w:rsidP="00E60E42">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2.نمونه تجربی و ابتدایی</w:t>
      </w:r>
    </w:p>
    <w:p w:rsidR="00E60E42" w:rsidRPr="00A621B9" w:rsidRDefault="00E60E42" w:rsidP="00E60E42">
      <w:pPr>
        <w:bidi/>
        <w:jc w:val="both"/>
        <w:rPr>
          <w:rFonts w:ascii="Calibri" w:hAnsi="Calibri" w:cs="B Nazanin"/>
          <w:sz w:val="28"/>
          <w:szCs w:val="28"/>
          <w:rtl/>
          <w:lang w:bidi="fa-IR"/>
        </w:rPr>
      </w:pPr>
      <w:r w:rsidRPr="00A621B9">
        <w:rPr>
          <w:rFonts w:ascii="Calibri" w:hAnsi="Calibri" w:cs="B Nazanin" w:hint="cs"/>
          <w:sz w:val="28"/>
          <w:szCs w:val="28"/>
          <w:rtl/>
          <w:lang w:bidi="fa-IR"/>
        </w:rPr>
        <w:t>ما اطلاعات ماهانه بالغ بر دوره 10ساله ژانویه2002 تا می2012(120ماه)</w:t>
      </w:r>
      <w:r w:rsidR="00B72AE1" w:rsidRPr="00A621B9">
        <w:rPr>
          <w:rFonts w:ascii="Calibri" w:hAnsi="Calibri" w:cs="B Nazanin" w:hint="cs"/>
          <w:sz w:val="28"/>
          <w:szCs w:val="28"/>
          <w:rtl/>
          <w:lang w:bidi="fa-IR"/>
        </w:rPr>
        <w:t xml:space="preserve"> برای انتخاب رده های دارایی های آمریکا درنظر گرفتیم.</w:t>
      </w:r>
    </w:p>
    <w:p w:rsidR="00F740A2" w:rsidRPr="00A621B9" w:rsidRDefault="00CD0A53" w:rsidP="00F740A2">
      <w:pPr>
        <w:bidi/>
        <w:jc w:val="both"/>
        <w:rPr>
          <w:rFonts w:ascii="Calibri" w:hAnsi="Calibri" w:cs="B Nazanin"/>
          <w:sz w:val="28"/>
          <w:szCs w:val="28"/>
          <w:rtl/>
          <w:lang w:bidi="fa-IR"/>
        </w:rPr>
      </w:pPr>
      <w:r w:rsidRPr="00A621B9">
        <w:rPr>
          <w:rFonts w:ascii="Calibri" w:hAnsi="Calibri" w:cs="B Nazanin" w:hint="cs"/>
          <w:sz w:val="28"/>
          <w:szCs w:val="28"/>
          <w:rtl/>
          <w:lang w:bidi="fa-IR"/>
        </w:rPr>
        <w:lastRenderedPageBreak/>
        <w:t xml:space="preserve">جدول1:طرح کلی دارایی ها و </w:t>
      </w:r>
      <w:r w:rsidR="00F740A2" w:rsidRPr="00A621B9">
        <w:rPr>
          <w:rFonts w:ascii="Calibri" w:hAnsi="Calibri" w:cs="B Nazanin" w:hint="cs"/>
          <w:sz w:val="28"/>
          <w:szCs w:val="28"/>
          <w:rtl/>
          <w:lang w:bidi="fa-IR"/>
        </w:rPr>
        <w:t>سنجش پوشش بازارشان</w:t>
      </w:r>
    </w:p>
    <w:p w:rsidR="004E1A4E" w:rsidRPr="00A621B9" w:rsidRDefault="00EB77FB" w:rsidP="00F740A2">
      <w:pPr>
        <w:bidi/>
        <w:jc w:val="both"/>
        <w:rPr>
          <w:rFonts w:ascii="Calibri" w:hAnsi="Calibri" w:cs="B Nazanin"/>
          <w:sz w:val="28"/>
          <w:szCs w:val="28"/>
          <w:rtl/>
          <w:lang w:bidi="fa-IR"/>
        </w:rPr>
      </w:pPr>
      <w:r w:rsidRPr="00EB77FB">
        <w:rPr>
          <w:rFonts w:cs="B Nazanin"/>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8.35pt;margin-top:51.05pt;width:215.15pt;height:160.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" fillcolor="white [3201]" strokecolor="white [3212]" strokeweight=".5pt">
            <v:textbox>
              <w:txbxContent>
                <w:p w:rsidR="00E36FC3" w:rsidRDefault="00E36FC3" w:rsidP="00D04F54">
                  <w:pPr>
                    <w:jc w:val="center"/>
                    <w:rPr>
                      <w:rtl/>
                      <w:lang w:bidi="fa-IR"/>
                    </w:rPr>
                  </w:pPr>
                  <w:r>
                    <w:rPr>
                      <w:rFonts w:hint="cs"/>
                      <w:rtl/>
                      <w:lang w:bidi="fa-IR"/>
                    </w:rPr>
                    <w:t>نرخ آزاد ریسک بازگشتی</w:t>
                  </w:r>
                </w:p>
                <w:p w:rsidR="00E36FC3" w:rsidRDefault="00E36FC3" w:rsidP="00D04F54">
                  <w:pPr>
                    <w:spacing w:line="480" w:lineRule="auto"/>
                    <w:jc w:val="center"/>
                    <w:rPr>
                      <w:rtl/>
                      <w:lang w:bidi="fa-IR"/>
                    </w:rPr>
                  </w:pPr>
                  <w:r>
                    <w:rPr>
                      <w:rFonts w:hint="cs"/>
                      <w:rtl/>
                      <w:lang w:bidi="fa-IR"/>
                    </w:rPr>
                    <w:t>دارائی های خالص</w:t>
                  </w:r>
                </w:p>
                <w:p w:rsidR="00E36FC3" w:rsidRDefault="00E36FC3" w:rsidP="00D04F54">
                  <w:pPr>
                    <w:spacing w:line="480" w:lineRule="auto"/>
                    <w:jc w:val="center"/>
                    <w:rPr>
                      <w:rtl/>
                      <w:lang w:bidi="fa-IR"/>
                    </w:rPr>
                  </w:pPr>
                  <w:r>
                    <w:rPr>
                      <w:rFonts w:hint="cs"/>
                      <w:rtl/>
                      <w:lang w:bidi="fa-IR"/>
                    </w:rPr>
                    <w:t>ذخیره های متراکم</w:t>
                  </w:r>
                </w:p>
                <w:p w:rsidR="00E36FC3" w:rsidRDefault="00E36FC3" w:rsidP="00D04F54">
                  <w:pPr>
                    <w:spacing w:line="480" w:lineRule="auto"/>
                    <w:jc w:val="center"/>
                    <w:rPr>
                      <w:rtl/>
                      <w:lang w:bidi="fa-IR"/>
                    </w:rPr>
                  </w:pPr>
                  <w:r>
                    <w:rPr>
                      <w:rFonts w:hint="cs"/>
                      <w:rtl/>
                      <w:lang w:bidi="fa-IR"/>
                    </w:rPr>
                    <w:t>درجه سرمایه گذاری شرکت</w:t>
                  </w:r>
                </w:p>
                <w:p w:rsidR="00E36FC3" w:rsidRDefault="00E36FC3" w:rsidP="00D04F54">
                  <w:pPr>
                    <w:spacing w:line="480" w:lineRule="auto"/>
                    <w:jc w:val="center"/>
                    <w:rPr>
                      <w:lang w:bidi="fa-IR"/>
                    </w:rPr>
                  </w:pPr>
                  <w:r>
                    <w:rPr>
                      <w:rFonts w:hint="cs"/>
                      <w:rtl/>
                      <w:lang w:bidi="fa-IR"/>
                    </w:rPr>
                    <w:t>بازده زیاد شرکت</w:t>
                  </w:r>
                </w:p>
              </w:txbxContent>
            </v:textbox>
          </v:shape>
        </w:pict>
      </w:r>
      <w:r w:rsidRPr="00EB77FB">
        <w:rPr>
          <w:rFonts w:cs="B Nazanin"/>
          <w:noProof/>
          <w:rtl/>
        </w:rPr>
        <w:pict>
          <v:shape id="Text Box 3" o:spid="_x0000_s1027" type="#_x0000_t202" style="position:absolute;left:0;text-align:left;margin-left:-8.35pt;margin-top:10.05pt;width:475.55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" fillcolor="white [3201]" strokecolor="white [3212]" strokeweight=".5pt">
            <v:textbox>
              <w:txbxContent>
                <w:p w:rsidR="00E36FC3" w:rsidRDefault="00E36FC3" w:rsidP="00074079">
                  <w:pPr>
                    <w:jc w:val="right"/>
                    <w:rPr>
                      <w:lang w:bidi="fa-IR"/>
                    </w:rPr>
                  </w:pPr>
                  <w:r>
                    <w:rPr>
                      <w:rFonts w:hint="cs"/>
                      <w:rtl/>
                      <w:lang w:bidi="fa-IR"/>
                    </w:rPr>
                    <w:t>ضریب پوشش بازار                        به اختصار                                            دارایی ها</w:t>
                  </w:r>
                </w:p>
              </w:txbxContent>
            </v:textbox>
          </v:shape>
        </w:pict>
      </w:r>
      <w:r w:rsidR="00F740A2" w:rsidRPr="00A621B9">
        <w:rPr>
          <w:rFonts w:cs="B Nazanin"/>
          <w:noProof/>
          <w:lang w:bidi="fa-IR"/>
        </w:rPr>
        <w:drawing>
          <wp:inline distT="0" distB="0" distL="0" distR="0">
            <wp:extent cx="6137275" cy="294521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5585" cy="2968403"/>
                    </a:xfrm>
                    <a:prstGeom prst="rect">
                      <a:avLst/>
                    </a:prstGeom>
                  </pic:spPr>
                </pic:pic>
              </a:graphicData>
            </a:graphic>
          </wp:inline>
        </w:drawing>
      </w:r>
    </w:p>
    <w:p w:rsidR="00F740A2" w:rsidRPr="00A621B9" w:rsidRDefault="004E1A4E"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منابع اطلاعات:</w:t>
      </w:r>
    </w:p>
    <w:p w:rsidR="004E1A4E" w:rsidRPr="00A621B9" w:rsidRDefault="004E1A4E" w:rsidP="00412F72">
      <w:pPr>
        <w:pStyle w:val="ListParagraph"/>
        <w:numPr>
          <w:ilvl w:val="0"/>
          <w:numId w:val="3"/>
        </w:numPr>
        <w:bidi/>
        <w:jc w:val="both"/>
        <w:rPr>
          <w:rFonts w:ascii="Calibri" w:hAnsi="Calibri" w:cs="B Nazanin"/>
          <w:sz w:val="28"/>
          <w:szCs w:val="28"/>
          <w:lang w:bidi="fa-IR"/>
        </w:rPr>
      </w:pPr>
      <w:r w:rsidRPr="00A621B9">
        <w:rPr>
          <w:rFonts w:ascii="Calibri" w:hAnsi="Calibri" w:cs="B Nazanin" w:hint="cs"/>
          <w:sz w:val="28"/>
          <w:szCs w:val="28"/>
          <w:rtl/>
          <w:lang w:bidi="fa-IR"/>
        </w:rPr>
        <w:t>برگشت آزاد ریسک از پایگاه داده های ایبوستون "سهام ها،صورت حساب ها،اوراق قرضه و تورم" گرفته می شود.</w:t>
      </w:r>
    </w:p>
    <w:p w:rsidR="004E1A4E" w:rsidRPr="00A621B9" w:rsidRDefault="00B35650" w:rsidP="00412F72">
      <w:pPr>
        <w:pStyle w:val="ListParagraph"/>
        <w:numPr>
          <w:ilvl w:val="0"/>
          <w:numId w:val="3"/>
        </w:numPr>
        <w:bidi/>
        <w:jc w:val="both"/>
        <w:rPr>
          <w:rFonts w:ascii="Calibri" w:hAnsi="Calibri" w:cs="B Nazanin"/>
          <w:sz w:val="28"/>
          <w:szCs w:val="28"/>
          <w:lang w:bidi="fa-IR"/>
        </w:rPr>
      </w:pPr>
      <w:r w:rsidRPr="00A621B9">
        <w:rPr>
          <w:rFonts w:ascii="Calibri" w:hAnsi="Calibri" w:cs="B Nazanin" w:hint="cs"/>
          <w:sz w:val="28"/>
          <w:szCs w:val="28"/>
          <w:rtl/>
          <w:lang w:bidi="fa-IR"/>
        </w:rPr>
        <w:t>دارائی های خالص عامل بازار از پایگاه داده های فرانسوی کنث است</w:t>
      </w:r>
      <w:r w:rsidRPr="00A621B9">
        <w:rPr>
          <w:rStyle w:val="FootnoteReference"/>
          <w:rFonts w:ascii="Calibri" w:hAnsi="Calibri" w:cs="B Nazanin"/>
          <w:sz w:val="28"/>
          <w:szCs w:val="28"/>
          <w:rtl/>
          <w:lang w:bidi="fa-IR"/>
        </w:rPr>
        <w:footnoteReference w:id="2"/>
      </w:r>
      <w:r w:rsidRPr="00A621B9">
        <w:rPr>
          <w:rFonts w:ascii="Calibri" w:hAnsi="Calibri" w:cs="B Nazanin" w:hint="cs"/>
          <w:sz w:val="28"/>
          <w:szCs w:val="28"/>
          <w:rtl/>
          <w:lang w:bidi="fa-IR"/>
        </w:rPr>
        <w:t>.</w:t>
      </w:r>
    </w:p>
    <w:p w:rsidR="00B35650" w:rsidRPr="00A621B9" w:rsidRDefault="00B35650" w:rsidP="00412F72">
      <w:pPr>
        <w:pStyle w:val="ListParagraph"/>
        <w:numPr>
          <w:ilvl w:val="0"/>
          <w:numId w:val="3"/>
        </w:numPr>
        <w:bidi/>
        <w:jc w:val="both"/>
        <w:rPr>
          <w:rFonts w:ascii="Calibri" w:hAnsi="Calibri" w:cs="B Nazanin"/>
          <w:sz w:val="28"/>
          <w:szCs w:val="28"/>
          <w:lang w:bidi="fa-IR"/>
        </w:rPr>
      </w:pPr>
      <w:r w:rsidRPr="00A621B9">
        <w:rPr>
          <w:rFonts w:ascii="Calibri" w:hAnsi="Calibri" w:cs="B Nazanin" w:hint="cs"/>
          <w:sz w:val="28"/>
          <w:szCs w:val="28"/>
          <w:rtl/>
          <w:lang w:bidi="fa-IR"/>
        </w:rPr>
        <w:t>توالی درآمد ثابت از بارکلیز لیو</w:t>
      </w:r>
      <w:r w:rsidRPr="00A621B9">
        <w:rPr>
          <w:rStyle w:val="FootnoteReference"/>
          <w:rFonts w:ascii="Calibri" w:hAnsi="Calibri" w:cs="B Nazanin"/>
          <w:sz w:val="28"/>
          <w:szCs w:val="28"/>
          <w:rtl/>
          <w:lang w:bidi="fa-IR"/>
        </w:rPr>
        <w:footnoteReference w:id="3"/>
      </w:r>
      <w:r w:rsidRPr="00A621B9">
        <w:rPr>
          <w:rFonts w:ascii="Calibri" w:hAnsi="Calibri" w:cs="B Nazanin" w:hint="cs"/>
          <w:sz w:val="28"/>
          <w:szCs w:val="28"/>
          <w:rtl/>
          <w:lang w:bidi="fa-IR"/>
        </w:rPr>
        <w:t xml:space="preserve"> گرفته شده است.</w:t>
      </w:r>
    </w:p>
    <w:p w:rsidR="00B35650" w:rsidRPr="00A621B9" w:rsidRDefault="00B35650" w:rsidP="00412F72">
      <w:pPr>
        <w:pStyle w:val="ListParagraph"/>
        <w:numPr>
          <w:ilvl w:val="0"/>
          <w:numId w:val="3"/>
        </w:numPr>
        <w:bidi/>
        <w:jc w:val="both"/>
        <w:rPr>
          <w:rFonts w:ascii="Calibri" w:hAnsi="Calibri" w:cs="B Nazanin"/>
          <w:sz w:val="28"/>
          <w:szCs w:val="28"/>
          <w:lang w:bidi="fa-IR"/>
        </w:rPr>
      </w:pPr>
      <w:r w:rsidRPr="00A621B9">
        <w:rPr>
          <w:rFonts w:ascii="Calibri" w:hAnsi="Calibri" w:cs="B Nazanin" w:hint="cs"/>
          <w:sz w:val="28"/>
          <w:szCs w:val="28"/>
          <w:rtl/>
          <w:lang w:bidi="fa-IR"/>
        </w:rPr>
        <w:t>تمام برگشتی ها به دلار آمریکا است.</w:t>
      </w:r>
    </w:p>
    <w:p w:rsidR="00B35650" w:rsidRPr="00A621B9" w:rsidRDefault="00B35650"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ترکیب جمع مبلغ سرمایه بازار سرمایه سنجش شده "پوشش بازار" مطابق </w:t>
      </w:r>
      <w:r w:rsidRPr="00A621B9">
        <w:rPr>
          <w:rFonts w:ascii="Calibri" w:hAnsi="Calibri" w:cs="B Nazanin"/>
          <w:sz w:val="28"/>
          <w:szCs w:val="28"/>
          <w:lang w:bidi="fa-IR"/>
        </w:rPr>
        <w:t>QI</w:t>
      </w:r>
      <w:r w:rsidRPr="00A621B9">
        <w:rPr>
          <w:rFonts w:ascii="Calibri" w:hAnsi="Calibri" w:cs="B Nazanin" w:hint="cs"/>
          <w:sz w:val="28"/>
          <w:szCs w:val="28"/>
          <w:rtl/>
          <w:lang w:bidi="fa-IR"/>
        </w:rPr>
        <w:t xml:space="preserve"> سال 2012</w:t>
      </w:r>
      <w:r w:rsidRPr="00A621B9">
        <w:rPr>
          <w:rStyle w:val="FootnoteReference"/>
          <w:rFonts w:ascii="Calibri" w:hAnsi="Calibri" w:cs="B Nazanin"/>
          <w:sz w:val="28"/>
          <w:szCs w:val="28"/>
          <w:rtl/>
          <w:lang w:bidi="fa-IR"/>
        </w:rPr>
        <w:footnoteReference w:id="4"/>
      </w:r>
      <w:r w:rsidRPr="00A621B9">
        <w:rPr>
          <w:rFonts w:ascii="Calibri" w:hAnsi="Calibri" w:cs="B Nazanin" w:hint="cs"/>
          <w:sz w:val="28"/>
          <w:szCs w:val="28"/>
          <w:rtl/>
          <w:lang w:bidi="fa-IR"/>
        </w:rPr>
        <w:t xml:space="preserve"> تخمین زده شده است."</w:t>
      </w:r>
      <w:r w:rsidRPr="00A621B9">
        <w:rPr>
          <w:rFonts w:ascii="Calibri" w:hAnsi="Calibri" w:cs="B Nazanin"/>
          <w:sz w:val="28"/>
          <w:szCs w:val="28"/>
          <w:lang w:bidi="fa-IR"/>
        </w:rPr>
        <w:t>EqWtd</w:t>
      </w:r>
      <w:r w:rsidRPr="00A621B9">
        <w:rPr>
          <w:rFonts w:ascii="Calibri" w:hAnsi="Calibri" w:cs="B Nazanin" w:hint="cs"/>
          <w:sz w:val="28"/>
          <w:szCs w:val="28"/>
          <w:rtl/>
          <w:lang w:bidi="fa-IR"/>
        </w:rPr>
        <w:t xml:space="preserve">" سرمایه سنجیده شده برابر است.آمارهای توصیفی در جدول2 صفحه بعد </w:t>
      </w:r>
      <w:r w:rsidR="00FB6CE8" w:rsidRPr="00A621B9">
        <w:rPr>
          <w:rFonts w:ascii="Calibri" w:hAnsi="Calibri" w:cs="B Nazanin" w:hint="cs"/>
          <w:sz w:val="28"/>
          <w:szCs w:val="28"/>
          <w:rtl/>
          <w:lang w:bidi="fa-IR"/>
        </w:rPr>
        <w:t>داده شده است.</w:t>
      </w:r>
    </w:p>
    <w:p w:rsidR="00971B77" w:rsidRPr="00A621B9" w:rsidRDefault="00971B77"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جدول2:آمارهای برگشتهای افراطی آمریکا(</w:t>
      </w:r>
      <w:r w:rsidRPr="00A621B9">
        <w:rPr>
          <w:rFonts w:ascii="Calibri" w:hAnsi="Calibri" w:cs="B Nazanin"/>
          <w:sz w:val="28"/>
          <w:szCs w:val="28"/>
          <w:lang w:bidi="fa-IR"/>
        </w:rPr>
        <w:t>p.a.</w:t>
      </w:r>
      <w:r w:rsidRPr="00A621B9">
        <w:rPr>
          <w:rFonts w:ascii="Calibri" w:hAnsi="Calibri" w:cs="B Nazanin" w:hint="cs"/>
          <w:sz w:val="28"/>
          <w:szCs w:val="28"/>
          <w:rtl/>
          <w:lang w:bidi="fa-IR"/>
        </w:rPr>
        <w:t>)</w:t>
      </w:r>
      <w:r w:rsidR="006466F7" w:rsidRPr="00A621B9">
        <w:rPr>
          <w:rFonts w:ascii="Calibri" w:hAnsi="Calibri" w:cs="B Nazanin" w:hint="cs"/>
          <w:sz w:val="28"/>
          <w:szCs w:val="28"/>
          <w:rtl/>
          <w:lang w:bidi="fa-IR"/>
        </w:rPr>
        <w:t xml:space="preserve"> بر نرخ آزاد ریسک(می2012-ژوئن2002)</w:t>
      </w:r>
    </w:p>
    <w:p w:rsidR="00506793" w:rsidRPr="00A621B9" w:rsidRDefault="00EB77FB" w:rsidP="006466F7">
      <w:pPr>
        <w:bidi/>
        <w:rPr>
          <w:rFonts w:ascii="Calibri" w:hAnsi="Calibri" w:cs="B Nazanin"/>
          <w:sz w:val="28"/>
          <w:szCs w:val="28"/>
          <w:rtl/>
          <w:lang w:bidi="fa-IR"/>
        </w:rPr>
      </w:pPr>
      <w:r w:rsidRPr="00EB77FB">
        <w:rPr>
          <w:rFonts w:cs="B Nazanin"/>
          <w:noProof/>
          <w:rtl/>
        </w:rPr>
        <w:lastRenderedPageBreak/>
        <w:pict>
          <v:shape id="Text Box 7" o:spid="_x0000_s1028" type="#_x0000_t202" style="position:absolute;left:0;text-align:left;margin-left:-15.9pt;margin-top:162.4pt;width:162.4pt;height:1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" fillcolor="white [3201]" strokecolor="white [3212]" strokeweight=".5pt">
            <v:textbox>
              <w:txbxContent>
                <w:p w:rsidR="00E36FC3" w:rsidRDefault="00E36FC3" w:rsidP="00506793">
                  <w:pPr>
                    <w:spacing w:line="360" w:lineRule="auto"/>
                    <w:jc w:val="center"/>
                    <w:rPr>
                      <w:b/>
                      <w:bCs/>
                      <w:rtl/>
                      <w:lang w:bidi="fa-IR"/>
                    </w:rPr>
                  </w:pPr>
                  <w:r>
                    <w:rPr>
                      <w:rFonts w:hint="cs"/>
                      <w:b/>
                      <w:bCs/>
                      <w:rtl/>
                      <w:lang w:bidi="fa-IR"/>
                    </w:rPr>
                    <w:t>رابطه ها</w:t>
                  </w:r>
                </w:p>
                <w:p w:rsidR="00E36FC3" w:rsidRDefault="00E36FC3" w:rsidP="00506793">
                  <w:pPr>
                    <w:spacing w:line="360" w:lineRule="auto"/>
                    <w:jc w:val="center"/>
                    <w:rPr>
                      <w:rtl/>
                      <w:lang w:bidi="fa-IR"/>
                    </w:rPr>
                  </w:pPr>
                  <w:r>
                    <w:rPr>
                      <w:rFonts w:hint="cs"/>
                      <w:rtl/>
                      <w:lang w:bidi="fa-IR"/>
                    </w:rPr>
                    <w:t>دارایی های خالص</w:t>
                  </w:r>
                </w:p>
                <w:p w:rsidR="00E36FC3" w:rsidRDefault="00E36FC3" w:rsidP="00506793">
                  <w:pPr>
                    <w:spacing w:line="360" w:lineRule="auto"/>
                    <w:jc w:val="center"/>
                    <w:rPr>
                      <w:lang w:bidi="fa-IR"/>
                    </w:rPr>
                  </w:pPr>
                  <w:r>
                    <w:rPr>
                      <w:lang w:bidi="fa-IR"/>
                    </w:rPr>
                    <w:t>Tsies</w:t>
                  </w:r>
                </w:p>
                <w:p w:rsidR="00E36FC3" w:rsidRDefault="00E36FC3" w:rsidP="00506793">
                  <w:pPr>
                    <w:bidi/>
                    <w:spacing w:line="360" w:lineRule="auto"/>
                    <w:jc w:val="center"/>
                    <w:rPr>
                      <w:rtl/>
                      <w:lang w:bidi="fa-IR"/>
                    </w:rPr>
                  </w:pPr>
                  <w:r w:rsidRPr="0011200A">
                    <w:rPr>
                      <w:rFonts w:hint="cs"/>
                      <w:rtl/>
                      <w:lang w:bidi="fa-IR"/>
                    </w:rPr>
                    <w:t>درجه سرمایه گذاری شرکت</w:t>
                  </w:r>
                </w:p>
                <w:p w:rsidR="00E36FC3" w:rsidRDefault="00E36FC3" w:rsidP="00506793">
                  <w:pPr>
                    <w:bidi/>
                    <w:spacing w:line="360" w:lineRule="auto"/>
                    <w:jc w:val="center"/>
                    <w:rPr>
                      <w:rtl/>
                      <w:lang w:bidi="fa-IR"/>
                    </w:rPr>
                  </w:pPr>
                  <w:r>
                    <w:rPr>
                      <w:rFonts w:hint="cs"/>
                      <w:rtl/>
                      <w:lang w:bidi="fa-IR"/>
                    </w:rPr>
                    <w:t>بازده بالای شرکت</w:t>
                  </w:r>
                </w:p>
                <w:p w:rsidR="00E36FC3" w:rsidRPr="0011200A" w:rsidRDefault="00E36FC3" w:rsidP="00506793">
                  <w:pPr>
                    <w:bidi/>
                    <w:spacing w:line="360" w:lineRule="auto"/>
                    <w:jc w:val="center"/>
                    <w:rPr>
                      <w:rtl/>
                      <w:lang w:bidi="fa-IR"/>
                    </w:rPr>
                  </w:pPr>
                  <w:r>
                    <w:rPr>
                      <w:rFonts w:hint="cs"/>
                      <w:rtl/>
                      <w:lang w:bidi="fa-IR"/>
                    </w:rPr>
                    <w:t>پوشش بازار</w:t>
                  </w:r>
                </w:p>
                <w:p w:rsidR="00E36FC3" w:rsidRPr="0011200A" w:rsidRDefault="00E36FC3" w:rsidP="0011200A">
                  <w:pPr>
                    <w:jc w:val="center"/>
                    <w:rPr>
                      <w:lang w:bidi="fa-IR"/>
                    </w:rPr>
                  </w:pPr>
                </w:p>
              </w:txbxContent>
            </v:textbox>
          </v:shape>
        </w:pict>
      </w:r>
      <w:r w:rsidRPr="00EB77FB">
        <w:rPr>
          <w:rFonts w:cs="B Nazanin"/>
          <w:noProof/>
          <w:rtl/>
        </w:rPr>
        <w:pict>
          <v:shape id="Text Box 6" o:spid="_x0000_s1029" type="#_x0000_t202" style="position:absolute;left:0;text-align:left;margin-left:-10.9pt;margin-top:39.35pt;width:143.15pt;height:11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" fillcolor="white [3201]" strokecolor="white [3212]" strokeweight=".5pt">
            <v:textbox>
              <w:txbxContent>
                <w:p w:rsidR="00E36FC3" w:rsidRDefault="00E36FC3" w:rsidP="0011200A">
                  <w:pPr>
                    <w:spacing w:line="360" w:lineRule="auto"/>
                    <w:jc w:val="center"/>
                    <w:rPr>
                      <w:b/>
                      <w:bCs/>
                      <w:rtl/>
                      <w:lang w:bidi="fa-IR"/>
                    </w:rPr>
                  </w:pPr>
                  <w:r>
                    <w:rPr>
                      <w:rFonts w:hint="cs"/>
                      <w:b/>
                      <w:bCs/>
                      <w:rtl/>
                      <w:lang w:bidi="fa-IR"/>
                    </w:rPr>
                    <w:t>آمارهای برگشتی</w:t>
                  </w:r>
                </w:p>
                <w:p w:rsidR="00E36FC3" w:rsidRDefault="00E36FC3" w:rsidP="0011200A">
                  <w:pPr>
                    <w:bidi/>
                    <w:spacing w:line="360" w:lineRule="auto"/>
                    <w:jc w:val="center"/>
                    <w:rPr>
                      <w:rtl/>
                      <w:lang w:bidi="fa-IR"/>
                    </w:rPr>
                  </w:pPr>
                  <w:r>
                    <w:rPr>
                      <w:rFonts w:hint="cs"/>
                      <w:rtl/>
                      <w:lang w:bidi="fa-IR"/>
                    </w:rPr>
                    <w:t xml:space="preserve">میانگین </w:t>
                  </w:r>
                  <w:r>
                    <w:rPr>
                      <w:lang w:bidi="fa-IR"/>
                    </w:rPr>
                    <w:t>p.a.</w:t>
                  </w:r>
                </w:p>
                <w:p w:rsidR="00E36FC3" w:rsidRDefault="00E36FC3" w:rsidP="0011200A">
                  <w:pPr>
                    <w:bidi/>
                    <w:spacing w:line="360" w:lineRule="auto"/>
                    <w:jc w:val="center"/>
                    <w:rPr>
                      <w:rtl/>
                      <w:lang w:bidi="fa-IR"/>
                    </w:rPr>
                  </w:pPr>
                  <w:r>
                    <w:rPr>
                      <w:rFonts w:hint="cs"/>
                      <w:rtl/>
                      <w:lang w:bidi="fa-IR"/>
                    </w:rPr>
                    <w:t xml:space="preserve">انحراف معیار </w:t>
                  </w:r>
                  <w:r>
                    <w:rPr>
                      <w:lang w:bidi="fa-IR"/>
                    </w:rPr>
                    <w:t>p.a.</w:t>
                  </w:r>
                </w:p>
                <w:p w:rsidR="00E36FC3" w:rsidRPr="0011200A" w:rsidRDefault="00E36FC3" w:rsidP="0011200A">
                  <w:pPr>
                    <w:bidi/>
                    <w:spacing w:line="360" w:lineRule="auto"/>
                    <w:jc w:val="center"/>
                    <w:rPr>
                      <w:rtl/>
                      <w:lang w:bidi="fa-IR"/>
                    </w:rPr>
                  </w:pPr>
                  <w:r>
                    <w:rPr>
                      <w:rFonts w:hint="cs"/>
                      <w:rtl/>
                      <w:lang w:bidi="fa-IR"/>
                    </w:rPr>
                    <w:t>نرخ شارپ</w:t>
                  </w:r>
                </w:p>
              </w:txbxContent>
            </v:textbox>
          </v:shape>
        </w:pict>
      </w:r>
      <w:r w:rsidRPr="00EB77FB">
        <w:rPr>
          <w:rFonts w:cs="B Nazanin"/>
          <w:noProof/>
          <w:rtl/>
        </w:rPr>
        <w:pict>
          <v:shape id="Text Box 5" o:spid="_x0000_s1030" type="#_x0000_t202" style="position:absolute;left:0;text-align:left;margin-left:119.7pt;margin-top:4.2pt;width:345.75pt;height:2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" fillcolor="white [3201]" strokecolor="white [3212]" strokeweight=".5pt">
            <v:textbox>
              <w:txbxContent>
                <w:p w:rsidR="00E36FC3" w:rsidRDefault="00E36FC3" w:rsidP="00506793">
                  <w:pPr>
                    <w:bidi/>
                    <w:rPr>
                      <w:sz w:val="16"/>
                      <w:szCs w:val="16"/>
                      <w:rtl/>
                      <w:lang w:bidi="fa-IR"/>
                    </w:rPr>
                  </w:pPr>
                  <w:r>
                    <w:rPr>
                      <w:rFonts w:hint="cs"/>
                      <w:sz w:val="16"/>
                      <w:szCs w:val="16"/>
                      <w:rtl/>
                      <w:lang w:bidi="fa-IR"/>
                    </w:rPr>
                    <w:t xml:space="preserve">سنجش برابر     پوشش یازار           بازده بالای شرکت    درجه سرمایه گذاری شرکت           </w:t>
                  </w:r>
                  <w:r>
                    <w:rPr>
                      <w:sz w:val="16"/>
                      <w:szCs w:val="16"/>
                      <w:lang w:bidi="fa-IR"/>
                    </w:rPr>
                    <w:t>Tsies</w:t>
                  </w:r>
                  <w:r>
                    <w:rPr>
                      <w:rFonts w:hint="cs"/>
                      <w:sz w:val="16"/>
                      <w:szCs w:val="16"/>
                      <w:rtl/>
                      <w:lang w:bidi="fa-IR"/>
                    </w:rPr>
                    <w:t xml:space="preserve">      دارایی های خالص </w:t>
                  </w:r>
                </w:p>
                <w:p w:rsidR="00E36FC3" w:rsidRPr="0011200A" w:rsidRDefault="00E36FC3" w:rsidP="0011200A">
                  <w:pPr>
                    <w:jc w:val="right"/>
                    <w:rPr>
                      <w:sz w:val="16"/>
                      <w:szCs w:val="16"/>
                      <w:lang w:bidi="fa-IR"/>
                    </w:rPr>
                  </w:pPr>
                </w:p>
              </w:txbxContent>
            </v:textbox>
          </v:shape>
        </w:pict>
      </w:r>
      <w:r w:rsidR="006466F7" w:rsidRPr="00A621B9">
        <w:rPr>
          <w:rFonts w:cs="B Nazanin"/>
          <w:noProof/>
          <w:lang w:bidi="fa-IR"/>
        </w:rPr>
        <w:drawing>
          <wp:inline distT="0" distB="0" distL="0" distR="0">
            <wp:extent cx="6176538" cy="4518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4355" cy="4597718"/>
                    </a:xfrm>
                    <a:prstGeom prst="rect">
                      <a:avLst/>
                    </a:prstGeom>
                  </pic:spPr>
                </pic:pic>
              </a:graphicData>
            </a:graphic>
          </wp:inline>
        </w:drawing>
      </w:r>
    </w:p>
    <w:p w:rsidR="006466F7" w:rsidRPr="00A621B9" w:rsidRDefault="00506793" w:rsidP="00506793">
      <w:pPr>
        <w:bidi/>
        <w:rPr>
          <w:rFonts w:ascii="Calibri" w:hAnsi="Calibri" w:cs="B Nazanin"/>
          <w:sz w:val="28"/>
          <w:szCs w:val="28"/>
          <w:rtl/>
          <w:lang w:bidi="fa-IR"/>
        </w:rPr>
      </w:pPr>
      <w:r w:rsidRPr="00A621B9">
        <w:rPr>
          <w:rFonts w:ascii="Calibri" w:hAnsi="Calibri" w:cs="B Nazanin" w:hint="cs"/>
          <w:sz w:val="28"/>
          <w:szCs w:val="28"/>
          <w:rtl/>
          <w:lang w:bidi="fa-IR"/>
        </w:rPr>
        <w:t>مشاهدات:</w:t>
      </w:r>
    </w:p>
    <w:p w:rsidR="00506793" w:rsidRPr="00A621B9" w:rsidRDefault="00506793" w:rsidP="00412F72">
      <w:pPr>
        <w:pStyle w:val="ListParagraph"/>
        <w:numPr>
          <w:ilvl w:val="0"/>
          <w:numId w:val="7"/>
        </w:numPr>
        <w:bidi/>
        <w:jc w:val="both"/>
        <w:rPr>
          <w:rFonts w:ascii="Calibri" w:hAnsi="Calibri" w:cs="B Nazanin"/>
          <w:sz w:val="28"/>
          <w:szCs w:val="28"/>
          <w:lang w:bidi="fa-IR"/>
        </w:rPr>
      </w:pPr>
      <w:r w:rsidRPr="00A621B9">
        <w:rPr>
          <w:rFonts w:ascii="Calibri" w:hAnsi="Calibri" w:cs="B Nazanin" w:hint="cs"/>
          <w:sz w:val="28"/>
          <w:szCs w:val="28"/>
          <w:rtl/>
          <w:lang w:bidi="fa-IR"/>
        </w:rPr>
        <w:t>طی این دوره تاریخی،دارایی های درآمد ثابت</w:t>
      </w:r>
      <w:r w:rsidR="00854164" w:rsidRPr="00A621B9">
        <w:rPr>
          <w:rFonts w:ascii="Calibri" w:hAnsi="Calibri" w:cs="B Nazanin" w:hint="cs"/>
          <w:sz w:val="28"/>
          <w:szCs w:val="28"/>
          <w:rtl/>
          <w:lang w:bidi="fa-IR"/>
        </w:rPr>
        <w:t xml:space="preserve"> برندگان حقیقی بودند.این مورد که انحنا دنباله قابل توجه از نرخ های سرمایه در حال کاهش داده شده،شگفت انگیز نیست.خصوصا </w:t>
      </w:r>
      <w:r w:rsidR="00854164" w:rsidRPr="00A621B9">
        <w:rPr>
          <w:rFonts w:ascii="Calibri" w:hAnsi="Calibri" w:cs="B Nazanin"/>
          <w:sz w:val="28"/>
          <w:szCs w:val="28"/>
          <w:lang w:bidi="fa-IR"/>
        </w:rPr>
        <w:t>Tsies</w:t>
      </w:r>
      <w:r w:rsidR="00854164" w:rsidRPr="00A621B9">
        <w:rPr>
          <w:rFonts w:ascii="Calibri" w:hAnsi="Calibri" w:cs="B Nazanin" w:hint="cs"/>
          <w:sz w:val="28"/>
          <w:szCs w:val="28"/>
          <w:rtl/>
          <w:lang w:bidi="fa-IR"/>
        </w:rPr>
        <w:t xml:space="preserve"> برگشت میانگین قابل توجهی را با نسبت سطح پایین ریسک </w:t>
      </w:r>
      <w:r w:rsidR="001820B3" w:rsidRPr="00A621B9">
        <w:rPr>
          <w:rFonts w:ascii="Calibri" w:hAnsi="Calibri" w:cs="B Nazanin" w:hint="cs"/>
          <w:sz w:val="28"/>
          <w:szCs w:val="28"/>
          <w:rtl/>
          <w:lang w:bidi="fa-IR"/>
        </w:rPr>
        <w:t>جفت کرده است.</w:t>
      </w:r>
    </w:p>
    <w:p w:rsidR="001820B3" w:rsidRPr="00A621B9" w:rsidRDefault="001820B3" w:rsidP="00412F72">
      <w:pPr>
        <w:pStyle w:val="ListParagraph"/>
        <w:numPr>
          <w:ilvl w:val="0"/>
          <w:numId w:val="7"/>
        </w:numPr>
        <w:bidi/>
        <w:jc w:val="both"/>
        <w:rPr>
          <w:rFonts w:ascii="Calibri" w:hAnsi="Calibri" w:cs="B Nazanin"/>
          <w:sz w:val="28"/>
          <w:szCs w:val="28"/>
          <w:lang w:bidi="fa-IR"/>
        </w:rPr>
      </w:pPr>
      <w:r w:rsidRPr="00A621B9">
        <w:rPr>
          <w:rFonts w:ascii="Calibri" w:hAnsi="Calibri" w:cs="B Nazanin" w:hint="cs"/>
          <w:sz w:val="28"/>
          <w:szCs w:val="28"/>
          <w:rtl/>
          <w:lang w:bidi="fa-IR"/>
        </w:rPr>
        <w:t>دارایی های خالص بالاترین نوسانات را نشان دادند،اما تماشای نرخ شارپ توسط نسبت بالاترین مزایای ریسک مطابقت داده شده است.</w:t>
      </w:r>
    </w:p>
    <w:p w:rsidR="001820B3" w:rsidRPr="00A621B9" w:rsidRDefault="001820B3" w:rsidP="00412F72">
      <w:pPr>
        <w:pStyle w:val="ListParagraph"/>
        <w:numPr>
          <w:ilvl w:val="0"/>
          <w:numId w:val="7"/>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دارایی های خالص و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به طور خنثی همبستگی داشت</w:t>
      </w:r>
      <w:r w:rsidR="00D41D7A" w:rsidRPr="00A621B9">
        <w:rPr>
          <w:rFonts w:ascii="Calibri" w:hAnsi="Calibri" w:cs="B Nazanin" w:hint="cs"/>
          <w:sz w:val="28"/>
          <w:szCs w:val="28"/>
          <w:rtl/>
          <w:lang w:bidi="fa-IR"/>
        </w:rPr>
        <w:t>ند،</w:t>
      </w:r>
      <w:r w:rsidRPr="00A621B9">
        <w:rPr>
          <w:rFonts w:ascii="Calibri" w:hAnsi="Calibri" w:cs="B Nazanin" w:hint="cs"/>
          <w:sz w:val="28"/>
          <w:szCs w:val="28"/>
          <w:rtl/>
          <w:lang w:bidi="fa-IR"/>
        </w:rPr>
        <w:t xml:space="preserve"> فرصتهای </w:t>
      </w:r>
      <w:r w:rsidR="00D41D7A" w:rsidRPr="00A621B9">
        <w:rPr>
          <w:rFonts w:ascii="Calibri" w:hAnsi="Calibri" w:cs="B Nazanin" w:hint="cs"/>
          <w:sz w:val="28"/>
          <w:szCs w:val="28"/>
          <w:rtl/>
          <w:lang w:bidi="fa-IR"/>
        </w:rPr>
        <w:t xml:space="preserve">پوشش ریسک را ایجاد می کند(رابطه منفی کوچکی بین </w:t>
      </w:r>
      <w:r w:rsidR="00D41D7A" w:rsidRPr="00A621B9">
        <w:rPr>
          <w:rFonts w:ascii="Calibri" w:hAnsi="Calibri" w:cs="B Nazanin"/>
          <w:sz w:val="28"/>
          <w:szCs w:val="28"/>
          <w:lang w:bidi="fa-IR"/>
        </w:rPr>
        <w:t>Tsies</w:t>
      </w:r>
      <w:r w:rsidR="00D41D7A" w:rsidRPr="00A621B9">
        <w:rPr>
          <w:rFonts w:ascii="Calibri" w:hAnsi="Calibri" w:cs="B Nazanin" w:hint="cs"/>
          <w:sz w:val="28"/>
          <w:szCs w:val="28"/>
          <w:rtl/>
          <w:lang w:bidi="fa-IR"/>
        </w:rPr>
        <w:t xml:space="preserve"> و سرمایه پوشش بازار را ببینید).</w:t>
      </w:r>
    </w:p>
    <w:p w:rsidR="00D41D7A" w:rsidRPr="00A621B9" w:rsidRDefault="00D41D7A" w:rsidP="00412F72">
      <w:pPr>
        <w:pStyle w:val="ListParagraph"/>
        <w:numPr>
          <w:ilvl w:val="0"/>
          <w:numId w:val="7"/>
        </w:numPr>
        <w:bidi/>
        <w:jc w:val="both"/>
        <w:rPr>
          <w:rFonts w:ascii="Calibri" w:hAnsi="Calibri" w:cs="B Nazanin"/>
          <w:sz w:val="28"/>
          <w:szCs w:val="28"/>
          <w:lang w:bidi="fa-IR"/>
        </w:rPr>
      </w:pPr>
      <w:r w:rsidRPr="00A621B9">
        <w:rPr>
          <w:rFonts w:ascii="Calibri" w:hAnsi="Calibri" w:cs="B Nazanin" w:hint="cs"/>
          <w:sz w:val="28"/>
          <w:szCs w:val="28"/>
          <w:rtl/>
          <w:lang w:bidi="fa-IR"/>
        </w:rPr>
        <w:t>بالاترین رابطه بین دارایی های خالص و بازده بالای شرکت،اشاره به رابطه بالا بین ریسک تساوی و ریسک اعتباری دارد.ریسک اعتباری در بازده بالای شرکت</w:t>
      </w:r>
      <w:r w:rsidR="005F299A" w:rsidRPr="00A621B9">
        <w:rPr>
          <w:rFonts w:ascii="Calibri" w:hAnsi="Calibri" w:cs="B Nazanin" w:hint="cs"/>
          <w:sz w:val="28"/>
          <w:szCs w:val="28"/>
          <w:rtl/>
          <w:lang w:bidi="fa-IR"/>
        </w:rPr>
        <w:t xml:space="preserve"> برجسته است و رابطه خنثی بین نرخ های سرمایه و گسترش اعتباری خودش در رابطه خنثی بین </w:t>
      </w:r>
      <w:r w:rsidR="005F299A" w:rsidRPr="00A621B9">
        <w:rPr>
          <w:rFonts w:ascii="Calibri" w:hAnsi="Calibri" w:cs="B Nazanin"/>
          <w:sz w:val="28"/>
          <w:szCs w:val="28"/>
          <w:lang w:bidi="fa-IR"/>
        </w:rPr>
        <w:t>Tsies</w:t>
      </w:r>
      <w:r w:rsidR="005F299A" w:rsidRPr="00A621B9">
        <w:rPr>
          <w:rFonts w:ascii="Calibri" w:hAnsi="Calibri" w:cs="B Nazanin" w:hint="cs"/>
          <w:sz w:val="28"/>
          <w:szCs w:val="28"/>
          <w:rtl/>
          <w:lang w:bidi="fa-IR"/>
        </w:rPr>
        <w:t xml:space="preserve"> و بازده بالای شرکت آشکار می شود.</w:t>
      </w:r>
    </w:p>
    <w:p w:rsidR="005F299A" w:rsidRPr="00A621B9" w:rsidRDefault="005F299A" w:rsidP="00412F72">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lastRenderedPageBreak/>
        <w:t>واگذاری پول در برابر واگذاری ریسک</w:t>
      </w:r>
    </w:p>
    <w:p w:rsidR="005F299A" w:rsidRPr="00A621B9" w:rsidRDefault="005F299A"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واگذاری پول در سرمایه پوشش بازار در جدول1 ارائه شده است.</w:t>
      </w:r>
    </w:p>
    <w:p w:rsidR="005F299A" w:rsidRPr="00A621B9" w:rsidRDefault="005F299A"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برای واگذاری پول در سرمایه پوشش بازار</w:t>
      </w:r>
      <w:r w:rsidR="00C6575A" w:rsidRPr="00A621B9">
        <w:rPr>
          <w:rFonts w:ascii="Calibri" w:hAnsi="Calibri" w:cs="B Nazanin" w:hint="cs"/>
          <w:sz w:val="28"/>
          <w:szCs w:val="28"/>
          <w:rtl/>
          <w:lang w:bidi="fa-IR"/>
        </w:rPr>
        <w:t xml:space="preserve">،ما انحراف رگرسیون </w:t>
      </w:r>
      <w:r w:rsidR="00C6575A" w:rsidRPr="00A621B9">
        <w:rPr>
          <w:rFonts w:ascii="Calibri" w:hAnsi="Calibri" w:cs="B Nazanin"/>
          <w:sz w:val="28"/>
          <w:szCs w:val="28"/>
          <w:lang w:bidi="fa-IR"/>
        </w:rPr>
        <w:t>OLS</w:t>
      </w:r>
      <w:r w:rsidR="00C6575A" w:rsidRPr="00A621B9">
        <w:rPr>
          <w:rFonts w:ascii="Calibri" w:hAnsi="Calibri" w:cs="B Nazanin" w:hint="cs"/>
          <w:sz w:val="28"/>
          <w:szCs w:val="28"/>
          <w:rtl/>
          <w:lang w:bidi="fa-IR"/>
        </w:rPr>
        <w:t xml:space="preserve"> یا بتا دارایی های مخالف سرمایه پوشش بازار را محاسبه می کنیم.این موارد می تواند نشان دهد که این بتا نسبت سهم حاشیه ای برابری دارایی برای ریسک سرمایه کلی را ارائه می کند(برای جزئیات بیشتر پیوست فنی را ببینید).</w:t>
      </w:r>
      <w:r w:rsidR="00C6510E" w:rsidRPr="00A621B9">
        <w:rPr>
          <w:rFonts w:ascii="Calibri" w:hAnsi="Calibri" w:cs="B Nazanin" w:hint="cs"/>
          <w:sz w:val="28"/>
          <w:szCs w:val="28"/>
          <w:rtl/>
          <w:lang w:bidi="fa-IR"/>
        </w:rPr>
        <w:t xml:space="preserve">جزء اصلی توزیع ریسک توسط تولید سنجش سرمایه گذاری و بتا داده شده است.از این رو،بتا می تواند به عنوان عوامل تنظیمی برای تغییر شکل واگذاری پول در واگذاری ریسک گزارش شده باشد(نکته </w:t>
      </w:r>
      <w:r w:rsidR="00412F72" w:rsidRPr="00A621B9">
        <w:rPr>
          <w:rFonts w:ascii="Calibri" w:hAnsi="Calibri" w:cs="B Nazanin" w:hint="cs"/>
          <w:sz w:val="28"/>
          <w:szCs w:val="28"/>
          <w:rtl/>
          <w:lang w:bidi="fa-IR"/>
        </w:rPr>
        <w:t>این است که مقدار میانگین سنجش بتا واحد است).واگذاری ریسک در سرمایه پوشش بازار در جدول3 نشان داده شده است.</w:t>
      </w:r>
    </w:p>
    <w:p w:rsidR="00412F72" w:rsidRPr="00A621B9" w:rsidRDefault="00412F72" w:rsidP="00412F72">
      <w:pPr>
        <w:bidi/>
        <w:jc w:val="both"/>
        <w:rPr>
          <w:rFonts w:ascii="Calibri" w:hAnsi="Calibri" w:cs="B Nazanin"/>
          <w:sz w:val="28"/>
          <w:szCs w:val="28"/>
          <w:rtl/>
          <w:lang w:bidi="fa-IR"/>
        </w:rPr>
      </w:pPr>
      <w:r w:rsidRPr="00A621B9">
        <w:rPr>
          <w:rFonts w:ascii="Calibri" w:hAnsi="Calibri" w:cs="B Nazanin" w:hint="cs"/>
          <w:sz w:val="28"/>
          <w:szCs w:val="28"/>
          <w:rtl/>
          <w:lang w:bidi="fa-IR"/>
        </w:rPr>
        <w:t>جدول3:تخصیص ریسک با توجه به سرمایه پوشش بازار</w:t>
      </w:r>
    </w:p>
    <w:p w:rsidR="00804283" w:rsidRPr="00A621B9" w:rsidRDefault="00EB77FB" w:rsidP="00412F72">
      <w:pPr>
        <w:bidi/>
        <w:jc w:val="both"/>
        <w:rPr>
          <w:rFonts w:ascii="Calibri" w:hAnsi="Calibri" w:cs="B Nazanin"/>
          <w:sz w:val="28"/>
          <w:szCs w:val="28"/>
          <w:rtl/>
          <w:lang w:bidi="fa-IR"/>
        </w:rPr>
      </w:pPr>
      <w:r w:rsidRPr="00EB77FB">
        <w:rPr>
          <w:rFonts w:cs="B Nazanin"/>
          <w:noProof/>
          <w:rtl/>
        </w:rPr>
        <w:pict>
          <v:shape id="Text Box 9" o:spid="_x0000_s1031" type="#_x0000_t202" style="position:absolute;left:0;text-align:left;margin-left:-17.6pt;margin-top:47.55pt;width:163.25pt;height:116.3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" fillcolor="white [3201]" strokecolor="white [3212]" strokeweight=".5pt">
            <v:textbox>
              <w:txbxContent>
                <w:p w:rsidR="00E36FC3" w:rsidRDefault="00E36FC3" w:rsidP="00804283">
                  <w:pPr>
                    <w:spacing w:line="600" w:lineRule="auto"/>
                    <w:jc w:val="center"/>
                    <w:rPr>
                      <w:rtl/>
                      <w:lang w:bidi="fa-IR"/>
                    </w:rPr>
                  </w:pPr>
                  <w:r>
                    <w:rPr>
                      <w:rFonts w:hint="cs"/>
                      <w:rtl/>
                      <w:lang w:bidi="fa-IR"/>
                    </w:rPr>
                    <w:t>سنجش</w:t>
                  </w:r>
                </w:p>
                <w:p w:rsidR="00E36FC3" w:rsidRDefault="00E36FC3" w:rsidP="00804283">
                  <w:pPr>
                    <w:spacing w:line="600" w:lineRule="auto"/>
                    <w:jc w:val="center"/>
                    <w:rPr>
                      <w:rtl/>
                      <w:lang w:bidi="fa-IR"/>
                    </w:rPr>
                  </w:pPr>
                  <w:r>
                    <w:rPr>
                      <w:rFonts w:hint="cs"/>
                      <w:rtl/>
                      <w:lang w:bidi="fa-IR"/>
                    </w:rPr>
                    <w:t>بتا</w:t>
                  </w:r>
                </w:p>
                <w:p w:rsidR="00E36FC3" w:rsidRDefault="00E36FC3" w:rsidP="00804283">
                  <w:pPr>
                    <w:spacing w:line="600" w:lineRule="auto"/>
                    <w:jc w:val="center"/>
                    <w:rPr>
                      <w:lang w:bidi="fa-IR"/>
                    </w:rPr>
                  </w:pPr>
                  <w:r>
                    <w:rPr>
                      <w:rFonts w:hint="cs"/>
                      <w:rtl/>
                      <w:lang w:bidi="fa-IR"/>
                    </w:rPr>
                    <w:t>%توزیع ریسک</w:t>
                  </w:r>
                </w:p>
              </w:txbxContent>
            </v:textbox>
          </v:shape>
        </w:pict>
      </w:r>
      <w:r w:rsidR="00412F72" w:rsidRPr="00A621B9">
        <w:rPr>
          <w:rFonts w:cs="B Nazanin"/>
          <w:noProof/>
          <w:lang w:bidi="fa-IR"/>
        </w:rPr>
        <w:drawing>
          <wp:inline distT="0" distB="0" distL="0" distR="0">
            <wp:extent cx="6246212" cy="24237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9386" cy="2452190"/>
                    </a:xfrm>
                    <a:prstGeom prst="rect">
                      <a:avLst/>
                    </a:prstGeom>
                  </pic:spPr>
                </pic:pic>
              </a:graphicData>
            </a:graphic>
          </wp:inline>
        </w:drawing>
      </w:r>
    </w:p>
    <w:p w:rsidR="00412F72" w:rsidRPr="00A621B9" w:rsidRDefault="00804283" w:rsidP="0096522B">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ما یک تعجب تند و شدید را از جدول3 درمی یابیم:سرمایه پوشش بازار یک سرمایه تنوع یافته را بطور شایسته ظاهر می کند اما در حقیقت تقریبا %90 ریسک در آن سرمایه به دلیل دارایی های خالص است.(این مورد قبلا توسط رابطه بالا بین دارایی های خالص و سرمایه پوشش بازار همان طور که در جدول2 نشان داده شده است،آگاهی داده شد).یافته های مشابه برای سرمایه های برابری اوراق قرضه قراردادی40/60 در حالت کلی </w:t>
      </w:r>
      <w:r w:rsidR="0096522B" w:rsidRPr="00A621B9">
        <w:rPr>
          <w:rFonts w:ascii="Calibri" w:hAnsi="Calibri" w:cs="B Nazanin" w:hint="cs"/>
          <w:sz w:val="28"/>
          <w:szCs w:val="28"/>
          <w:rtl/>
          <w:lang w:bidi="fa-IR"/>
        </w:rPr>
        <w:t>،و برای سرمایه های  نمونه"ییل" گزارش شده است (کالاها و یا تغییرات به موجودی های اصلی دارایی های خالص و اوراق قرضه اضافه شده است).</w:t>
      </w:r>
    </w:p>
    <w:p w:rsidR="0092263E" w:rsidRPr="00A621B9" w:rsidRDefault="0092263E" w:rsidP="001A1E02">
      <w:pPr>
        <w:bidi/>
        <w:rPr>
          <w:rFonts w:ascii="Calibri" w:hAnsi="Calibri" w:cs="B Nazanin"/>
          <w:sz w:val="28"/>
          <w:szCs w:val="28"/>
          <w:rtl/>
          <w:lang w:bidi="fa-IR"/>
        </w:rPr>
      </w:pPr>
      <w:r w:rsidRPr="00A621B9">
        <w:rPr>
          <w:rFonts w:ascii="Calibri" w:hAnsi="Calibri" w:cs="B Nazanin" w:hint="cs"/>
          <w:sz w:val="28"/>
          <w:szCs w:val="28"/>
          <w:rtl/>
          <w:lang w:bidi="fa-IR"/>
        </w:rPr>
        <w:t xml:space="preserve">اگرچه ما روی نوسانات به عنوان مقدار ریسک تمرکز می کنیم،الگوی مشابهی بوجود می آید هنگامی که ما میانگین 6مورد بزرگترین تلفات ماهانع در مقابل نرخ آزاد ریسک در سرمایه پوشش بازار در طول این دوره در </w:t>
      </w:r>
      <w:r w:rsidRPr="00A621B9">
        <w:rPr>
          <w:rFonts w:ascii="Calibri" w:hAnsi="Calibri" w:cs="B Nazanin" w:hint="cs"/>
          <w:sz w:val="28"/>
          <w:szCs w:val="28"/>
          <w:rtl/>
          <w:lang w:bidi="fa-IR"/>
        </w:rPr>
        <w:lastRenderedPageBreak/>
        <w:t xml:space="preserve">نظر می گیریم،جدول4 را ببینید.دارایی های خالص همچنین </w:t>
      </w:r>
      <w:r w:rsidR="000277E7" w:rsidRPr="00A621B9">
        <w:rPr>
          <w:rFonts w:ascii="Calibri" w:hAnsi="Calibri" w:cs="B Nazanin" w:hint="cs"/>
          <w:sz w:val="28"/>
          <w:szCs w:val="28"/>
          <w:rtl/>
          <w:lang w:bidi="fa-IR"/>
        </w:rPr>
        <w:t>توسط بیشترین مقدار تا کنون برای تلفات درک شده همکاری کرده است(که دقیقا%87 همکاری دارایی های خالص منطبق با جدول3 است).</w:t>
      </w:r>
    </w:p>
    <w:p w:rsidR="000277E7" w:rsidRPr="00A621B9" w:rsidRDefault="00C66AF6" w:rsidP="001A1E02">
      <w:pPr>
        <w:bidi/>
        <w:rPr>
          <w:rFonts w:ascii="Calibri" w:hAnsi="Calibri" w:cs="B Nazanin"/>
          <w:sz w:val="28"/>
          <w:szCs w:val="28"/>
          <w:rtl/>
          <w:lang w:bidi="fa-IR"/>
        </w:rPr>
      </w:pPr>
      <w:r w:rsidRPr="00A621B9">
        <w:rPr>
          <w:rFonts w:ascii="Calibri" w:hAnsi="Calibri" w:cs="B Nazanin" w:hint="cs"/>
          <w:sz w:val="28"/>
          <w:szCs w:val="28"/>
          <w:rtl/>
          <w:lang w:bidi="fa-IR"/>
        </w:rPr>
        <w:t>جدول4:خالص و % توزیع</w:t>
      </w:r>
      <w:r w:rsidR="000277E7" w:rsidRPr="00A621B9">
        <w:rPr>
          <w:rFonts w:ascii="Calibri" w:hAnsi="Calibri" w:cs="B Nazanin" w:hint="cs"/>
          <w:sz w:val="28"/>
          <w:szCs w:val="28"/>
          <w:rtl/>
          <w:lang w:bidi="fa-IR"/>
        </w:rPr>
        <w:t xml:space="preserve"> دارایی ها برای میانگین 6مورد بزرگترین تلفات در سرمایه پوشش بازار(در دوره های بازگشت افراطی)</w:t>
      </w:r>
    </w:p>
    <w:p w:rsidR="000277E7" w:rsidRPr="00A621B9" w:rsidRDefault="000277E7" w:rsidP="000277E7">
      <w:pPr>
        <w:bidi/>
        <w:jc w:val="both"/>
        <w:rPr>
          <w:rFonts w:ascii="Calibri" w:hAnsi="Calibri" w:cs="B Nazanin"/>
          <w:sz w:val="28"/>
          <w:szCs w:val="28"/>
          <w:rtl/>
          <w:lang w:bidi="fa-IR"/>
        </w:rPr>
      </w:pPr>
      <w:r w:rsidRPr="00A621B9">
        <w:rPr>
          <w:rFonts w:cs="B Nazanin"/>
          <w:noProof/>
          <w:lang w:bidi="fa-IR"/>
        </w:rPr>
        <w:drawing>
          <wp:inline distT="0" distB="0" distL="0" distR="0">
            <wp:extent cx="6205855" cy="1541721"/>
            <wp:effectExtent l="0" t="0" r="444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4536" cy="1571205"/>
                    </a:xfrm>
                    <a:prstGeom prst="rect">
                      <a:avLst/>
                    </a:prstGeom>
                  </pic:spPr>
                </pic:pic>
              </a:graphicData>
            </a:graphic>
          </wp:inline>
        </w:drawing>
      </w:r>
    </w:p>
    <w:p w:rsidR="0096522B" w:rsidRPr="00A621B9" w:rsidRDefault="00C66AF6" w:rsidP="001A1E02">
      <w:pPr>
        <w:bidi/>
        <w:jc w:val="both"/>
        <w:rPr>
          <w:rFonts w:ascii="Calibri" w:hAnsi="Calibri" w:cs="B Nazanin"/>
          <w:sz w:val="28"/>
          <w:szCs w:val="28"/>
          <w:rtl/>
          <w:lang w:bidi="fa-IR"/>
        </w:rPr>
      </w:pPr>
      <w:r w:rsidRPr="00A621B9">
        <w:rPr>
          <w:rFonts w:ascii="Calibri" w:hAnsi="Calibri" w:cs="B Nazanin" w:hint="cs"/>
          <w:sz w:val="28"/>
          <w:szCs w:val="28"/>
          <w:rtl/>
          <w:lang w:bidi="fa-IR"/>
        </w:rPr>
        <w:t>بیشترین توزیع دارایی های خالص برای ریسک(نزولی)در سرمایه هایی است که تنها به طور میانه به سمت دارایی های خالصی به نظر می رسد که انگیزه ای را برای تحقیق درباره استراتژی های کنترل ریسک تهیه کرده،آماده کار می کند.در باقی این تذکر،ما این نمونه تجربی را برای نشان دادن استراتژی های مختلف کنترل ریسک استفاده می کنیم.</w:t>
      </w:r>
    </w:p>
    <w:p w:rsidR="00C66AF6" w:rsidRPr="00A621B9" w:rsidRDefault="00C66AF6" w:rsidP="001A1E02">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مفهوم اجرت کامل ریسک و مفهوم نرخ های شارپ</w:t>
      </w:r>
    </w:p>
    <w:p w:rsidR="001A1E02" w:rsidRPr="00A621B9" w:rsidRDefault="00C66AF6" w:rsidP="001A1E02">
      <w:pPr>
        <w:bidi/>
        <w:jc w:val="both"/>
        <w:rPr>
          <w:rFonts w:ascii="Calibri" w:hAnsi="Calibri" w:cs="B Nazanin"/>
          <w:sz w:val="28"/>
          <w:szCs w:val="28"/>
          <w:rtl/>
          <w:lang w:bidi="fa-IR"/>
        </w:rPr>
      </w:pPr>
      <w:r w:rsidRPr="00A621B9">
        <w:rPr>
          <w:rFonts w:ascii="Calibri" w:hAnsi="Calibri" w:cs="B Nazanin" w:hint="cs"/>
          <w:sz w:val="28"/>
          <w:szCs w:val="28"/>
          <w:rtl/>
          <w:lang w:bidi="fa-IR"/>
        </w:rPr>
        <w:t>یک منظر مضاعف وجود دارد که ما می خواهیم آن را برجسته کنیم-یک چشم انداز که در ارزیابی استراتژی های کنترل ریسک از طریق حداکثر سرمایه نرخ شارپ مفید است.برای هرکدام از سرمایه هایی که ما بحث می کنیم،</w:t>
      </w:r>
      <w:r w:rsidR="001A1E02" w:rsidRPr="00A621B9">
        <w:rPr>
          <w:rFonts w:ascii="Calibri" w:hAnsi="Calibri" w:cs="B Nazanin" w:hint="cs"/>
          <w:sz w:val="28"/>
          <w:szCs w:val="28"/>
          <w:rtl/>
          <w:lang w:bidi="fa-IR"/>
        </w:rPr>
        <w:t>مفهوم اجرت کامل ریسک و مفهوم نرخ های شارپ دارایی های اشخاص را ارائه می کنیم.به جای استفاده از اجرت کامل ریسک واقعی و ماتریس واریانس-کواریانس برای محاسبه سرمایه حداکثر نرخ شارپ(</w:t>
      </w:r>
      <w:r w:rsidR="001A1E02" w:rsidRPr="00A621B9">
        <w:rPr>
          <w:rFonts w:ascii="Calibri" w:hAnsi="Calibri" w:cs="B Nazanin"/>
          <w:sz w:val="28"/>
          <w:szCs w:val="28"/>
          <w:lang w:bidi="fa-IR"/>
        </w:rPr>
        <w:t>MSRP</w:t>
      </w:r>
      <w:r w:rsidR="001A1E02" w:rsidRPr="00A621B9">
        <w:rPr>
          <w:rFonts w:ascii="Calibri" w:hAnsi="Calibri" w:cs="B Nazanin" w:hint="cs"/>
          <w:sz w:val="28"/>
          <w:szCs w:val="28"/>
          <w:rtl/>
          <w:lang w:bidi="fa-IR"/>
        </w:rPr>
        <w:t>)،ما فرض می کنیم که سرمایه موجود حقاقتا سرمایه حداکثر نرخ شارپ است.به همراه ماتریس واریانس-کواریانس برگشتهای افراطی این مورد به ما اجازه می دهد اجرت کامل ریسک نسبت داده شده را نتیجه بگیریم(پیشگام شده توسط شارپ(1974))؛به همراه انحراف معیار دارایی واقعی(از نظر تاریخی)،ما می توانیم نرخ شارپ نسبت داده شده را محاسبه کنین.از این رو،</w:t>
      </w:r>
      <w:r w:rsidR="003F1FD4" w:rsidRPr="00A621B9">
        <w:rPr>
          <w:rFonts w:ascii="Calibri" w:hAnsi="Calibri" w:cs="B Nazanin" w:hint="cs"/>
          <w:sz w:val="28"/>
          <w:szCs w:val="28"/>
          <w:rtl/>
          <w:lang w:bidi="fa-IR"/>
        </w:rPr>
        <w:t>سرمایه ویژه داده شده،این اجرت کامل ریسک نسبت داده شده(یا نرخ ریسک نسبت داده شده)این سرمایه را حداکثر نرخ سرمایه شارپ می سازد.</w:t>
      </w:r>
    </w:p>
    <w:p w:rsidR="003F1FD4" w:rsidRPr="00A621B9" w:rsidRDefault="003F1FD4" w:rsidP="003F1FD4">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فرایند محاسبه اجرت کامل ریسک نسبت داده شده"بهینه سازی وارونه سرمایه"نامیده می شود؛برای جزئیات بیشتر ضمیمه فنی را ببینید.بهینه سازی وارونه هنگامی که تردیدی درباره اجرت کامل ریسک پیش بینی شده وجود دارد مناسب است.بهد از تمام اینها،از آنجایی که حداکثر سرمایه نرخ شارپ تلاقی سرمایه به حد  فاصل </w:t>
      </w:r>
      <w:r w:rsidRPr="00A621B9">
        <w:rPr>
          <w:rFonts w:ascii="Calibri" w:hAnsi="Calibri" w:cs="B Nazanin" w:hint="cs"/>
          <w:sz w:val="28"/>
          <w:szCs w:val="28"/>
          <w:rtl/>
          <w:lang w:bidi="fa-IR"/>
        </w:rPr>
        <w:lastRenderedPageBreak/>
        <w:t>میانگین واریانس موثر بدون بدون شامل شدن قرض دادن و قرض گرفتن آزاد ریسک است،این سرمایه برای اجرت کامل ریسک درونی بسیار حساس است.</w:t>
      </w:r>
      <w:r w:rsidR="004F03B3" w:rsidRPr="00A621B9">
        <w:rPr>
          <w:rFonts w:ascii="Calibri" w:hAnsi="Calibri" w:cs="B Nazanin" w:hint="cs"/>
          <w:sz w:val="28"/>
          <w:szCs w:val="28"/>
          <w:rtl/>
          <w:lang w:bidi="fa-IR"/>
        </w:rPr>
        <w:t>تفاوتهای کمی در این ورودی ها می تواند در سرمایه های مختلف نتیجه بدهد(و گاهی اوقات غیر واقعی یا شدید و از این رو غیرقابل پذیرش)در همان زمان،تخمین اجرت کامل ریسک پیش بینی شده یک وظیفه بسیار مشکل بود.بهینه سازی وارونه می تواند اجرت کامل ریسک نسبت داده شده دارایی ها را که به عنوان نقطه شروع حساس به کار گرفته می شود را یاری برساند.وابسته به اعتماد به نفس قرار گرفته در دیدگاه پیش بینی یک فرد،یک نفر می تواند طبق اجرت کامل نسبت داده شده در مرحله بعد تنظیم کند.بعد از این فرایندهای 2مرحله ای،نتیجه سرمایه به سرمایه اصلی نزدیکتر و شدت کمتری دارد.این فرایند بهینه سازی سرمایه 2مرحله ای توسط بلیک و لیترمن پیشنهاد شده است(سال1992).</w:t>
      </w:r>
    </w:p>
    <w:p w:rsidR="004F03B3" w:rsidRPr="00A621B9" w:rsidRDefault="004F03B3" w:rsidP="004F03B3">
      <w:pPr>
        <w:bidi/>
        <w:jc w:val="both"/>
        <w:rPr>
          <w:rFonts w:ascii="Calibri" w:hAnsi="Calibri" w:cs="B Nazanin"/>
          <w:sz w:val="28"/>
          <w:szCs w:val="28"/>
          <w:rtl/>
          <w:lang w:bidi="fa-IR"/>
        </w:rPr>
      </w:pPr>
      <w:r w:rsidRPr="00A621B9">
        <w:rPr>
          <w:rFonts w:ascii="Calibri" w:hAnsi="Calibri" w:cs="B Nazanin" w:hint="cs"/>
          <w:sz w:val="28"/>
          <w:szCs w:val="28"/>
          <w:rtl/>
          <w:lang w:bidi="fa-IR"/>
        </w:rPr>
        <w:t>جدول5:اجرت کامل ریسک نسبت داده شده و نرخ شارپ نسبت داده شده در سرمایه پوشش بازار</w:t>
      </w:r>
    </w:p>
    <w:p w:rsidR="004F03B3" w:rsidRPr="00A621B9" w:rsidRDefault="00EB77FB" w:rsidP="004F03B3">
      <w:pPr>
        <w:bidi/>
        <w:jc w:val="both"/>
        <w:rPr>
          <w:rFonts w:ascii="Calibri" w:hAnsi="Calibri" w:cs="B Nazanin"/>
          <w:sz w:val="28"/>
          <w:szCs w:val="28"/>
          <w:rtl/>
          <w:lang w:bidi="fa-IR"/>
        </w:rPr>
      </w:pPr>
      <w:r w:rsidRPr="00EB77FB">
        <w:rPr>
          <w:rFonts w:cs="B Nazanin"/>
          <w:noProof/>
          <w:rtl/>
        </w:rPr>
        <w:pict>
          <v:shape id="Text Box 15" o:spid="_x0000_s1032" type="#_x0000_t202" style="position:absolute;left:0;text-align:left;margin-left:-10.9pt;margin-top:46.4pt;width:179.15pt;height:6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" fillcolor="white [3201]" strokecolor="white [3212]" strokeweight=".5pt">
            <v:textbox>
              <w:txbxContent>
                <w:p w:rsidR="00E36FC3" w:rsidRDefault="00E36FC3" w:rsidP="00C1212A">
                  <w:pPr>
                    <w:spacing w:line="480" w:lineRule="auto"/>
                    <w:jc w:val="center"/>
                    <w:rPr>
                      <w:rtl/>
                      <w:lang w:bidi="fa-IR"/>
                    </w:rPr>
                  </w:pPr>
                  <w:r>
                    <w:rPr>
                      <w:rFonts w:hint="cs"/>
                      <w:rtl/>
                      <w:lang w:bidi="fa-IR"/>
                    </w:rPr>
                    <w:t>مزایای ریسک نسبت داده شده</w:t>
                  </w:r>
                </w:p>
                <w:p w:rsidR="00E36FC3" w:rsidRDefault="00E36FC3" w:rsidP="00C1212A">
                  <w:pPr>
                    <w:spacing w:line="480" w:lineRule="auto"/>
                    <w:jc w:val="center"/>
                    <w:rPr>
                      <w:lang w:bidi="fa-IR"/>
                    </w:rPr>
                  </w:pPr>
                  <w:r>
                    <w:rPr>
                      <w:rFonts w:hint="cs"/>
                      <w:rtl/>
                      <w:lang w:bidi="fa-IR"/>
                    </w:rPr>
                    <w:t>نرخ شارپ نسبت داده شده</w:t>
                  </w:r>
                </w:p>
              </w:txbxContent>
            </v:textbox>
          </v:shape>
        </w:pict>
      </w:r>
      <w:r w:rsidR="004F03B3" w:rsidRPr="00A621B9">
        <w:rPr>
          <w:rFonts w:cs="B Nazanin"/>
          <w:noProof/>
          <w:lang w:bidi="fa-IR"/>
        </w:rPr>
        <w:drawing>
          <wp:inline distT="0" distB="0" distL="0" distR="0">
            <wp:extent cx="6118933" cy="1583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4118" cy="1597973"/>
                    </a:xfrm>
                    <a:prstGeom prst="rect">
                      <a:avLst/>
                    </a:prstGeom>
                  </pic:spPr>
                </pic:pic>
              </a:graphicData>
            </a:graphic>
          </wp:inline>
        </w:drawing>
      </w:r>
    </w:p>
    <w:p w:rsidR="00C66AF6" w:rsidRPr="00A621B9" w:rsidRDefault="00C1212A" w:rsidP="001A1E02">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جدول5 اجرت کامل ریسک نسبت داده شده و نرخ شارپ نسبت داده شده سرمایه پوشش بازار را ارائه میکند.برای دارایی های خالص،مزایای ریسک نسبت داده شده حدودا 2برابر بزرگی مزایای ریسک تاریخی است.برای درجه سرمایه گذاری شرکت،مزایای ریسک نسبت داده شده کمتر از نیمی از مزایای ریسک تاریخی است.بنابراین سرمایه پوشش بازار حداکثر سرمایه نرخ شارپ است،دارایی های خالص باید برای پیشنهاد مزایای ریسک </w:t>
      </w:r>
      <w:r w:rsidR="00FE17DA" w:rsidRPr="00A621B9">
        <w:rPr>
          <w:rFonts w:ascii="Calibri" w:hAnsi="Calibri" w:cs="B Nazanin" w:hint="cs"/>
          <w:sz w:val="28"/>
          <w:szCs w:val="28"/>
          <w:rtl/>
          <w:lang w:bidi="fa-IR"/>
        </w:rPr>
        <w:t>%9 و حداکثر سرمایه نرخ شارپ %2 باشد.</w:t>
      </w:r>
    </w:p>
    <w:p w:rsidR="00FE17DA" w:rsidRPr="00A621B9" w:rsidRDefault="00FE17DA" w:rsidP="00FE17DA">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بطور معکوس،هنگامی که ما در گستره اجرت کامل ریسک تاریخی برای آینده احساس اعتماد به نفس می کنیم،این اشاره به این دارد که ما باید سنجش درجه سرمایه گذاری شرکت را افزایش دهیم و سنجش پایین تر دارایی های خالص به این منظور سرمایه پوشش بازار نرخ شارپ را افزایش دهیم.برای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 مزایای ریسک نسبت داده شده(و از این رو نرخ شارپ نسبت داده شده)حتی به مقدار بسیار کمی خنثی است.این مورد نقش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را به عنوان پوشش در معرض ریسک در سرمایه پوشش بازار منعکس می کند.به دلیل رابطه منفی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با دارایی های خالص(و بازده بالای شرکت)،سنجش %30 آنها در سرمایه پوشش بازار حتی هنگامی که مزایای ریسک آنها صفر است تصدیق شده است.</w:t>
      </w:r>
    </w:p>
    <w:p w:rsidR="00FE17DA" w:rsidRPr="00A621B9" w:rsidRDefault="00FE17DA" w:rsidP="00FE17DA">
      <w:pPr>
        <w:bidi/>
        <w:jc w:val="both"/>
        <w:rPr>
          <w:rFonts w:ascii="Calibri" w:hAnsi="Calibri" w:cs="B Nazanin"/>
          <w:b/>
          <w:bCs/>
          <w:sz w:val="28"/>
          <w:szCs w:val="28"/>
          <w:lang w:bidi="fa-IR"/>
        </w:rPr>
      </w:pPr>
      <w:r w:rsidRPr="00A621B9">
        <w:rPr>
          <w:rFonts w:ascii="Calibri" w:hAnsi="Calibri" w:cs="B Nazanin" w:hint="cs"/>
          <w:b/>
          <w:bCs/>
          <w:sz w:val="28"/>
          <w:szCs w:val="28"/>
          <w:rtl/>
          <w:lang w:bidi="fa-IR"/>
        </w:rPr>
        <w:lastRenderedPageBreak/>
        <w:t>نمادسازی</w:t>
      </w:r>
    </w:p>
    <w:p w:rsidR="00FD7A34" w:rsidRPr="00A621B9" w:rsidRDefault="00E9646A" w:rsidP="00FD7A34">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ما بطور مساعد نمادسازی قراردادی را استفاده می کنیم.ما انحراف معیار دارایی اشخاص یا نوسانات بوسیله </w:t>
      </w:r>
      <w:r w:rsidRPr="00A621B9">
        <w:rPr>
          <w:rFonts w:cs="B Nazanin"/>
          <w:noProof/>
          <w:lang w:bidi="fa-IR"/>
        </w:rPr>
        <w:drawing>
          <wp:inline distT="0" distB="0" distL="0" distR="0">
            <wp:extent cx="20955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50" cy="200025"/>
                    </a:xfrm>
                    <a:prstGeom prst="rect">
                      <a:avLst/>
                    </a:prstGeom>
                  </pic:spPr>
                </pic:pic>
              </a:graphicData>
            </a:graphic>
          </wp:inline>
        </w:drawing>
      </w:r>
      <w:r w:rsidRPr="00A621B9">
        <w:rPr>
          <w:rFonts w:ascii="Calibri" w:hAnsi="Calibri" w:cs="B Nazanin" w:hint="cs"/>
          <w:sz w:val="28"/>
          <w:szCs w:val="28"/>
          <w:rtl/>
          <w:lang w:bidi="fa-IR"/>
        </w:rPr>
        <w:t xml:space="preserve"> را مشخص می کنیم.نوسانات سرمایه </w:t>
      </w:r>
      <w:r w:rsidRPr="00A621B9">
        <w:rPr>
          <w:rFonts w:cs="B Nazanin"/>
          <w:noProof/>
          <w:lang w:bidi="fa-IR"/>
        </w:rPr>
        <w:drawing>
          <wp:inline distT="0" distB="0" distL="0" distR="0">
            <wp:extent cx="20002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209550"/>
                    </a:xfrm>
                    <a:prstGeom prst="rect">
                      <a:avLst/>
                    </a:prstGeom>
                  </pic:spPr>
                </pic:pic>
              </a:graphicData>
            </a:graphic>
          </wp:inline>
        </w:drawing>
      </w:r>
      <w:r w:rsidRPr="00A621B9">
        <w:rPr>
          <w:rFonts w:ascii="Calibri" w:hAnsi="Calibri" w:cs="B Nazanin" w:hint="cs"/>
          <w:sz w:val="28"/>
          <w:szCs w:val="28"/>
          <w:rtl/>
          <w:lang w:bidi="fa-IR"/>
        </w:rPr>
        <w:t xml:space="preserve"> است.بتا دارایی </w:t>
      </w:r>
      <w:r w:rsidRPr="00A621B9">
        <w:rPr>
          <w:rFonts w:ascii="Calibri" w:hAnsi="Calibri" w:cs="B Nazanin"/>
          <w:sz w:val="28"/>
          <w:szCs w:val="28"/>
          <w:lang w:bidi="fa-IR"/>
        </w:rPr>
        <w:t>i</w:t>
      </w:r>
      <w:r w:rsidRPr="00A621B9">
        <w:rPr>
          <w:rFonts w:ascii="Calibri" w:hAnsi="Calibri" w:cs="B Nazanin" w:hint="cs"/>
          <w:sz w:val="28"/>
          <w:szCs w:val="28"/>
          <w:rtl/>
          <w:lang w:bidi="fa-IR"/>
        </w:rPr>
        <w:t xml:space="preserve"> با توجه به سرمایه </w:t>
      </w:r>
      <w:r w:rsidRPr="00A621B9">
        <w:rPr>
          <w:rFonts w:ascii="Calibri" w:hAnsi="Calibri" w:cs="B Nazanin"/>
          <w:sz w:val="28"/>
          <w:szCs w:val="28"/>
          <w:lang w:bidi="fa-IR"/>
        </w:rPr>
        <w:t>p</w:t>
      </w:r>
      <w:r w:rsidRPr="00A621B9">
        <w:rPr>
          <w:rFonts w:ascii="Calibri" w:hAnsi="Calibri" w:cs="B Nazanin" w:hint="cs"/>
          <w:sz w:val="28"/>
          <w:szCs w:val="28"/>
          <w:rtl/>
          <w:lang w:bidi="fa-IR"/>
        </w:rPr>
        <w:t xml:space="preserve"> ،</w:t>
      </w:r>
      <w:r w:rsidRPr="00A621B9">
        <w:rPr>
          <w:rFonts w:cs="B Nazanin"/>
          <w:noProof/>
          <w:lang w:bidi="fa-IR"/>
        </w:rPr>
        <w:drawing>
          <wp:inline distT="0" distB="0" distL="0" distR="0">
            <wp:extent cx="190500" cy="200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500" cy="200025"/>
                    </a:xfrm>
                    <a:prstGeom prst="rect">
                      <a:avLst/>
                    </a:prstGeom>
                  </pic:spPr>
                </pic:pic>
              </a:graphicData>
            </a:graphic>
          </wp:inline>
        </w:drawing>
      </w:r>
      <w:r w:rsidRPr="00A621B9">
        <w:rPr>
          <w:rFonts w:ascii="Calibri" w:hAnsi="Calibri" w:cs="B Nazanin" w:hint="cs"/>
          <w:sz w:val="28"/>
          <w:szCs w:val="28"/>
          <w:rtl/>
          <w:lang w:bidi="fa-IR"/>
        </w:rPr>
        <w:t xml:space="preserve"> است و رابطه اش با سرمایه به عنوان </w:t>
      </w:r>
      <w:r w:rsidRPr="00A621B9">
        <w:rPr>
          <w:rFonts w:cs="B Nazanin"/>
          <w:noProof/>
          <w:lang w:bidi="fa-IR"/>
        </w:rPr>
        <w:drawing>
          <wp:inline distT="0" distB="0" distL="0" distR="0">
            <wp:extent cx="171450" cy="247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50" cy="247650"/>
                    </a:xfrm>
                    <a:prstGeom prst="rect">
                      <a:avLst/>
                    </a:prstGeom>
                  </pic:spPr>
                </pic:pic>
              </a:graphicData>
            </a:graphic>
          </wp:inline>
        </w:drawing>
      </w:r>
      <w:r w:rsidRPr="00A621B9">
        <w:rPr>
          <w:rFonts w:ascii="Calibri" w:hAnsi="Calibri" w:cs="B Nazanin" w:hint="cs"/>
          <w:sz w:val="28"/>
          <w:szCs w:val="28"/>
          <w:rtl/>
          <w:lang w:bidi="fa-IR"/>
        </w:rPr>
        <w:t xml:space="preserve"> مشخص شده است.سنجش سرمایه دارایی </w:t>
      </w:r>
      <w:r w:rsidRPr="00A621B9">
        <w:rPr>
          <w:rFonts w:ascii="Calibri" w:hAnsi="Calibri" w:cs="B Nazanin"/>
          <w:sz w:val="28"/>
          <w:szCs w:val="28"/>
          <w:lang w:bidi="fa-IR"/>
        </w:rPr>
        <w:t>i</w:t>
      </w:r>
      <w:r w:rsidRPr="00A621B9">
        <w:rPr>
          <w:rFonts w:ascii="Calibri" w:hAnsi="Calibri" w:cs="B Nazanin" w:hint="cs"/>
          <w:sz w:val="28"/>
          <w:szCs w:val="28"/>
          <w:rtl/>
          <w:lang w:bidi="fa-IR"/>
        </w:rPr>
        <w:t xml:space="preserve"> به عنوان </w:t>
      </w:r>
      <w:r w:rsidRPr="00A621B9">
        <w:rPr>
          <w:rFonts w:cs="B Nazanin"/>
          <w:noProof/>
          <w:lang w:bidi="fa-IR"/>
        </w:rPr>
        <w:drawing>
          <wp:inline distT="0" distB="0" distL="0" distR="0">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500" cy="190500"/>
                    </a:xfrm>
                    <a:prstGeom prst="rect">
                      <a:avLst/>
                    </a:prstGeom>
                  </pic:spPr>
                </pic:pic>
              </a:graphicData>
            </a:graphic>
          </wp:inline>
        </w:drawing>
      </w:r>
      <w:r w:rsidR="00FD7A34" w:rsidRPr="00A621B9">
        <w:rPr>
          <w:rFonts w:ascii="Calibri" w:hAnsi="Calibri" w:cs="B Nazanin" w:hint="cs"/>
          <w:sz w:val="28"/>
          <w:szCs w:val="28"/>
          <w:rtl/>
          <w:lang w:bidi="fa-IR"/>
        </w:rPr>
        <w:t>مشخص شده است.جایی که لازم به نظر بیاید،جزئیات فنی در متن اصلی اشاره شده است.برای تذکر یادآوری شده،محتوی پیوست فنی یک پیش زمینه کلی و مشتقات اضافی است.</w:t>
      </w:r>
    </w:p>
    <w:p w:rsidR="00FD7A34" w:rsidRPr="00A621B9" w:rsidRDefault="00FD7A34" w:rsidP="00FD7A3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 xml:space="preserve">3. </w:t>
      </w:r>
      <w:r w:rsidRPr="00A621B9">
        <w:rPr>
          <w:rFonts w:ascii="Calibri" w:hAnsi="Calibri" w:cs="B Nazanin"/>
          <w:b/>
          <w:bCs/>
          <w:sz w:val="28"/>
          <w:szCs w:val="28"/>
          <w:lang w:bidi="fa-IR"/>
        </w:rPr>
        <w:t>1/N</w:t>
      </w:r>
      <w:r w:rsidRPr="00A621B9">
        <w:rPr>
          <w:rFonts w:ascii="Calibri" w:hAnsi="Calibri" w:cs="B Nazanin" w:hint="cs"/>
          <w:b/>
          <w:bCs/>
          <w:sz w:val="28"/>
          <w:szCs w:val="28"/>
          <w:rtl/>
          <w:lang w:bidi="fa-IR"/>
        </w:rPr>
        <w:t xml:space="preserve"> یا سنجش برابر</w:t>
      </w:r>
    </w:p>
    <w:p w:rsidR="00FD7A34" w:rsidRPr="00A621B9" w:rsidRDefault="00FD7A34" w:rsidP="00FD7A3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FE17DA" w:rsidRPr="00A621B9" w:rsidRDefault="00FD7A34" w:rsidP="00FD7A34">
      <w:pPr>
        <w:pStyle w:val="ListParagraph"/>
        <w:numPr>
          <w:ilvl w:val="0"/>
          <w:numId w:val="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دمیگول،گارلاپی و اوپال (سال2009)"مطلوبیت در برابر تنوع بخشی:چگونه ناکارآمدی استراتژی 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است؟</w:t>
      </w:r>
    </w:p>
    <w:p w:rsidR="00FD7A34" w:rsidRPr="00A621B9" w:rsidRDefault="00FD7A34" w:rsidP="00FD7A3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دستور العمل</w:t>
      </w:r>
    </w:p>
    <w:p w:rsidR="00FD7A34" w:rsidRPr="00A621B9" w:rsidRDefault="00FD7A34" w:rsidP="00FD7A34">
      <w:pPr>
        <w:pStyle w:val="ListParagraph"/>
        <w:numPr>
          <w:ilvl w:val="0"/>
          <w:numId w:val="8"/>
        </w:numPr>
        <w:bidi/>
        <w:jc w:val="both"/>
        <w:rPr>
          <w:rFonts w:ascii="Calibri" w:hAnsi="Calibri" w:cs="B Nazanin"/>
          <w:b/>
          <w:bCs/>
          <w:sz w:val="28"/>
          <w:szCs w:val="28"/>
          <w:lang w:bidi="fa-IR"/>
        </w:rPr>
      </w:pPr>
      <w:r w:rsidRPr="00A621B9">
        <w:rPr>
          <w:rFonts w:ascii="Calibri" w:hAnsi="Calibri" w:cs="B Nazanin" w:hint="cs"/>
          <w:sz w:val="28"/>
          <w:szCs w:val="28"/>
          <w:rtl/>
          <w:lang w:bidi="fa-IR"/>
        </w:rPr>
        <w:t xml:space="preserve">در سرمایه های سنجش برابر،هر دارایی </w:t>
      </w:r>
      <w:r w:rsidR="00305004" w:rsidRPr="00A621B9">
        <w:rPr>
          <w:rFonts w:ascii="Calibri" w:hAnsi="Calibri" w:cs="B Nazanin" w:hint="cs"/>
          <w:sz w:val="28"/>
          <w:szCs w:val="28"/>
          <w:rtl/>
          <w:lang w:bidi="fa-IR"/>
        </w:rPr>
        <w:t xml:space="preserve"> یک سنجش </w:t>
      </w:r>
      <w:r w:rsidR="00305004" w:rsidRPr="00A621B9">
        <w:rPr>
          <w:rFonts w:ascii="Calibri" w:hAnsi="Calibri" w:cs="B Nazanin"/>
          <w:sz w:val="28"/>
          <w:szCs w:val="28"/>
          <w:lang w:bidi="fa-IR"/>
        </w:rPr>
        <w:t>1/N</w:t>
      </w:r>
      <w:r w:rsidR="00305004" w:rsidRPr="00A621B9">
        <w:rPr>
          <w:rFonts w:ascii="Calibri" w:hAnsi="Calibri" w:cs="B Nazanin" w:hint="cs"/>
          <w:sz w:val="28"/>
          <w:szCs w:val="28"/>
          <w:rtl/>
          <w:lang w:bidi="fa-IR"/>
        </w:rPr>
        <w:t xml:space="preserve"> تعیین شده است.</w:t>
      </w:r>
    </w:p>
    <w:p w:rsidR="00305004" w:rsidRPr="00A621B9" w:rsidRDefault="00305004" w:rsidP="00305004">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در نمونه ما رده هر دارایی یک سنجش %25 در سرمایه را بدست می آورد.از آنجا که ما این سنجش ها را طی زمان حفظ می کنیم،سرمایه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ماهانه دوباره متعادل شده است.</w:t>
      </w:r>
    </w:p>
    <w:p w:rsidR="00305004" w:rsidRPr="00A621B9" w:rsidRDefault="00305004" w:rsidP="0030500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مشخصات:</w:t>
      </w:r>
    </w:p>
    <w:p w:rsidR="00305004" w:rsidRPr="00A621B9" w:rsidRDefault="00305004" w:rsidP="00305004">
      <w:pPr>
        <w:pStyle w:val="ListParagraph"/>
        <w:numPr>
          <w:ilvl w:val="0"/>
          <w:numId w:val="8"/>
        </w:numPr>
        <w:bidi/>
        <w:jc w:val="both"/>
        <w:rPr>
          <w:rFonts w:ascii="Calibri" w:hAnsi="Calibri" w:cs="B Nazanin"/>
          <w:sz w:val="28"/>
          <w:szCs w:val="28"/>
          <w:lang w:bidi="fa-IR"/>
        </w:rPr>
      </w:pP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مانع موقعیتهای متمرکز می شود-در اصطلاحات واگذاری پول!</w:t>
      </w:r>
    </w:p>
    <w:p w:rsidR="00305004" w:rsidRPr="00A621B9" w:rsidRDefault="00305004" w:rsidP="00305004">
      <w:pPr>
        <w:pStyle w:val="ListParagraph"/>
        <w:numPr>
          <w:ilvl w:val="0"/>
          <w:numId w:val="8"/>
        </w:numPr>
        <w:bidi/>
        <w:jc w:val="both"/>
        <w:rPr>
          <w:rFonts w:ascii="Calibri" w:hAnsi="Calibri" w:cs="B Nazanin"/>
          <w:sz w:val="28"/>
          <w:szCs w:val="28"/>
          <w:lang w:bidi="fa-IR"/>
        </w:rPr>
      </w:pPr>
      <w:r w:rsidRPr="00A621B9">
        <w:rPr>
          <w:rFonts w:ascii="Calibri" w:hAnsi="Calibri" w:cs="B Nazanin" w:hint="cs"/>
          <w:sz w:val="28"/>
          <w:szCs w:val="28"/>
          <w:rtl/>
          <w:lang w:bidi="fa-IR"/>
        </w:rPr>
        <w:t>در دارایی های خالص،</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به یک افشا برای پوشش کوچک خلاف قاعده را اشاره می کند.سرمایه پوشش بازار </w:t>
      </w:r>
      <w:r w:rsidR="004E4784" w:rsidRPr="00A621B9">
        <w:rPr>
          <w:rFonts w:ascii="Calibri" w:hAnsi="Calibri" w:cs="B Nazanin" w:hint="cs"/>
          <w:sz w:val="28"/>
          <w:szCs w:val="28"/>
          <w:rtl/>
          <w:lang w:bidi="fa-IR"/>
        </w:rPr>
        <w:t>به سمت سرمایه های پوشش کوچک در نوسان بود و از این رو اندازه مزایا را تسخیر خواهد کرد.</w:t>
      </w:r>
    </w:p>
    <w:p w:rsidR="004E4784" w:rsidRPr="00A621B9" w:rsidRDefault="004E4784" w:rsidP="00974EDA">
      <w:pPr>
        <w:pStyle w:val="ListParagraph"/>
        <w:numPr>
          <w:ilvl w:val="0"/>
          <w:numId w:val="8"/>
        </w:numPr>
        <w:bidi/>
        <w:jc w:val="both"/>
        <w:rPr>
          <w:rFonts w:ascii="Calibri" w:hAnsi="Calibri" w:cs="B Nazanin"/>
          <w:sz w:val="28"/>
          <w:szCs w:val="28"/>
          <w:lang w:bidi="fa-IR"/>
        </w:rPr>
      </w:pPr>
      <w:r w:rsidRPr="00A621B9">
        <w:rPr>
          <w:rFonts w:ascii="Calibri" w:hAnsi="Calibri" w:cs="B Nazanin"/>
          <w:sz w:val="28"/>
          <w:szCs w:val="28"/>
          <w:lang w:bidi="fa-IR"/>
        </w:rPr>
        <w:t>1/N</w:t>
      </w:r>
      <w:r w:rsidR="00974EDA" w:rsidRPr="00A621B9">
        <w:rPr>
          <w:rFonts w:ascii="Calibri" w:hAnsi="Calibri" w:cs="B Nazanin" w:hint="cs"/>
          <w:sz w:val="28"/>
          <w:szCs w:val="28"/>
          <w:rtl/>
          <w:lang w:bidi="fa-IR"/>
        </w:rPr>
        <w:t xml:space="preserve"> به نظم</w:t>
      </w:r>
      <w:r w:rsidRPr="00A621B9">
        <w:rPr>
          <w:rFonts w:ascii="Calibri" w:hAnsi="Calibri" w:cs="B Nazanin" w:hint="cs"/>
          <w:sz w:val="28"/>
          <w:szCs w:val="28"/>
          <w:rtl/>
          <w:lang w:bidi="fa-IR"/>
        </w:rPr>
        <w:t xml:space="preserve"> و تعادل دوباره دوره ای موقعیتها اشاره می کند.با این تعریف سرمایه پوشش بازار یک سرمایه خرید و نگهداری است.سرمایه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در مقابل به اثر "پمپاژ نوسانات" اشاره می کند:به منظور تداوم واگذاری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،یک نفر باید </w:t>
      </w:r>
      <w:r w:rsidR="00974EDA" w:rsidRPr="00A621B9">
        <w:rPr>
          <w:rFonts w:ascii="Calibri" w:hAnsi="Calibri" w:cs="B Nazanin" w:hint="cs"/>
          <w:sz w:val="28"/>
          <w:szCs w:val="28"/>
          <w:rtl/>
          <w:lang w:bidi="fa-IR"/>
        </w:rPr>
        <w:t xml:space="preserve">تحت عملکرد دارایی ها خرید(فروش) کند.این امر به طور موثر استراتژی "خرید کم،فروش بالا" است،که از برگشتی ها سود می برد.وابسته به دوره بازبینی،فرایند </w:t>
      </w:r>
      <w:r w:rsidR="00974EDA" w:rsidRPr="00A621B9">
        <w:rPr>
          <w:rFonts w:ascii="Calibri" w:hAnsi="Calibri" w:cs="B Nazanin" w:hint="cs"/>
          <w:sz w:val="28"/>
          <w:szCs w:val="28"/>
          <w:rtl/>
          <w:lang w:bidi="fa-IR"/>
        </w:rPr>
        <w:lastRenderedPageBreak/>
        <w:t xml:space="preserve">تعادل دوباره برگشت سرمایه به همراه هزینه تراکنش و افشای عدم نقدینگی بالقوه را دلالت می کند(حتی کوچکترین دارایی پوشش بازار سنجش  </w:t>
      </w:r>
      <w:r w:rsidR="00974EDA" w:rsidRPr="00A621B9">
        <w:rPr>
          <w:rFonts w:ascii="Calibri" w:hAnsi="Calibri" w:cs="B Nazanin"/>
          <w:sz w:val="28"/>
          <w:szCs w:val="28"/>
          <w:lang w:bidi="fa-IR"/>
        </w:rPr>
        <w:t>1/N</w:t>
      </w:r>
      <w:r w:rsidR="00974EDA" w:rsidRPr="00A621B9">
        <w:rPr>
          <w:rFonts w:ascii="Calibri" w:hAnsi="Calibri" w:cs="B Nazanin" w:hint="cs"/>
          <w:sz w:val="28"/>
          <w:szCs w:val="28"/>
          <w:rtl/>
          <w:lang w:bidi="fa-IR"/>
        </w:rPr>
        <w:t xml:space="preserve"> را بدست می آورد).</w:t>
      </w:r>
    </w:p>
    <w:p w:rsidR="00221387" w:rsidRPr="00A621B9" w:rsidRDefault="00974EDA" w:rsidP="00974EDA">
      <w:pPr>
        <w:pStyle w:val="ListParagraph"/>
        <w:numPr>
          <w:ilvl w:val="0"/>
          <w:numId w:val="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تخمین ریسک:در دوره های بایسین،سرمایه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w:t>
      </w:r>
      <w:r w:rsidR="00221387" w:rsidRPr="00A621B9">
        <w:rPr>
          <w:rFonts w:ascii="Calibri" w:hAnsi="Calibri" w:cs="B Nazanin" w:hint="cs"/>
          <w:sz w:val="28"/>
          <w:szCs w:val="28"/>
          <w:rtl/>
          <w:lang w:bidi="fa-IR"/>
        </w:rPr>
        <w:t>بدون اطلاع قبلی"است:سرمایه تنوع یافته به طور ساده مطلوب است که یک فرد هیچ اطلاعاتی برای تبعیض قائل شدن بین جذابیتهای دارایی ها ندارد.</w:t>
      </w:r>
    </w:p>
    <w:p w:rsidR="00974EDA" w:rsidRPr="00A621B9" w:rsidRDefault="00221387" w:rsidP="00221387">
      <w:pPr>
        <w:pStyle w:val="ListParagraph"/>
        <w:numPr>
          <w:ilvl w:val="0"/>
          <w:numId w:val="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هنگامی که تمام دارایی ها نوسانات یکسان دارند و هنگامی که تمام رابطه ها دو به دو یکسان هستند،سرمایه </w:t>
      </w:r>
      <w:r w:rsidRPr="00A621B9">
        <w:rPr>
          <w:rFonts w:ascii="Calibri" w:hAnsi="Calibri" w:cs="B Nazanin"/>
          <w:sz w:val="28"/>
          <w:szCs w:val="28"/>
          <w:lang w:bidi="fa-IR"/>
        </w:rPr>
        <w:t>1/N</w:t>
      </w:r>
      <w:r w:rsidR="0068155F" w:rsidRPr="00A621B9">
        <w:rPr>
          <w:rFonts w:ascii="Calibri" w:hAnsi="Calibri" w:cs="B Nazanin" w:hint="cs"/>
          <w:sz w:val="28"/>
          <w:szCs w:val="28"/>
          <w:rtl/>
          <w:lang w:bidi="fa-IR"/>
        </w:rPr>
        <w:t xml:space="preserve"> حداقل</w:t>
      </w:r>
      <w:r w:rsidRPr="00A621B9">
        <w:rPr>
          <w:rFonts w:ascii="Calibri" w:hAnsi="Calibri" w:cs="B Nazanin" w:hint="cs"/>
          <w:sz w:val="28"/>
          <w:szCs w:val="28"/>
          <w:rtl/>
          <w:lang w:bidi="fa-IR"/>
        </w:rPr>
        <w:t xml:space="preserve"> سرمای</w:t>
      </w:r>
      <w:r w:rsidR="0068155F" w:rsidRPr="00A621B9">
        <w:rPr>
          <w:rFonts w:ascii="Calibri" w:hAnsi="Calibri" w:cs="B Nazanin" w:hint="cs"/>
          <w:sz w:val="28"/>
          <w:szCs w:val="28"/>
          <w:rtl/>
          <w:lang w:bidi="fa-IR"/>
        </w:rPr>
        <w:t>ه واریانس است.در این مورد حداقل</w:t>
      </w:r>
      <w:r w:rsidRPr="00A621B9">
        <w:rPr>
          <w:rFonts w:ascii="Calibri" w:hAnsi="Calibri" w:cs="B Nazanin" w:hint="cs"/>
          <w:sz w:val="28"/>
          <w:szCs w:val="28"/>
          <w:rtl/>
          <w:lang w:bidi="fa-IR"/>
        </w:rPr>
        <w:t xml:space="preserve"> سرمایه واریانس همچنین با سرمایه توزیع برابر ریسک همزمان شده است.پایین را ببینید.</w:t>
      </w:r>
    </w:p>
    <w:p w:rsidR="00221387" w:rsidRPr="00A621B9" w:rsidRDefault="00221387" w:rsidP="00221387">
      <w:pPr>
        <w:pStyle w:val="ListParagraph"/>
        <w:numPr>
          <w:ilvl w:val="0"/>
          <w:numId w:val="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نشانه های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توسط </w:t>
      </w:r>
      <w:r w:rsidRPr="00A621B9">
        <w:rPr>
          <w:rFonts w:ascii="Calibri" w:hAnsi="Calibri" w:cs="B Nazanin"/>
          <w:sz w:val="28"/>
          <w:szCs w:val="28"/>
          <w:lang w:bidi="fa-IR"/>
        </w:rPr>
        <w:t>MSCI</w:t>
      </w:r>
      <w:r w:rsidRPr="00A621B9">
        <w:rPr>
          <w:rFonts w:ascii="Calibri" w:hAnsi="Calibri" w:cs="B Nazanin" w:hint="cs"/>
          <w:sz w:val="28"/>
          <w:szCs w:val="28"/>
          <w:rtl/>
          <w:lang w:bidi="fa-IR"/>
        </w:rPr>
        <w:t xml:space="preserve"> و </w:t>
      </w:r>
      <w:r w:rsidRPr="00A621B9">
        <w:rPr>
          <w:rFonts w:ascii="Calibri" w:hAnsi="Calibri" w:cs="B Nazanin"/>
          <w:sz w:val="28"/>
          <w:szCs w:val="28"/>
          <w:lang w:bidi="fa-IR"/>
        </w:rPr>
        <w:t>S&amp;P</w:t>
      </w:r>
      <w:r w:rsidRPr="00A621B9">
        <w:rPr>
          <w:rFonts w:ascii="Calibri" w:hAnsi="Calibri" w:cs="B Nazanin" w:hint="cs"/>
          <w:sz w:val="28"/>
          <w:szCs w:val="28"/>
          <w:rtl/>
          <w:lang w:bidi="fa-IR"/>
        </w:rPr>
        <w:t xml:space="preserve"> بین دیگران انتشار یافته است.</w:t>
      </w:r>
    </w:p>
    <w:p w:rsidR="00F05E75" w:rsidRPr="00A621B9" w:rsidRDefault="00F05E75" w:rsidP="00F05E75">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طبق جدول2 ما می بینیم که 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امتیاز ریسک تاریخی بالایی و ریسک پایین تری نسبت به سرمایه پوشش بازار دارد.این مورد اساسا دارایی های خالص که تحت سنجش قرار می گیرند(با نرخ شارپ پایین تر) و بازده بالای شرکت فراتر از سنجش(با نرخ شارپ بالاتر) را دنبال می کند.</w:t>
      </w:r>
    </w:p>
    <w:p w:rsidR="00F05E75" w:rsidRPr="00A621B9" w:rsidRDefault="00F05E75" w:rsidP="00F05E75">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جدول6 آمارهای 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را نشان می دهد.این جدول به طور واضح نشان می دهد که واگذاری برابر پول از توزیع های برابر ریسک بسیار مشکل است.بطور قابل ملاحظه </w:t>
      </w:r>
      <w:r w:rsidRPr="00A621B9">
        <w:rPr>
          <w:rFonts w:ascii="Calibri" w:hAnsi="Calibri" w:cs="B Nazanin"/>
          <w:sz w:val="28"/>
          <w:szCs w:val="28"/>
          <w:lang w:bidi="fa-IR"/>
        </w:rPr>
        <w:t>Tsies</w:t>
      </w:r>
      <w:r w:rsidR="00E94884" w:rsidRPr="00A621B9">
        <w:rPr>
          <w:rFonts w:ascii="Calibri" w:hAnsi="Calibri" w:cs="B Nazanin" w:hint="cs"/>
          <w:sz w:val="28"/>
          <w:szCs w:val="28"/>
          <w:rtl/>
          <w:lang w:bidi="fa-IR"/>
        </w:rPr>
        <w:t xml:space="preserve">به عنوان یک تنوع ساز قوی عمل می کند(رابطه منفی با دارایی های خالص و بازده بالای شرکت)و واقعا توزیع ریسک صفر را نشان می دهد.همچنان،تساوی ریسک در سرمایه </w:t>
      </w:r>
      <w:r w:rsidR="00E94884" w:rsidRPr="00A621B9">
        <w:rPr>
          <w:rFonts w:ascii="Calibri" w:hAnsi="Calibri" w:cs="B Nazanin"/>
          <w:sz w:val="28"/>
          <w:szCs w:val="28"/>
          <w:lang w:bidi="fa-IR"/>
        </w:rPr>
        <w:t>1/N</w:t>
      </w:r>
      <w:r w:rsidR="00E94884" w:rsidRPr="00A621B9">
        <w:rPr>
          <w:rFonts w:ascii="Calibri" w:hAnsi="Calibri" w:cs="B Nazanin" w:hint="cs"/>
          <w:sz w:val="28"/>
          <w:szCs w:val="28"/>
          <w:rtl/>
          <w:lang w:bidi="fa-IR"/>
        </w:rPr>
        <w:t xml:space="preserve"> ،طبق %50 نوسانات سرمایه چیره می شود.برای دارایی های خالص،مزایای ریسک نسبت داده شده </w:t>
      </w:r>
      <w:r w:rsidR="00E94884" w:rsidRPr="00A621B9">
        <w:rPr>
          <w:rFonts w:ascii="Calibri" w:hAnsi="Calibri" w:cs="B Nazanin"/>
          <w:sz w:val="28"/>
          <w:szCs w:val="28"/>
          <w:lang w:bidi="fa-IR"/>
        </w:rPr>
        <w:t>p.a.</w:t>
      </w:r>
      <w:r w:rsidR="00E94884" w:rsidRPr="00A621B9">
        <w:rPr>
          <w:rFonts w:ascii="Calibri" w:hAnsi="Calibri" w:cs="B Nazanin" w:hint="cs"/>
          <w:sz w:val="28"/>
          <w:szCs w:val="28"/>
          <w:rtl/>
          <w:lang w:bidi="fa-IR"/>
        </w:rPr>
        <w:t xml:space="preserve"> %10.56 است(که نوسانات تاریخی نسبت داده شده نرخ شارپ 0.63 داده شده است).</w:t>
      </w:r>
      <w:r w:rsidR="008F74E9" w:rsidRPr="00A621B9">
        <w:rPr>
          <w:rFonts w:ascii="Calibri" w:hAnsi="Calibri" w:cs="B Nazanin" w:hint="cs"/>
          <w:sz w:val="28"/>
          <w:szCs w:val="28"/>
          <w:rtl/>
          <w:lang w:bidi="fa-IR"/>
        </w:rPr>
        <w:t>هنگامی که یک نفر اعتقاد دارد که مزایای ریسک برابری پیش بینی شده کمتر از %10.56 است،سنجش دارایی های خالص باید به منظور بهبود عملکرد سرمایه تنطیمی ریسک پایین تر آمده باشد. هنگامی که یک نفر اعتقاد دارد که مزایای ریسک اوراق قرضه بیش از</w:t>
      </w:r>
      <w:r w:rsidR="008F74E9" w:rsidRPr="00A621B9">
        <w:rPr>
          <w:rFonts w:ascii="Calibri" w:hAnsi="Calibri" w:cs="B Nazanin"/>
          <w:sz w:val="28"/>
          <w:szCs w:val="28"/>
          <w:lang w:bidi="fa-IR"/>
        </w:rPr>
        <w:t xml:space="preserve"> p.a.</w:t>
      </w:r>
      <w:r w:rsidR="008F74E9" w:rsidRPr="00A621B9">
        <w:rPr>
          <w:rFonts w:ascii="Calibri" w:hAnsi="Calibri" w:cs="B Nazanin" w:hint="cs"/>
          <w:sz w:val="28"/>
          <w:szCs w:val="28"/>
          <w:rtl/>
          <w:lang w:bidi="fa-IR"/>
        </w:rPr>
        <w:t xml:space="preserve">2 است،سنجش </w:t>
      </w:r>
      <w:r w:rsidR="008F74E9" w:rsidRPr="00A621B9">
        <w:rPr>
          <w:rFonts w:ascii="Calibri" w:hAnsi="Calibri" w:cs="B Nazanin"/>
          <w:sz w:val="28"/>
          <w:szCs w:val="28"/>
          <w:lang w:bidi="fa-IR"/>
        </w:rPr>
        <w:t>Tsies</w:t>
      </w:r>
      <w:r w:rsidR="008F74E9" w:rsidRPr="00A621B9">
        <w:rPr>
          <w:rFonts w:ascii="Calibri" w:hAnsi="Calibri" w:cs="B Nazanin" w:hint="cs"/>
          <w:sz w:val="28"/>
          <w:szCs w:val="28"/>
          <w:rtl/>
          <w:lang w:bidi="fa-IR"/>
        </w:rPr>
        <w:t xml:space="preserve"> باید افزایش یافته باشد.استدلال معادل برای درجه سرمایه گذاری شرکت و بازده بالای شرکت به کار می رود.</w:t>
      </w:r>
    </w:p>
    <w:p w:rsidR="008F74E9" w:rsidRPr="00A621B9" w:rsidRDefault="008F74E9" w:rsidP="008F74E9">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جدول6:نسبت ریسک با توجه به 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،و اجرت کامل ریسک نسبت داده شده و </w:t>
      </w:r>
      <w:r w:rsidR="00DA3197" w:rsidRPr="00A621B9">
        <w:rPr>
          <w:rFonts w:ascii="Calibri" w:hAnsi="Calibri" w:cs="B Nazanin"/>
          <w:sz w:val="28"/>
          <w:szCs w:val="28"/>
          <w:lang w:bidi="fa-IR"/>
        </w:rPr>
        <w:t>SR</w:t>
      </w:r>
      <w:r w:rsidR="00DA3197" w:rsidRPr="00A621B9">
        <w:rPr>
          <w:rFonts w:ascii="Calibri" w:hAnsi="Calibri" w:cs="B Nazanin" w:hint="cs"/>
          <w:sz w:val="28"/>
          <w:szCs w:val="28"/>
          <w:rtl/>
          <w:lang w:bidi="fa-IR"/>
        </w:rPr>
        <w:t>ها.</w:t>
      </w:r>
    </w:p>
    <w:p w:rsidR="00DA3197" w:rsidRPr="00A621B9" w:rsidRDefault="00EB77FB" w:rsidP="00DA3197">
      <w:pPr>
        <w:bidi/>
        <w:jc w:val="both"/>
        <w:rPr>
          <w:rFonts w:ascii="Calibri" w:hAnsi="Calibri" w:cs="B Nazanin"/>
          <w:sz w:val="28"/>
          <w:szCs w:val="28"/>
          <w:rtl/>
          <w:lang w:bidi="fa-IR"/>
        </w:rPr>
      </w:pPr>
      <w:r w:rsidRPr="00EB77FB">
        <w:rPr>
          <w:rFonts w:cs="B Nazanin"/>
          <w:noProof/>
          <w:rtl/>
        </w:rPr>
        <w:lastRenderedPageBreak/>
        <w:pict>
          <v:shape id="Text Box 21" o:spid="_x0000_s1033" type="#_x0000_t202" style="position:absolute;left:0;text-align:left;margin-left:-17.75pt;margin-top:144.8pt;width:163.6pt;height:64.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" fillcolor="white [3201]" strokecolor="white [3212]" strokeweight=".5pt">
            <v:textbox>
              <w:txbxContent>
                <w:p w:rsidR="00E36FC3" w:rsidRDefault="00E36FC3" w:rsidP="00DA3197">
                  <w:pPr>
                    <w:spacing w:line="480" w:lineRule="auto"/>
                    <w:jc w:val="center"/>
                    <w:rPr>
                      <w:rtl/>
                      <w:lang w:bidi="fa-IR"/>
                    </w:rPr>
                  </w:pPr>
                  <w:r>
                    <w:rPr>
                      <w:rFonts w:hint="cs"/>
                      <w:rtl/>
                      <w:lang w:bidi="fa-IR"/>
                    </w:rPr>
                    <w:t>مزایای ریسک نسبت داده شده</w:t>
                  </w:r>
                </w:p>
                <w:p w:rsidR="00E36FC3" w:rsidRDefault="00E36FC3" w:rsidP="00DA3197">
                  <w:pPr>
                    <w:spacing w:line="480" w:lineRule="auto"/>
                    <w:jc w:val="center"/>
                    <w:rPr>
                      <w:lang w:bidi="fa-IR"/>
                    </w:rPr>
                  </w:pPr>
                  <w:r>
                    <w:rPr>
                      <w:rFonts w:hint="cs"/>
                      <w:rtl/>
                      <w:lang w:bidi="fa-IR"/>
                    </w:rPr>
                    <w:t>نرخ شارپ نسبت داده شده</w:t>
                  </w:r>
                </w:p>
              </w:txbxContent>
            </v:textbox>
          </v:shape>
        </w:pict>
      </w:r>
      <w:r w:rsidRPr="00EB77FB">
        <w:rPr>
          <w:rFonts w:cs="B Nazanin"/>
          <w:noProof/>
          <w:rtl/>
        </w:rPr>
        <w:pict>
          <v:shape id="Text Box 20" o:spid="_x0000_s1034" type="#_x0000_t202" style="position:absolute;left:0;text-align:left;margin-left:-17.75pt;margin-top:43.85pt;width:163.65pt;height:9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" fillcolor="white [3201]" strokecolor="white [3212]" strokeweight=".5pt">
            <v:textbox>
              <w:txbxContent>
                <w:p w:rsidR="00E36FC3" w:rsidRDefault="00E36FC3" w:rsidP="00DA3197">
                  <w:pPr>
                    <w:spacing w:line="480" w:lineRule="auto"/>
                    <w:jc w:val="center"/>
                    <w:rPr>
                      <w:rtl/>
                      <w:lang w:bidi="fa-IR"/>
                    </w:rPr>
                  </w:pPr>
                  <w:r>
                    <w:rPr>
                      <w:rFonts w:hint="cs"/>
                      <w:rtl/>
                      <w:lang w:bidi="fa-IR"/>
                    </w:rPr>
                    <w:t xml:space="preserve">سنجش </w:t>
                  </w:r>
                </w:p>
                <w:p w:rsidR="00E36FC3" w:rsidRDefault="00E36FC3" w:rsidP="00DA3197">
                  <w:pPr>
                    <w:spacing w:line="480" w:lineRule="auto"/>
                    <w:jc w:val="center"/>
                    <w:rPr>
                      <w:rtl/>
                      <w:lang w:bidi="fa-IR"/>
                    </w:rPr>
                  </w:pPr>
                  <w:r>
                    <w:rPr>
                      <w:rFonts w:hint="cs"/>
                      <w:rtl/>
                      <w:lang w:bidi="fa-IR"/>
                    </w:rPr>
                    <w:t>بتا</w:t>
                  </w:r>
                </w:p>
                <w:p w:rsidR="00E36FC3" w:rsidRDefault="00E36FC3" w:rsidP="00DA3197">
                  <w:pPr>
                    <w:spacing w:line="480" w:lineRule="auto"/>
                    <w:jc w:val="center"/>
                    <w:rPr>
                      <w:lang w:bidi="fa-IR"/>
                    </w:rPr>
                  </w:pPr>
                  <w:r>
                    <w:rPr>
                      <w:rFonts w:hint="cs"/>
                      <w:rtl/>
                      <w:lang w:bidi="fa-IR"/>
                    </w:rPr>
                    <w:t>%توزیع ریسک</w:t>
                  </w:r>
                </w:p>
              </w:txbxContent>
            </v:textbox>
          </v:shape>
        </w:pict>
      </w:r>
      <w:r w:rsidR="00DA3197" w:rsidRPr="00A621B9">
        <w:rPr>
          <w:rFonts w:cs="B Nazanin"/>
          <w:noProof/>
          <w:lang w:bidi="fa-IR"/>
        </w:rPr>
        <w:drawing>
          <wp:inline distT="0" distB="0" distL="0" distR="0">
            <wp:extent cx="6348095" cy="279070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4433" cy="2811073"/>
                    </a:xfrm>
                    <a:prstGeom prst="rect">
                      <a:avLst/>
                    </a:prstGeom>
                  </pic:spPr>
                </pic:pic>
              </a:graphicData>
            </a:graphic>
          </wp:inline>
        </w:drawing>
      </w:r>
    </w:p>
    <w:p w:rsidR="00DA3197" w:rsidRPr="00A621B9" w:rsidRDefault="00DA3197" w:rsidP="00DA3197">
      <w:pPr>
        <w:bidi/>
        <w:rPr>
          <w:rFonts w:ascii="Calibri" w:hAnsi="Calibri" w:cs="B Nazanin"/>
          <w:sz w:val="28"/>
          <w:szCs w:val="28"/>
          <w:rtl/>
          <w:lang w:bidi="fa-IR"/>
        </w:rPr>
      </w:pPr>
    </w:p>
    <w:p w:rsidR="00DA3197" w:rsidRPr="00A621B9" w:rsidRDefault="00DA3197" w:rsidP="00DA3197">
      <w:pPr>
        <w:bidi/>
        <w:rPr>
          <w:rFonts w:ascii="Calibri" w:hAnsi="Calibri" w:cs="B Nazanin"/>
          <w:b/>
          <w:bCs/>
          <w:sz w:val="28"/>
          <w:szCs w:val="28"/>
          <w:rtl/>
          <w:lang w:bidi="fa-IR"/>
        </w:rPr>
      </w:pPr>
      <w:r w:rsidRPr="00A621B9">
        <w:rPr>
          <w:rFonts w:ascii="Calibri" w:hAnsi="Calibri" w:cs="B Nazanin" w:hint="cs"/>
          <w:b/>
          <w:bCs/>
          <w:sz w:val="28"/>
          <w:szCs w:val="28"/>
          <w:rtl/>
          <w:lang w:bidi="fa-IR"/>
        </w:rPr>
        <w:t xml:space="preserve">4.حداکثر سرمایه تنوع بخشی </w:t>
      </w:r>
    </w:p>
    <w:p w:rsidR="00DA3197" w:rsidRPr="00A621B9" w:rsidRDefault="00DA3197"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DA3197" w:rsidRPr="00A621B9" w:rsidRDefault="00DA3197"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حداکثر سرمایه تنوع بخشی توسط کویفتی و کوگنارد(سال 2008) در کتاب "به سمت حداکثر تنوع بخشی" پیشنهاد شده است.</w:t>
      </w:r>
    </w:p>
    <w:p w:rsidR="00DA3197" w:rsidRPr="00A621B9" w:rsidRDefault="00DA3197"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دستورالعمل:</w:t>
      </w:r>
    </w:p>
    <w:p w:rsidR="00DA3197" w:rsidRPr="00A621B9" w:rsidRDefault="00DA3197"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سنجش حداکثر سرمایه تنوع بخشی بوسیله حداکثری"نرخ تنوع بخشی"بدست آمده است،که به عنوان نرخ نوسانات سنجش </w:t>
      </w:r>
      <w:r w:rsidR="00BC0034" w:rsidRPr="00A621B9">
        <w:rPr>
          <w:rFonts w:ascii="Calibri" w:hAnsi="Calibri" w:cs="B Nazanin" w:hint="cs"/>
          <w:sz w:val="28"/>
          <w:szCs w:val="28"/>
          <w:rtl/>
          <w:lang w:bidi="fa-IR"/>
        </w:rPr>
        <w:t>و نوسانات سرمایه تعریف شده است:</w:t>
      </w:r>
    </w:p>
    <w:p w:rsidR="00BC0034" w:rsidRPr="00A621B9" w:rsidRDefault="00BC0034" w:rsidP="00F13C4C">
      <w:pPr>
        <w:pStyle w:val="ListParagraph"/>
        <w:numPr>
          <w:ilvl w:val="0"/>
          <w:numId w:val="9"/>
        </w:numPr>
        <w:bidi/>
        <w:jc w:val="both"/>
        <w:rPr>
          <w:rFonts w:ascii="Calibri" w:hAnsi="Calibri" w:cs="B Nazanin"/>
          <w:sz w:val="28"/>
          <w:szCs w:val="28"/>
          <w:lang w:bidi="fa-IR"/>
        </w:rPr>
      </w:pPr>
      <w:r w:rsidRPr="00A621B9">
        <w:rPr>
          <w:rFonts w:cs="B Nazanin"/>
          <w:noProof/>
          <w:lang w:bidi="fa-IR"/>
        </w:rPr>
        <w:drawing>
          <wp:inline distT="0" distB="0" distL="0" distR="0">
            <wp:extent cx="800100" cy="523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00100" cy="523875"/>
                    </a:xfrm>
                    <a:prstGeom prst="rect">
                      <a:avLst/>
                    </a:prstGeom>
                  </pic:spPr>
                </pic:pic>
              </a:graphicData>
            </a:graphic>
          </wp:inline>
        </w:drawing>
      </w:r>
    </w:p>
    <w:p w:rsidR="00BC0034" w:rsidRPr="00A621B9" w:rsidRDefault="00BC0034" w:rsidP="00F13C4C">
      <w:pPr>
        <w:pStyle w:val="ListParagraph"/>
        <w:bidi/>
        <w:jc w:val="both"/>
        <w:rPr>
          <w:rFonts w:ascii="Calibri" w:hAnsi="Calibri" w:cs="B Nazanin"/>
          <w:sz w:val="28"/>
          <w:szCs w:val="28"/>
          <w:rtl/>
          <w:lang w:bidi="fa-IR"/>
        </w:rPr>
      </w:pPr>
    </w:p>
    <w:p w:rsidR="002851ED" w:rsidRPr="00A621B9" w:rsidRDefault="002851ED" w:rsidP="00F13C4C">
      <w:pPr>
        <w:pStyle w:val="ListParagraph"/>
        <w:bidi/>
        <w:jc w:val="both"/>
        <w:rPr>
          <w:rFonts w:ascii="Calibri" w:hAnsi="Calibri" w:cs="B Nazanin"/>
          <w:sz w:val="28"/>
          <w:szCs w:val="28"/>
          <w:rtl/>
          <w:lang w:bidi="fa-IR"/>
        </w:rPr>
      </w:pPr>
      <w:r w:rsidRPr="00A621B9">
        <w:rPr>
          <w:rFonts w:ascii="Calibri" w:hAnsi="Calibri" w:cs="B Nazanin" w:hint="cs"/>
          <w:sz w:val="28"/>
          <w:szCs w:val="28"/>
          <w:rtl/>
          <w:lang w:bidi="fa-IR"/>
        </w:rPr>
        <w:t>برای بدست آوردن بینشی نسبت به این نرخ،توجه کنید که نوسانات سرمایه می تواند به عنوان سنجش مجموع تولید هرکدام از نوسانات دارایی های اشخاص و رابطه شان با سرمایه نوشته شده باشد.از این رو،ما دوباره نرخ تنوع بخشی را اینگونه می نویسیم:</w:t>
      </w:r>
    </w:p>
    <w:p w:rsidR="002851ED" w:rsidRPr="00A621B9" w:rsidRDefault="002851ED" w:rsidP="00F13C4C">
      <w:pPr>
        <w:pStyle w:val="ListParagraph"/>
        <w:bidi/>
        <w:jc w:val="both"/>
        <w:rPr>
          <w:rFonts w:ascii="Calibri" w:hAnsi="Calibri" w:cs="B Nazanin"/>
          <w:sz w:val="28"/>
          <w:szCs w:val="28"/>
          <w:rtl/>
          <w:lang w:bidi="fa-IR"/>
        </w:rPr>
      </w:pPr>
    </w:p>
    <w:p w:rsidR="00BC0034" w:rsidRPr="00A621B9" w:rsidRDefault="00BC0034" w:rsidP="00BC0034">
      <w:pPr>
        <w:pStyle w:val="ListParagraph"/>
        <w:bidi/>
        <w:rPr>
          <w:rFonts w:ascii="Calibri" w:hAnsi="Calibri" w:cs="B Nazanin"/>
          <w:sz w:val="28"/>
          <w:szCs w:val="28"/>
          <w:rtl/>
          <w:lang w:bidi="fa-IR"/>
        </w:rPr>
      </w:pPr>
    </w:p>
    <w:p w:rsidR="00BC0034" w:rsidRPr="00A621B9" w:rsidRDefault="00BC0034" w:rsidP="00BC0034">
      <w:pPr>
        <w:pStyle w:val="ListParagraph"/>
        <w:numPr>
          <w:ilvl w:val="0"/>
          <w:numId w:val="9"/>
        </w:numPr>
        <w:bidi/>
        <w:rPr>
          <w:rFonts w:ascii="Calibri" w:hAnsi="Calibri" w:cs="B Nazanin"/>
          <w:sz w:val="28"/>
          <w:szCs w:val="28"/>
          <w:lang w:bidi="fa-IR"/>
        </w:rPr>
      </w:pPr>
      <w:r w:rsidRPr="00A621B9">
        <w:rPr>
          <w:rFonts w:cs="B Nazanin"/>
          <w:noProof/>
          <w:lang w:bidi="fa-IR"/>
        </w:rPr>
        <w:lastRenderedPageBreak/>
        <w:drawing>
          <wp:inline distT="0" distB="0" distL="0" distR="0">
            <wp:extent cx="981075" cy="495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1075" cy="495300"/>
                    </a:xfrm>
                    <a:prstGeom prst="rect">
                      <a:avLst/>
                    </a:prstGeom>
                  </pic:spPr>
                </pic:pic>
              </a:graphicData>
            </a:graphic>
          </wp:inline>
        </w:drawing>
      </w:r>
    </w:p>
    <w:p w:rsidR="00BC0034" w:rsidRPr="00A621B9" w:rsidRDefault="00BC0034" w:rsidP="00F13C4C">
      <w:pPr>
        <w:bidi/>
        <w:ind w:left="360"/>
        <w:jc w:val="both"/>
        <w:rPr>
          <w:rFonts w:ascii="Calibri" w:hAnsi="Calibri" w:cs="B Nazanin"/>
          <w:sz w:val="28"/>
          <w:szCs w:val="28"/>
          <w:rtl/>
          <w:lang w:bidi="fa-IR"/>
        </w:rPr>
      </w:pPr>
    </w:p>
    <w:p w:rsidR="002851ED" w:rsidRPr="00A621B9" w:rsidRDefault="002851ED" w:rsidP="00F13C4C">
      <w:pPr>
        <w:bidi/>
        <w:ind w:left="360"/>
        <w:jc w:val="both"/>
        <w:rPr>
          <w:rFonts w:ascii="Calibri" w:hAnsi="Calibri" w:cs="B Nazanin"/>
          <w:sz w:val="28"/>
          <w:szCs w:val="28"/>
          <w:rtl/>
          <w:lang w:bidi="fa-IR"/>
        </w:rPr>
      </w:pPr>
      <w:r w:rsidRPr="00A621B9">
        <w:rPr>
          <w:rFonts w:ascii="Calibri" w:hAnsi="Calibri" w:cs="B Nazanin" w:hint="cs"/>
          <w:sz w:val="28"/>
          <w:szCs w:val="28"/>
          <w:rtl/>
          <w:lang w:bidi="fa-IR"/>
        </w:rPr>
        <w:t>این بیان آشکار می کند که نرخ تنوع بخشی(1) نوسانات سرمایه هنگام غفلت روابط در صورت کسر،با (2) نوسانات سرمایه واقعی هنگامی که در شرح رابطه آورده می شود(و اینجا تنوع بخشی) در مخرج کسر مقایسه می کند.رابطه های ناقص (</w:t>
      </w:r>
      <m:oMath>
        <m:r>
          <m:rPr>
            <m:sty m:val="p"/>
          </m:rPr>
          <w:rPr>
            <w:rFonts w:ascii="Cambria Math" w:hAnsi="Cambria Math" w:cs="B Nazanin"/>
            <w:sz w:val="28"/>
            <w:szCs w:val="28"/>
            <w:rtl/>
            <w:lang w:bidi="fa-IR"/>
          </w:rPr>
          <m:t>&lt;</m:t>
        </m:r>
        <m:r>
          <m:rPr>
            <m:sty m:val="p"/>
          </m:rPr>
          <w:rPr>
            <w:rFonts w:ascii="Cambria Math" w:hAnsi="Cambria Math" w:cs="B Nazanin"/>
            <w:sz w:val="28"/>
            <w:szCs w:val="28"/>
            <w:lang w:bidi="fa-IR"/>
          </w:rPr>
          <m:t>1</m:t>
        </m:r>
      </m:oMath>
      <w:r w:rsidRPr="00A621B9">
        <w:rPr>
          <w:rFonts w:ascii="Calibri" w:hAnsi="Calibri" w:cs="B Nazanin" w:hint="cs"/>
          <w:sz w:val="28"/>
          <w:szCs w:val="28"/>
          <w:rtl/>
          <w:lang w:bidi="fa-IR"/>
        </w:rPr>
        <w:t>) نرخ تنوع بخشی پیوستگی بالا را افزایش می دهد</w:t>
      </w:r>
      <w:r w:rsidR="00BD13F4" w:rsidRPr="00A621B9">
        <w:rPr>
          <w:rFonts w:ascii="Calibri" w:hAnsi="Calibri" w:cs="B Nazanin" w:hint="cs"/>
          <w:sz w:val="28"/>
          <w:szCs w:val="28"/>
          <w:rtl/>
          <w:lang w:bidi="fa-IR"/>
        </w:rPr>
        <w:t>.</w:t>
      </w:r>
    </w:p>
    <w:p w:rsidR="00BD13F4" w:rsidRPr="00A621B9" w:rsidRDefault="00BD13F4" w:rsidP="00F13C4C">
      <w:pPr>
        <w:bidi/>
        <w:ind w:left="360"/>
        <w:jc w:val="both"/>
        <w:rPr>
          <w:rFonts w:ascii="Calibri" w:hAnsi="Calibri" w:cs="B Nazanin"/>
          <w:b/>
          <w:bCs/>
          <w:sz w:val="28"/>
          <w:szCs w:val="28"/>
          <w:rtl/>
          <w:lang w:bidi="fa-IR"/>
        </w:rPr>
      </w:pPr>
      <w:r w:rsidRPr="00A621B9">
        <w:rPr>
          <w:rFonts w:ascii="Calibri" w:hAnsi="Calibri" w:cs="B Nazanin" w:hint="cs"/>
          <w:b/>
          <w:bCs/>
          <w:sz w:val="28"/>
          <w:szCs w:val="28"/>
          <w:rtl/>
          <w:lang w:bidi="fa-IR"/>
        </w:rPr>
        <w:t>مشخصات:</w:t>
      </w:r>
    </w:p>
    <w:p w:rsidR="00BD13F4" w:rsidRPr="00A621B9" w:rsidRDefault="00BD13F4" w:rsidP="00F13C4C">
      <w:pPr>
        <w:bidi/>
        <w:ind w:left="360"/>
        <w:jc w:val="both"/>
        <w:rPr>
          <w:rFonts w:ascii="Calibri" w:hAnsi="Calibri" w:cs="B Nazanin"/>
          <w:sz w:val="28"/>
          <w:szCs w:val="28"/>
          <w:rtl/>
          <w:lang w:bidi="fa-IR"/>
        </w:rPr>
      </w:pPr>
      <w:r w:rsidRPr="00A621B9">
        <w:rPr>
          <w:rFonts w:ascii="Calibri" w:hAnsi="Calibri" w:cs="B Nazanin" w:hint="cs"/>
          <w:sz w:val="28"/>
          <w:szCs w:val="28"/>
          <w:rtl/>
          <w:lang w:bidi="fa-IR"/>
        </w:rPr>
        <w:t>این مورد می تواند برای حداکثر سرمایه تنوع بخشی نشان داده شده باشد(کویفتی و کوگنارد در سال 2008).</w:t>
      </w:r>
    </w:p>
    <w:p w:rsidR="00BC0034" w:rsidRPr="00A621B9" w:rsidRDefault="00BC0034" w:rsidP="00BC0034">
      <w:pPr>
        <w:pStyle w:val="ListParagraph"/>
        <w:numPr>
          <w:ilvl w:val="0"/>
          <w:numId w:val="9"/>
        </w:numPr>
        <w:bidi/>
        <w:rPr>
          <w:rFonts w:ascii="Calibri" w:hAnsi="Calibri" w:cs="B Nazanin"/>
          <w:sz w:val="28"/>
          <w:szCs w:val="28"/>
          <w:lang w:bidi="fa-IR"/>
        </w:rPr>
      </w:pPr>
      <w:r w:rsidRPr="00A621B9">
        <w:rPr>
          <w:rFonts w:cs="B Nazanin"/>
          <w:noProof/>
          <w:lang w:bidi="fa-IR"/>
        </w:rPr>
        <w:drawing>
          <wp:inline distT="0" distB="0" distL="0" distR="0">
            <wp:extent cx="1171575" cy="476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71575" cy="476250"/>
                    </a:xfrm>
                    <a:prstGeom prst="rect">
                      <a:avLst/>
                    </a:prstGeom>
                  </pic:spPr>
                </pic:pic>
              </a:graphicData>
            </a:graphic>
          </wp:inline>
        </w:drawing>
      </w:r>
    </w:p>
    <w:p w:rsidR="00BD13F4" w:rsidRPr="00A621B9" w:rsidRDefault="00BD13F4" w:rsidP="00BD13F4">
      <w:pPr>
        <w:pStyle w:val="ListParagraph"/>
        <w:bidi/>
        <w:rPr>
          <w:rFonts w:ascii="Calibri" w:hAnsi="Calibri" w:cs="B Nazanin"/>
          <w:sz w:val="28"/>
          <w:szCs w:val="28"/>
          <w:rtl/>
          <w:lang w:bidi="fa-IR"/>
        </w:rPr>
      </w:pPr>
    </w:p>
    <w:p w:rsidR="00BD13F4" w:rsidRPr="00A621B9" w:rsidRDefault="00BD13F4" w:rsidP="00BD13F4">
      <w:pPr>
        <w:pStyle w:val="ListParagraph"/>
        <w:bidi/>
        <w:rPr>
          <w:rFonts w:ascii="Calibri" w:hAnsi="Calibri" w:cs="B Nazanin"/>
          <w:sz w:val="28"/>
          <w:szCs w:val="28"/>
          <w:lang w:bidi="fa-IR"/>
        </w:rPr>
      </w:pPr>
    </w:p>
    <w:p w:rsidR="00BC0034" w:rsidRPr="00A621B9" w:rsidRDefault="00BD13F4"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    جایی که </w:t>
      </w:r>
      <w:r w:rsidRPr="00A621B9">
        <w:rPr>
          <w:rFonts w:cs="B Nazanin"/>
          <w:noProof/>
          <w:lang w:bidi="fa-IR"/>
        </w:rPr>
        <w:drawing>
          <wp:inline distT="0" distB="0" distL="0" distR="0">
            <wp:extent cx="514350" cy="2095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4350" cy="209550"/>
                    </a:xfrm>
                    <a:prstGeom prst="rect">
                      <a:avLst/>
                    </a:prstGeom>
                  </pic:spPr>
                </pic:pic>
              </a:graphicData>
            </a:graphic>
          </wp:inline>
        </w:drawing>
      </w:r>
      <w:r w:rsidRPr="00A621B9">
        <w:rPr>
          <w:rFonts w:ascii="Calibri" w:hAnsi="Calibri" w:cs="B Nazanin" w:hint="cs"/>
          <w:sz w:val="28"/>
          <w:szCs w:val="28"/>
          <w:rtl/>
          <w:lang w:bidi="fa-IR"/>
        </w:rPr>
        <w:t xml:space="preserve"> توزیع حاشیه ای دارایی </w:t>
      </w:r>
      <w:r w:rsidRPr="00A621B9">
        <w:rPr>
          <w:rFonts w:ascii="Calibri" w:hAnsi="Calibri" w:cs="B Nazanin"/>
          <w:sz w:val="28"/>
          <w:szCs w:val="28"/>
          <w:lang w:bidi="fa-IR"/>
        </w:rPr>
        <w:t>i</w:t>
      </w:r>
      <w:r w:rsidRPr="00A621B9">
        <w:rPr>
          <w:rFonts w:ascii="Calibri" w:hAnsi="Calibri" w:cs="B Nazanin" w:hint="cs"/>
          <w:sz w:val="28"/>
          <w:szCs w:val="28"/>
          <w:rtl/>
          <w:lang w:bidi="fa-IR"/>
        </w:rPr>
        <w:t xml:space="preserve"> برای نوسانات سرمایه است.طبق تعریف در حراقل سرمایه واریانس جهانی،تمام توزیع ریسک حاشیه ای دارایی برابر هستند،بخش5 را ببینید.این مورد دنبال می کند که برای نوسانات برابر، </w:t>
      </w:r>
      <w:r w:rsidRPr="00A621B9">
        <w:rPr>
          <w:rFonts w:cs="B Nazanin"/>
          <w:noProof/>
          <w:lang w:bidi="fa-IR"/>
        </w:rPr>
        <w:drawing>
          <wp:inline distT="0" distB="0" distL="0" distR="0">
            <wp:extent cx="4095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9575" cy="190500"/>
                    </a:xfrm>
                    <a:prstGeom prst="rect">
                      <a:avLst/>
                    </a:prstGeom>
                  </pic:spPr>
                </pic:pic>
              </a:graphicData>
            </a:graphic>
          </wp:inline>
        </w:drawing>
      </w:r>
      <w:r w:rsidRPr="00A621B9">
        <w:rPr>
          <w:rFonts w:ascii="Calibri" w:hAnsi="Calibri" w:cs="B Nazanin" w:hint="cs"/>
          <w:sz w:val="28"/>
          <w:szCs w:val="28"/>
          <w:rtl/>
          <w:lang w:bidi="fa-IR"/>
        </w:rPr>
        <w:t xml:space="preserve"> ، حداکثر سرمایه توزیع بخشی با حداقل سرمایه واریانس منطبق است.</w:t>
      </w:r>
    </w:p>
    <w:p w:rsidR="00BD13F4" w:rsidRPr="00A621B9" w:rsidRDefault="00BD13F4" w:rsidP="00F13C4C">
      <w:pPr>
        <w:pStyle w:val="ListParagraph"/>
        <w:numPr>
          <w:ilvl w:val="0"/>
          <w:numId w:val="11"/>
        </w:num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از رابطه (3) همچنین دنبال می شود که هنگامی که اجرت کامل ریسک </w:t>
      </w:r>
      <w:r w:rsidRPr="00A621B9">
        <w:rPr>
          <w:rFonts w:cs="B Nazanin"/>
          <w:noProof/>
          <w:lang w:bidi="fa-IR"/>
        </w:rPr>
        <w:drawing>
          <wp:inline distT="0" distB="0" distL="0" distR="0">
            <wp:extent cx="257175" cy="2286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7175" cy="228600"/>
                    </a:xfrm>
                    <a:prstGeom prst="rect">
                      <a:avLst/>
                    </a:prstGeom>
                  </pic:spPr>
                </pic:pic>
              </a:graphicData>
            </a:graphic>
          </wp:inline>
        </w:drawing>
      </w:r>
      <w:r w:rsidR="00EB4EDE" w:rsidRPr="00A621B9">
        <w:rPr>
          <w:rFonts w:ascii="Calibri" w:hAnsi="Calibri" w:cs="B Nazanin" w:hint="cs"/>
          <w:sz w:val="28"/>
          <w:szCs w:val="28"/>
          <w:rtl/>
          <w:lang w:bidi="fa-IR"/>
        </w:rPr>
        <w:t xml:space="preserve"> برای نوسانات </w:t>
      </w:r>
      <w:r w:rsidR="00EB4EDE" w:rsidRPr="00A621B9">
        <w:rPr>
          <w:rFonts w:cs="B Nazanin"/>
          <w:noProof/>
          <w:lang w:bidi="fa-IR"/>
        </w:rPr>
        <w:drawing>
          <wp:inline distT="0" distB="0" distL="0" distR="0">
            <wp:extent cx="238125" cy="1905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8125" cy="190500"/>
                    </a:xfrm>
                    <a:prstGeom prst="rect">
                      <a:avLst/>
                    </a:prstGeom>
                  </pic:spPr>
                </pic:pic>
              </a:graphicData>
            </a:graphic>
          </wp:inline>
        </w:drawing>
      </w:r>
      <w:r w:rsidR="00EB4EDE" w:rsidRPr="00A621B9">
        <w:rPr>
          <w:rFonts w:ascii="Calibri" w:hAnsi="Calibri" w:cs="B Nazanin" w:hint="cs"/>
          <w:sz w:val="28"/>
          <w:szCs w:val="28"/>
          <w:rtl/>
          <w:lang w:bidi="fa-IR"/>
        </w:rPr>
        <w:t xml:space="preserve"> متناسب هستند،بنابراین نشان می دهد که تمام دارایی ها نرخ شارپ یکسان دارند،پس حداکثر سرمایه تنوع بخشی حداکثر سرمایه نرخ شارپ است.بعد از تمام اینها در توزیع حاشیه ای دارایی های حداکثر سرمایه نرخ شارپ برای مزایای ریسک سرمایه در نوسانات سرمایه توزیع حاشیه ای دارایی ها مناسب هستند،استدلال می شود که:</w:t>
      </w:r>
    </w:p>
    <w:p w:rsidR="00BC0034" w:rsidRPr="00A621B9" w:rsidRDefault="00BC0034" w:rsidP="00BC0034">
      <w:pPr>
        <w:pStyle w:val="ListParagraph"/>
        <w:numPr>
          <w:ilvl w:val="0"/>
          <w:numId w:val="9"/>
        </w:numPr>
        <w:bidi/>
        <w:rPr>
          <w:rFonts w:ascii="Calibri" w:hAnsi="Calibri" w:cs="B Nazanin"/>
          <w:sz w:val="28"/>
          <w:szCs w:val="28"/>
          <w:lang w:bidi="fa-IR"/>
        </w:rPr>
      </w:pPr>
      <w:r w:rsidRPr="00A621B9">
        <w:rPr>
          <w:rFonts w:cs="B Nazanin"/>
          <w:noProof/>
          <w:lang w:bidi="fa-IR"/>
        </w:rPr>
        <w:drawing>
          <wp:inline distT="0" distB="0" distL="0" distR="0">
            <wp:extent cx="2209800" cy="504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09800" cy="504825"/>
                    </a:xfrm>
                    <a:prstGeom prst="rect">
                      <a:avLst/>
                    </a:prstGeom>
                  </pic:spPr>
                </pic:pic>
              </a:graphicData>
            </a:graphic>
          </wp:inline>
        </w:drawing>
      </w:r>
    </w:p>
    <w:p w:rsidR="00BC0034" w:rsidRPr="00A621B9" w:rsidRDefault="00BC0034" w:rsidP="00EB4EDE">
      <w:pPr>
        <w:pStyle w:val="ListParagraph"/>
        <w:jc w:val="right"/>
        <w:rPr>
          <w:rFonts w:ascii="Calibri" w:hAnsi="Calibri" w:cs="B Nazanin"/>
          <w:sz w:val="28"/>
          <w:szCs w:val="28"/>
          <w:rtl/>
          <w:lang w:bidi="fa-IR"/>
        </w:rPr>
      </w:pPr>
    </w:p>
    <w:p w:rsidR="00EB4EDE" w:rsidRPr="00A621B9" w:rsidRDefault="00EB4EDE" w:rsidP="00EB4EDE">
      <w:pPr>
        <w:pStyle w:val="ListParagraph"/>
        <w:jc w:val="right"/>
        <w:rPr>
          <w:rFonts w:ascii="Calibri" w:hAnsi="Calibri" w:cs="B Nazanin"/>
          <w:sz w:val="28"/>
          <w:szCs w:val="28"/>
          <w:rtl/>
          <w:lang w:bidi="fa-IR"/>
        </w:rPr>
      </w:pPr>
      <w:r w:rsidRPr="00A621B9">
        <w:rPr>
          <w:rFonts w:ascii="Calibri" w:hAnsi="Calibri" w:cs="B Nazanin" w:hint="cs"/>
          <w:sz w:val="28"/>
          <w:szCs w:val="28"/>
          <w:rtl/>
          <w:lang w:bidi="fa-IR"/>
        </w:rPr>
        <w:t>(بخش 8 را ببینید).</w:t>
      </w:r>
    </w:p>
    <w:p w:rsidR="00EB4EDE" w:rsidRPr="00A621B9" w:rsidRDefault="00EB4EDE" w:rsidP="00F13C4C">
      <w:pPr>
        <w:pStyle w:val="ListParagraph"/>
        <w:jc w:val="both"/>
        <w:rPr>
          <w:rFonts w:ascii="Calibri" w:hAnsi="Calibri" w:cs="B Nazanin"/>
          <w:sz w:val="28"/>
          <w:szCs w:val="28"/>
          <w:rtl/>
          <w:lang w:bidi="fa-IR"/>
        </w:rPr>
      </w:pPr>
    </w:p>
    <w:p w:rsidR="00EB4EDE" w:rsidRPr="00A621B9" w:rsidRDefault="00EB4EDE" w:rsidP="00F13C4C">
      <w:pPr>
        <w:pStyle w:val="ListParagraph"/>
        <w:numPr>
          <w:ilvl w:val="0"/>
          <w:numId w:val="11"/>
        </w:numPr>
        <w:bidi/>
        <w:jc w:val="both"/>
        <w:rPr>
          <w:rFonts w:ascii="Calibri" w:hAnsi="Calibri" w:cs="B Nazanin"/>
          <w:sz w:val="28"/>
          <w:szCs w:val="28"/>
          <w:lang w:bidi="fa-IR"/>
        </w:rPr>
      </w:pPr>
      <w:r w:rsidRPr="00A621B9">
        <w:rPr>
          <w:rFonts w:ascii="Calibri" w:hAnsi="Calibri" w:cs="B Nazanin" w:hint="cs"/>
          <w:sz w:val="28"/>
          <w:szCs w:val="28"/>
          <w:rtl/>
          <w:lang w:bidi="fa-IR"/>
        </w:rPr>
        <w:lastRenderedPageBreak/>
        <w:t>کویفتی و کوگنارد(در سال 2008) همچنین نشان دادند که هرکدام از دارایی ها رابطه یکسانی با حداکثر سرمایه تنوع بخشی دارد.</w:t>
      </w:r>
    </w:p>
    <w:p w:rsidR="0068155F" w:rsidRPr="00A621B9" w:rsidRDefault="0068155F" w:rsidP="00F13C4C">
      <w:pPr>
        <w:pStyle w:val="ListParagraph"/>
        <w:numPr>
          <w:ilvl w:val="0"/>
          <w:numId w:val="11"/>
        </w:numPr>
        <w:bidi/>
        <w:jc w:val="both"/>
        <w:rPr>
          <w:rFonts w:ascii="Calibri" w:hAnsi="Calibri" w:cs="B Nazanin"/>
          <w:sz w:val="28"/>
          <w:szCs w:val="28"/>
          <w:lang w:bidi="fa-IR"/>
        </w:rPr>
      </w:pPr>
      <w:r w:rsidRPr="00A621B9">
        <w:rPr>
          <w:rFonts w:ascii="Calibri" w:hAnsi="Calibri" w:cs="B Nazanin"/>
          <w:sz w:val="28"/>
          <w:szCs w:val="28"/>
          <w:lang w:bidi="fa-IR"/>
        </w:rPr>
        <w:t>FTSE</w:t>
      </w:r>
      <w:r w:rsidRPr="00A621B9">
        <w:rPr>
          <w:rFonts w:ascii="Calibri" w:hAnsi="Calibri" w:cs="B Nazanin" w:hint="cs"/>
          <w:sz w:val="28"/>
          <w:szCs w:val="28"/>
          <w:rtl/>
          <w:lang w:bidi="fa-IR"/>
        </w:rPr>
        <w:t xml:space="preserve"> سری های شاخص حداکثر توزیع بخشی </w:t>
      </w:r>
      <w:r w:rsidRPr="00A621B9">
        <w:rPr>
          <w:rFonts w:ascii="Calibri" w:hAnsi="Calibri" w:cs="B Nazanin"/>
          <w:sz w:val="28"/>
          <w:szCs w:val="28"/>
          <w:lang w:bidi="fa-IR"/>
        </w:rPr>
        <w:t>FTSE TOBAM</w:t>
      </w:r>
      <w:r w:rsidRPr="00A621B9">
        <w:rPr>
          <w:rFonts w:ascii="Calibri" w:hAnsi="Calibri" w:cs="B Nazanin" w:hint="cs"/>
          <w:sz w:val="28"/>
          <w:szCs w:val="28"/>
          <w:rtl/>
          <w:lang w:bidi="fa-IR"/>
        </w:rPr>
        <w:t xml:space="preserve"> را منتشر می کند.</w:t>
      </w:r>
    </w:p>
    <w:p w:rsidR="0068155F" w:rsidRPr="00A621B9" w:rsidRDefault="0068155F"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ارزیابی:</w:t>
      </w:r>
    </w:p>
    <w:p w:rsidR="0068155F" w:rsidRPr="00A621B9" w:rsidRDefault="0068155F" w:rsidP="00F13C4C">
      <w:pPr>
        <w:pStyle w:val="ListParagraph"/>
        <w:numPr>
          <w:ilvl w:val="0"/>
          <w:numId w:val="12"/>
        </w:numPr>
        <w:bidi/>
        <w:jc w:val="both"/>
        <w:rPr>
          <w:rFonts w:ascii="Calibri" w:hAnsi="Calibri" w:cs="B Nazanin"/>
          <w:sz w:val="28"/>
          <w:szCs w:val="28"/>
          <w:lang w:bidi="fa-IR"/>
        </w:rPr>
      </w:pPr>
      <w:r w:rsidRPr="00A621B9">
        <w:rPr>
          <w:rFonts w:ascii="Calibri" w:hAnsi="Calibri" w:cs="B Nazanin" w:hint="cs"/>
          <w:sz w:val="28"/>
          <w:szCs w:val="28"/>
          <w:rtl/>
          <w:lang w:bidi="fa-IR"/>
        </w:rPr>
        <w:t>چرا باید یک حداکثر این نرخ تنوع بخشی مشخص باشد؟بعد از تمام اینها،بسیاری تعریف ها از تنوع یافتگی وجود دارد!</w:t>
      </w:r>
    </w:p>
    <w:p w:rsidR="0068155F" w:rsidRPr="00A621B9" w:rsidRDefault="0068155F" w:rsidP="00F13C4C">
      <w:pPr>
        <w:pStyle w:val="ListParagraph"/>
        <w:numPr>
          <w:ilvl w:val="0"/>
          <w:numId w:val="12"/>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نرخ تنوع بخشی اندازه تنوع بخشی متفاوت است.این نرخ با توجه به سرمایه مشخص موجود به کار گرفته می شود.هیچ مقدار تنوع بخشی مشخصی از </w:t>
      </w:r>
      <w:r w:rsidR="00D1132D" w:rsidRPr="00A621B9">
        <w:rPr>
          <w:rFonts w:ascii="Calibri" w:hAnsi="Calibri" w:cs="B Nazanin" w:hint="cs"/>
          <w:sz w:val="28"/>
          <w:szCs w:val="28"/>
          <w:rtl/>
          <w:lang w:bidi="fa-IR"/>
        </w:rPr>
        <w:t xml:space="preserve">آنچه که ما می توانیم از درجه تنوع بخشی بخوانیم وجود ندارد؛ما نمی توانیم نرخ های تنوع بخشی 2 سرمایه متفاوت را برای استنتاج </w:t>
      </w:r>
      <w:r w:rsidR="00233BF1" w:rsidRPr="00A621B9">
        <w:rPr>
          <w:rFonts w:ascii="Calibri" w:hAnsi="Calibri" w:cs="B Nazanin" w:hint="cs"/>
          <w:sz w:val="28"/>
          <w:szCs w:val="28"/>
          <w:rtl/>
          <w:lang w:bidi="fa-IR"/>
        </w:rPr>
        <w:t>اینکه کدام سرمایه نسبت به دیگری بیشتر تنوع یافته مقایسه کنیم.</w:t>
      </w:r>
    </w:p>
    <w:p w:rsidR="00233BF1" w:rsidRPr="00A621B9" w:rsidRDefault="00233BF1" w:rsidP="00F13C4C">
      <w:pPr>
        <w:pStyle w:val="ListParagraph"/>
        <w:numPr>
          <w:ilvl w:val="0"/>
          <w:numId w:val="12"/>
        </w:numPr>
        <w:bidi/>
        <w:jc w:val="both"/>
        <w:rPr>
          <w:rFonts w:ascii="Calibri" w:hAnsi="Calibri" w:cs="B Nazanin"/>
          <w:sz w:val="28"/>
          <w:szCs w:val="28"/>
          <w:rtl/>
          <w:lang w:bidi="fa-IR"/>
        </w:rPr>
      </w:pPr>
      <w:r w:rsidRPr="00A621B9">
        <w:rPr>
          <w:rFonts w:ascii="Calibri" w:hAnsi="Calibri" w:cs="B Nazanin" w:hint="cs"/>
          <w:sz w:val="28"/>
          <w:szCs w:val="28"/>
          <w:rtl/>
          <w:lang w:bidi="fa-IR"/>
        </w:rPr>
        <w:t>حداکثر سرمایه تنوع بخشی متحد نیست و ممکن است در سنجش ها(واگذاری پول) یا در ریسک و تلفات توزیع ها(واگذاری ریسک)بیشتر تمرکز شده باشد.براستی،در نمونه درجه سرمایه گذاری شرکت ما سنجش صفر در حداکثر سرمایه تنوع بخشی را بدوش می کشد،جدول7 را ببینید.</w:t>
      </w:r>
    </w:p>
    <w:p w:rsidR="00BC0034" w:rsidRPr="00A621B9" w:rsidRDefault="00BC0034" w:rsidP="00F13C4C">
      <w:pPr>
        <w:bidi/>
        <w:jc w:val="both"/>
        <w:rPr>
          <w:rFonts w:ascii="Calibri" w:hAnsi="Calibri" w:cs="B Nazanin"/>
          <w:sz w:val="28"/>
          <w:szCs w:val="28"/>
          <w:rtl/>
          <w:lang w:bidi="fa-IR"/>
        </w:rPr>
      </w:pPr>
    </w:p>
    <w:p w:rsidR="00BC0034" w:rsidRPr="00A621B9" w:rsidRDefault="00BC0034"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جدول7:نسبت ریسک با توجه به حداکثر سرمایه تنوع بخشی،و اجرت کامل ریسک نسبت داده شده و </w:t>
      </w:r>
      <w:r w:rsidRPr="00A621B9">
        <w:rPr>
          <w:rFonts w:ascii="Calibri" w:hAnsi="Calibri" w:cs="B Nazanin"/>
          <w:sz w:val="28"/>
          <w:szCs w:val="28"/>
          <w:lang w:bidi="fa-IR"/>
        </w:rPr>
        <w:t>RS</w:t>
      </w:r>
      <w:r w:rsidRPr="00A621B9">
        <w:rPr>
          <w:rFonts w:ascii="Calibri" w:hAnsi="Calibri" w:cs="B Nazanin" w:hint="cs"/>
          <w:sz w:val="28"/>
          <w:szCs w:val="28"/>
          <w:rtl/>
          <w:lang w:bidi="fa-IR"/>
        </w:rPr>
        <w:t>ها.</w:t>
      </w:r>
    </w:p>
    <w:p w:rsidR="00BC0034" w:rsidRPr="00A621B9" w:rsidRDefault="00EB77FB" w:rsidP="00BC0034">
      <w:pPr>
        <w:bidi/>
        <w:rPr>
          <w:rFonts w:ascii="Calibri" w:hAnsi="Calibri" w:cs="B Nazanin"/>
          <w:sz w:val="28"/>
          <w:szCs w:val="28"/>
          <w:rtl/>
          <w:lang w:bidi="fa-IR"/>
        </w:rPr>
      </w:pPr>
      <w:r w:rsidRPr="00EB77FB">
        <w:rPr>
          <w:rFonts w:cs="B Nazanin"/>
          <w:noProof/>
          <w:rtl/>
        </w:rPr>
        <w:lastRenderedPageBreak/>
        <w:pict>
          <v:shape id="Text Box 28" o:spid="_x0000_s1035" type="#_x0000_t202" style="position:absolute;left:0;text-align:left;margin-left:-40.2pt;margin-top:182.75pt;width:174.85pt;height:159.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" fillcolor="white [3201]" strokecolor="white [3212]" strokeweight=".5pt">
            <v:textbox>
              <w:txbxContent>
                <w:p w:rsidR="00E36FC3" w:rsidRDefault="00E36FC3" w:rsidP="00CC7156">
                  <w:pPr>
                    <w:spacing w:line="720" w:lineRule="auto"/>
                    <w:jc w:val="center"/>
                    <w:rPr>
                      <w:rtl/>
                      <w:lang w:bidi="fa-IR"/>
                    </w:rPr>
                  </w:pPr>
                  <w:r>
                    <w:rPr>
                      <w:rFonts w:hint="cs"/>
                      <w:rtl/>
                      <w:lang w:bidi="fa-IR"/>
                    </w:rPr>
                    <w:t>ریسک نسبت داده شده</w:t>
                  </w:r>
                </w:p>
                <w:p w:rsidR="00E36FC3" w:rsidRDefault="00E36FC3" w:rsidP="00CC7156">
                  <w:pPr>
                    <w:spacing w:line="720" w:lineRule="auto"/>
                    <w:jc w:val="center"/>
                    <w:rPr>
                      <w:rtl/>
                      <w:lang w:bidi="fa-IR"/>
                    </w:rPr>
                  </w:pPr>
                  <w:r>
                    <w:rPr>
                      <w:rFonts w:hint="cs"/>
                      <w:rtl/>
                      <w:lang w:bidi="fa-IR"/>
                    </w:rPr>
                    <w:t>مزایا</w:t>
                  </w:r>
                </w:p>
                <w:p w:rsidR="00E36FC3" w:rsidRDefault="00E36FC3" w:rsidP="00CC7156">
                  <w:pPr>
                    <w:spacing w:line="720" w:lineRule="auto"/>
                    <w:jc w:val="center"/>
                    <w:rPr>
                      <w:rtl/>
                      <w:lang w:bidi="fa-IR"/>
                    </w:rPr>
                  </w:pPr>
                  <w:r>
                    <w:rPr>
                      <w:rFonts w:hint="cs"/>
                      <w:rtl/>
                      <w:lang w:bidi="fa-IR"/>
                    </w:rPr>
                    <w:t>شارپ نسبت داده شده</w:t>
                  </w:r>
                </w:p>
                <w:p w:rsidR="00E36FC3" w:rsidRDefault="00E36FC3" w:rsidP="00CC7156">
                  <w:pPr>
                    <w:spacing w:line="720" w:lineRule="auto"/>
                    <w:jc w:val="center"/>
                    <w:rPr>
                      <w:lang w:bidi="fa-IR"/>
                    </w:rPr>
                  </w:pPr>
                  <w:r>
                    <w:rPr>
                      <w:rFonts w:hint="cs"/>
                      <w:rtl/>
                      <w:lang w:bidi="fa-IR"/>
                    </w:rPr>
                    <w:t>نرخ</w:t>
                  </w:r>
                </w:p>
              </w:txbxContent>
            </v:textbox>
          </v:shape>
        </w:pict>
      </w:r>
      <w:r w:rsidRPr="00EB77FB">
        <w:rPr>
          <w:rFonts w:cs="B Nazanin"/>
          <w:noProof/>
          <w:rtl/>
        </w:rPr>
        <w:pict>
          <v:shape id="Text Box 27" o:spid="_x0000_s1036" type="#_x0000_t202" style="position:absolute;left:0;text-align:left;margin-left:-40.2pt;margin-top:57.45pt;width:173pt;height:11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" fillcolor="white [3201]" strokecolor="white [3212]" strokeweight=".5pt">
            <v:textbox>
              <w:txbxContent>
                <w:p w:rsidR="00E36FC3" w:rsidRDefault="00E36FC3" w:rsidP="00CC7156">
                  <w:pPr>
                    <w:spacing w:line="600" w:lineRule="auto"/>
                    <w:jc w:val="center"/>
                    <w:rPr>
                      <w:rtl/>
                      <w:lang w:bidi="fa-IR"/>
                    </w:rPr>
                  </w:pPr>
                  <w:r>
                    <w:rPr>
                      <w:rFonts w:hint="cs"/>
                      <w:rtl/>
                      <w:lang w:bidi="fa-IR"/>
                    </w:rPr>
                    <w:t>سنجش</w:t>
                  </w:r>
                </w:p>
                <w:p w:rsidR="00E36FC3" w:rsidRDefault="00E36FC3" w:rsidP="00CC7156">
                  <w:pPr>
                    <w:spacing w:line="600" w:lineRule="auto"/>
                    <w:jc w:val="center"/>
                    <w:rPr>
                      <w:rtl/>
                      <w:lang w:bidi="fa-IR"/>
                    </w:rPr>
                  </w:pPr>
                  <w:r>
                    <w:rPr>
                      <w:rFonts w:hint="cs"/>
                      <w:rtl/>
                      <w:lang w:bidi="fa-IR"/>
                    </w:rPr>
                    <w:t>بتا</w:t>
                  </w:r>
                </w:p>
                <w:p w:rsidR="00E36FC3" w:rsidRDefault="00E36FC3" w:rsidP="00CC7156">
                  <w:pPr>
                    <w:spacing w:line="600" w:lineRule="auto"/>
                    <w:jc w:val="center"/>
                    <w:rPr>
                      <w:lang w:bidi="fa-IR"/>
                    </w:rPr>
                  </w:pPr>
                  <w:r>
                    <w:rPr>
                      <w:rFonts w:hint="cs"/>
                      <w:rtl/>
                      <w:lang w:bidi="fa-IR"/>
                    </w:rPr>
                    <w:t>%توریع ریسک</w:t>
                  </w:r>
                </w:p>
              </w:txbxContent>
            </v:textbox>
          </v:shape>
        </w:pict>
      </w:r>
      <w:r w:rsidR="00BC0034" w:rsidRPr="00A621B9">
        <w:rPr>
          <w:rFonts w:cs="B Nazanin"/>
          <w:noProof/>
          <w:lang w:bidi="fa-IR"/>
        </w:rPr>
        <w:drawing>
          <wp:inline distT="0" distB="0" distL="0" distR="0">
            <wp:extent cx="6594696" cy="48329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26643" cy="4856398"/>
                    </a:xfrm>
                    <a:prstGeom prst="rect">
                      <a:avLst/>
                    </a:prstGeom>
                  </pic:spPr>
                </pic:pic>
              </a:graphicData>
            </a:graphic>
          </wp:inline>
        </w:drawing>
      </w:r>
    </w:p>
    <w:p w:rsidR="00CC7156" w:rsidRPr="00A621B9" w:rsidRDefault="00CC7156" w:rsidP="00F13C4C">
      <w:pPr>
        <w:bidi/>
        <w:jc w:val="both"/>
        <w:rPr>
          <w:rFonts w:ascii="Calibri" w:hAnsi="Calibri" w:cs="B Nazanin"/>
          <w:sz w:val="28"/>
          <w:szCs w:val="28"/>
          <w:rtl/>
          <w:lang w:bidi="fa-IR"/>
        </w:rPr>
      </w:pP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بالاترین سنجش را در حداکثر سرمایه تنوع بخشی دارد؛واگذاری پول%37 اینجا نشان می دهد که شرح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حدود %5 ریسک سرمایه است.این مورد می تواند به سختی یک "سرمایه تنوع یافته" را دوره کرده باشد...</w:t>
      </w:r>
    </w:p>
    <w:p w:rsidR="00CC7156" w:rsidRPr="00A621B9" w:rsidRDefault="00CC7156" w:rsidP="00F13C4C">
      <w:pPr>
        <w:pStyle w:val="ListParagraph"/>
        <w:numPr>
          <w:ilvl w:val="0"/>
          <w:numId w:val="13"/>
        </w:numPr>
        <w:bidi/>
        <w:jc w:val="both"/>
        <w:rPr>
          <w:rFonts w:ascii="Calibri" w:hAnsi="Calibri" w:cs="B Nazanin"/>
          <w:sz w:val="28"/>
          <w:szCs w:val="28"/>
          <w:lang w:bidi="fa-IR"/>
        </w:rPr>
      </w:pPr>
      <w:r w:rsidRPr="00A621B9">
        <w:rPr>
          <w:rFonts w:ascii="Calibri" w:hAnsi="Calibri" w:cs="B Nazanin" w:hint="cs"/>
          <w:sz w:val="28"/>
          <w:szCs w:val="28"/>
          <w:rtl/>
          <w:lang w:bidi="fa-IR"/>
        </w:rPr>
        <w:t>جدول7 همچنین نشان می دهد که نرخ شارپ نسبت داده شده 3جزء سرمایه برابر 0.59 است.</w:t>
      </w:r>
      <w:r w:rsidR="003A1BC7" w:rsidRPr="00A621B9">
        <w:rPr>
          <w:rFonts w:ascii="Calibri" w:hAnsi="Calibri" w:cs="B Nazanin" w:hint="cs"/>
          <w:sz w:val="28"/>
          <w:szCs w:val="28"/>
          <w:rtl/>
          <w:lang w:bidi="fa-IR"/>
        </w:rPr>
        <w:t>این امر ثابت می کند که نرخ های شارپ توزیع سرمایه یکسان هستند،پس حداکثر سرمایه تنوع بخشی حداکثر سرمایه نرخ شارپ است.توجه کنید که این تنها برای دارایی های مقایسه شده در حداکثر سرمایه تنوع بخشی بوسیله ساختارها به کار می رود،ترکیب حداکثر سرمایه تنوع بخشی وابسته به اجرت کامل ریسک یا نرخ های شارپ نیست.</w:t>
      </w:r>
    </w:p>
    <w:p w:rsidR="00CC7156" w:rsidRPr="00A621B9" w:rsidRDefault="003A1BC7" w:rsidP="00F13C4C">
      <w:pPr>
        <w:pStyle w:val="ListParagraph"/>
        <w:numPr>
          <w:ilvl w:val="0"/>
          <w:numId w:val="13"/>
        </w:numPr>
        <w:bidi/>
        <w:jc w:val="both"/>
        <w:rPr>
          <w:rFonts w:ascii="Calibri" w:hAnsi="Calibri" w:cs="B Nazanin"/>
          <w:sz w:val="28"/>
          <w:szCs w:val="28"/>
          <w:rtl/>
          <w:lang w:bidi="fa-IR"/>
        </w:rPr>
      </w:pPr>
      <w:r w:rsidRPr="00A621B9">
        <w:rPr>
          <w:rFonts w:ascii="Calibri" w:hAnsi="Calibri" w:cs="B Nazanin" w:hint="cs"/>
          <w:sz w:val="28"/>
          <w:szCs w:val="28"/>
          <w:rtl/>
          <w:lang w:bidi="fa-IR"/>
        </w:rPr>
        <w:t>آمارهای سرمایه در جدول8 نمایش داده شده است.</w:t>
      </w:r>
      <w:r w:rsidR="00F9105A" w:rsidRPr="00A621B9">
        <w:rPr>
          <w:rFonts w:ascii="Calibri" w:hAnsi="Calibri" w:cs="B Nazanin" w:hint="cs"/>
          <w:sz w:val="28"/>
          <w:szCs w:val="28"/>
          <w:rtl/>
          <w:lang w:bidi="fa-IR"/>
        </w:rPr>
        <w:t xml:space="preserve">برای ورودی ها از نظر تاریخی،حداکثر سرمایه تنوع بخشی به پوشش بازار و سرمایه های </w:t>
      </w:r>
      <w:r w:rsidR="00F9105A" w:rsidRPr="00A621B9">
        <w:rPr>
          <w:rFonts w:ascii="Calibri" w:hAnsi="Calibri" w:cs="B Nazanin"/>
          <w:sz w:val="28"/>
          <w:szCs w:val="28"/>
          <w:lang w:bidi="fa-IR"/>
        </w:rPr>
        <w:t>1/N</w:t>
      </w:r>
      <w:r w:rsidR="00F9105A" w:rsidRPr="00A621B9">
        <w:rPr>
          <w:rFonts w:ascii="Calibri" w:hAnsi="Calibri" w:cs="B Nazanin" w:hint="cs"/>
          <w:sz w:val="28"/>
          <w:szCs w:val="28"/>
          <w:rtl/>
          <w:lang w:bidi="fa-IR"/>
        </w:rPr>
        <w:t xml:space="preserve"> در عملکرد تنظیمی ریسک ضربه بزند.این </w:t>
      </w:r>
      <w:r w:rsidR="00A62550" w:rsidRPr="00A621B9">
        <w:rPr>
          <w:rFonts w:ascii="Calibri" w:hAnsi="Calibri" w:cs="B Nazanin" w:hint="cs"/>
          <w:sz w:val="28"/>
          <w:szCs w:val="28"/>
          <w:rtl/>
          <w:lang w:bidi="fa-IR"/>
        </w:rPr>
        <w:t xml:space="preserve">مورد </w:t>
      </w:r>
      <w:r w:rsidR="00F9105A" w:rsidRPr="00A621B9">
        <w:rPr>
          <w:rFonts w:ascii="Calibri" w:hAnsi="Calibri" w:cs="B Nazanin" w:hint="cs"/>
          <w:sz w:val="28"/>
          <w:szCs w:val="28"/>
          <w:rtl/>
          <w:lang w:bidi="fa-IR"/>
        </w:rPr>
        <w:t xml:space="preserve">به این دلیل است که </w:t>
      </w:r>
      <w:r w:rsidR="00A62550" w:rsidRPr="00A621B9">
        <w:rPr>
          <w:rFonts w:ascii="Calibri" w:hAnsi="Calibri" w:cs="B Nazanin" w:hint="cs"/>
          <w:sz w:val="28"/>
          <w:szCs w:val="28"/>
          <w:rtl/>
          <w:lang w:bidi="fa-IR"/>
        </w:rPr>
        <w:t xml:space="preserve">سنجش بیشتر </w:t>
      </w:r>
      <w:r w:rsidR="00A62550" w:rsidRPr="00A621B9">
        <w:rPr>
          <w:rFonts w:ascii="Calibri" w:hAnsi="Calibri" w:cs="B Nazanin"/>
          <w:sz w:val="28"/>
          <w:szCs w:val="28"/>
          <w:lang w:bidi="fa-IR"/>
        </w:rPr>
        <w:t>Tsies</w:t>
      </w:r>
      <w:r w:rsidR="00A62550" w:rsidRPr="00A621B9">
        <w:rPr>
          <w:rFonts w:ascii="Calibri" w:hAnsi="Calibri" w:cs="B Nazanin" w:hint="cs"/>
          <w:sz w:val="28"/>
          <w:szCs w:val="28"/>
          <w:rtl/>
          <w:lang w:bidi="fa-IR"/>
        </w:rPr>
        <w:t xml:space="preserve"> در طول دهه های گذشته بالاترین نرخ شارپ را نشان می دهد.</w:t>
      </w:r>
    </w:p>
    <w:p w:rsidR="00BC0034" w:rsidRPr="00A621B9" w:rsidRDefault="00BC0034" w:rsidP="00CC7156">
      <w:pPr>
        <w:bidi/>
        <w:rPr>
          <w:rFonts w:ascii="Calibri" w:hAnsi="Calibri" w:cs="B Nazanin"/>
          <w:sz w:val="28"/>
          <w:szCs w:val="28"/>
          <w:rtl/>
          <w:lang w:bidi="fa-IR"/>
        </w:rPr>
      </w:pPr>
      <w:r w:rsidRPr="00A621B9">
        <w:rPr>
          <w:rFonts w:ascii="Calibri" w:hAnsi="Calibri" w:cs="B Nazanin" w:hint="cs"/>
          <w:sz w:val="28"/>
          <w:szCs w:val="28"/>
          <w:rtl/>
          <w:lang w:bidi="fa-IR"/>
        </w:rPr>
        <w:lastRenderedPageBreak/>
        <w:t>جدول8:آمارهای مقایسه ای سرمایه</w:t>
      </w:r>
    </w:p>
    <w:p w:rsidR="00BC0034" w:rsidRPr="00A621B9" w:rsidRDefault="00EB77FB" w:rsidP="00BC0034">
      <w:pPr>
        <w:bidi/>
        <w:rPr>
          <w:rFonts w:ascii="Calibri" w:hAnsi="Calibri" w:cs="B Nazanin"/>
          <w:sz w:val="28"/>
          <w:szCs w:val="28"/>
          <w:rtl/>
          <w:lang w:bidi="fa-IR"/>
        </w:rPr>
      </w:pPr>
      <w:r w:rsidRPr="00EB77FB">
        <w:rPr>
          <w:rFonts w:cs="B Nazanin"/>
          <w:noProof/>
          <w:rtl/>
        </w:rPr>
        <w:pict>
          <v:shape id="Text Box 31" o:spid="_x0000_s1037" type="#_x0000_t202" style="position:absolute;left:0;text-align:left;margin-left:-7.5pt;margin-top:1in;width:132.8pt;height:89.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" fillcolor="white [3201]" strokecolor="white [3212]" strokeweight=".5pt">
            <v:textbox>
              <w:txbxContent>
                <w:p w:rsidR="00E36FC3" w:rsidRDefault="00E36FC3" w:rsidP="00A62550">
                  <w:pPr>
                    <w:spacing w:line="480" w:lineRule="auto"/>
                    <w:jc w:val="center"/>
                    <w:rPr>
                      <w:rtl/>
                      <w:lang w:bidi="fa-IR"/>
                    </w:rPr>
                  </w:pPr>
                  <w:r>
                    <w:rPr>
                      <w:rFonts w:hint="cs"/>
                      <w:rtl/>
                      <w:lang w:bidi="fa-IR"/>
                    </w:rPr>
                    <w:t>میانگین</w:t>
                  </w:r>
                </w:p>
                <w:p w:rsidR="00E36FC3" w:rsidRDefault="00E36FC3" w:rsidP="00A62550">
                  <w:pPr>
                    <w:spacing w:line="480" w:lineRule="auto"/>
                    <w:jc w:val="center"/>
                    <w:rPr>
                      <w:rtl/>
                      <w:lang w:bidi="fa-IR"/>
                    </w:rPr>
                  </w:pPr>
                  <w:r>
                    <w:rPr>
                      <w:rFonts w:hint="cs"/>
                      <w:rtl/>
                      <w:lang w:bidi="fa-IR"/>
                    </w:rPr>
                    <w:t>انحراف معیار</w:t>
                  </w:r>
                </w:p>
                <w:p w:rsidR="00E36FC3" w:rsidRDefault="00E36FC3" w:rsidP="00A62550">
                  <w:pPr>
                    <w:spacing w:line="480" w:lineRule="auto"/>
                    <w:jc w:val="center"/>
                    <w:rPr>
                      <w:lang w:bidi="fa-IR"/>
                    </w:rPr>
                  </w:pPr>
                  <w:r>
                    <w:rPr>
                      <w:lang w:bidi="fa-IR"/>
                    </w:rPr>
                    <w:t>SR</w:t>
                  </w:r>
                </w:p>
              </w:txbxContent>
            </v:textbox>
          </v:shape>
        </w:pict>
      </w:r>
      <w:r w:rsidRPr="00EB77FB">
        <w:rPr>
          <w:rFonts w:cs="B Nazanin"/>
          <w:noProof/>
          <w:rtl/>
        </w:rPr>
        <w:pict>
          <v:shape id="Text Box 30" o:spid="_x0000_s1038" type="#_x0000_t202" style="position:absolute;left:0;text-align:left;margin-left:-6.55pt;margin-top:12.15pt;width:461pt;height:5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cklgIAALw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" fillcolor="white [3201]" strokecolor="white [3212]" strokeweight=".5pt">
            <v:textbox>
              <w:txbxContent>
                <w:p w:rsidR="00E36FC3" w:rsidRDefault="00E36FC3" w:rsidP="00A62550">
                  <w:pPr>
                    <w:bidi/>
                    <w:rPr>
                      <w:rtl/>
                    </w:rPr>
                  </w:pPr>
                  <w:r>
                    <w:rPr>
                      <w:rFonts w:hint="cs"/>
                      <w:rtl/>
                    </w:rPr>
                    <w:t xml:space="preserve">حداکثر سرمایه                </w:t>
                  </w:r>
                  <w:r>
                    <w:t>1/N</w:t>
                  </w:r>
                  <w:r>
                    <w:rPr>
                      <w:rFonts w:hint="cs"/>
                      <w:rtl/>
                    </w:rPr>
                    <w:t xml:space="preserve">                 پوشش بازار                                                 آمارهای سرمایه</w:t>
                  </w:r>
                </w:p>
                <w:p w:rsidR="00E36FC3" w:rsidRDefault="00E36FC3" w:rsidP="00A62550">
                  <w:pPr>
                    <w:jc w:val="right"/>
                  </w:pPr>
                  <w:r>
                    <w:rPr>
                      <w:rFonts w:hint="cs"/>
                      <w:rtl/>
                    </w:rPr>
                    <w:t>تنوع بخشی</w:t>
                  </w:r>
                </w:p>
              </w:txbxContent>
            </v:textbox>
          </v:shape>
        </w:pict>
      </w:r>
      <w:r w:rsidR="00BC0034" w:rsidRPr="00A621B9">
        <w:rPr>
          <w:rFonts w:cs="B Nazanin"/>
          <w:noProof/>
          <w:lang w:bidi="fa-IR"/>
        </w:rPr>
        <w:drawing>
          <wp:inline distT="0" distB="0" distL="0" distR="0">
            <wp:extent cx="6107430" cy="219693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63153" cy="2216979"/>
                    </a:xfrm>
                    <a:prstGeom prst="rect">
                      <a:avLst/>
                    </a:prstGeom>
                  </pic:spPr>
                </pic:pic>
              </a:graphicData>
            </a:graphic>
          </wp:inline>
        </w:drawing>
      </w:r>
    </w:p>
    <w:p w:rsidR="00BC0034" w:rsidRPr="00A621B9" w:rsidRDefault="00A62550" w:rsidP="00F13C4C">
      <w:pPr>
        <w:pStyle w:val="ListParagraph"/>
        <w:numPr>
          <w:ilvl w:val="0"/>
          <w:numId w:val="14"/>
        </w:numPr>
        <w:bidi/>
        <w:jc w:val="both"/>
        <w:rPr>
          <w:rFonts w:ascii="Calibri" w:hAnsi="Calibri" w:cs="B Nazanin"/>
          <w:sz w:val="28"/>
          <w:szCs w:val="28"/>
          <w:lang w:bidi="fa-IR"/>
        </w:rPr>
      </w:pPr>
      <w:r w:rsidRPr="00A621B9">
        <w:rPr>
          <w:rFonts w:ascii="Calibri" w:hAnsi="Calibri" w:cs="B Nazanin" w:hint="cs"/>
          <w:sz w:val="28"/>
          <w:szCs w:val="28"/>
          <w:rtl/>
          <w:lang w:bidi="fa-IR"/>
        </w:rPr>
        <w:t>در نهایت توجه کنید که ما نمونه کامل تاریخی را برای محاسبه سنجش های حداکثر سرمایه تنوع بخشی استفاده می کنیم.</w:t>
      </w:r>
      <w:r w:rsidR="005E7277" w:rsidRPr="00A621B9">
        <w:rPr>
          <w:rFonts w:ascii="Calibri" w:hAnsi="Calibri" w:cs="B Nazanin" w:hint="cs"/>
          <w:sz w:val="28"/>
          <w:szCs w:val="28"/>
          <w:rtl/>
          <w:lang w:bidi="fa-IR"/>
        </w:rPr>
        <w:t>در کاربرد عملی یک مورد باید دنباله روزنه های تاریخی(جلوگیری از تمایل نگاه به جلو) را برای محاسبه دوباره سنجش ها استفاده کند.در این مسیر مشخصات بیرونی نمونه حداکثر سرمایه تنوع بخشی می تواند ارزیابی شده باشد.</w:t>
      </w:r>
    </w:p>
    <w:p w:rsidR="005E7277" w:rsidRPr="00A621B9" w:rsidRDefault="005E7277"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5.حداقل واریانس سرمایه</w:t>
      </w:r>
    </w:p>
    <w:p w:rsidR="005E7277" w:rsidRPr="00A621B9" w:rsidRDefault="005E7277"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5E7277" w:rsidRPr="00A621B9" w:rsidRDefault="005E7277" w:rsidP="00F13C4C">
      <w:pPr>
        <w:pStyle w:val="ListParagraph"/>
        <w:numPr>
          <w:ilvl w:val="0"/>
          <w:numId w:val="14"/>
        </w:numPr>
        <w:bidi/>
        <w:jc w:val="both"/>
        <w:rPr>
          <w:rFonts w:ascii="Calibri" w:hAnsi="Calibri" w:cs="B Nazanin"/>
          <w:sz w:val="28"/>
          <w:szCs w:val="28"/>
          <w:lang w:bidi="fa-IR"/>
        </w:rPr>
      </w:pPr>
      <w:r w:rsidRPr="00A621B9">
        <w:rPr>
          <w:rFonts w:ascii="Calibri" w:hAnsi="Calibri" w:cs="B Nazanin" w:hint="cs"/>
          <w:sz w:val="28"/>
          <w:szCs w:val="28"/>
          <w:rtl/>
          <w:lang w:bidi="fa-IR"/>
        </w:rPr>
        <w:t>هاگن و بیکر(در سال1991) "ناکارآمدی بازار موثر جمع مبلغ سرمایه سنجیده شده"؛</w:t>
      </w:r>
    </w:p>
    <w:p w:rsidR="005E7277" w:rsidRPr="00A621B9" w:rsidRDefault="005E7277" w:rsidP="00F13C4C">
      <w:pPr>
        <w:bidi/>
        <w:ind w:left="360"/>
        <w:jc w:val="both"/>
        <w:rPr>
          <w:rFonts w:ascii="Calibri" w:hAnsi="Calibri" w:cs="B Nazanin"/>
          <w:sz w:val="28"/>
          <w:szCs w:val="28"/>
          <w:rtl/>
          <w:lang w:bidi="fa-IR"/>
        </w:rPr>
      </w:pPr>
      <w:r w:rsidRPr="00A621B9">
        <w:rPr>
          <w:rFonts w:ascii="Calibri" w:hAnsi="Calibri" w:cs="B Nazanin" w:hint="cs"/>
          <w:sz w:val="28"/>
          <w:szCs w:val="28"/>
          <w:rtl/>
          <w:lang w:bidi="fa-IR"/>
        </w:rPr>
        <w:t xml:space="preserve">نشان می دهد که سرمایه های سنجش پوشش بازار ناکارآمد (نامطلوب) هستند که </w:t>
      </w:r>
      <w:r w:rsidR="00866471" w:rsidRPr="00A621B9">
        <w:rPr>
          <w:rFonts w:ascii="Calibri" w:hAnsi="Calibri" w:cs="B Nazanin" w:hint="cs"/>
          <w:sz w:val="28"/>
          <w:szCs w:val="28"/>
          <w:rtl/>
          <w:lang w:bidi="fa-IR"/>
        </w:rPr>
        <w:t>اختلاف های بازار و برجستگی نسبت بالای عملکرد سرمایه های نوسانات پایین وجود دارد.</w:t>
      </w:r>
    </w:p>
    <w:p w:rsidR="00866471" w:rsidRPr="00A621B9" w:rsidRDefault="00866471" w:rsidP="00F13C4C">
      <w:pPr>
        <w:pStyle w:val="ListParagraph"/>
        <w:numPr>
          <w:ilvl w:val="0"/>
          <w:numId w:val="14"/>
        </w:numPr>
        <w:bidi/>
        <w:jc w:val="both"/>
        <w:rPr>
          <w:rFonts w:ascii="Calibri" w:hAnsi="Calibri" w:cs="B Nazanin"/>
          <w:sz w:val="28"/>
          <w:szCs w:val="28"/>
          <w:lang w:bidi="fa-IR"/>
        </w:rPr>
      </w:pPr>
      <w:r w:rsidRPr="00A621B9">
        <w:rPr>
          <w:rFonts w:ascii="Calibri" w:hAnsi="Calibri" w:cs="B Nazanin" w:hint="cs"/>
          <w:sz w:val="28"/>
          <w:szCs w:val="28"/>
          <w:rtl/>
          <w:lang w:bidi="fa-IR"/>
        </w:rPr>
        <w:t>کلارک،دسیلوا و تورلی(در سال 2006) "حداقل سرمایه واریانس در بازار تساوی آمریکا"،تحقیقات تجربی هاگن و بیکر را گسترش داد.</w:t>
      </w:r>
    </w:p>
    <w:p w:rsidR="00866471" w:rsidRPr="00A621B9" w:rsidRDefault="00866471" w:rsidP="00F13C4C">
      <w:pPr>
        <w:pStyle w:val="ListParagraph"/>
        <w:numPr>
          <w:ilvl w:val="0"/>
          <w:numId w:val="14"/>
        </w:numPr>
        <w:bidi/>
        <w:jc w:val="both"/>
        <w:rPr>
          <w:rFonts w:ascii="Calibri" w:hAnsi="Calibri" w:cs="B Nazanin"/>
          <w:sz w:val="28"/>
          <w:szCs w:val="28"/>
          <w:lang w:bidi="fa-IR"/>
        </w:rPr>
      </w:pPr>
      <w:r w:rsidRPr="00A621B9">
        <w:rPr>
          <w:rFonts w:ascii="Calibri" w:hAnsi="Calibri" w:cs="B Nazanin" w:hint="cs"/>
          <w:sz w:val="28"/>
          <w:szCs w:val="28"/>
          <w:rtl/>
          <w:lang w:bidi="fa-IR"/>
        </w:rPr>
        <w:t>بلیتز و وان ولیت (سال2007) "اثر نوسانات:خطر کمتر بدون بازگشت کمتر"،سرمایه را در نوسانات پایین غیرمتعارف احیا کرد و تفسیرهای ممکن را فراهم کرد(تمایلات رفتاری،محدودیتهای نیرو و مدیریت سرمایه و ارزیابی مقایسه ای محول شده)</w:t>
      </w:r>
    </w:p>
    <w:p w:rsidR="00866471" w:rsidRPr="00A621B9" w:rsidRDefault="00F0315F" w:rsidP="00F13C4C">
      <w:pPr>
        <w:pStyle w:val="ListParagraph"/>
        <w:numPr>
          <w:ilvl w:val="0"/>
          <w:numId w:val="14"/>
        </w:numPr>
        <w:bidi/>
        <w:jc w:val="both"/>
        <w:rPr>
          <w:rFonts w:ascii="Calibri" w:hAnsi="Calibri" w:cs="B Nazanin"/>
          <w:sz w:val="28"/>
          <w:szCs w:val="28"/>
          <w:lang w:bidi="fa-IR"/>
        </w:rPr>
      </w:pPr>
      <w:r w:rsidRPr="00A621B9">
        <w:rPr>
          <w:rFonts w:ascii="Calibri" w:hAnsi="Calibri" w:cs="B Nazanin" w:hint="cs"/>
          <w:sz w:val="28"/>
          <w:szCs w:val="28"/>
          <w:rtl/>
          <w:lang w:bidi="fa-IR"/>
        </w:rPr>
        <w:t>اسکرر(سال2011) "یک نکته</w:t>
      </w:r>
      <w:r w:rsidR="00866471" w:rsidRPr="00A621B9">
        <w:rPr>
          <w:rFonts w:ascii="Calibri" w:hAnsi="Calibri" w:cs="B Nazanin" w:hint="cs"/>
          <w:sz w:val="28"/>
          <w:szCs w:val="28"/>
          <w:rtl/>
          <w:lang w:bidi="fa-IR"/>
        </w:rPr>
        <w:t xml:space="preserve"> درباره </w:t>
      </w:r>
      <w:r w:rsidRPr="00A621B9">
        <w:rPr>
          <w:rFonts w:ascii="Calibri" w:hAnsi="Calibri" w:cs="B Nazanin" w:hint="cs"/>
          <w:sz w:val="28"/>
          <w:szCs w:val="28"/>
          <w:rtl/>
          <w:lang w:bidi="fa-IR"/>
        </w:rPr>
        <w:t>برگشتها از حداقل سرمایه گذاری واریانس"،برگشتی ها را در حداقل سرمایه واریانس به عامل اجرت کامل اتصال می دهد.</w:t>
      </w:r>
    </w:p>
    <w:p w:rsidR="00F0315F" w:rsidRPr="00A621B9" w:rsidRDefault="00F0315F" w:rsidP="00F13C4C">
      <w:pPr>
        <w:bidi/>
        <w:jc w:val="both"/>
        <w:rPr>
          <w:rFonts w:ascii="Calibri" w:hAnsi="Calibri" w:cs="B Nazanin"/>
          <w:sz w:val="28"/>
          <w:szCs w:val="28"/>
          <w:rtl/>
          <w:lang w:bidi="fa-IR"/>
        </w:rPr>
      </w:pPr>
      <w:r w:rsidRPr="00A621B9">
        <w:rPr>
          <w:rFonts w:ascii="Calibri" w:hAnsi="Calibri" w:cs="B Nazanin" w:hint="cs"/>
          <w:b/>
          <w:bCs/>
          <w:sz w:val="28"/>
          <w:szCs w:val="28"/>
          <w:rtl/>
          <w:lang w:bidi="fa-IR"/>
        </w:rPr>
        <w:t>دستورالعمل:</w:t>
      </w:r>
    </w:p>
    <w:p w:rsidR="00BC0034" w:rsidRPr="00A621B9" w:rsidRDefault="00F0315F" w:rsidP="00F13C4C">
      <w:pPr>
        <w:pStyle w:val="ListParagraph"/>
        <w:numPr>
          <w:ilvl w:val="0"/>
          <w:numId w:val="15"/>
        </w:numPr>
        <w:bidi/>
        <w:jc w:val="both"/>
        <w:rPr>
          <w:rFonts w:ascii="Calibri" w:hAnsi="Calibri" w:cs="B Nazanin"/>
          <w:sz w:val="28"/>
          <w:szCs w:val="28"/>
          <w:rtl/>
          <w:lang w:bidi="fa-IR"/>
        </w:rPr>
      </w:pPr>
      <w:r w:rsidRPr="00A621B9">
        <w:rPr>
          <w:rFonts w:ascii="Calibri" w:hAnsi="Calibri" w:cs="B Nazanin" w:hint="cs"/>
          <w:sz w:val="28"/>
          <w:szCs w:val="28"/>
          <w:rtl/>
          <w:lang w:bidi="fa-IR"/>
        </w:rPr>
        <w:lastRenderedPageBreak/>
        <w:t>سنجش سرمایه را برای حداقل واریانس سرمایه انتخاب کنید:</w:t>
      </w:r>
    </w:p>
    <w:p w:rsidR="00BC0034" w:rsidRPr="00A621B9" w:rsidRDefault="00BC0034" w:rsidP="00F13C4C">
      <w:pPr>
        <w:pStyle w:val="ListParagraph"/>
        <w:numPr>
          <w:ilvl w:val="0"/>
          <w:numId w:val="9"/>
        </w:numPr>
        <w:bidi/>
        <w:jc w:val="both"/>
        <w:rPr>
          <w:rFonts w:ascii="Calibri" w:hAnsi="Calibri" w:cs="B Nazanin"/>
          <w:sz w:val="28"/>
          <w:szCs w:val="28"/>
          <w:lang w:bidi="fa-IR"/>
        </w:rPr>
      </w:pPr>
      <w:r w:rsidRPr="00A621B9">
        <w:rPr>
          <w:rFonts w:cs="B Nazanin"/>
          <w:noProof/>
          <w:lang w:bidi="fa-IR"/>
        </w:rPr>
        <w:drawing>
          <wp:inline distT="0" distB="0" distL="0" distR="0">
            <wp:extent cx="1743075" cy="314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43075" cy="314325"/>
                    </a:xfrm>
                    <a:prstGeom prst="rect">
                      <a:avLst/>
                    </a:prstGeom>
                  </pic:spPr>
                </pic:pic>
              </a:graphicData>
            </a:graphic>
          </wp:inline>
        </w:drawing>
      </w:r>
    </w:p>
    <w:p w:rsidR="00BC0034" w:rsidRPr="00A621B9" w:rsidRDefault="00BC0034" w:rsidP="00F13C4C">
      <w:pPr>
        <w:pStyle w:val="ListParagraph"/>
        <w:bidi/>
        <w:jc w:val="both"/>
        <w:rPr>
          <w:rFonts w:ascii="Calibri" w:hAnsi="Calibri" w:cs="B Nazanin"/>
          <w:sz w:val="28"/>
          <w:szCs w:val="28"/>
          <w:rtl/>
          <w:lang w:bidi="fa-IR"/>
        </w:rPr>
      </w:pPr>
    </w:p>
    <w:p w:rsidR="00AB452A" w:rsidRPr="00A621B9" w:rsidRDefault="00F0315F" w:rsidP="00F13C4C">
      <w:pPr>
        <w:pStyle w:val="ListParagraph"/>
        <w:numPr>
          <w:ilvl w:val="0"/>
          <w:numId w:val="15"/>
        </w:numPr>
        <w:bidi/>
        <w:jc w:val="both"/>
        <w:rPr>
          <w:rFonts w:ascii="Calibri" w:hAnsi="Calibri" w:cs="B Nazanin"/>
          <w:sz w:val="28"/>
          <w:szCs w:val="28"/>
          <w:rtl/>
          <w:lang w:bidi="fa-IR"/>
        </w:rPr>
      </w:pPr>
      <w:r w:rsidRPr="00A621B9">
        <w:rPr>
          <w:rFonts w:ascii="Calibri" w:hAnsi="Calibri" w:cs="B Nazanin" w:hint="cs"/>
          <w:sz w:val="28"/>
          <w:szCs w:val="28"/>
          <w:rtl/>
          <w:lang w:bidi="fa-IR"/>
        </w:rPr>
        <w:t>سرمایه مطلوب توسط توزیع حاشیه ای برابر برای ریسک سرمایه مشخص شده است:</w:t>
      </w:r>
    </w:p>
    <w:p w:rsidR="00AB452A" w:rsidRPr="00A621B9" w:rsidRDefault="00AB452A" w:rsidP="00F13C4C">
      <w:pPr>
        <w:bidi/>
        <w:jc w:val="both"/>
        <w:rPr>
          <w:rFonts w:ascii="Calibri" w:hAnsi="Calibri" w:cs="B Nazanin"/>
          <w:sz w:val="28"/>
          <w:szCs w:val="28"/>
          <w:rtl/>
          <w:lang w:bidi="fa-IR"/>
        </w:rPr>
      </w:pPr>
      <w:r w:rsidRPr="00A621B9">
        <w:rPr>
          <w:rFonts w:cs="B Nazanin"/>
          <w:noProof/>
          <w:lang w:bidi="fa-IR"/>
        </w:rPr>
        <w:drawing>
          <wp:inline distT="0" distB="0" distL="0" distR="0">
            <wp:extent cx="657225" cy="409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57225" cy="409575"/>
                    </a:xfrm>
                    <a:prstGeom prst="rect">
                      <a:avLst/>
                    </a:prstGeom>
                  </pic:spPr>
                </pic:pic>
              </a:graphicData>
            </a:graphic>
          </wp:inline>
        </w:drawing>
      </w:r>
    </w:p>
    <w:p w:rsidR="00F0315F" w:rsidRPr="00A621B9" w:rsidRDefault="00F0315F"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مشخصات:</w:t>
      </w:r>
    </w:p>
    <w:p w:rsidR="00AB452A" w:rsidRPr="00A621B9" w:rsidRDefault="00F0315F" w:rsidP="00F13C4C">
      <w:pPr>
        <w:pStyle w:val="ListParagraph"/>
        <w:numPr>
          <w:ilvl w:val="0"/>
          <w:numId w:val="15"/>
        </w:numPr>
        <w:bidi/>
        <w:jc w:val="both"/>
        <w:rPr>
          <w:rFonts w:ascii="Calibri" w:hAnsi="Calibri" w:cs="B Nazanin"/>
          <w:b/>
          <w:bCs/>
          <w:sz w:val="28"/>
          <w:szCs w:val="28"/>
          <w:lang w:bidi="fa-IR"/>
        </w:rPr>
      </w:pPr>
      <w:r w:rsidRPr="00A621B9">
        <w:rPr>
          <w:rFonts w:cs="B Nazanin" w:hint="cs"/>
          <w:noProof/>
          <w:sz w:val="28"/>
          <w:szCs w:val="28"/>
          <w:rtl/>
        </w:rPr>
        <w:t xml:space="preserve">توجه کنید که توزیع ریسک حاشیه ای توسط </w:t>
      </w:r>
      <w:r w:rsidRPr="00A621B9">
        <w:rPr>
          <w:rFonts w:cs="B Nazanin"/>
          <w:noProof/>
          <w:lang w:bidi="fa-IR"/>
        </w:rPr>
        <w:drawing>
          <wp:inline distT="0" distB="0" distL="0" distR="0">
            <wp:extent cx="1200150" cy="4191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150" cy="419100"/>
                    </a:xfrm>
                    <a:prstGeom prst="rect">
                      <a:avLst/>
                    </a:prstGeom>
                  </pic:spPr>
                </pic:pic>
              </a:graphicData>
            </a:graphic>
          </wp:inline>
        </w:drawing>
      </w:r>
      <w:r w:rsidRPr="00A621B9">
        <w:rPr>
          <w:rFonts w:cs="B Nazanin" w:hint="cs"/>
          <w:noProof/>
          <w:sz w:val="28"/>
          <w:szCs w:val="28"/>
          <w:rtl/>
        </w:rPr>
        <w:t xml:space="preserve"> داده شده است،بنابراین تمام بتا دارایی ها با توجه به حداقل واریانس سرمایه </w:t>
      </w:r>
      <w:r w:rsidR="003E7DAD" w:rsidRPr="00A621B9">
        <w:rPr>
          <w:rFonts w:cs="B Nazanin" w:hint="cs"/>
          <w:noProof/>
          <w:sz w:val="28"/>
          <w:szCs w:val="28"/>
          <w:rtl/>
        </w:rPr>
        <w:t>برابر است.</w:t>
      </w:r>
    </w:p>
    <w:p w:rsidR="00AB452A" w:rsidRPr="00A621B9" w:rsidRDefault="003E7DAD" w:rsidP="00F13C4C">
      <w:pPr>
        <w:pStyle w:val="ListParagraph"/>
        <w:numPr>
          <w:ilvl w:val="0"/>
          <w:numId w:val="15"/>
        </w:numPr>
        <w:bidi/>
        <w:jc w:val="both"/>
        <w:rPr>
          <w:rFonts w:ascii="Calibri" w:hAnsi="Calibri" w:cs="B Nazanin"/>
          <w:b/>
          <w:bCs/>
          <w:sz w:val="28"/>
          <w:szCs w:val="28"/>
          <w:lang w:bidi="fa-IR"/>
        </w:rPr>
      </w:pPr>
      <w:r w:rsidRPr="00A621B9">
        <w:rPr>
          <w:rFonts w:cs="B Nazanin" w:hint="cs"/>
          <w:noProof/>
          <w:sz w:val="28"/>
          <w:szCs w:val="28"/>
          <w:rtl/>
        </w:rPr>
        <w:t>از آنجا که توزیع ریسک دارایی</w:t>
      </w:r>
      <w:r w:rsidR="00AB452A" w:rsidRPr="00A621B9">
        <w:rPr>
          <w:rFonts w:cs="B Nazanin"/>
          <w:noProof/>
          <w:lang w:bidi="fa-IR"/>
        </w:rPr>
        <w:drawing>
          <wp:inline distT="0" distB="0" distL="0" distR="0">
            <wp:extent cx="714375" cy="4476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14375" cy="447675"/>
                    </a:xfrm>
                    <a:prstGeom prst="rect">
                      <a:avLst/>
                    </a:prstGeom>
                  </pic:spPr>
                </pic:pic>
              </a:graphicData>
            </a:graphic>
          </wp:inline>
        </w:drawing>
      </w:r>
      <w:r w:rsidRPr="00A621B9">
        <w:rPr>
          <w:rFonts w:ascii="Calibri" w:hAnsi="Calibri" w:cs="B Nazanin" w:hint="cs"/>
          <w:sz w:val="28"/>
          <w:szCs w:val="28"/>
          <w:rtl/>
          <w:lang w:bidi="fa-IR"/>
        </w:rPr>
        <w:t xml:space="preserve"> برابر است،توزیع ریسک برای سنجش سرمایه گذاری مناسب است،بنابراین واگذاری ریسک با واگذاری پول برابر است.</w:t>
      </w:r>
    </w:p>
    <w:p w:rsidR="003E7DAD" w:rsidRPr="00A621B9" w:rsidRDefault="003E7DAD" w:rsidP="00F13C4C">
      <w:pPr>
        <w:pStyle w:val="ListParagraph"/>
        <w:numPr>
          <w:ilvl w:val="0"/>
          <w:numId w:val="15"/>
        </w:numPr>
        <w:bidi/>
        <w:jc w:val="both"/>
        <w:rPr>
          <w:rFonts w:ascii="Calibri" w:hAnsi="Calibri" w:cs="B Nazanin"/>
          <w:b/>
          <w:bCs/>
          <w:sz w:val="28"/>
          <w:szCs w:val="28"/>
          <w:lang w:bidi="fa-IR"/>
        </w:rPr>
      </w:pPr>
      <w:r w:rsidRPr="00A621B9">
        <w:rPr>
          <w:rFonts w:ascii="Calibri" w:hAnsi="Calibri" w:cs="B Nazanin" w:hint="cs"/>
          <w:sz w:val="28"/>
          <w:szCs w:val="28"/>
          <w:rtl/>
          <w:lang w:bidi="fa-IR"/>
        </w:rPr>
        <w:t xml:space="preserve">هنگامی که تمام دارایی ها نوسانات یکسان دارند،و هنگامی که تمام رابطه ها دو به دو یکسان هستند،پس حداقل واریانس سرمایه،سرمایه </w:t>
      </w:r>
      <w:r w:rsidRPr="00A621B9">
        <w:rPr>
          <w:rFonts w:ascii="Calibri" w:hAnsi="Calibri" w:cs="B Nazanin"/>
          <w:sz w:val="28"/>
          <w:szCs w:val="28"/>
          <w:lang w:bidi="fa-IR"/>
        </w:rPr>
        <w:t>1/N</w:t>
      </w:r>
      <w:r w:rsidRPr="00A621B9">
        <w:rPr>
          <w:rFonts w:ascii="Calibri" w:hAnsi="Calibri" w:cs="B Nazanin" w:hint="cs"/>
          <w:sz w:val="28"/>
          <w:szCs w:val="28"/>
          <w:rtl/>
          <w:lang w:bidi="fa-IR"/>
        </w:rPr>
        <w:t xml:space="preserve"> است.بعد از همه اینها به تنوع دارایی ها می پردازد اما در محتوی سرمایه تمام دارایی ها جایگزین های عالی هستند.</w:t>
      </w:r>
    </w:p>
    <w:p w:rsidR="00AB452A" w:rsidRPr="00A621B9" w:rsidRDefault="003E7DAD" w:rsidP="00F13C4C">
      <w:pPr>
        <w:pStyle w:val="ListParagraph"/>
        <w:numPr>
          <w:ilvl w:val="0"/>
          <w:numId w:val="15"/>
        </w:numPr>
        <w:bidi/>
        <w:jc w:val="both"/>
        <w:rPr>
          <w:rFonts w:ascii="Calibri" w:hAnsi="Calibri" w:cs="B Nazanin"/>
          <w:b/>
          <w:bCs/>
          <w:sz w:val="28"/>
          <w:szCs w:val="28"/>
          <w:rtl/>
          <w:lang w:bidi="fa-IR"/>
        </w:rPr>
      </w:pPr>
      <w:r w:rsidRPr="00A621B9">
        <w:rPr>
          <w:rFonts w:ascii="Calibri" w:hAnsi="Calibri" w:cs="B Nazanin" w:hint="cs"/>
          <w:sz w:val="28"/>
          <w:szCs w:val="28"/>
          <w:rtl/>
          <w:lang w:bidi="fa-IR"/>
        </w:rPr>
        <w:t>حداقل واریانس سرمایه حداکثر سرمایه نرخ شارپ است هنگامی که تمام دارایی ها مزایای ریسک یکسان دارند،</w:t>
      </w:r>
      <w:r w:rsidR="00AB452A" w:rsidRPr="00A621B9">
        <w:rPr>
          <w:rFonts w:cs="B Nazanin"/>
          <w:noProof/>
          <w:lang w:bidi="fa-IR"/>
        </w:rPr>
        <w:drawing>
          <wp:inline distT="0" distB="0" distL="0" distR="0">
            <wp:extent cx="40005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00050" cy="228600"/>
                    </a:xfrm>
                    <a:prstGeom prst="rect">
                      <a:avLst/>
                    </a:prstGeom>
                  </pic:spPr>
                </pic:pic>
              </a:graphicData>
            </a:graphic>
          </wp:inline>
        </w:drawing>
      </w:r>
      <w:r w:rsidR="00A562FA" w:rsidRPr="00A621B9">
        <w:rPr>
          <w:rFonts w:ascii="Calibri" w:hAnsi="Calibri" w:cs="B Nazanin" w:hint="cs"/>
          <w:sz w:val="28"/>
          <w:szCs w:val="28"/>
          <w:rtl/>
          <w:lang w:bidi="fa-IR"/>
        </w:rPr>
        <w:t xml:space="preserve"> (نشان دهنده این است که تمام نرخ های شارپ </w:t>
      </w:r>
      <w:r w:rsidR="00AB452A" w:rsidRPr="00A621B9">
        <w:rPr>
          <w:rFonts w:cs="B Nazanin"/>
          <w:noProof/>
          <w:lang w:bidi="fa-IR"/>
        </w:rPr>
        <w:drawing>
          <wp:inline distT="0" distB="0" distL="0" distR="0">
            <wp:extent cx="228600" cy="209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600" cy="209550"/>
                    </a:xfrm>
                    <a:prstGeom prst="rect">
                      <a:avLst/>
                    </a:prstGeom>
                  </pic:spPr>
                </pic:pic>
              </a:graphicData>
            </a:graphic>
          </wp:inline>
        </w:drawing>
      </w:r>
      <w:r w:rsidR="00A562FA" w:rsidRPr="00A621B9">
        <w:rPr>
          <w:rFonts w:ascii="Calibri" w:hAnsi="Calibri" w:cs="B Nazanin" w:hint="cs"/>
          <w:sz w:val="28"/>
          <w:szCs w:val="28"/>
          <w:rtl/>
          <w:lang w:bidi="fa-IR"/>
        </w:rPr>
        <w:t xml:space="preserve"> برای</w:t>
      </w:r>
      <w:r w:rsidR="00AB452A" w:rsidRPr="00A621B9">
        <w:rPr>
          <w:rFonts w:cs="B Nazanin"/>
          <w:noProof/>
          <w:lang w:bidi="fa-IR"/>
        </w:rPr>
        <w:drawing>
          <wp:inline distT="0" distB="0" distL="0" distR="0">
            <wp:extent cx="24765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7650" cy="200025"/>
                    </a:xfrm>
                    <a:prstGeom prst="rect">
                      <a:avLst/>
                    </a:prstGeom>
                  </pic:spPr>
                </pic:pic>
              </a:graphicData>
            </a:graphic>
          </wp:inline>
        </w:drawing>
      </w:r>
      <w:r w:rsidR="00A562FA" w:rsidRPr="00A621B9">
        <w:rPr>
          <w:rFonts w:ascii="Calibri" w:hAnsi="Calibri" w:cs="B Nazanin" w:hint="cs"/>
          <w:sz w:val="28"/>
          <w:szCs w:val="28"/>
          <w:rtl/>
          <w:lang w:bidi="fa-IR"/>
        </w:rPr>
        <w:t xml:space="preserve"> مناسب است).بعد از تمام اینها در آن مورد ما رابطه زیر را داریم:</w:t>
      </w:r>
    </w:p>
    <w:p w:rsidR="00AB452A" w:rsidRPr="00A621B9" w:rsidRDefault="00AB452A" w:rsidP="00F13C4C">
      <w:pPr>
        <w:pStyle w:val="ListParagraph"/>
        <w:numPr>
          <w:ilvl w:val="0"/>
          <w:numId w:val="9"/>
        </w:numPr>
        <w:bidi/>
        <w:jc w:val="both"/>
        <w:rPr>
          <w:rFonts w:ascii="Calibri" w:hAnsi="Calibri" w:cs="B Nazanin"/>
          <w:sz w:val="28"/>
          <w:szCs w:val="28"/>
          <w:lang w:bidi="fa-IR"/>
        </w:rPr>
      </w:pPr>
      <w:r w:rsidRPr="00A621B9">
        <w:rPr>
          <w:rFonts w:cs="B Nazanin"/>
          <w:noProof/>
          <w:lang w:bidi="fa-IR"/>
        </w:rPr>
        <w:drawing>
          <wp:inline distT="0" distB="0" distL="0" distR="0">
            <wp:extent cx="9620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62025" cy="476250"/>
                    </a:xfrm>
                    <a:prstGeom prst="rect">
                      <a:avLst/>
                    </a:prstGeom>
                  </pic:spPr>
                </pic:pic>
              </a:graphicData>
            </a:graphic>
          </wp:inline>
        </w:drawing>
      </w:r>
    </w:p>
    <w:p w:rsidR="00AB452A" w:rsidRPr="00A621B9" w:rsidRDefault="00AB452A" w:rsidP="00F13C4C">
      <w:pPr>
        <w:pStyle w:val="ListParagraph"/>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ارزیابی:</w:t>
      </w:r>
    </w:p>
    <w:p w:rsidR="00A562FA" w:rsidRPr="00A621B9" w:rsidRDefault="00A562FA" w:rsidP="00F13C4C">
      <w:pPr>
        <w:pStyle w:val="ListParagraph"/>
        <w:numPr>
          <w:ilvl w:val="0"/>
          <w:numId w:val="16"/>
        </w:numPr>
        <w:bidi/>
        <w:jc w:val="both"/>
        <w:rPr>
          <w:rFonts w:ascii="Calibri" w:hAnsi="Calibri" w:cs="B Nazanin"/>
          <w:sz w:val="28"/>
          <w:szCs w:val="28"/>
          <w:lang w:bidi="fa-IR"/>
        </w:rPr>
      </w:pPr>
      <w:r w:rsidRPr="00A621B9">
        <w:rPr>
          <w:rFonts w:ascii="Calibri" w:hAnsi="Calibri" w:cs="B Nazanin" w:hint="cs"/>
          <w:sz w:val="28"/>
          <w:szCs w:val="28"/>
          <w:rtl/>
          <w:lang w:bidi="fa-IR"/>
        </w:rPr>
        <w:t>حداقل واریانس سرمایه دارایی های نوسانات پایین و دارایی های بتا پایین و سودها از نوسانات پایین غیر متعارف را همراهی می کند.</w:t>
      </w:r>
      <w:r w:rsidRPr="00A621B9">
        <w:rPr>
          <w:rFonts w:ascii="Calibri" w:hAnsi="Calibri" w:cs="B Nazanin"/>
          <w:sz w:val="28"/>
          <w:szCs w:val="28"/>
          <w:lang w:bidi="fa-IR"/>
        </w:rPr>
        <w:t>MSCI</w:t>
      </w:r>
      <w:r w:rsidRPr="00A621B9">
        <w:rPr>
          <w:rFonts w:ascii="Calibri" w:hAnsi="Calibri" w:cs="B Nazanin" w:hint="cs"/>
          <w:sz w:val="28"/>
          <w:szCs w:val="28"/>
          <w:rtl/>
          <w:lang w:bidi="fa-IR"/>
        </w:rPr>
        <w:t xml:space="preserve"> حداقل ضمیمه واریانس و </w:t>
      </w:r>
      <w:r w:rsidRPr="00A621B9">
        <w:rPr>
          <w:rFonts w:ascii="Calibri" w:hAnsi="Calibri" w:cs="B Nazanin"/>
          <w:sz w:val="28"/>
          <w:szCs w:val="28"/>
          <w:lang w:bidi="fa-IR"/>
        </w:rPr>
        <w:t>S&amp;P</w:t>
      </w:r>
      <w:r w:rsidRPr="00A621B9">
        <w:rPr>
          <w:rFonts w:ascii="Calibri" w:hAnsi="Calibri" w:cs="B Nazanin" w:hint="cs"/>
          <w:sz w:val="28"/>
          <w:szCs w:val="28"/>
          <w:rtl/>
          <w:lang w:bidi="fa-IR"/>
        </w:rPr>
        <w:t xml:space="preserve"> ضمیمه نوسانات پایین نمونه هایی از سرمایه های ریسک هستند که برای سود این غیرمتعارف طراحی شده اند.</w:t>
      </w:r>
    </w:p>
    <w:p w:rsidR="00A562FA" w:rsidRPr="00A621B9" w:rsidRDefault="00A562FA" w:rsidP="00F13C4C">
      <w:pPr>
        <w:bidi/>
        <w:ind w:left="720"/>
        <w:jc w:val="both"/>
        <w:rPr>
          <w:rFonts w:ascii="Calibri" w:hAnsi="Calibri" w:cs="B Nazanin"/>
          <w:sz w:val="28"/>
          <w:szCs w:val="28"/>
          <w:rtl/>
          <w:lang w:bidi="fa-IR"/>
        </w:rPr>
      </w:pPr>
      <w:r w:rsidRPr="00A621B9">
        <w:rPr>
          <w:rFonts w:ascii="Calibri" w:hAnsi="Calibri" w:cs="B Nazanin" w:hint="cs"/>
          <w:sz w:val="28"/>
          <w:szCs w:val="28"/>
          <w:rtl/>
          <w:lang w:bidi="fa-IR"/>
        </w:rPr>
        <w:lastRenderedPageBreak/>
        <w:t xml:space="preserve">برای اطلاعات بیشتر </w:t>
      </w:r>
      <w:r w:rsidR="007B445A" w:rsidRPr="00A621B9">
        <w:rPr>
          <w:rFonts w:ascii="Calibri" w:hAnsi="Calibri" w:cs="B Nazanin" w:hint="cs"/>
          <w:sz w:val="28"/>
          <w:szCs w:val="28"/>
          <w:rtl/>
          <w:lang w:bidi="fa-IR"/>
        </w:rPr>
        <w:t>درباره نوسانات غیرمتعارف پایین،به یافته های بلیتز و وان ولیت در سال2007 مراجعه کنید.</w:t>
      </w:r>
    </w:p>
    <w:p w:rsidR="007B445A" w:rsidRPr="00A621B9" w:rsidRDefault="007B445A" w:rsidP="00F13C4C">
      <w:pPr>
        <w:pStyle w:val="ListParagraph"/>
        <w:numPr>
          <w:ilvl w:val="0"/>
          <w:numId w:val="16"/>
        </w:numPr>
        <w:bidi/>
        <w:jc w:val="both"/>
        <w:rPr>
          <w:rFonts w:ascii="Calibri" w:hAnsi="Calibri" w:cs="B Nazanin"/>
          <w:sz w:val="28"/>
          <w:szCs w:val="28"/>
          <w:lang w:bidi="fa-IR"/>
        </w:rPr>
      </w:pPr>
      <w:r w:rsidRPr="00A621B9">
        <w:rPr>
          <w:rFonts w:ascii="Calibri" w:hAnsi="Calibri" w:cs="B Nazanin" w:hint="cs"/>
          <w:sz w:val="28"/>
          <w:szCs w:val="28"/>
          <w:rtl/>
          <w:lang w:bidi="fa-IR"/>
        </w:rPr>
        <w:t>بسیاری از تحقیقات ثابت کرده اند که حداقل واریانس سرمایه غیرمتعارف های هزینه شده دیگر را بر می چیند. کلارک،دسیلوا و تورلی(در سال 2006) یافتند که در حالت کلی حداقل واریانس سرمایه افشای یک مقدار مهم بیشتر(</w:t>
      </w:r>
      <w:r w:rsidRPr="00A621B9">
        <w:rPr>
          <w:rFonts w:ascii="Calibri" w:hAnsi="Calibri" w:cs="B Nazanin"/>
          <w:sz w:val="28"/>
          <w:szCs w:val="28"/>
          <w:lang w:bidi="fa-IR"/>
        </w:rPr>
        <w:t>B/P</w:t>
      </w:r>
      <w:r w:rsidRPr="00A621B9">
        <w:rPr>
          <w:rFonts w:ascii="Calibri" w:hAnsi="Calibri" w:cs="B Nazanin" w:hint="cs"/>
          <w:sz w:val="28"/>
          <w:szCs w:val="28"/>
          <w:rtl/>
          <w:lang w:bidi="fa-IR"/>
        </w:rPr>
        <w:t>) را نسبت به بازار دارد(به این دلیل که ارزش سرمایه ها به داشتن نوسانات پایین تر گرایش دارد)،که حداقل بخشی از میانگیت بالاتر آن را که برگشتها را درک کرده،تفسیر می کند.اسکرر در سال2011 نشان می دهد که حداقل وار</w:t>
      </w:r>
      <w:r w:rsidR="00512287" w:rsidRPr="00A621B9">
        <w:rPr>
          <w:rFonts w:ascii="Calibri" w:hAnsi="Calibri" w:cs="B Nazanin" w:hint="cs"/>
          <w:sz w:val="28"/>
          <w:szCs w:val="28"/>
          <w:rtl/>
          <w:lang w:bidi="fa-IR"/>
        </w:rPr>
        <w:t>یانس سرمایه به طور موثر ب</w:t>
      </w:r>
      <w:r w:rsidRPr="00A621B9">
        <w:rPr>
          <w:rFonts w:ascii="Calibri" w:hAnsi="Calibri" w:cs="B Nazanin" w:hint="cs"/>
          <w:sz w:val="28"/>
          <w:szCs w:val="28"/>
          <w:rtl/>
          <w:lang w:bidi="fa-IR"/>
        </w:rPr>
        <w:t xml:space="preserve">ر </w:t>
      </w:r>
      <w:r w:rsidR="00512287" w:rsidRPr="00A621B9">
        <w:rPr>
          <w:rFonts w:ascii="Calibri" w:hAnsi="Calibri" w:cs="B Nazanin" w:hint="cs"/>
          <w:sz w:val="28"/>
          <w:szCs w:val="28"/>
          <w:rtl/>
          <w:lang w:bidi="fa-IR"/>
        </w:rPr>
        <w:t xml:space="preserve">عامل های فاما فرانسوی(اندازه بزرگ و ارزش بالا) فشار می آورد اما همچنین دریافتند که حداقل واریانس سرمایه تمایل بتا منفی(همراهی دارایی های بتا پایین) دارد و دارایی ها با نوسانات بافی مانده را همراهی می کند.اثرات بعدی عاملان فاما فرانسوی به زور وارد می کند در حالتی که بتا پایین و نوسانات باقیمانده پایین به تنهایی می تواند تغییرات بیشتری را در برگشت سرمایه حداقل واریانس سرمایه نسبت به عاملان فاما فرانسوی تفسیر کند.این یافته ها اسکرر </w:t>
      </w:r>
      <w:r w:rsidR="002D3D36" w:rsidRPr="00A621B9">
        <w:rPr>
          <w:rFonts w:ascii="Calibri" w:hAnsi="Calibri" w:cs="B Nazanin" w:hint="cs"/>
          <w:sz w:val="28"/>
          <w:szCs w:val="28"/>
          <w:rtl/>
          <w:lang w:bidi="fa-IR"/>
        </w:rPr>
        <w:t>را به این نتیجه سوق می دهد که بتا پایین و نوسانات باقیمانده پایین موثرترین و مهمترین مسیر برای تسخیر غیرمتعارف نوسانات پایین نسبت به حدافل واریانس است.</w:t>
      </w:r>
    </w:p>
    <w:p w:rsidR="002D3D36" w:rsidRPr="00A621B9" w:rsidRDefault="002D3D36" w:rsidP="00F13C4C">
      <w:pPr>
        <w:pStyle w:val="ListParagraph"/>
        <w:numPr>
          <w:ilvl w:val="0"/>
          <w:numId w:val="16"/>
        </w:numPr>
        <w:bidi/>
        <w:jc w:val="both"/>
        <w:rPr>
          <w:rFonts w:ascii="Calibri" w:hAnsi="Calibri" w:cs="B Nazanin"/>
          <w:sz w:val="28"/>
          <w:szCs w:val="28"/>
          <w:lang w:bidi="fa-IR"/>
        </w:rPr>
      </w:pPr>
      <w:r w:rsidRPr="00A621B9">
        <w:rPr>
          <w:rFonts w:ascii="Calibri" w:hAnsi="Calibri" w:cs="B Nazanin" w:hint="cs"/>
          <w:sz w:val="28"/>
          <w:szCs w:val="28"/>
          <w:rtl/>
          <w:lang w:bidi="fa-IR"/>
        </w:rPr>
        <w:t>هنگامی که زمان می گذرد و حداقل واریانس سرمایه دوباره مطلوب شده است،یک مورد ممکن است به بکارگیری محدودیت در برگشت به منظور جابجایی هزینه های تراکنش مورد نیاز باشد.اگرچه محدودیتهای برگشت برای حداقل واریانس سرمایه یک مسیر استراتژی وابسته را ایجاد می کند.</w:t>
      </w:r>
    </w:p>
    <w:p w:rsidR="002D3D36" w:rsidRPr="00A621B9" w:rsidRDefault="002D3D36" w:rsidP="00F13C4C">
      <w:pPr>
        <w:pStyle w:val="ListParagraph"/>
        <w:numPr>
          <w:ilvl w:val="0"/>
          <w:numId w:val="16"/>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حداقل واریانس سرمایه یک سرمایه متمرکز شده است.دارایی ها با نوسانات پایین و/یا رابطه های پایین با دیگر دارایی ها یک سنجش بزرگ را انجام می دهد.بطور معکوس دارایی هایی با نوسانات بالا و/یا رابطه های بالا با دیگر دارایی ها یک سنجش کوچک و یا حتی منفی </w:t>
      </w:r>
      <w:r w:rsidR="003C29EE" w:rsidRPr="00A621B9">
        <w:rPr>
          <w:rFonts w:ascii="Calibri" w:hAnsi="Calibri" w:cs="B Nazanin" w:hint="cs"/>
          <w:sz w:val="28"/>
          <w:szCs w:val="28"/>
          <w:rtl/>
          <w:lang w:bidi="fa-IR"/>
        </w:rPr>
        <w:t>را انجام می دهد؛که مانع موقعیتهای کوتاه است،این دارایی ها در حداقل واریانس سرمایه ظاهر نمی شود.این مورد در جدول9 نشان داده شده است:درجه سرمایه گذاری شرکت تنها حداقل واریانس سرمایه را شامل نشده است.</w:t>
      </w: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562FA" w:rsidRPr="00A621B9" w:rsidRDefault="00A562FA" w:rsidP="00F13C4C">
      <w:pPr>
        <w:bidi/>
        <w:jc w:val="both"/>
        <w:rPr>
          <w:rFonts w:ascii="Calibri" w:hAnsi="Calibri" w:cs="B Nazanin"/>
          <w:sz w:val="28"/>
          <w:szCs w:val="28"/>
          <w:rtl/>
          <w:lang w:bidi="fa-IR"/>
        </w:rPr>
      </w:pPr>
    </w:p>
    <w:p w:rsidR="00AB452A" w:rsidRPr="00A621B9" w:rsidRDefault="00AB452A"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جدول9:نسبت ریسک با توجه به حداکثر سرمایه تنوع بخشی و اجرت کامل ریسک نسبت داده شده و </w:t>
      </w:r>
      <w:r w:rsidRPr="00A621B9">
        <w:rPr>
          <w:rFonts w:ascii="Calibri" w:hAnsi="Calibri" w:cs="B Nazanin"/>
          <w:sz w:val="28"/>
          <w:szCs w:val="28"/>
          <w:lang w:bidi="fa-IR"/>
        </w:rPr>
        <w:t>RS</w:t>
      </w:r>
      <w:r w:rsidRPr="00A621B9">
        <w:rPr>
          <w:rFonts w:ascii="Calibri" w:hAnsi="Calibri" w:cs="B Nazanin" w:hint="cs"/>
          <w:sz w:val="28"/>
          <w:szCs w:val="28"/>
          <w:rtl/>
          <w:lang w:bidi="fa-IR"/>
        </w:rPr>
        <w:t>ها.</w:t>
      </w:r>
    </w:p>
    <w:p w:rsidR="00AB452A" w:rsidRPr="00A621B9" w:rsidRDefault="00EB77FB" w:rsidP="00AB452A">
      <w:pPr>
        <w:bidi/>
        <w:rPr>
          <w:rFonts w:ascii="Calibri" w:hAnsi="Calibri" w:cs="B Nazanin"/>
          <w:sz w:val="28"/>
          <w:szCs w:val="28"/>
          <w:rtl/>
          <w:lang w:bidi="fa-IR"/>
        </w:rPr>
      </w:pPr>
      <w:r w:rsidRPr="00EB77FB">
        <w:rPr>
          <w:rFonts w:cs="B Nazanin"/>
          <w:noProof/>
          <w:rtl/>
        </w:rPr>
        <w:pict>
          <v:shape id="Text Box 43" o:spid="_x0000_s1039" type="#_x0000_t202" style="position:absolute;left:0;text-align:left;margin-left:-27.1pt;margin-top:122.5pt;width:158.95pt;height:8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" fillcolor="white [3201]" strokecolor="white [3212]" strokeweight=".5pt">
            <v:textbox>
              <w:txbxContent>
                <w:p w:rsidR="00E36FC3" w:rsidRDefault="00E36FC3" w:rsidP="003C29EE">
                  <w:pPr>
                    <w:spacing w:line="360" w:lineRule="auto"/>
                    <w:jc w:val="center"/>
                    <w:rPr>
                      <w:rtl/>
                      <w:lang w:bidi="fa-IR"/>
                    </w:rPr>
                  </w:pPr>
                  <w:r>
                    <w:rPr>
                      <w:rFonts w:hint="cs"/>
                      <w:rtl/>
                      <w:lang w:bidi="fa-IR"/>
                    </w:rPr>
                    <w:t>ریسک نسبت داده شده</w:t>
                  </w:r>
                </w:p>
                <w:p w:rsidR="00E36FC3" w:rsidRDefault="00E36FC3" w:rsidP="003C29EE">
                  <w:pPr>
                    <w:spacing w:line="360" w:lineRule="auto"/>
                    <w:jc w:val="center"/>
                    <w:rPr>
                      <w:rtl/>
                      <w:lang w:bidi="fa-IR"/>
                    </w:rPr>
                  </w:pPr>
                  <w:r>
                    <w:rPr>
                      <w:rFonts w:hint="cs"/>
                      <w:rtl/>
                      <w:lang w:bidi="fa-IR"/>
                    </w:rPr>
                    <w:t>مزایا</w:t>
                  </w:r>
                </w:p>
                <w:p w:rsidR="00E36FC3" w:rsidRDefault="00E36FC3" w:rsidP="003C29EE">
                  <w:pPr>
                    <w:spacing w:line="360" w:lineRule="auto"/>
                    <w:jc w:val="center"/>
                    <w:rPr>
                      <w:lang w:bidi="fa-IR"/>
                    </w:rPr>
                  </w:pPr>
                  <w:r>
                    <w:rPr>
                      <w:rFonts w:hint="cs"/>
                      <w:rtl/>
                      <w:lang w:bidi="fa-IR"/>
                    </w:rPr>
                    <w:t>شارپ نسبت داده شده</w:t>
                  </w:r>
                </w:p>
              </w:txbxContent>
            </v:textbox>
          </v:shape>
        </w:pict>
      </w:r>
      <w:r w:rsidRPr="00EB77FB">
        <w:rPr>
          <w:rFonts w:cs="B Nazanin"/>
          <w:noProof/>
          <w:rtl/>
        </w:rPr>
        <w:pict>
          <v:shape id="Text Box 42" o:spid="_x0000_s1040" type="#_x0000_t202" style="position:absolute;left:0;text-align:left;margin-left:-24.3pt;margin-top:38.3pt;width:156.15pt;height:7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" fillcolor="white [3201]" strokecolor="white [3212]" strokeweight=".5pt">
            <v:textbox>
              <w:txbxContent>
                <w:p w:rsidR="00E36FC3" w:rsidRDefault="00E36FC3" w:rsidP="003C29EE">
                  <w:pPr>
                    <w:spacing w:line="360" w:lineRule="auto"/>
                    <w:jc w:val="center"/>
                    <w:rPr>
                      <w:rtl/>
                      <w:lang w:bidi="fa-IR"/>
                    </w:rPr>
                  </w:pPr>
                  <w:r>
                    <w:rPr>
                      <w:rFonts w:hint="cs"/>
                      <w:rtl/>
                      <w:lang w:bidi="fa-IR"/>
                    </w:rPr>
                    <w:t>سنجش</w:t>
                  </w:r>
                </w:p>
                <w:p w:rsidR="00E36FC3" w:rsidRDefault="00E36FC3" w:rsidP="003C29EE">
                  <w:pPr>
                    <w:spacing w:line="360" w:lineRule="auto"/>
                    <w:jc w:val="center"/>
                    <w:rPr>
                      <w:rtl/>
                      <w:lang w:bidi="fa-IR"/>
                    </w:rPr>
                  </w:pPr>
                  <w:r>
                    <w:rPr>
                      <w:rFonts w:hint="cs"/>
                      <w:rtl/>
                      <w:lang w:bidi="fa-IR"/>
                    </w:rPr>
                    <w:t>بتا</w:t>
                  </w:r>
                </w:p>
                <w:p w:rsidR="00E36FC3" w:rsidRDefault="00E36FC3" w:rsidP="003C29EE">
                  <w:pPr>
                    <w:jc w:val="center"/>
                  </w:pPr>
                  <w:r>
                    <w:rPr>
                      <w:rFonts w:hint="cs"/>
                      <w:rtl/>
                      <w:lang w:bidi="fa-IR"/>
                    </w:rPr>
                    <w:t>%توریع ریسک</w:t>
                  </w:r>
                </w:p>
              </w:txbxContent>
            </v:textbox>
          </v:shape>
        </w:pict>
      </w:r>
      <w:r w:rsidR="00AB452A" w:rsidRPr="00A621B9">
        <w:rPr>
          <w:rFonts w:cs="B Nazanin"/>
          <w:noProof/>
          <w:lang w:bidi="fa-IR"/>
        </w:rPr>
        <w:drawing>
          <wp:inline distT="0" distB="0" distL="0" distR="0">
            <wp:extent cx="6303010" cy="2695698"/>
            <wp:effectExtent l="0" t="0" r="254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33620" cy="2708790"/>
                    </a:xfrm>
                    <a:prstGeom prst="rect">
                      <a:avLst/>
                    </a:prstGeom>
                  </pic:spPr>
                </pic:pic>
              </a:graphicData>
            </a:graphic>
          </wp:inline>
        </w:drawing>
      </w:r>
    </w:p>
    <w:p w:rsidR="00AB452A" w:rsidRPr="00A621B9" w:rsidRDefault="003C29EE" w:rsidP="00F13C4C">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جدول9 ثابت می کند که دارایی های شامل شده در حداقل واریانس سرمایه </w:t>
      </w:r>
      <w:r w:rsidR="009A3AD9" w:rsidRPr="00A621B9">
        <w:rPr>
          <w:rFonts w:ascii="Calibri" w:hAnsi="Calibri" w:cs="B Nazanin" w:hint="cs"/>
          <w:sz w:val="28"/>
          <w:szCs w:val="28"/>
          <w:rtl/>
          <w:lang w:bidi="fa-IR"/>
        </w:rPr>
        <w:t>اجرت کامل ریسک مشابه دارند،پس حداقل واریانس سرمایه حداکثر سرمایه نرخ شارپ است.توجه کنید که این مورد تنها برای دارایی هایی که در حداقل واریانس سرمایه در اولین مکان دربر دارد به کار می رود.</w:t>
      </w:r>
    </w:p>
    <w:p w:rsidR="009A3AD9" w:rsidRPr="00A621B9" w:rsidRDefault="009A3AD9" w:rsidP="00F13C4C">
      <w:pPr>
        <w:pStyle w:val="ListParagraph"/>
        <w:numPr>
          <w:ilvl w:val="0"/>
          <w:numId w:val="17"/>
        </w:numPr>
        <w:bidi/>
        <w:jc w:val="both"/>
        <w:rPr>
          <w:rFonts w:ascii="Calibri" w:hAnsi="Calibri" w:cs="B Nazanin"/>
          <w:sz w:val="28"/>
          <w:szCs w:val="28"/>
          <w:lang w:bidi="fa-IR"/>
        </w:rPr>
      </w:pPr>
      <w:r w:rsidRPr="00A621B9">
        <w:rPr>
          <w:rFonts w:ascii="Calibri" w:hAnsi="Calibri" w:cs="B Nazanin" w:hint="cs"/>
          <w:sz w:val="28"/>
          <w:szCs w:val="28"/>
          <w:rtl/>
          <w:lang w:bidi="fa-IR"/>
        </w:rPr>
        <w:t>جدول9 همچنین ثابت می کند توزیع ریسک حاشیه ای اجزاء اصلی حداقل واریانس سرمایه مشابه هستند(تمام بتاها پیوستگی برابر دارند) و اینکه واگذاری پول با واگذاری ریسک در حداقل واریانس سرمایه برابر است.</w:t>
      </w:r>
    </w:p>
    <w:p w:rsidR="00AB452A" w:rsidRPr="00A621B9" w:rsidRDefault="009A3AD9" w:rsidP="00F13C4C">
      <w:pPr>
        <w:pStyle w:val="ListParagraph"/>
        <w:numPr>
          <w:ilvl w:val="0"/>
          <w:numId w:val="17"/>
        </w:numPr>
        <w:bidi/>
        <w:jc w:val="both"/>
        <w:rPr>
          <w:rFonts w:ascii="Calibri" w:hAnsi="Calibri" w:cs="B Nazanin"/>
          <w:sz w:val="28"/>
          <w:szCs w:val="28"/>
          <w:rtl/>
          <w:lang w:bidi="fa-IR"/>
        </w:rPr>
      </w:pPr>
      <w:r w:rsidRPr="00A621B9">
        <w:rPr>
          <w:rFonts w:ascii="Calibri" w:hAnsi="Calibri" w:cs="B Nazanin" w:hint="cs"/>
          <w:sz w:val="28"/>
          <w:szCs w:val="28"/>
          <w:rtl/>
          <w:lang w:bidi="fa-IR"/>
        </w:rPr>
        <w:t>جدول10 آمارهای سرمایه را نشان می دهد.</w:t>
      </w:r>
      <w:r w:rsidR="000C560C" w:rsidRPr="00A621B9">
        <w:rPr>
          <w:rFonts w:ascii="Calibri" w:hAnsi="Calibri" w:cs="B Nazanin" w:hint="cs"/>
          <w:sz w:val="28"/>
          <w:szCs w:val="28"/>
          <w:rtl/>
          <w:lang w:bidi="fa-IR"/>
        </w:rPr>
        <w:t xml:space="preserve">مزایای ریسک حداقل واریانس سرمایه حدودا مانند مزایای ریسک حداکثر تنوع بخشی سرمایه است،اما نوسانات آن پایین تر است،بنابراین نرخ شارپ بازده بالاتری دارد.این نوسانات پایین تر بوسیله سنجش </w:t>
      </w:r>
      <w:r w:rsidR="000C560C" w:rsidRPr="00A621B9">
        <w:rPr>
          <w:rFonts w:ascii="Calibri" w:hAnsi="Calibri" w:cs="B Nazanin"/>
          <w:sz w:val="28"/>
          <w:szCs w:val="28"/>
          <w:lang w:bidi="fa-IR"/>
        </w:rPr>
        <w:t>Tsies</w:t>
      </w:r>
      <w:r w:rsidR="000C560C" w:rsidRPr="00A621B9">
        <w:rPr>
          <w:rFonts w:ascii="Calibri" w:hAnsi="Calibri" w:cs="B Nazanin" w:hint="cs"/>
          <w:sz w:val="28"/>
          <w:szCs w:val="28"/>
          <w:rtl/>
          <w:lang w:bidi="fa-IR"/>
        </w:rPr>
        <w:t xml:space="preserve"> در %80 بدست آمده است،و توسط موقعیتهایی در دارایی های خالص و بازده بالای شرکت که به طور خنثی با </w:t>
      </w:r>
      <w:r w:rsidR="000C560C" w:rsidRPr="00A621B9">
        <w:rPr>
          <w:rFonts w:ascii="Calibri" w:hAnsi="Calibri" w:cs="B Nazanin"/>
          <w:sz w:val="28"/>
          <w:szCs w:val="28"/>
          <w:lang w:bidi="fa-IR"/>
        </w:rPr>
        <w:t>Tsies</w:t>
      </w:r>
      <w:r w:rsidR="000C560C" w:rsidRPr="00A621B9">
        <w:rPr>
          <w:rFonts w:ascii="Calibri" w:hAnsi="Calibri" w:cs="B Nazanin" w:hint="cs"/>
          <w:sz w:val="28"/>
          <w:szCs w:val="28"/>
          <w:rtl/>
          <w:lang w:bidi="fa-IR"/>
        </w:rPr>
        <w:t xml:space="preserve"> رابطه داشته ضمیمه شده است.</w:t>
      </w:r>
    </w:p>
    <w:p w:rsidR="00AB452A" w:rsidRPr="00A621B9" w:rsidRDefault="00AB452A" w:rsidP="00AB452A">
      <w:pPr>
        <w:bidi/>
        <w:rPr>
          <w:rFonts w:ascii="Calibri" w:hAnsi="Calibri" w:cs="B Nazanin"/>
          <w:sz w:val="28"/>
          <w:szCs w:val="28"/>
          <w:rtl/>
          <w:lang w:bidi="fa-IR"/>
        </w:rPr>
      </w:pPr>
      <w:r w:rsidRPr="00A621B9">
        <w:rPr>
          <w:rFonts w:ascii="Calibri" w:hAnsi="Calibri" w:cs="B Nazanin" w:hint="cs"/>
          <w:sz w:val="28"/>
          <w:szCs w:val="28"/>
          <w:rtl/>
          <w:lang w:bidi="fa-IR"/>
        </w:rPr>
        <w:t>جدول10: آمارهای مقایسه ای سرمایه</w:t>
      </w:r>
    </w:p>
    <w:p w:rsidR="00AB452A" w:rsidRPr="00A621B9" w:rsidRDefault="00EB77FB" w:rsidP="00AB452A">
      <w:pPr>
        <w:bidi/>
        <w:rPr>
          <w:rFonts w:ascii="Calibri" w:hAnsi="Calibri" w:cs="B Nazanin"/>
          <w:sz w:val="28"/>
          <w:szCs w:val="28"/>
          <w:rtl/>
          <w:lang w:bidi="fa-IR"/>
        </w:rPr>
      </w:pPr>
      <w:r w:rsidRPr="00EB77FB">
        <w:rPr>
          <w:rFonts w:cs="B Nazanin"/>
          <w:noProof/>
          <w:rtl/>
        </w:rPr>
        <w:lastRenderedPageBreak/>
        <w:pict>
          <v:shape id="Text Box 45" o:spid="_x0000_s1041" type="#_x0000_t202" style="position:absolute;left:0;text-align:left;margin-left:-21.5pt;margin-top:6.25pt;width:483.45pt;height:38.3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" fillcolor="white [3201]" strokecolor="white [3212]" strokeweight=".5pt">
            <v:textbox>
              <w:txbxContent>
                <w:p w:rsidR="00E36FC3" w:rsidRDefault="00E36FC3" w:rsidP="000C560C">
                  <w:pPr>
                    <w:bidi/>
                    <w:rPr>
                      <w:sz w:val="18"/>
                      <w:szCs w:val="18"/>
                      <w:rtl/>
                      <w:lang w:bidi="fa-IR"/>
                    </w:rPr>
                  </w:pPr>
                  <w:r>
                    <w:rPr>
                      <w:rFonts w:hint="cs"/>
                      <w:sz w:val="18"/>
                      <w:szCs w:val="18"/>
                      <w:rtl/>
                      <w:lang w:bidi="fa-IR"/>
                    </w:rPr>
                    <w:t xml:space="preserve">حداقل واریانس         حداکثر تنوع بخشی                 </w:t>
                  </w:r>
                  <w:r>
                    <w:rPr>
                      <w:lang w:bidi="fa-IR"/>
                    </w:rPr>
                    <w:t>1/N</w:t>
                  </w:r>
                  <w:r>
                    <w:rPr>
                      <w:rFonts w:hint="cs"/>
                      <w:sz w:val="18"/>
                      <w:szCs w:val="18"/>
                      <w:rtl/>
                      <w:lang w:bidi="fa-IR"/>
                    </w:rPr>
                    <w:t xml:space="preserve">                        پوشش بازار</w:t>
                  </w:r>
                </w:p>
                <w:p w:rsidR="00E36FC3" w:rsidRPr="000C560C" w:rsidRDefault="00E36FC3" w:rsidP="000C560C">
                  <w:pPr>
                    <w:jc w:val="right"/>
                    <w:rPr>
                      <w:sz w:val="18"/>
                      <w:szCs w:val="18"/>
                      <w:lang w:bidi="fa-IR"/>
                    </w:rPr>
                  </w:pPr>
                  <w:r>
                    <w:rPr>
                      <w:rFonts w:hint="cs"/>
                      <w:sz w:val="18"/>
                      <w:szCs w:val="18"/>
                      <w:rtl/>
                      <w:lang w:bidi="fa-IR"/>
                    </w:rPr>
                    <w:t xml:space="preserve">   سرمایه                    سرمایه</w:t>
                  </w:r>
                </w:p>
              </w:txbxContent>
            </v:textbox>
          </v:shape>
        </w:pict>
      </w:r>
      <w:r w:rsidRPr="00EB77FB">
        <w:rPr>
          <w:rFonts w:cs="B Nazanin"/>
          <w:noProof/>
          <w:rtl/>
        </w:rPr>
        <w:pict>
          <v:shape id="Text Box 46" o:spid="_x0000_s1042" type="#_x0000_t202" style="position:absolute;left:0;text-align:left;margin-left:-25.25pt;margin-top:59.55pt;width:137.45pt;height:11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" fillcolor="white [3201]" strokecolor="white [3212]" strokeweight=".5pt">
            <v:textbox>
              <w:txbxContent>
                <w:p w:rsidR="00E36FC3" w:rsidRDefault="00E36FC3" w:rsidP="000C560C">
                  <w:pPr>
                    <w:spacing w:line="720" w:lineRule="auto"/>
                    <w:jc w:val="center"/>
                    <w:rPr>
                      <w:rtl/>
                      <w:lang w:bidi="fa-IR"/>
                    </w:rPr>
                  </w:pPr>
                  <w:r>
                    <w:rPr>
                      <w:rFonts w:hint="cs"/>
                      <w:rtl/>
                      <w:lang w:bidi="fa-IR"/>
                    </w:rPr>
                    <w:t>میانگین</w:t>
                  </w:r>
                </w:p>
                <w:p w:rsidR="00E36FC3" w:rsidRDefault="00E36FC3" w:rsidP="000C560C">
                  <w:pPr>
                    <w:spacing w:line="720" w:lineRule="auto"/>
                    <w:jc w:val="center"/>
                    <w:rPr>
                      <w:rtl/>
                      <w:lang w:bidi="fa-IR"/>
                    </w:rPr>
                  </w:pPr>
                  <w:r>
                    <w:rPr>
                      <w:rFonts w:hint="cs"/>
                      <w:rtl/>
                      <w:lang w:bidi="fa-IR"/>
                    </w:rPr>
                    <w:t>انحراف معیار</w:t>
                  </w:r>
                </w:p>
                <w:p w:rsidR="00E36FC3" w:rsidRDefault="00E36FC3" w:rsidP="000C560C">
                  <w:pPr>
                    <w:spacing w:line="720" w:lineRule="auto"/>
                    <w:jc w:val="center"/>
                    <w:rPr>
                      <w:lang w:bidi="fa-IR"/>
                    </w:rPr>
                  </w:pPr>
                  <w:r>
                    <w:rPr>
                      <w:lang w:bidi="fa-IR"/>
                    </w:rPr>
                    <w:t>SR</w:t>
                  </w:r>
                </w:p>
              </w:txbxContent>
            </v:textbox>
          </v:shape>
        </w:pict>
      </w:r>
      <w:r w:rsidR="00AB452A" w:rsidRPr="00A621B9">
        <w:rPr>
          <w:rFonts w:cs="B Nazanin"/>
          <w:noProof/>
          <w:lang w:bidi="fa-IR"/>
        </w:rPr>
        <w:drawing>
          <wp:inline distT="0" distB="0" distL="0" distR="0">
            <wp:extent cx="6329680" cy="23869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59642" cy="2398239"/>
                    </a:xfrm>
                    <a:prstGeom prst="rect">
                      <a:avLst/>
                    </a:prstGeom>
                  </pic:spPr>
                </pic:pic>
              </a:graphicData>
            </a:graphic>
          </wp:inline>
        </w:drawing>
      </w:r>
    </w:p>
    <w:p w:rsidR="00AB452A" w:rsidRPr="00A621B9" w:rsidRDefault="00AB452A" w:rsidP="00AB452A">
      <w:pPr>
        <w:pStyle w:val="ListParagraph"/>
        <w:bidi/>
        <w:rPr>
          <w:rFonts w:ascii="Calibri" w:hAnsi="Calibri" w:cs="B Nazanin"/>
          <w:sz w:val="28"/>
          <w:szCs w:val="28"/>
          <w:rtl/>
          <w:lang w:bidi="fa-IR"/>
        </w:rPr>
      </w:pPr>
    </w:p>
    <w:p w:rsidR="00AB452A" w:rsidRPr="00A621B9" w:rsidRDefault="009E3C42" w:rsidP="00F13C4C">
      <w:pPr>
        <w:pStyle w:val="ListParagraph"/>
        <w:numPr>
          <w:ilvl w:val="0"/>
          <w:numId w:val="18"/>
        </w:numPr>
        <w:bidi/>
        <w:jc w:val="both"/>
        <w:rPr>
          <w:rFonts w:ascii="Calibri" w:hAnsi="Calibri" w:cs="B Nazanin"/>
          <w:sz w:val="28"/>
          <w:szCs w:val="28"/>
          <w:lang w:bidi="fa-IR"/>
        </w:rPr>
      </w:pPr>
      <w:r w:rsidRPr="00A621B9">
        <w:rPr>
          <w:rFonts w:ascii="Calibri" w:hAnsi="Calibri" w:cs="B Nazanin" w:hint="cs"/>
          <w:sz w:val="28"/>
          <w:szCs w:val="28"/>
          <w:rtl/>
          <w:lang w:bidi="fa-IR"/>
        </w:rPr>
        <w:t>آخر اما حداقل نیست،بهینه سازی اساسی درجه دوم حداقل واریانس سرمایه مشخصه ای از"خطای حداکثری" دارد،به یافته های میچاد در سال 1989 مراجعه کنید.</w:t>
      </w:r>
      <w:r w:rsidR="00F13C4C" w:rsidRPr="00A621B9">
        <w:rPr>
          <w:rFonts w:ascii="Calibri" w:hAnsi="Calibri" w:cs="B Nazanin" w:hint="cs"/>
          <w:sz w:val="28"/>
          <w:szCs w:val="28"/>
          <w:rtl/>
          <w:lang w:bidi="fa-IR"/>
        </w:rPr>
        <w:t>این نشان می دهد که ترکیب حداقل واریانس سرمایه برای تفاوتهای کوچک در واریانس ها و کواریانس ها بسیار حساس است.بخشی از این تفاوتها واقعی نیستند اما برای نمونه گیری خطا،این مورد در ترکیب سرمایه منتشر خواهد شد.</w:t>
      </w:r>
    </w:p>
    <w:p w:rsidR="00F13C4C" w:rsidRPr="00A621B9" w:rsidRDefault="00F13C4C" w:rsidP="00F13C4C">
      <w:pPr>
        <w:pStyle w:val="ListParagraph"/>
        <w:numPr>
          <w:ilvl w:val="0"/>
          <w:numId w:val="18"/>
        </w:numPr>
        <w:bidi/>
        <w:jc w:val="both"/>
        <w:rPr>
          <w:rFonts w:ascii="Calibri" w:hAnsi="Calibri" w:cs="B Nazanin"/>
          <w:sz w:val="28"/>
          <w:szCs w:val="28"/>
          <w:lang w:bidi="fa-IR"/>
        </w:rPr>
      </w:pPr>
      <w:r w:rsidRPr="00A621B9">
        <w:rPr>
          <w:rFonts w:ascii="Calibri" w:hAnsi="Calibri" w:cs="B Nazanin" w:hint="cs"/>
          <w:sz w:val="28"/>
          <w:szCs w:val="28"/>
          <w:rtl/>
          <w:lang w:bidi="fa-IR"/>
        </w:rPr>
        <w:t>بار دیگر توجه کنید که ما نمونه کامل تاریخی را برای محاسبه سنجش حداقل واریانس سرمایه استفاده می کنیم.</w:t>
      </w:r>
    </w:p>
    <w:p w:rsidR="00F13C4C" w:rsidRPr="00A621B9" w:rsidRDefault="00F13C4C"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6.سرمایه توزیع ریسک برابر-تساوی کامل ریسک</w:t>
      </w:r>
    </w:p>
    <w:p w:rsidR="00F13C4C" w:rsidRPr="00A621B9" w:rsidRDefault="00F13C4C" w:rsidP="00F13C4C">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F13C4C" w:rsidRPr="00A621B9" w:rsidRDefault="00F13C4C" w:rsidP="00F13C4C">
      <w:pPr>
        <w:pStyle w:val="ListParagraph"/>
        <w:numPr>
          <w:ilvl w:val="0"/>
          <w:numId w:val="19"/>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کیان(سال2005)،"سرمایه تساوی ریسک:سرمایه های موثر از طریق </w:t>
      </w:r>
      <w:r w:rsidR="00857D3E" w:rsidRPr="00A621B9">
        <w:rPr>
          <w:rFonts w:ascii="Calibri" w:hAnsi="Calibri" w:cs="B Nazanin" w:hint="cs"/>
          <w:sz w:val="28"/>
          <w:szCs w:val="28"/>
          <w:rtl/>
          <w:lang w:bidi="fa-IR"/>
        </w:rPr>
        <w:t>توزیع بخشی"،این یک مقاله ابتدایی درباره تساوی ریسک است.</w:t>
      </w:r>
    </w:p>
    <w:p w:rsidR="00F13C4C" w:rsidRDefault="00857D3E" w:rsidP="00857D3E">
      <w:pPr>
        <w:pStyle w:val="ListParagraph"/>
        <w:numPr>
          <w:ilvl w:val="0"/>
          <w:numId w:val="19"/>
        </w:numPr>
        <w:bidi/>
        <w:jc w:val="both"/>
        <w:rPr>
          <w:rFonts w:ascii="Calibri" w:hAnsi="Calibri" w:cs="B Nazanin"/>
          <w:sz w:val="28"/>
          <w:szCs w:val="28"/>
          <w:lang w:bidi="fa-IR"/>
        </w:rPr>
      </w:pPr>
      <w:r w:rsidRPr="00A621B9">
        <w:rPr>
          <w:rFonts w:ascii="Calibri" w:hAnsi="Calibri" w:cs="B Nazanin" w:hint="cs"/>
          <w:sz w:val="28"/>
          <w:szCs w:val="28"/>
          <w:rtl/>
          <w:lang w:bidi="fa-IR"/>
        </w:rPr>
        <w:t>کیان(سال2006)،"در تفسیر مالی توزیع ریسک،بودجه های ریسک اضافه می شود"،این مقاله درباره تجربه غیرخطی ریسک است.</w:t>
      </w:r>
    </w:p>
    <w:p w:rsidR="00FF22C2" w:rsidRDefault="00B21B1A" w:rsidP="00FF22C2">
      <w:pPr>
        <w:pStyle w:val="ListParagraph"/>
        <w:numPr>
          <w:ilvl w:val="0"/>
          <w:numId w:val="19"/>
        </w:numPr>
        <w:bidi/>
        <w:jc w:val="both"/>
        <w:rPr>
          <w:rFonts w:ascii="Calibri" w:hAnsi="Calibri" w:cs="B Nazanin"/>
          <w:sz w:val="28"/>
          <w:szCs w:val="28"/>
          <w:lang w:bidi="fa-IR"/>
        </w:rPr>
      </w:pPr>
      <w:r>
        <w:rPr>
          <w:rFonts w:ascii="Calibri" w:hAnsi="Calibri" w:cs="B Nazanin" w:hint="cs"/>
          <w:sz w:val="28"/>
          <w:szCs w:val="28"/>
          <w:rtl/>
          <w:lang w:bidi="fa-IR"/>
        </w:rPr>
        <w:t>هالرباچ (سال2003)،"تجزیه سرمایه ارزش در معرض ریسک،یک تحلیل کلی"،</w:t>
      </w:r>
    </w:p>
    <w:p w:rsidR="00B21B1A" w:rsidRDefault="00F6785D" w:rsidP="00B21B1A">
      <w:pPr>
        <w:pStyle w:val="ListParagraph"/>
        <w:bidi/>
        <w:jc w:val="both"/>
        <w:rPr>
          <w:rFonts w:ascii="Calibri" w:hAnsi="Calibri" w:cs="B Nazanin"/>
          <w:sz w:val="28"/>
          <w:szCs w:val="28"/>
          <w:rtl/>
          <w:lang w:bidi="fa-IR"/>
        </w:rPr>
      </w:pPr>
      <w:r>
        <w:rPr>
          <w:rFonts w:ascii="Calibri" w:hAnsi="Calibri" w:cs="B Nazanin" w:hint="cs"/>
          <w:sz w:val="28"/>
          <w:szCs w:val="28"/>
          <w:rtl/>
          <w:lang w:bidi="fa-IR"/>
        </w:rPr>
        <w:t>توسعه های تجزیه ریسک برای ارزش در معرض ریسک چگونگی تجزیه ریسک در جایگاه پارامتری و غیر پارامتری(همزمان) را نشان می دهد.</w:t>
      </w:r>
    </w:p>
    <w:p w:rsidR="00F6785D" w:rsidRPr="00F6785D" w:rsidRDefault="00F6785D" w:rsidP="00F6785D">
      <w:pPr>
        <w:pStyle w:val="ListParagraph"/>
        <w:numPr>
          <w:ilvl w:val="0"/>
          <w:numId w:val="19"/>
        </w:numPr>
        <w:bidi/>
        <w:jc w:val="both"/>
        <w:rPr>
          <w:rFonts w:ascii="Calibri" w:hAnsi="Calibri" w:cs="B Nazanin"/>
          <w:sz w:val="28"/>
          <w:szCs w:val="28"/>
          <w:lang w:bidi="fa-IR"/>
        </w:rPr>
      </w:pPr>
      <w:r>
        <w:rPr>
          <w:rFonts w:ascii="Calibri" w:hAnsi="Calibri" w:cs="B Nazanin" w:hint="cs"/>
          <w:sz w:val="28"/>
          <w:szCs w:val="28"/>
          <w:rtl/>
          <w:lang w:bidi="fa-IR"/>
        </w:rPr>
        <w:lastRenderedPageBreak/>
        <w:t>میلارد ای(سال2010)،"مشخصات سرمایه های توزیع ریسک سنجش شده به طور برابر</w:t>
      </w:r>
      <w:r>
        <w:rPr>
          <w:rFonts w:ascii="Calibri" w:hAnsi="Calibri" w:cs="Cambria" w:hint="cs"/>
          <w:sz w:val="28"/>
          <w:szCs w:val="28"/>
          <w:rtl/>
          <w:lang w:bidi="fa-IR"/>
        </w:rPr>
        <w:t>"</w:t>
      </w:r>
      <w:r>
        <w:rPr>
          <w:rFonts w:ascii="Calibri" w:hAnsi="Calibri" w:cs="Times New Roman" w:hint="cs"/>
          <w:sz w:val="28"/>
          <w:szCs w:val="28"/>
          <w:rtl/>
          <w:lang w:bidi="fa-IR"/>
        </w:rPr>
        <w:t>، درباره مشخصات نظری سرمایه های تساوی ریسک بحث کنید و یک مقایسه با تکنیکهای دیگر کنترل ریسک را فراهم کنید.</w:t>
      </w:r>
    </w:p>
    <w:p w:rsidR="00F6785D" w:rsidRPr="00F6785D" w:rsidRDefault="00F6785D" w:rsidP="00F6785D">
      <w:pPr>
        <w:pStyle w:val="ListParagraph"/>
        <w:numPr>
          <w:ilvl w:val="0"/>
          <w:numId w:val="19"/>
        </w:numPr>
        <w:bidi/>
        <w:jc w:val="both"/>
        <w:rPr>
          <w:rFonts w:ascii="Calibri" w:hAnsi="Calibri" w:cs="B Nazanin"/>
          <w:sz w:val="28"/>
          <w:szCs w:val="28"/>
          <w:lang w:bidi="fa-IR"/>
        </w:rPr>
      </w:pPr>
      <w:r>
        <w:rPr>
          <w:rFonts w:ascii="Calibri" w:hAnsi="Calibri" w:cs="Times New Roman" w:hint="cs"/>
          <w:sz w:val="28"/>
          <w:szCs w:val="28"/>
          <w:rtl/>
          <w:lang w:bidi="fa-IR"/>
        </w:rPr>
        <w:t>لی(سال2011)،"واگذاری دارایی اساس ریسک:یک پاسخ جدید برای یک پرسش قدیمی؟"،یک بحث خو درباره تکنیکهای کنترل ریسک،خصوصا به همراه یک ارزیابی انتقادی تساوی ریسک فراهم کنید(بخش 10 را ببینید)</w:t>
      </w:r>
    </w:p>
    <w:p w:rsidR="00F6785D" w:rsidRPr="006256EF" w:rsidRDefault="00F6785D" w:rsidP="00F6785D">
      <w:pPr>
        <w:pStyle w:val="ListParagraph"/>
        <w:numPr>
          <w:ilvl w:val="0"/>
          <w:numId w:val="19"/>
        </w:numPr>
        <w:bidi/>
        <w:jc w:val="both"/>
        <w:rPr>
          <w:rFonts w:ascii="Calibri" w:hAnsi="Calibri" w:cs="B Nazanin"/>
          <w:sz w:val="28"/>
          <w:szCs w:val="28"/>
          <w:lang w:bidi="fa-IR"/>
        </w:rPr>
      </w:pPr>
      <w:r>
        <w:rPr>
          <w:rFonts w:ascii="Calibri" w:hAnsi="Calibri" w:cs="Times New Roman" w:hint="cs"/>
          <w:sz w:val="28"/>
          <w:szCs w:val="28"/>
          <w:rtl/>
          <w:lang w:bidi="fa-IR"/>
        </w:rPr>
        <w:t>آسنس،فرازینی و پدرسن(سال2011)،"مغایرت نفوذ و تساوی ریسک"،</w:t>
      </w:r>
      <w:r w:rsidR="006256EF">
        <w:rPr>
          <w:rFonts w:ascii="Calibri" w:hAnsi="Calibri" w:cs="Times New Roman" w:hint="cs"/>
          <w:sz w:val="28"/>
          <w:szCs w:val="28"/>
          <w:rtl/>
          <w:lang w:bidi="fa-IR"/>
        </w:rPr>
        <w:t>مدارک عملکرد بیرونی تجربی استراتژی تساوی ریسک در سنجش سرمایه پوشش بازار و اشاره به اثر مغایرت نفود برای تفسیر این عملکرد بیرونی</w:t>
      </w:r>
    </w:p>
    <w:p w:rsidR="006256EF" w:rsidRPr="006256EF" w:rsidRDefault="006256EF" w:rsidP="006256EF">
      <w:pPr>
        <w:pStyle w:val="ListParagraph"/>
        <w:numPr>
          <w:ilvl w:val="0"/>
          <w:numId w:val="19"/>
        </w:numPr>
        <w:bidi/>
        <w:jc w:val="both"/>
        <w:rPr>
          <w:rFonts w:ascii="Calibri" w:hAnsi="Calibri" w:cs="B Nazanin"/>
          <w:sz w:val="28"/>
          <w:szCs w:val="28"/>
          <w:lang w:bidi="fa-IR"/>
        </w:rPr>
      </w:pPr>
      <w:r>
        <w:rPr>
          <w:rFonts w:ascii="Calibri" w:hAnsi="Calibri" w:cs="Times New Roman" w:hint="cs"/>
          <w:sz w:val="28"/>
          <w:szCs w:val="28"/>
          <w:rtl/>
          <w:lang w:bidi="fa-IR"/>
        </w:rPr>
        <w:t>آندرسون،بیانچی و گلدبرگ(سال2012)،"آیا استراتژی تساوی ریسک ما متجاوز از اجرا خواهد بود؟،مرور نقدگونه و تکذیب مدارک تجربی توسط آسنس،فرازینی و پدرسن(سال2011) فراهم شد.</w:t>
      </w:r>
    </w:p>
    <w:p w:rsidR="006256EF" w:rsidRDefault="006256EF" w:rsidP="006256EF">
      <w:pPr>
        <w:bidi/>
        <w:jc w:val="both"/>
        <w:rPr>
          <w:rFonts w:ascii="Calibri" w:hAnsi="Calibri" w:cs="B Nazanin"/>
          <w:b/>
          <w:bCs/>
          <w:sz w:val="28"/>
          <w:szCs w:val="28"/>
          <w:rtl/>
          <w:lang w:bidi="fa-IR"/>
        </w:rPr>
      </w:pPr>
      <w:r>
        <w:rPr>
          <w:rFonts w:ascii="Calibri" w:hAnsi="Calibri" w:cs="B Nazanin" w:hint="cs"/>
          <w:b/>
          <w:bCs/>
          <w:sz w:val="28"/>
          <w:szCs w:val="28"/>
          <w:rtl/>
          <w:lang w:bidi="fa-IR"/>
        </w:rPr>
        <w:t>دستورالعمل:</w:t>
      </w:r>
    </w:p>
    <w:p w:rsidR="00AB452A" w:rsidRPr="00C15563" w:rsidRDefault="006256EF" w:rsidP="00C15563">
      <w:pPr>
        <w:pStyle w:val="ListParagraph"/>
        <w:numPr>
          <w:ilvl w:val="0"/>
          <w:numId w:val="31"/>
        </w:numPr>
        <w:bidi/>
        <w:jc w:val="both"/>
        <w:rPr>
          <w:rFonts w:ascii="Calibri" w:hAnsi="Calibri" w:cs="B Nazanin"/>
          <w:b/>
          <w:bCs/>
          <w:sz w:val="28"/>
          <w:szCs w:val="28"/>
          <w:rtl/>
          <w:lang w:bidi="fa-IR"/>
        </w:rPr>
      </w:pPr>
      <w:r>
        <w:rPr>
          <w:rFonts w:ascii="Calibri" w:hAnsi="Calibri" w:cs="B Nazanin" w:hint="cs"/>
          <w:sz w:val="28"/>
          <w:szCs w:val="28"/>
          <w:rtl/>
          <w:lang w:bidi="fa-IR"/>
        </w:rPr>
        <w:t xml:space="preserve">سرمایه توزیع ریسک برابر در فرض منطقی که هیچ دارایی نباید بر نمای ریسک سرمایه مسلط شود،باقی می ماند.در نتیجه،تمام توزیع دارایی ها برای ریسک سرمایه مساوی هستند.توزیع یک دارایی برای ریسک سرمایه با سنجش چندگانه سرمایه گذاری آن به همراه </w:t>
      </w:r>
      <w:r w:rsidR="00C15563">
        <w:rPr>
          <w:rFonts w:ascii="Calibri" w:hAnsi="Calibri" w:cs="B Nazanin" w:hint="cs"/>
          <w:sz w:val="28"/>
          <w:szCs w:val="28"/>
          <w:rtl/>
          <w:lang w:bidi="fa-IR"/>
        </w:rPr>
        <w:t>توزیع حاشیه ای آن برای ریسک سرمایه برابر است.یک توزیع حاشیه ای دارایی برای ریسک سرمایه بتا آن با توجه به سرمایه برابر است.از این رو سنجش سرمایه توزیع ریسک:</w:t>
      </w:r>
    </w:p>
    <w:p w:rsidR="00AB452A" w:rsidRPr="00A621B9" w:rsidRDefault="00CF1A3B" w:rsidP="00AB452A">
      <w:pPr>
        <w:pStyle w:val="ListParagraph"/>
        <w:numPr>
          <w:ilvl w:val="0"/>
          <w:numId w:val="9"/>
        </w:numPr>
        <w:bidi/>
        <w:rPr>
          <w:rFonts w:ascii="Calibri" w:hAnsi="Calibri" w:cs="B Nazanin"/>
          <w:sz w:val="28"/>
          <w:szCs w:val="28"/>
          <w:lang w:bidi="fa-IR"/>
        </w:rPr>
      </w:pPr>
      <w:r w:rsidRPr="00A621B9">
        <w:rPr>
          <w:rFonts w:cs="B Nazanin"/>
          <w:noProof/>
          <w:lang w:bidi="fa-IR"/>
        </w:rPr>
        <w:drawing>
          <wp:inline distT="0" distB="0" distL="0" distR="0">
            <wp:extent cx="2076450" cy="419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76450" cy="419100"/>
                    </a:xfrm>
                    <a:prstGeom prst="rect">
                      <a:avLst/>
                    </a:prstGeom>
                  </pic:spPr>
                </pic:pic>
              </a:graphicData>
            </a:graphic>
          </wp:inline>
        </w:drawing>
      </w:r>
    </w:p>
    <w:p w:rsidR="00CF1A3B" w:rsidRDefault="00CF1A3B" w:rsidP="00CF1A3B">
      <w:pPr>
        <w:bidi/>
        <w:rPr>
          <w:rFonts w:ascii="Calibri" w:hAnsi="Calibri" w:cs="B Nazanin"/>
          <w:sz w:val="28"/>
          <w:szCs w:val="28"/>
          <w:rtl/>
          <w:lang w:bidi="fa-IR"/>
        </w:rPr>
      </w:pPr>
    </w:p>
    <w:p w:rsidR="00CF1A3B" w:rsidRPr="00A621B9" w:rsidRDefault="00C15563" w:rsidP="00C15563">
      <w:pPr>
        <w:bidi/>
        <w:rPr>
          <w:rFonts w:ascii="Calibri" w:hAnsi="Calibri" w:cs="B Nazanin"/>
          <w:sz w:val="28"/>
          <w:szCs w:val="28"/>
          <w:rtl/>
          <w:lang w:bidi="fa-IR"/>
        </w:rPr>
      </w:pPr>
      <w:r>
        <w:rPr>
          <w:rFonts w:ascii="Calibri" w:hAnsi="Calibri" w:cs="B Nazanin" w:hint="cs"/>
          <w:sz w:val="28"/>
          <w:szCs w:val="28"/>
          <w:rtl/>
          <w:lang w:bidi="fa-IR"/>
        </w:rPr>
        <w:t>از این رو سنجش ها در سرمایه توزیع ریسک برابر برای وارونگی بتا برابر قراردادی هستند:</w:t>
      </w:r>
    </w:p>
    <w:p w:rsidR="00CF1A3B" w:rsidRPr="00A621B9" w:rsidRDefault="00CF1A3B" w:rsidP="00CF1A3B">
      <w:pPr>
        <w:pStyle w:val="ListParagraph"/>
        <w:numPr>
          <w:ilvl w:val="0"/>
          <w:numId w:val="9"/>
        </w:numPr>
        <w:bidi/>
        <w:rPr>
          <w:rFonts w:ascii="Calibri" w:hAnsi="Calibri" w:cs="B Nazanin"/>
          <w:sz w:val="28"/>
          <w:szCs w:val="28"/>
          <w:lang w:bidi="fa-IR"/>
        </w:rPr>
      </w:pPr>
      <w:r w:rsidRPr="00A621B9">
        <w:rPr>
          <w:rFonts w:cs="B Nazanin"/>
          <w:noProof/>
          <w:lang w:bidi="fa-IR"/>
        </w:rPr>
        <w:drawing>
          <wp:inline distT="0" distB="0" distL="0" distR="0">
            <wp:extent cx="647700"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47700" cy="390525"/>
                    </a:xfrm>
                    <a:prstGeom prst="rect">
                      <a:avLst/>
                    </a:prstGeom>
                  </pic:spPr>
                </pic:pic>
              </a:graphicData>
            </a:graphic>
          </wp:inline>
        </w:drawing>
      </w:r>
    </w:p>
    <w:p w:rsidR="00CF1A3B" w:rsidRDefault="00C15563" w:rsidP="00C15563">
      <w:pPr>
        <w:pStyle w:val="ListParagraph"/>
        <w:numPr>
          <w:ilvl w:val="0"/>
          <w:numId w:val="31"/>
        </w:numPr>
        <w:bidi/>
        <w:rPr>
          <w:rFonts w:ascii="Calibri" w:hAnsi="Calibri" w:cs="B Nazanin"/>
          <w:sz w:val="28"/>
          <w:szCs w:val="28"/>
          <w:lang w:bidi="fa-IR"/>
        </w:rPr>
      </w:pPr>
      <w:r>
        <w:rPr>
          <w:rFonts w:ascii="Calibri" w:hAnsi="Calibri" w:cs="B Nazanin" w:hint="cs"/>
          <w:sz w:val="28"/>
          <w:szCs w:val="28"/>
          <w:rtl/>
          <w:lang w:bidi="fa-IR"/>
        </w:rPr>
        <w:t xml:space="preserve">به این دلیل که تعریف توزیع هرکدام از دارایی برای ریسک سرمایه باید برابر </w:t>
      </w:r>
      <w:r>
        <w:rPr>
          <w:rFonts w:ascii="Calibri" w:hAnsi="Calibri" w:cs="B Nazanin"/>
          <w:sz w:val="28"/>
          <w:szCs w:val="28"/>
          <w:lang w:bidi="fa-IR"/>
        </w:rPr>
        <w:t>1/N</w:t>
      </w:r>
      <w:r>
        <w:rPr>
          <w:rFonts w:ascii="Calibri" w:hAnsi="Calibri" w:cs="B Nazanin" w:hint="cs"/>
          <w:sz w:val="28"/>
          <w:szCs w:val="28"/>
          <w:rtl/>
          <w:lang w:bidi="fa-IR"/>
        </w:rPr>
        <w:t xml:space="preserve"> باشد،ترکیب سرمایه توزیع ریسک برابر می تواند به راحتی در اکسل با نیاز به هرکدام از دارایی </w:t>
      </w:r>
      <w:r>
        <w:rPr>
          <w:noProof/>
          <w:lang w:bidi="fa-IR"/>
        </w:rPr>
        <w:drawing>
          <wp:inline distT="0" distB="0" distL="0" distR="0">
            <wp:extent cx="85725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57250" cy="228600"/>
                    </a:xfrm>
                    <a:prstGeom prst="rect">
                      <a:avLst/>
                    </a:prstGeom>
                  </pic:spPr>
                </pic:pic>
              </a:graphicData>
            </a:graphic>
          </wp:inline>
        </w:drawing>
      </w:r>
      <w:r>
        <w:rPr>
          <w:rFonts w:ascii="Calibri" w:hAnsi="Calibri" w:cs="B Nazanin" w:hint="cs"/>
          <w:sz w:val="28"/>
          <w:szCs w:val="28"/>
          <w:rtl/>
          <w:lang w:bidi="fa-IR"/>
        </w:rPr>
        <w:t xml:space="preserve"> محاسبه شده باشد.</w:t>
      </w:r>
    </w:p>
    <w:p w:rsidR="00C15563" w:rsidRDefault="00C15563" w:rsidP="00C15563">
      <w:pPr>
        <w:bidi/>
        <w:ind w:left="360"/>
        <w:rPr>
          <w:rFonts w:ascii="Calibri" w:hAnsi="Calibri" w:cs="B Nazanin"/>
          <w:b/>
          <w:bCs/>
          <w:sz w:val="28"/>
          <w:szCs w:val="28"/>
          <w:rtl/>
          <w:lang w:bidi="fa-IR"/>
        </w:rPr>
      </w:pPr>
      <w:r>
        <w:rPr>
          <w:rFonts w:ascii="Calibri" w:hAnsi="Calibri" w:cs="B Nazanin" w:hint="cs"/>
          <w:b/>
          <w:bCs/>
          <w:sz w:val="28"/>
          <w:szCs w:val="28"/>
          <w:rtl/>
          <w:lang w:bidi="fa-IR"/>
        </w:rPr>
        <w:t>مشخصات:</w:t>
      </w:r>
    </w:p>
    <w:p w:rsidR="00CF1A3B" w:rsidRPr="0029208C" w:rsidRDefault="00C15563" w:rsidP="00C15563">
      <w:pPr>
        <w:pStyle w:val="ListParagraph"/>
        <w:numPr>
          <w:ilvl w:val="0"/>
          <w:numId w:val="31"/>
        </w:numPr>
        <w:bidi/>
        <w:rPr>
          <w:rFonts w:ascii="Calibri" w:hAnsi="Calibri" w:cs="B Nazanin"/>
          <w:b/>
          <w:bCs/>
          <w:sz w:val="28"/>
          <w:szCs w:val="28"/>
          <w:lang w:bidi="fa-IR"/>
        </w:rPr>
      </w:pPr>
      <w:r>
        <w:rPr>
          <w:rFonts w:ascii="Calibri" w:hAnsi="Calibri" w:cs="B Nazanin" w:hint="cs"/>
          <w:sz w:val="28"/>
          <w:szCs w:val="28"/>
          <w:rtl/>
          <w:lang w:bidi="fa-IR"/>
        </w:rPr>
        <w:lastRenderedPageBreak/>
        <w:t xml:space="preserve">سرمایه توزیع ریسک برابر سرمایه </w:t>
      </w:r>
      <w:r>
        <w:rPr>
          <w:rFonts w:ascii="Calibri" w:hAnsi="Calibri" w:cs="B Nazanin"/>
          <w:sz w:val="28"/>
          <w:szCs w:val="28"/>
          <w:lang w:bidi="fa-IR"/>
        </w:rPr>
        <w:t>1/N</w:t>
      </w:r>
      <w:r>
        <w:rPr>
          <w:rFonts w:ascii="Calibri" w:hAnsi="Calibri" w:cs="B Nazanin" w:hint="cs"/>
          <w:sz w:val="28"/>
          <w:szCs w:val="28"/>
          <w:rtl/>
          <w:lang w:bidi="fa-IR"/>
        </w:rPr>
        <w:t xml:space="preserve">  است که تمام دارایی ها نوسانات یکسان دارند</w:t>
      </w:r>
      <w:r w:rsidR="00CF1A3B" w:rsidRPr="00A621B9">
        <w:rPr>
          <w:noProof/>
          <w:lang w:bidi="fa-IR"/>
        </w:rPr>
        <w:drawing>
          <wp:inline distT="0" distB="0" distL="0" distR="0">
            <wp:extent cx="17145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1450" cy="209550"/>
                    </a:xfrm>
                    <a:prstGeom prst="rect">
                      <a:avLst/>
                    </a:prstGeom>
                  </pic:spPr>
                </pic:pic>
              </a:graphicData>
            </a:graphic>
          </wp:inline>
        </w:drawing>
      </w:r>
      <w:r w:rsidR="0029208C">
        <w:rPr>
          <w:rFonts w:ascii="Calibri" w:hAnsi="Calibri" w:cs="B Nazanin" w:hint="cs"/>
          <w:sz w:val="28"/>
          <w:szCs w:val="28"/>
          <w:rtl/>
          <w:lang w:bidi="fa-IR"/>
        </w:rPr>
        <w:t xml:space="preserve">و تمام رابطه ها دو به در </w:t>
      </w:r>
      <w:r w:rsidR="00CF1A3B" w:rsidRPr="00A621B9">
        <w:rPr>
          <w:noProof/>
          <w:lang w:bidi="fa-IR"/>
        </w:rPr>
        <w:drawing>
          <wp:inline distT="0" distB="0" distL="0" distR="0">
            <wp:extent cx="171450" cy="2571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1450" cy="257175"/>
                    </a:xfrm>
                    <a:prstGeom prst="rect">
                      <a:avLst/>
                    </a:prstGeom>
                  </pic:spPr>
                </pic:pic>
              </a:graphicData>
            </a:graphic>
          </wp:inline>
        </w:drawing>
      </w:r>
      <w:r w:rsidR="0029208C">
        <w:rPr>
          <w:rFonts w:ascii="Calibri" w:hAnsi="Calibri" w:cs="B Nazanin" w:hint="cs"/>
          <w:sz w:val="28"/>
          <w:szCs w:val="28"/>
          <w:rtl/>
          <w:lang w:bidi="fa-IR"/>
        </w:rPr>
        <w:t xml:space="preserve">متحد هستند.بعد از تمام اینها در مورد معادله7 نشان می دهد که،،  </w:t>
      </w:r>
      <w:r w:rsidR="00CF1A3B" w:rsidRPr="00A621B9">
        <w:rPr>
          <w:noProof/>
          <w:lang w:bidi="fa-IR"/>
        </w:rPr>
        <w:drawing>
          <wp:inline distT="0" distB="0" distL="0" distR="0">
            <wp:extent cx="847725" cy="142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847725" cy="142875"/>
                    </a:xfrm>
                    <a:prstGeom prst="rect">
                      <a:avLst/>
                    </a:prstGeom>
                  </pic:spPr>
                </pic:pic>
              </a:graphicData>
            </a:graphic>
          </wp:inline>
        </w:drawing>
      </w:r>
      <w:r w:rsidR="0029208C">
        <w:rPr>
          <w:rFonts w:ascii="Calibri" w:hAnsi="Calibri" w:cs="B Nazanin" w:hint="cs"/>
          <w:sz w:val="28"/>
          <w:szCs w:val="28"/>
          <w:rtl/>
          <w:lang w:bidi="fa-IR"/>
        </w:rPr>
        <w:t xml:space="preserve">  ،که برای</w:t>
      </w:r>
      <w:r w:rsidR="00CF1A3B" w:rsidRPr="00A621B9">
        <w:rPr>
          <w:noProof/>
          <w:lang w:bidi="fa-IR"/>
        </w:rPr>
        <w:drawing>
          <wp:inline distT="0" distB="0" distL="0" distR="0">
            <wp:extent cx="733425" cy="190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733425" cy="190500"/>
                    </a:xfrm>
                    <a:prstGeom prst="rect">
                      <a:avLst/>
                    </a:prstGeom>
                  </pic:spPr>
                </pic:pic>
              </a:graphicData>
            </a:graphic>
          </wp:inline>
        </w:drawing>
      </w:r>
      <w:r w:rsidR="0029208C">
        <w:rPr>
          <w:rFonts w:ascii="Calibri" w:hAnsi="Calibri" w:cs="B Nazanin" w:hint="cs"/>
          <w:sz w:val="28"/>
          <w:szCs w:val="28"/>
          <w:rtl/>
          <w:lang w:bidi="fa-IR"/>
        </w:rPr>
        <w:t xml:space="preserve"> توجیه شده است.</w:t>
      </w:r>
    </w:p>
    <w:p w:rsidR="00CF1A3B" w:rsidRPr="0029208C" w:rsidRDefault="0029208C" w:rsidP="0029208C">
      <w:pPr>
        <w:pStyle w:val="ListParagraph"/>
        <w:numPr>
          <w:ilvl w:val="0"/>
          <w:numId w:val="31"/>
        </w:numPr>
        <w:bidi/>
        <w:rPr>
          <w:rFonts w:ascii="Calibri" w:hAnsi="Calibri" w:cs="B Nazanin"/>
          <w:b/>
          <w:bCs/>
          <w:sz w:val="28"/>
          <w:szCs w:val="28"/>
          <w:rtl/>
          <w:lang w:bidi="fa-IR"/>
        </w:rPr>
      </w:pPr>
      <w:r>
        <w:rPr>
          <w:rFonts w:ascii="Calibri" w:hAnsi="Calibri" w:cs="B Nazanin" w:hint="cs"/>
          <w:sz w:val="28"/>
          <w:szCs w:val="28"/>
          <w:rtl/>
          <w:lang w:bidi="fa-IR"/>
        </w:rPr>
        <w:t>سرمایه توزیع ریسک برابر حداکثر تنوع بخشی سرمایه است که با تمام روابط متحد هستند:</w:t>
      </w:r>
      <w:r w:rsidR="00CF1A3B" w:rsidRPr="00A621B9">
        <w:rPr>
          <w:noProof/>
          <w:lang w:bidi="fa-IR"/>
        </w:rPr>
        <w:drawing>
          <wp:inline distT="0" distB="0" distL="0" distR="0">
            <wp:extent cx="495300" cy="1809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5300" cy="180975"/>
                    </a:xfrm>
                    <a:prstGeom prst="rect">
                      <a:avLst/>
                    </a:prstGeom>
                  </pic:spPr>
                </pic:pic>
              </a:graphicData>
            </a:graphic>
          </wp:inline>
        </w:drawing>
      </w:r>
    </w:p>
    <w:p w:rsidR="00CF1A3B" w:rsidRDefault="0029208C" w:rsidP="0029208C">
      <w:pPr>
        <w:pStyle w:val="ListParagraph"/>
        <w:numPr>
          <w:ilvl w:val="0"/>
          <w:numId w:val="31"/>
        </w:numPr>
        <w:bidi/>
        <w:rPr>
          <w:rFonts w:ascii="Calibri" w:hAnsi="Calibri" w:cs="B Nazanin"/>
          <w:sz w:val="28"/>
          <w:szCs w:val="28"/>
          <w:lang w:bidi="fa-IR"/>
        </w:rPr>
      </w:pPr>
      <w:r w:rsidRPr="0029208C">
        <w:rPr>
          <w:rFonts w:ascii="Calibri" w:hAnsi="Calibri" w:cs="B Nazanin" w:hint="cs"/>
          <w:sz w:val="28"/>
          <w:szCs w:val="28"/>
          <w:rtl/>
          <w:lang w:bidi="fa-IR"/>
        </w:rPr>
        <w:t>سرمایه توزیع ریسک برابر</w:t>
      </w:r>
      <w:r>
        <w:rPr>
          <w:rFonts w:ascii="Calibri" w:hAnsi="Calibri" w:cs="B Nazanin" w:hint="cs"/>
          <w:sz w:val="28"/>
          <w:szCs w:val="28"/>
          <w:rtl/>
          <w:lang w:bidi="fa-IR"/>
        </w:rPr>
        <w:t xml:space="preserve">هنگامی که تمام روابط متحد هستند(برابری دو به دو) هستند و در پایین ترین سطح نظری شان </w:t>
      </w:r>
      <w:r w:rsidR="00CF1A3B" w:rsidRPr="00A621B9">
        <w:rPr>
          <w:noProof/>
          <w:lang w:bidi="fa-IR"/>
        </w:rPr>
        <w:drawing>
          <wp:inline distT="0" distB="0" distL="0" distR="0">
            <wp:extent cx="74295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742950" cy="190500"/>
                    </a:xfrm>
                    <a:prstGeom prst="rect">
                      <a:avLst/>
                    </a:prstGeom>
                  </pic:spPr>
                </pic:pic>
              </a:graphicData>
            </a:graphic>
          </wp:inline>
        </w:drawing>
      </w:r>
      <w:r>
        <w:rPr>
          <w:rFonts w:ascii="Calibri" w:hAnsi="Calibri" w:cs="B Nazanin" w:hint="cs"/>
          <w:sz w:val="28"/>
          <w:szCs w:val="28"/>
          <w:rtl/>
          <w:lang w:bidi="fa-IR"/>
        </w:rPr>
        <w:t xml:space="preserve"> حداقل واریانس سرمایه است.</w:t>
      </w:r>
    </w:p>
    <w:p w:rsidR="0029208C" w:rsidRDefault="0029208C" w:rsidP="0029208C">
      <w:pPr>
        <w:pStyle w:val="ListParagraph"/>
        <w:numPr>
          <w:ilvl w:val="0"/>
          <w:numId w:val="31"/>
        </w:numPr>
        <w:bidi/>
        <w:rPr>
          <w:rFonts w:ascii="Calibri" w:hAnsi="Calibri" w:cs="B Nazanin"/>
          <w:sz w:val="28"/>
          <w:szCs w:val="28"/>
          <w:lang w:bidi="fa-IR"/>
        </w:rPr>
      </w:pPr>
      <w:r>
        <w:rPr>
          <w:rFonts w:ascii="Calibri" w:hAnsi="Calibri" w:cs="B Nazanin" w:hint="cs"/>
          <w:sz w:val="28"/>
          <w:szCs w:val="28"/>
          <w:rtl/>
          <w:lang w:bidi="fa-IR"/>
        </w:rPr>
        <w:t>سرمایه توزیع ریسک برابرهنگامی که تمام روابط متحد هستند و تمام دارایی ها نرخ شارپ یکسان دارند حداثر سرمایه نرخ شارپ است.</w:t>
      </w:r>
    </w:p>
    <w:p w:rsidR="0029208C" w:rsidRDefault="0029208C" w:rsidP="0029208C">
      <w:pPr>
        <w:pStyle w:val="ListParagraph"/>
        <w:bidi/>
        <w:rPr>
          <w:rFonts w:ascii="Calibri" w:hAnsi="Calibri" w:cs="B Nazanin"/>
          <w:sz w:val="28"/>
          <w:szCs w:val="28"/>
          <w:rtl/>
          <w:lang w:bidi="fa-IR"/>
        </w:rPr>
      </w:pPr>
      <w:r>
        <w:rPr>
          <w:rFonts w:ascii="Calibri" w:hAnsi="Calibri" w:cs="B Nazanin" w:hint="cs"/>
          <w:sz w:val="28"/>
          <w:szCs w:val="28"/>
          <w:rtl/>
          <w:lang w:bidi="fa-IR"/>
        </w:rPr>
        <w:t>میلارد ای(سال 2010) مراجعه کنید.</w:t>
      </w:r>
    </w:p>
    <w:p w:rsidR="0029208C" w:rsidRDefault="00803540" w:rsidP="0029208C">
      <w:pPr>
        <w:pStyle w:val="ListParagraph"/>
        <w:numPr>
          <w:ilvl w:val="0"/>
          <w:numId w:val="31"/>
        </w:numPr>
        <w:bidi/>
        <w:rPr>
          <w:rFonts w:ascii="Calibri" w:hAnsi="Calibri" w:cs="B Nazanin"/>
          <w:sz w:val="28"/>
          <w:szCs w:val="28"/>
          <w:lang w:bidi="fa-IR"/>
        </w:rPr>
      </w:pPr>
      <w:r>
        <w:rPr>
          <w:rFonts w:ascii="Calibri" w:hAnsi="Calibri" w:cs="B Nazanin" w:hint="cs"/>
          <w:sz w:val="28"/>
          <w:szCs w:val="28"/>
          <w:rtl/>
          <w:lang w:bidi="fa-IR"/>
        </w:rPr>
        <w:t xml:space="preserve">هنگامی که تنها 2 دارایی وجود دارد،سرمایه توزیع ریسک برابر با </w:t>
      </w:r>
      <w:r>
        <w:rPr>
          <w:rFonts w:ascii="Calibri" w:hAnsi="Calibri" w:cs="B Nazanin"/>
          <w:sz w:val="28"/>
          <w:szCs w:val="28"/>
          <w:lang w:bidi="fa-IR"/>
        </w:rPr>
        <w:t>IVP</w:t>
      </w:r>
      <w:r>
        <w:rPr>
          <w:rFonts w:ascii="Calibri" w:hAnsi="Calibri" w:cs="B Nazanin" w:hint="cs"/>
          <w:sz w:val="28"/>
          <w:szCs w:val="28"/>
          <w:rtl/>
          <w:lang w:bidi="fa-IR"/>
        </w:rPr>
        <w:t xml:space="preserve"> برابر است(بخش7 را ببینید).</w:t>
      </w:r>
    </w:p>
    <w:p w:rsidR="00803540" w:rsidRDefault="00803540" w:rsidP="00803540">
      <w:pPr>
        <w:bidi/>
        <w:rPr>
          <w:rFonts w:ascii="Calibri" w:hAnsi="Calibri" w:cs="B Nazanin"/>
          <w:b/>
          <w:bCs/>
          <w:sz w:val="28"/>
          <w:szCs w:val="28"/>
          <w:rtl/>
          <w:lang w:bidi="fa-IR"/>
        </w:rPr>
      </w:pPr>
      <w:r>
        <w:rPr>
          <w:rFonts w:ascii="Calibri" w:hAnsi="Calibri" w:cs="B Nazanin" w:hint="cs"/>
          <w:b/>
          <w:bCs/>
          <w:sz w:val="28"/>
          <w:szCs w:val="28"/>
          <w:rtl/>
          <w:lang w:bidi="fa-IR"/>
        </w:rPr>
        <w:t>ارزیابی:</w:t>
      </w:r>
    </w:p>
    <w:p w:rsidR="00803540" w:rsidRPr="00620A02" w:rsidRDefault="00803540" w:rsidP="00803540">
      <w:pPr>
        <w:pStyle w:val="ListParagraph"/>
        <w:numPr>
          <w:ilvl w:val="0"/>
          <w:numId w:val="31"/>
        </w:numPr>
        <w:bidi/>
        <w:rPr>
          <w:rFonts w:ascii="Calibri" w:hAnsi="Calibri" w:cs="B Nazanin"/>
          <w:b/>
          <w:bCs/>
          <w:sz w:val="28"/>
          <w:szCs w:val="28"/>
          <w:lang w:bidi="fa-IR"/>
        </w:rPr>
      </w:pPr>
      <w:r>
        <w:rPr>
          <w:rFonts w:ascii="Calibri" w:hAnsi="Calibri" w:cs="B Nazanin" w:hint="cs"/>
          <w:sz w:val="28"/>
          <w:szCs w:val="28"/>
          <w:rtl/>
          <w:lang w:bidi="fa-IR"/>
        </w:rPr>
        <w:t xml:space="preserve">ریسک معمولا با انحراف معیار برگشت(نوسانات) معادله می سازد،اما بویژه هرکدام از مقادیر دیگر ریسک می تواند در طول مقدار ریسک که به طور خطی در سنجش سرمایه هم جنس سازی شده انتخاب شده باشد.این به این معنی است که هنگامی که تمام سنجش سرمایه گذاری های چندگانه با ثابت </w:t>
      </w:r>
      <w:r>
        <w:rPr>
          <w:rFonts w:ascii="Calibri" w:hAnsi="Calibri" w:cs="B Nazanin"/>
          <w:sz w:val="28"/>
          <w:szCs w:val="28"/>
          <w:lang w:bidi="fa-IR"/>
        </w:rPr>
        <w:t>c</w:t>
      </w:r>
      <w:r>
        <w:rPr>
          <w:rFonts w:ascii="Calibri" w:hAnsi="Calibri" w:cs="B Nazanin" w:hint="cs"/>
          <w:sz w:val="28"/>
          <w:szCs w:val="28"/>
          <w:rtl/>
          <w:lang w:bidi="fa-IR"/>
        </w:rPr>
        <w:t xml:space="preserve"> ،مقدار ریسک همچنین توسط همان ثابت </w:t>
      </w:r>
      <w:r>
        <w:rPr>
          <w:rFonts w:ascii="Calibri" w:hAnsi="Calibri" w:cs="B Nazanin"/>
          <w:sz w:val="28"/>
          <w:szCs w:val="28"/>
          <w:lang w:bidi="fa-IR"/>
        </w:rPr>
        <w:t>c</w:t>
      </w:r>
      <w:r>
        <w:rPr>
          <w:rFonts w:ascii="Calibri" w:hAnsi="Calibri" w:cs="B Nazanin" w:hint="cs"/>
          <w:sz w:val="28"/>
          <w:szCs w:val="28"/>
          <w:rtl/>
          <w:lang w:bidi="fa-IR"/>
        </w:rPr>
        <w:t xml:space="preserve"> ضریب شده است.تلفات سرمایه،ارزش در معرض ریسک و ارزش در معرض ریسک قراردادی (یا تلفات دنباله انتظار رفته)این نسبت را توجیه می کند.</w:t>
      </w:r>
      <w:r w:rsidR="00620A02">
        <w:rPr>
          <w:rFonts w:ascii="Calibri" w:hAnsi="Calibri" w:cs="B Nazanin" w:hint="cs"/>
          <w:sz w:val="28"/>
          <w:szCs w:val="28"/>
          <w:rtl/>
          <w:lang w:bidi="fa-IR"/>
        </w:rPr>
        <w:t>به هالرباچ (سال2003) مراجعه کنید،برای مثال.</w:t>
      </w:r>
    </w:p>
    <w:p w:rsidR="00620A02" w:rsidRPr="00620A02" w:rsidRDefault="00620A02" w:rsidP="00620A02">
      <w:pPr>
        <w:pStyle w:val="ListParagraph"/>
        <w:numPr>
          <w:ilvl w:val="0"/>
          <w:numId w:val="31"/>
        </w:numPr>
        <w:bidi/>
        <w:rPr>
          <w:rFonts w:ascii="Calibri" w:hAnsi="Calibri" w:cs="B Nazanin"/>
          <w:b/>
          <w:bCs/>
          <w:sz w:val="28"/>
          <w:szCs w:val="28"/>
          <w:lang w:bidi="fa-IR"/>
        </w:rPr>
      </w:pPr>
      <w:r>
        <w:rPr>
          <w:rFonts w:ascii="Calibri" w:hAnsi="Calibri" w:cs="B Nazanin" w:hint="cs"/>
          <w:sz w:val="28"/>
          <w:szCs w:val="28"/>
          <w:rtl/>
          <w:lang w:bidi="fa-IR"/>
        </w:rPr>
        <w:t>از آنجا که ما می توانیم بتا را به عنوان محصول (1)رابطه با سرمایه و (2) خارج قسمت دارایی و نوسانات سرمایه دوباره بنوییم،بنابراین</w:t>
      </w:r>
      <w:r w:rsidR="00CF1A3B" w:rsidRPr="00A621B9">
        <w:rPr>
          <w:noProof/>
          <w:lang w:bidi="fa-IR"/>
        </w:rPr>
        <w:drawing>
          <wp:inline distT="0" distB="0" distL="0" distR="0">
            <wp:extent cx="885825" cy="1714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885825" cy="171450"/>
                    </a:xfrm>
                    <a:prstGeom prst="rect">
                      <a:avLst/>
                    </a:prstGeom>
                  </pic:spPr>
                </pic:pic>
              </a:graphicData>
            </a:graphic>
          </wp:inline>
        </w:drawing>
      </w:r>
      <w:r>
        <w:rPr>
          <w:rFonts w:ascii="Calibri" w:hAnsi="Calibri" w:cs="B Nazanin" w:hint="cs"/>
          <w:sz w:val="28"/>
          <w:szCs w:val="28"/>
          <w:rtl/>
          <w:lang w:bidi="fa-IR"/>
        </w:rPr>
        <w:t>، معادله8 نشان می دهد که سرمایه توزیع ریسک برابر دارایی های مورد توجه با سطح پایینی از نوسانات و رابطه های پایین با دیگر دارایی ها است(از این رو:"تنوع بخشی سرمایه")</w:t>
      </w:r>
    </w:p>
    <w:p w:rsidR="00620A02" w:rsidRPr="00620A02" w:rsidRDefault="00620A02" w:rsidP="00620A02">
      <w:pPr>
        <w:pStyle w:val="ListParagraph"/>
        <w:numPr>
          <w:ilvl w:val="0"/>
          <w:numId w:val="31"/>
        </w:numPr>
        <w:bidi/>
        <w:rPr>
          <w:rFonts w:ascii="Calibri" w:hAnsi="Calibri" w:cs="B Nazanin"/>
          <w:b/>
          <w:bCs/>
          <w:sz w:val="28"/>
          <w:szCs w:val="28"/>
          <w:rtl/>
          <w:lang w:bidi="fa-IR"/>
        </w:rPr>
      </w:pPr>
      <w:r>
        <w:rPr>
          <w:rFonts w:ascii="Calibri" w:hAnsi="Calibri" w:cs="B Nazanin" w:hint="cs"/>
          <w:sz w:val="28"/>
          <w:szCs w:val="28"/>
          <w:rtl/>
          <w:lang w:bidi="fa-IR"/>
        </w:rPr>
        <w:t>آمارهای سرمایه در جدول11 نشان داده شده است:</w:t>
      </w:r>
    </w:p>
    <w:p w:rsidR="00CF1A3B" w:rsidRPr="00A621B9" w:rsidRDefault="00EB77FB" w:rsidP="00CF1A3B">
      <w:pPr>
        <w:bidi/>
        <w:rPr>
          <w:rFonts w:ascii="Calibri" w:hAnsi="Calibri" w:cs="B Nazanin"/>
          <w:sz w:val="28"/>
          <w:szCs w:val="28"/>
          <w:rtl/>
          <w:lang w:bidi="fa-IR"/>
        </w:rPr>
      </w:pPr>
      <w:r w:rsidRPr="00EB77FB">
        <w:rPr>
          <w:rFonts w:cs="B Nazanin"/>
          <w:noProof/>
          <w:rtl/>
        </w:rPr>
        <w:pict>
          <v:shape id="Text Box 59" o:spid="_x0000_s1043" type="#_x0000_t202" style="position:absolute;left:0;text-align:left;margin-left:1808.2pt;margin-top:31.4pt;width:494.85pt;height:70.15pt;z-index:25167667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" fillcolor="white [3201]" strokecolor="white [3212]" strokeweight=".5pt">
            <v:textbox>
              <w:txbxContent>
                <w:p w:rsidR="00E36FC3" w:rsidRDefault="00E36FC3"/>
              </w:txbxContent>
            </v:textbox>
            <w10:wrap anchorx="margin"/>
          </v:shape>
        </w:pict>
      </w:r>
      <w:r w:rsidR="00CF1A3B" w:rsidRPr="00A621B9">
        <w:rPr>
          <w:rFonts w:ascii="Calibri" w:hAnsi="Calibri" w:cs="B Nazanin" w:hint="cs"/>
          <w:sz w:val="28"/>
          <w:szCs w:val="28"/>
          <w:rtl/>
          <w:lang w:bidi="fa-IR"/>
        </w:rPr>
        <w:t>جدول11: آمارهای مقایسه ای سرمایه</w:t>
      </w:r>
    </w:p>
    <w:p w:rsidR="00CF1A3B" w:rsidRPr="00A621B9" w:rsidRDefault="00EB77FB" w:rsidP="00CF1A3B">
      <w:pPr>
        <w:bidi/>
        <w:rPr>
          <w:rFonts w:ascii="Calibri" w:hAnsi="Calibri" w:cs="B Nazanin"/>
          <w:sz w:val="28"/>
          <w:szCs w:val="28"/>
          <w:rtl/>
          <w:lang w:bidi="fa-IR"/>
        </w:rPr>
      </w:pPr>
      <w:r w:rsidRPr="00EB77FB">
        <w:rPr>
          <w:rFonts w:cs="B Nazanin"/>
          <w:noProof/>
          <w:rtl/>
        </w:rPr>
        <w:lastRenderedPageBreak/>
        <w:pict>
          <v:shape id="Text Box 60" o:spid="_x0000_s1044" type="#_x0000_t202" style="position:absolute;left:0;text-align:left;margin-left:-26.2pt;margin-top:82.6pt;width:82.3pt;height:101.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" fillcolor="white [3201]" strokecolor="white [3212]" strokeweight=".5pt">
            <v:textbox>
              <w:txbxContent>
                <w:p w:rsidR="00E36FC3" w:rsidRDefault="00620A02" w:rsidP="00620A02">
                  <w:pPr>
                    <w:spacing w:line="600" w:lineRule="auto"/>
                    <w:jc w:val="center"/>
                    <w:rPr>
                      <w:rtl/>
                      <w:lang w:bidi="fa-IR"/>
                    </w:rPr>
                  </w:pPr>
                  <w:r>
                    <w:rPr>
                      <w:rFonts w:hint="cs"/>
                      <w:rtl/>
                      <w:lang w:bidi="fa-IR"/>
                    </w:rPr>
                    <w:t>میانگین</w:t>
                  </w:r>
                </w:p>
                <w:p w:rsidR="00620A02" w:rsidRDefault="00620A02" w:rsidP="00620A02">
                  <w:pPr>
                    <w:spacing w:line="600" w:lineRule="auto"/>
                    <w:jc w:val="center"/>
                    <w:rPr>
                      <w:rtl/>
                      <w:lang w:bidi="fa-IR"/>
                    </w:rPr>
                  </w:pPr>
                  <w:r>
                    <w:rPr>
                      <w:rFonts w:hint="cs"/>
                      <w:rtl/>
                      <w:lang w:bidi="fa-IR"/>
                    </w:rPr>
                    <w:t>انحراف معیار</w:t>
                  </w:r>
                </w:p>
                <w:p w:rsidR="00620A02" w:rsidRDefault="00620A02" w:rsidP="00620A02">
                  <w:pPr>
                    <w:spacing w:line="600" w:lineRule="auto"/>
                    <w:jc w:val="center"/>
                    <w:rPr>
                      <w:rtl/>
                      <w:lang w:bidi="fa-IR"/>
                    </w:rPr>
                  </w:pPr>
                  <w:r>
                    <w:rPr>
                      <w:lang w:bidi="fa-IR"/>
                    </w:rPr>
                    <w:t>SR</w:t>
                  </w:r>
                </w:p>
              </w:txbxContent>
            </v:textbox>
          </v:shape>
        </w:pict>
      </w:r>
      <w:r w:rsidR="00CF1A3B" w:rsidRPr="00A621B9">
        <w:rPr>
          <w:rFonts w:cs="B Nazanin"/>
          <w:noProof/>
          <w:lang w:bidi="fa-IR"/>
        </w:rPr>
        <w:drawing>
          <wp:inline distT="0" distB="0" distL="0" distR="0">
            <wp:extent cx="6272530" cy="244631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303597" cy="2458432"/>
                    </a:xfrm>
                    <a:prstGeom prst="rect">
                      <a:avLst/>
                    </a:prstGeom>
                  </pic:spPr>
                </pic:pic>
              </a:graphicData>
            </a:graphic>
          </wp:inline>
        </w:drawing>
      </w:r>
    </w:p>
    <w:p w:rsidR="00CF1A3B" w:rsidRDefault="00620A02" w:rsidP="00CF1A3B">
      <w:pPr>
        <w:bidi/>
        <w:rPr>
          <w:rFonts w:ascii="Calibri" w:hAnsi="Calibri" w:cs="B Nazanin"/>
          <w:sz w:val="28"/>
          <w:szCs w:val="28"/>
          <w:rtl/>
          <w:lang w:bidi="fa-IR"/>
        </w:rPr>
      </w:pPr>
      <w:r>
        <w:rPr>
          <w:rFonts w:ascii="Calibri" w:hAnsi="Calibri" w:cs="B Nazanin" w:hint="cs"/>
          <w:sz w:val="28"/>
          <w:szCs w:val="28"/>
          <w:rtl/>
          <w:lang w:bidi="fa-IR"/>
        </w:rPr>
        <w:t>سرمایه توزیع ریسک برابر(4) براساس 4 دارایی اصلی،سرمایه توزیع ریسک برابر(3)،درجه سرمایه گذاری شرکت،بازده بالای شرکت در یک رده دارایی ترکیب شده اند.جدول نشان می دهد که سرمایه توزیع ریسک برابر</w:t>
      </w:r>
      <w:r w:rsidR="003658FD">
        <w:rPr>
          <w:rFonts w:ascii="Calibri" w:hAnsi="Calibri" w:cs="B Nazanin" w:hint="cs"/>
          <w:sz w:val="28"/>
          <w:szCs w:val="28"/>
          <w:rtl/>
          <w:lang w:bidi="fa-IR"/>
        </w:rPr>
        <w:t xml:space="preserve"> حدود</w:t>
      </w:r>
      <w:r>
        <w:rPr>
          <w:rFonts w:ascii="Calibri" w:hAnsi="Calibri" w:cs="B Nazanin" w:hint="cs"/>
          <w:sz w:val="28"/>
          <w:szCs w:val="28"/>
          <w:rtl/>
          <w:lang w:bidi="fa-IR"/>
        </w:rPr>
        <w:t xml:space="preserve"> نیمی از ریسک پوشش بازار در سطوح قابل مقایسه میانگین برگشت</w:t>
      </w:r>
      <w:r w:rsidR="003658FD">
        <w:rPr>
          <w:rFonts w:ascii="Calibri" w:hAnsi="Calibri" w:cs="B Nazanin" w:hint="cs"/>
          <w:sz w:val="28"/>
          <w:szCs w:val="28"/>
          <w:rtl/>
          <w:lang w:bidi="fa-IR"/>
        </w:rPr>
        <w:t xml:space="preserve">،به کار گرفتن تقریبا 2برابر نرخ شارپ را دارد.این به این دلیل است که فراتر از سنجش </w:t>
      </w:r>
      <w:r w:rsidR="003658FD">
        <w:rPr>
          <w:rFonts w:ascii="Calibri" w:hAnsi="Calibri" w:cs="B Nazanin"/>
          <w:sz w:val="28"/>
          <w:szCs w:val="28"/>
          <w:lang w:bidi="fa-IR"/>
        </w:rPr>
        <w:t>Tsies</w:t>
      </w:r>
      <w:r w:rsidR="003658FD">
        <w:rPr>
          <w:rFonts w:ascii="Calibri" w:hAnsi="Calibri" w:cs="B Nazanin" w:hint="cs"/>
          <w:sz w:val="28"/>
          <w:szCs w:val="28"/>
          <w:rtl/>
          <w:lang w:bidi="fa-IR"/>
        </w:rPr>
        <w:t xml:space="preserve"> و پایین تر از سنجش دارایی های خالص است(جدول12 را ببینید).</w:t>
      </w:r>
    </w:p>
    <w:p w:rsidR="003658FD" w:rsidRDefault="003658FD" w:rsidP="003658FD">
      <w:pPr>
        <w:pStyle w:val="ListParagraph"/>
        <w:numPr>
          <w:ilvl w:val="0"/>
          <w:numId w:val="32"/>
        </w:numPr>
        <w:bidi/>
        <w:rPr>
          <w:rFonts w:ascii="Calibri" w:hAnsi="Calibri" w:cs="B Nazanin"/>
          <w:sz w:val="28"/>
          <w:szCs w:val="28"/>
          <w:lang w:bidi="fa-IR"/>
        </w:rPr>
      </w:pPr>
      <w:r>
        <w:rPr>
          <w:rFonts w:ascii="Calibri" w:hAnsi="Calibri" w:cs="B Nazanin" w:hint="cs"/>
          <w:sz w:val="28"/>
          <w:szCs w:val="28"/>
          <w:rtl/>
          <w:lang w:bidi="fa-IR"/>
        </w:rPr>
        <w:t>سرمایه توزیع ریسک برابر کاملا در دوره های توزیع ریسک(فقدان)تنوع یافته است.</w:t>
      </w:r>
    </w:p>
    <w:p w:rsidR="003658FD" w:rsidRDefault="003658FD" w:rsidP="003658FD">
      <w:pPr>
        <w:pStyle w:val="ListParagraph"/>
        <w:numPr>
          <w:ilvl w:val="0"/>
          <w:numId w:val="32"/>
        </w:numPr>
        <w:bidi/>
        <w:rPr>
          <w:rFonts w:ascii="Calibri" w:hAnsi="Calibri" w:cs="B Nazanin"/>
          <w:sz w:val="28"/>
          <w:szCs w:val="28"/>
          <w:lang w:bidi="fa-IR"/>
        </w:rPr>
      </w:pPr>
      <w:r>
        <w:rPr>
          <w:rFonts w:ascii="Calibri" w:hAnsi="Calibri" w:cs="B Nazanin" w:hint="cs"/>
          <w:sz w:val="28"/>
          <w:szCs w:val="28"/>
          <w:rtl/>
          <w:lang w:bidi="fa-IR"/>
        </w:rPr>
        <w:t>سرمایه توزیع ریسک برابر نسبت به حداقل واریانس سرمایه و حداکثر تنوع بخشی سرمایه و اینکه تمام ناست را شامل می شود کمتر تمرکز شده است.</w:t>
      </w:r>
    </w:p>
    <w:p w:rsidR="003658FD" w:rsidRDefault="003658FD" w:rsidP="003658FD">
      <w:pPr>
        <w:pStyle w:val="ListParagraph"/>
        <w:numPr>
          <w:ilvl w:val="0"/>
          <w:numId w:val="32"/>
        </w:numPr>
        <w:bidi/>
        <w:rPr>
          <w:rFonts w:ascii="Calibri" w:hAnsi="Calibri" w:cs="B Nazanin"/>
          <w:sz w:val="28"/>
          <w:szCs w:val="28"/>
          <w:lang w:bidi="fa-IR"/>
        </w:rPr>
      </w:pPr>
      <w:r>
        <w:rPr>
          <w:rFonts w:ascii="Calibri" w:hAnsi="Calibri" w:cs="B Nazanin" w:hint="cs"/>
          <w:sz w:val="28"/>
          <w:szCs w:val="28"/>
          <w:rtl/>
          <w:lang w:bidi="fa-IR"/>
        </w:rPr>
        <w:t>سرمایه توزیع ریسک برابر بیشتر قدرت یافته است،یعنی خطای کمتری نسبت به حداقل واریانس سرمایه به حداکثر رسیده است.استدلال مستقیم این است که حداقل واریانس سرمایه</w:t>
      </w:r>
      <w:r w:rsidR="00B24A1F">
        <w:rPr>
          <w:rFonts w:ascii="Calibri" w:hAnsi="Calibri" w:cs="B Nazanin" w:hint="cs"/>
          <w:sz w:val="28"/>
          <w:szCs w:val="28"/>
          <w:rtl/>
          <w:lang w:bidi="fa-IR"/>
        </w:rPr>
        <w:t>توسط میانگین های بهینه سازی یافت شده،یعنی با معادله سازی توزیع های ریسک حاشیه ای،که سرمایه توزیع ریسک برابر با محدودیت در محصول سنجش ها و توزیع های ریسک حاشیه ای یافت شده است.</w:t>
      </w:r>
    </w:p>
    <w:p w:rsidR="00B24A1F" w:rsidRDefault="00B24A1F" w:rsidP="00B24A1F">
      <w:pPr>
        <w:pStyle w:val="ListParagraph"/>
        <w:numPr>
          <w:ilvl w:val="0"/>
          <w:numId w:val="32"/>
        </w:numPr>
        <w:bidi/>
        <w:rPr>
          <w:rFonts w:ascii="Calibri" w:hAnsi="Calibri" w:cs="B Nazanin"/>
          <w:sz w:val="28"/>
          <w:szCs w:val="28"/>
          <w:lang w:bidi="fa-IR"/>
        </w:rPr>
      </w:pPr>
      <w:r>
        <w:rPr>
          <w:rFonts w:ascii="Calibri" w:hAnsi="Calibri" w:cs="B Nazanin" w:hint="cs"/>
          <w:sz w:val="28"/>
          <w:szCs w:val="28"/>
          <w:rtl/>
          <w:lang w:bidi="fa-IR"/>
        </w:rPr>
        <w:t xml:space="preserve">این مورد می تواند نشان داده باشد که </w:t>
      </w:r>
      <w:r>
        <w:rPr>
          <w:noProof/>
          <w:lang w:bidi="fa-IR"/>
        </w:rPr>
        <w:drawing>
          <wp:inline distT="0" distB="0" distL="0" distR="0">
            <wp:extent cx="1495425" cy="2190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495425" cy="219075"/>
                    </a:xfrm>
                    <a:prstGeom prst="rect">
                      <a:avLst/>
                    </a:prstGeom>
                  </pic:spPr>
                </pic:pic>
              </a:graphicData>
            </a:graphic>
          </wp:inline>
        </w:drawing>
      </w:r>
      <w:r>
        <w:rPr>
          <w:rFonts w:ascii="Calibri" w:hAnsi="Calibri" w:cs="B Nazanin" w:hint="cs"/>
          <w:sz w:val="28"/>
          <w:szCs w:val="28"/>
          <w:rtl/>
          <w:lang w:bidi="fa-IR"/>
        </w:rPr>
        <w:t xml:space="preserve"> ،که حداقل واریانس سرمایه خطای حداکثری است و سرمایه </w:t>
      </w:r>
      <w:r>
        <w:rPr>
          <w:rFonts w:ascii="Calibri" w:hAnsi="Calibri" w:cs="B Nazanin"/>
          <w:sz w:val="28"/>
          <w:szCs w:val="28"/>
          <w:lang w:bidi="fa-IR"/>
        </w:rPr>
        <w:t>1/N</w:t>
      </w:r>
      <w:r>
        <w:rPr>
          <w:rFonts w:ascii="Calibri" w:hAnsi="Calibri" w:cs="B Nazanin" w:hint="cs"/>
          <w:sz w:val="28"/>
          <w:szCs w:val="28"/>
          <w:rtl/>
          <w:lang w:bidi="fa-IR"/>
        </w:rPr>
        <w:t xml:space="preserve"> روی واگذاری پول و نه روی واگذاری ریسک تمرکز می کند.از این رو نوسانات پیش بینی شده سرمایه توزیع ریسک برابر بین پایین ترین سطح(از حداقل واریانس سرمایه) و نوسانات سرمایه </w:t>
      </w:r>
      <w:r>
        <w:rPr>
          <w:rFonts w:ascii="Calibri" w:hAnsi="Calibri" w:cs="B Nazanin"/>
          <w:sz w:val="28"/>
          <w:szCs w:val="28"/>
          <w:lang w:bidi="fa-IR"/>
        </w:rPr>
        <w:t>1/N</w:t>
      </w:r>
      <w:r>
        <w:rPr>
          <w:rFonts w:ascii="Calibri" w:hAnsi="Calibri" w:cs="B Nazanin" w:hint="cs"/>
          <w:sz w:val="28"/>
          <w:szCs w:val="28"/>
          <w:rtl/>
          <w:lang w:bidi="fa-IR"/>
        </w:rPr>
        <w:t xml:space="preserve"> تنوع یافته به طور ساده است.</w:t>
      </w:r>
    </w:p>
    <w:p w:rsidR="00B24A1F" w:rsidRDefault="00B24A1F" w:rsidP="00B24A1F">
      <w:pPr>
        <w:pStyle w:val="ListParagraph"/>
        <w:bidi/>
        <w:rPr>
          <w:rFonts w:ascii="Calibri" w:hAnsi="Calibri" w:cs="B Nazanin"/>
          <w:sz w:val="28"/>
          <w:szCs w:val="28"/>
          <w:rtl/>
          <w:lang w:bidi="fa-IR"/>
        </w:rPr>
      </w:pPr>
      <w:r>
        <w:rPr>
          <w:rFonts w:ascii="Calibri" w:hAnsi="Calibri" w:cs="B Nazanin" w:hint="cs"/>
          <w:sz w:val="28"/>
          <w:szCs w:val="28"/>
          <w:rtl/>
          <w:lang w:bidi="fa-IR"/>
        </w:rPr>
        <w:t>برای جزئیات بیشتر میلارد ای (سال2010) رجوع کنید.</w:t>
      </w:r>
    </w:p>
    <w:p w:rsidR="00B24A1F" w:rsidRDefault="00B24A1F" w:rsidP="00B24A1F">
      <w:pPr>
        <w:pStyle w:val="ListParagraph"/>
        <w:numPr>
          <w:ilvl w:val="0"/>
          <w:numId w:val="32"/>
        </w:numPr>
        <w:bidi/>
        <w:rPr>
          <w:rFonts w:ascii="Calibri" w:hAnsi="Calibri" w:cs="B Nazanin"/>
          <w:sz w:val="28"/>
          <w:szCs w:val="28"/>
          <w:lang w:bidi="fa-IR"/>
        </w:rPr>
      </w:pPr>
      <w:r>
        <w:rPr>
          <w:rFonts w:ascii="Calibri" w:hAnsi="Calibri" w:cs="B Nazanin" w:hint="cs"/>
          <w:sz w:val="28"/>
          <w:szCs w:val="28"/>
          <w:rtl/>
          <w:lang w:bidi="fa-IR"/>
        </w:rPr>
        <w:t xml:space="preserve">محاسبه سرمایه توزیع ریسک برابر یک </w:t>
      </w:r>
      <w:r w:rsidR="004F616F">
        <w:rPr>
          <w:rFonts w:ascii="Calibri" w:hAnsi="Calibri" w:cs="B Nazanin" w:hint="cs"/>
          <w:sz w:val="28"/>
          <w:szCs w:val="28"/>
          <w:rtl/>
          <w:lang w:bidi="fa-IR"/>
        </w:rPr>
        <w:t xml:space="preserve">وظیفه رام کردن است هنگامی که تعداد دارایی ها زیاد است.یک راه حل برای دسته بندی دوباره روش سلسله مراتبی در تساوی ریسک این است که ابتدا در </w:t>
      </w:r>
      <w:r w:rsidR="004F616F">
        <w:rPr>
          <w:rFonts w:ascii="Calibri" w:hAnsi="Calibri" w:cs="B Nazanin" w:hint="cs"/>
          <w:sz w:val="28"/>
          <w:szCs w:val="28"/>
          <w:rtl/>
          <w:lang w:bidi="fa-IR"/>
        </w:rPr>
        <w:lastRenderedPageBreak/>
        <w:t>گروه ها و سپس در سراسر گروهها(نواحی،کشورها،...) بکار گرفته شود.اگرچه پیش گروه ها به طور مستقیم بر سرمایه توزیع ریسک برابر اثر می گذارند،پایین را ببینید.</w:t>
      </w:r>
    </w:p>
    <w:p w:rsidR="00CF1A3B" w:rsidRPr="00F779E1" w:rsidRDefault="004F616F" w:rsidP="00F779E1">
      <w:pPr>
        <w:pStyle w:val="ListParagraph"/>
        <w:numPr>
          <w:ilvl w:val="0"/>
          <w:numId w:val="32"/>
        </w:numPr>
        <w:bidi/>
        <w:rPr>
          <w:rFonts w:ascii="Calibri" w:hAnsi="Calibri" w:cs="B Nazanin"/>
          <w:sz w:val="28"/>
          <w:szCs w:val="28"/>
          <w:rtl/>
          <w:lang w:bidi="fa-IR"/>
        </w:rPr>
      </w:pPr>
      <w:r>
        <w:rPr>
          <w:rFonts w:ascii="Calibri" w:hAnsi="Calibri" w:cs="B Nazanin" w:hint="cs"/>
          <w:sz w:val="28"/>
          <w:szCs w:val="28"/>
          <w:rtl/>
          <w:lang w:bidi="fa-IR"/>
        </w:rPr>
        <w:t xml:space="preserve">جدول12،قطعه الف ترکیب سرمایه توزیع ریسک برابر را نشان می دهد.توجه کنید که بزرگی %25 سنجش </w:t>
      </w:r>
      <w:r>
        <w:rPr>
          <w:rFonts w:ascii="Calibri" w:hAnsi="Calibri" w:cs="B Nazanin"/>
          <w:sz w:val="28"/>
          <w:szCs w:val="28"/>
          <w:lang w:bidi="fa-IR"/>
        </w:rPr>
        <w:t>Tsies</w:t>
      </w:r>
      <w:r>
        <w:rPr>
          <w:rFonts w:ascii="Calibri" w:hAnsi="Calibri" w:cs="B Nazanin" w:hint="cs"/>
          <w:sz w:val="28"/>
          <w:szCs w:val="28"/>
          <w:rtl/>
          <w:lang w:bidi="fa-IR"/>
        </w:rPr>
        <w:t xml:space="preserve"> ،به دلیل هم نوسانات پایین و هم رابطه منفی شان با دارایی های خالص و بازده بالای شرکت است.نوسانات بالای دارایی خالص یک سنجش کمتر از %25 را نشان می دهد.اجرت کامل ریسک نسبت داده شده و </w:t>
      </w:r>
      <w:r w:rsidR="00F779E1">
        <w:rPr>
          <w:rFonts w:ascii="Calibri" w:hAnsi="Calibri" w:cs="B Nazanin" w:hint="cs"/>
          <w:sz w:val="28"/>
          <w:szCs w:val="28"/>
          <w:rtl/>
          <w:lang w:bidi="fa-IR"/>
        </w:rPr>
        <w:t>نرخ های شارپ می تواند طبق گذشته تفسیر شده باشد.</w:t>
      </w:r>
    </w:p>
    <w:p w:rsidR="00CF1A3B" w:rsidRPr="004F616F" w:rsidRDefault="00CF1A3B" w:rsidP="004F616F">
      <w:pPr>
        <w:bidi/>
        <w:rPr>
          <w:rFonts w:ascii="Calibri" w:hAnsi="Calibri" w:cs="B Nazanin"/>
          <w:sz w:val="28"/>
          <w:szCs w:val="28"/>
          <w:rtl/>
          <w:lang w:bidi="fa-IR"/>
        </w:rPr>
      </w:pPr>
      <w:r w:rsidRPr="00A621B9">
        <w:rPr>
          <w:rFonts w:ascii="Calibri" w:hAnsi="Calibri" w:cs="B Nazanin" w:hint="cs"/>
          <w:sz w:val="28"/>
          <w:szCs w:val="28"/>
          <w:rtl/>
          <w:lang w:bidi="fa-IR"/>
        </w:rPr>
        <w:t xml:space="preserve">جدول12: نسبت ریسک با توجه به سرمایه توزیع ریسک برابر و اجرت کامل ریسک نسبت داده شده و </w:t>
      </w:r>
      <w:r w:rsidRPr="00A621B9">
        <w:rPr>
          <w:rFonts w:ascii="Calibri" w:hAnsi="Calibri" w:cs="B Nazanin"/>
          <w:sz w:val="28"/>
          <w:szCs w:val="28"/>
          <w:lang w:bidi="fa-IR"/>
        </w:rPr>
        <w:t>RS</w:t>
      </w:r>
      <w:r w:rsidRPr="00A621B9">
        <w:rPr>
          <w:rFonts w:ascii="Calibri" w:hAnsi="Calibri" w:cs="B Nazanin" w:hint="cs"/>
          <w:sz w:val="28"/>
          <w:szCs w:val="28"/>
          <w:rtl/>
          <w:lang w:bidi="fa-IR"/>
        </w:rPr>
        <w:t>ها.</w:t>
      </w:r>
    </w:p>
    <w:p w:rsidR="00CF1A3B" w:rsidRPr="00A621B9" w:rsidRDefault="00EB77FB" w:rsidP="00CF1A3B">
      <w:pPr>
        <w:bidi/>
        <w:rPr>
          <w:rFonts w:ascii="Calibri" w:hAnsi="Calibri" w:cs="B Nazanin"/>
          <w:sz w:val="28"/>
          <w:szCs w:val="28"/>
          <w:rtl/>
          <w:lang w:bidi="fa-IR"/>
        </w:rPr>
      </w:pPr>
      <w:r w:rsidRPr="00EB77FB">
        <w:rPr>
          <w:rFonts w:cs="B Nazanin"/>
          <w:noProof/>
          <w:rtl/>
        </w:rPr>
        <w:pict>
          <v:shape id="Text Box 63" o:spid="_x0000_s1045" type="#_x0000_t202" style="position:absolute;left:0;text-align:left;margin-left:-24.25pt;margin-top:133.95pt;width:161.75pt;height:60.8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" fillcolor="white [3201]" strokecolor="white [3212]" strokeweight=".5pt">
            <v:textbox>
              <w:txbxContent>
                <w:p w:rsidR="00E36FC3" w:rsidRDefault="00F779E1" w:rsidP="00F779E1">
                  <w:pPr>
                    <w:spacing w:line="480" w:lineRule="auto"/>
                    <w:jc w:val="center"/>
                    <w:rPr>
                      <w:rtl/>
                      <w:lang w:bidi="fa-IR"/>
                    </w:rPr>
                  </w:pPr>
                  <w:r>
                    <w:rPr>
                      <w:rFonts w:hint="cs"/>
                      <w:rtl/>
                      <w:lang w:bidi="fa-IR"/>
                    </w:rPr>
                    <w:t>مزایای ریسک نسبت داده شده</w:t>
                  </w:r>
                </w:p>
                <w:p w:rsidR="00F779E1" w:rsidRDefault="00F779E1" w:rsidP="00F779E1">
                  <w:pPr>
                    <w:spacing w:line="480" w:lineRule="auto"/>
                    <w:jc w:val="center"/>
                    <w:rPr>
                      <w:lang w:bidi="fa-IR"/>
                    </w:rPr>
                  </w:pPr>
                  <w:r>
                    <w:rPr>
                      <w:rFonts w:hint="cs"/>
                      <w:rtl/>
                      <w:lang w:bidi="fa-IR"/>
                    </w:rPr>
                    <w:t>نرخ شارپ نسبت داده شده</w:t>
                  </w:r>
                </w:p>
              </w:txbxContent>
            </v:textbox>
          </v:shape>
        </w:pict>
      </w:r>
      <w:r w:rsidRPr="00EB77FB">
        <w:rPr>
          <w:rFonts w:cs="B Nazanin"/>
          <w:noProof/>
          <w:rtl/>
        </w:rPr>
        <w:pict>
          <v:shape id="Text Box 67" o:spid="_x0000_s1046" type="#_x0000_t202" style="position:absolute;left:0;text-align:left;margin-left:-31.8pt;margin-top:200.4pt;width:155.2pt;height:29.9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" fillcolor="white [3201]" strokecolor="white [3212]" strokeweight=".5pt">
            <v:textbox>
              <w:txbxContent>
                <w:p w:rsidR="00E36FC3" w:rsidRDefault="00F779E1" w:rsidP="00F779E1">
                  <w:pPr>
                    <w:jc w:val="center"/>
                  </w:pPr>
                  <w:r>
                    <w:rPr>
                      <w:rFonts w:hint="cs"/>
                      <w:rtl/>
                      <w:lang w:bidi="fa-IR"/>
                    </w:rPr>
                    <w:t>قطعه دوم:توزیع ریسک برابر(3)</w:t>
                  </w:r>
                </w:p>
              </w:txbxContent>
            </v:textbox>
          </v:shape>
        </w:pict>
      </w:r>
      <w:r w:rsidRPr="00EB77FB">
        <w:rPr>
          <w:rFonts w:cs="B Nazanin"/>
          <w:noProof/>
          <w:rtl/>
        </w:rPr>
        <w:pict>
          <v:shape id="Text Box 66" o:spid="_x0000_s1047" type="#_x0000_t202" style="position:absolute;left:0;text-align:left;margin-left:-25.25pt;margin-top:2.15pt;width:143.05pt;height:28.0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" fillcolor="white [3201]" strokecolor="white [3212]" strokeweight=".5pt">
            <v:textbox>
              <w:txbxContent>
                <w:p w:rsidR="00E36FC3" w:rsidRDefault="00F779E1" w:rsidP="00F779E1">
                  <w:pPr>
                    <w:jc w:val="center"/>
                    <w:rPr>
                      <w:lang w:bidi="fa-IR"/>
                    </w:rPr>
                  </w:pPr>
                  <w:r>
                    <w:rPr>
                      <w:rFonts w:hint="cs"/>
                      <w:rtl/>
                      <w:lang w:bidi="fa-IR"/>
                    </w:rPr>
                    <w:t>قطعه اول:توزیع ریسک برابر(4)</w:t>
                  </w:r>
                </w:p>
              </w:txbxContent>
            </v:textbox>
          </v:shape>
        </w:pict>
      </w:r>
      <w:r w:rsidRPr="00EB77FB">
        <w:rPr>
          <w:rFonts w:cs="B Nazanin"/>
          <w:noProof/>
          <w:rtl/>
        </w:rPr>
        <w:pict>
          <v:shape id="Text Box 65" o:spid="_x0000_s1048" type="#_x0000_t202" style="position:absolute;left:0;text-align:left;margin-left:-30.85pt;margin-top:332.25pt;width:159.9pt;height:61.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" fillcolor="white [3201]" strokecolor="white [3212]" strokeweight=".5pt">
            <v:textbox>
              <w:txbxContent>
                <w:p w:rsidR="00F779E1" w:rsidRDefault="00F779E1" w:rsidP="00F779E1">
                  <w:pPr>
                    <w:spacing w:line="480" w:lineRule="auto"/>
                    <w:jc w:val="center"/>
                    <w:rPr>
                      <w:rtl/>
                      <w:lang w:bidi="fa-IR"/>
                    </w:rPr>
                  </w:pPr>
                  <w:r>
                    <w:rPr>
                      <w:rFonts w:hint="cs"/>
                      <w:rtl/>
                      <w:lang w:bidi="fa-IR"/>
                    </w:rPr>
                    <w:t>مزایای ریسک نسبت داده شده</w:t>
                  </w:r>
                </w:p>
                <w:p w:rsidR="00E36FC3" w:rsidRDefault="00F779E1" w:rsidP="00F779E1">
                  <w:pPr>
                    <w:jc w:val="center"/>
                  </w:pPr>
                  <w:r>
                    <w:rPr>
                      <w:rFonts w:hint="cs"/>
                      <w:rtl/>
                      <w:lang w:bidi="fa-IR"/>
                    </w:rPr>
                    <w:t>نرخ شارپ نسبت داده شده</w:t>
                  </w:r>
                </w:p>
              </w:txbxContent>
            </v:textbox>
          </v:shape>
        </w:pict>
      </w:r>
      <w:r w:rsidRPr="00EB77FB">
        <w:rPr>
          <w:rFonts w:cs="B Nazanin"/>
          <w:noProof/>
          <w:rtl/>
        </w:rPr>
        <w:pict>
          <v:shape id="Text Box 64" o:spid="_x0000_s1049" type="#_x0000_t202" style="position:absolute;left:0;text-align:left;margin-left:-29.9pt;margin-top:236.85pt;width:158.05pt;height:9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" fillcolor="white [3201]" strokecolor="white [3212]" strokeweight=".5pt">
            <v:textbox>
              <w:txbxContent>
                <w:p w:rsidR="00F779E1" w:rsidRDefault="00F779E1" w:rsidP="00F779E1">
                  <w:pPr>
                    <w:spacing w:line="480" w:lineRule="auto"/>
                    <w:jc w:val="center"/>
                    <w:rPr>
                      <w:rtl/>
                      <w:lang w:bidi="fa-IR"/>
                    </w:rPr>
                  </w:pPr>
                  <w:r>
                    <w:rPr>
                      <w:rFonts w:hint="cs"/>
                      <w:rtl/>
                      <w:lang w:bidi="fa-IR"/>
                    </w:rPr>
                    <w:t>سنجش</w:t>
                  </w:r>
                </w:p>
                <w:p w:rsidR="00F779E1" w:rsidRDefault="00F779E1" w:rsidP="00F779E1">
                  <w:pPr>
                    <w:spacing w:line="480" w:lineRule="auto"/>
                    <w:jc w:val="center"/>
                    <w:rPr>
                      <w:rtl/>
                      <w:lang w:bidi="fa-IR"/>
                    </w:rPr>
                  </w:pPr>
                  <w:r>
                    <w:rPr>
                      <w:rFonts w:hint="cs"/>
                      <w:rtl/>
                      <w:lang w:bidi="fa-IR"/>
                    </w:rPr>
                    <w:t>بتا</w:t>
                  </w:r>
                </w:p>
                <w:p w:rsidR="00F779E1" w:rsidRDefault="00F779E1" w:rsidP="00F779E1">
                  <w:pPr>
                    <w:spacing w:line="480" w:lineRule="auto"/>
                    <w:jc w:val="center"/>
                    <w:rPr>
                      <w:lang w:bidi="fa-IR"/>
                    </w:rPr>
                  </w:pPr>
                  <w:r>
                    <w:rPr>
                      <w:rFonts w:hint="cs"/>
                      <w:rtl/>
                      <w:lang w:bidi="fa-IR"/>
                    </w:rPr>
                    <w:t>%توزیع ریسک</w:t>
                  </w:r>
                </w:p>
              </w:txbxContent>
            </v:textbox>
          </v:shape>
        </w:pict>
      </w:r>
      <w:r w:rsidRPr="00EB77FB">
        <w:rPr>
          <w:rFonts w:cs="B Nazanin"/>
          <w:noProof/>
          <w:rtl/>
        </w:rPr>
        <w:pict>
          <v:shape id="Text Box 62" o:spid="_x0000_s1050" type="#_x0000_t202" style="position:absolute;left:0;text-align:left;margin-left:-28.05pt;margin-top:35.85pt;width:158.95pt;height:92.5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" fillcolor="white [3201]" strokecolor="white [3212]" strokeweight=".5pt">
            <v:textbox>
              <w:txbxContent>
                <w:p w:rsidR="00E36FC3" w:rsidRDefault="00F779E1" w:rsidP="00F779E1">
                  <w:pPr>
                    <w:spacing w:line="480" w:lineRule="auto"/>
                    <w:jc w:val="center"/>
                    <w:rPr>
                      <w:rtl/>
                      <w:lang w:bidi="fa-IR"/>
                    </w:rPr>
                  </w:pPr>
                  <w:r>
                    <w:rPr>
                      <w:rFonts w:hint="cs"/>
                      <w:rtl/>
                      <w:lang w:bidi="fa-IR"/>
                    </w:rPr>
                    <w:t>سنجش</w:t>
                  </w:r>
                </w:p>
                <w:p w:rsidR="00F779E1" w:rsidRDefault="00F779E1" w:rsidP="00F779E1">
                  <w:pPr>
                    <w:spacing w:line="480" w:lineRule="auto"/>
                    <w:jc w:val="center"/>
                    <w:rPr>
                      <w:rtl/>
                      <w:lang w:bidi="fa-IR"/>
                    </w:rPr>
                  </w:pPr>
                  <w:r>
                    <w:rPr>
                      <w:rFonts w:hint="cs"/>
                      <w:rtl/>
                      <w:lang w:bidi="fa-IR"/>
                    </w:rPr>
                    <w:t>بتا</w:t>
                  </w:r>
                </w:p>
                <w:p w:rsidR="00F779E1" w:rsidRDefault="00F779E1" w:rsidP="00F779E1">
                  <w:pPr>
                    <w:spacing w:line="480" w:lineRule="auto"/>
                    <w:jc w:val="center"/>
                    <w:rPr>
                      <w:lang w:bidi="fa-IR"/>
                    </w:rPr>
                  </w:pPr>
                  <w:r>
                    <w:rPr>
                      <w:rFonts w:hint="cs"/>
                      <w:rtl/>
                      <w:lang w:bidi="fa-IR"/>
                    </w:rPr>
                    <w:t>%توزیع ریسک</w:t>
                  </w:r>
                </w:p>
              </w:txbxContent>
            </v:textbox>
          </v:shape>
        </w:pict>
      </w:r>
      <w:r w:rsidR="00CF1A3B" w:rsidRPr="00A621B9">
        <w:rPr>
          <w:rFonts w:cs="B Nazanin"/>
          <w:noProof/>
          <w:lang w:bidi="fa-IR"/>
        </w:rPr>
        <w:drawing>
          <wp:inline distT="0" distB="0" distL="0" distR="0">
            <wp:extent cx="6405880" cy="5058888"/>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432839" cy="5080178"/>
                    </a:xfrm>
                    <a:prstGeom prst="rect">
                      <a:avLst/>
                    </a:prstGeom>
                  </pic:spPr>
                </pic:pic>
              </a:graphicData>
            </a:graphic>
          </wp:inline>
        </w:drawing>
      </w:r>
    </w:p>
    <w:p w:rsidR="00CF1A3B" w:rsidRDefault="00B03D48" w:rsidP="00F779E1">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 xml:space="preserve">ترکیب سرمایه توزیع ریسک برابر واسته به انتخاب تعداد دارایی های </w:t>
      </w:r>
      <w:r>
        <w:rPr>
          <w:rFonts w:ascii="Calibri" w:hAnsi="Calibri" w:cs="B Nazanin"/>
          <w:sz w:val="28"/>
          <w:szCs w:val="28"/>
          <w:lang w:bidi="fa-IR"/>
        </w:rPr>
        <w:t>N</w:t>
      </w:r>
      <w:r>
        <w:rPr>
          <w:rFonts w:ascii="Calibri" w:hAnsi="Calibri" w:cs="B Nazanin" w:hint="cs"/>
          <w:sz w:val="28"/>
          <w:szCs w:val="28"/>
          <w:rtl/>
          <w:lang w:bidi="fa-IR"/>
        </w:rPr>
        <w:t xml:space="preserve"> و در هرکدام از دارایی های پیش گروه است(لی سال2011 مراجعه کنید).برای مثال هنگامی که تراکم درجه سرمایه گذاری شرکت و بازده بال</w:t>
      </w:r>
      <w:r w:rsidR="00B15D18">
        <w:rPr>
          <w:rFonts w:ascii="Calibri" w:hAnsi="Calibri" w:cs="B Nazanin" w:hint="cs"/>
          <w:sz w:val="28"/>
          <w:szCs w:val="28"/>
          <w:rtl/>
          <w:lang w:bidi="fa-IR"/>
        </w:rPr>
        <w:t xml:space="preserve">ای شرکت در یک سرمایه اعتباری است،سرمایه توزیع ریسک برابر (3)،واگذاری ریسک از </w:t>
      </w:r>
      <w:r w:rsidR="00B15D18">
        <w:rPr>
          <w:rFonts w:ascii="Calibri" w:hAnsi="Calibri" w:cs="B Nazanin" w:hint="cs"/>
          <w:sz w:val="28"/>
          <w:szCs w:val="28"/>
          <w:rtl/>
          <w:lang w:bidi="fa-IR"/>
        </w:rPr>
        <w:lastRenderedPageBreak/>
        <w:t>%25 به %33 تغییر می کند،جدول12،قطعه دوم را ببینید.در جدول11 ما دیدیم که در این نمونه ویژه ترکیب درجه سرمایه گذاری شرکت و بازده بالای شرکت اغلب هیچ نتیجه عملکردی تاریخی ندارد.</w:t>
      </w:r>
    </w:p>
    <w:p w:rsidR="00B15D18" w:rsidRDefault="00B15D18" w:rsidP="00B15D18">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 xml:space="preserve">نفوذ برای ریسک پایین و برگشت </w:t>
      </w:r>
      <w:r>
        <w:rPr>
          <w:rFonts w:ascii="Calibri" w:hAnsi="Calibri" w:cs="B Nazanin"/>
          <w:sz w:val="28"/>
          <w:szCs w:val="28"/>
          <w:lang w:bidi="fa-IR"/>
        </w:rPr>
        <w:t>RP</w:t>
      </w:r>
      <w:r>
        <w:rPr>
          <w:rFonts w:ascii="Calibri" w:hAnsi="Calibri" w:cs="B Nazanin" w:hint="cs"/>
          <w:sz w:val="28"/>
          <w:szCs w:val="28"/>
          <w:rtl/>
          <w:lang w:bidi="fa-IR"/>
        </w:rPr>
        <w:t xml:space="preserve"> به منظور هماهنگ شدن هرکدام از بودجه های ریسک یا اهداف برگشت مورد نیاز است.</w:t>
      </w:r>
    </w:p>
    <w:p w:rsidR="00B15D18" w:rsidRDefault="00B15D18" w:rsidP="00B15D18">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دوباره توجه کنید که ما نمونه کامل تاریخی را برای محاسبه سنجش های سرمایه توزیع ریسک برابر استفاده می کنیم.در عمل یک مورد به طور مداوم سرمایه توزیع ریسک برابر طی ثبت دیدگاه های اطلاعات استنتاج می کند.در آزمونهای پیشین یک نفر باید هر تمایل به سمت جلو را هنگام نفوذ اجرایی و تعادل دوباره جلوگیری کند.</w:t>
      </w:r>
    </w:p>
    <w:p w:rsidR="00B15D18" w:rsidRDefault="00B15D18" w:rsidP="00B15D18">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در مطالعه تجربی شان،</w:t>
      </w:r>
      <w:r w:rsidR="00EA469F">
        <w:rPr>
          <w:rFonts w:ascii="Calibri" w:hAnsi="Calibri" w:cs="B Nazanin" w:hint="cs"/>
          <w:sz w:val="28"/>
          <w:szCs w:val="28"/>
          <w:rtl/>
          <w:lang w:bidi="fa-IR"/>
        </w:rPr>
        <w:t xml:space="preserve">آسنس،فرازینی و پدرسون(سال2012) عملکرد بیرونی سرمایه توزیع ریسک برابر(یا </w:t>
      </w:r>
      <w:r w:rsidR="00EA469F">
        <w:rPr>
          <w:rFonts w:ascii="Calibri" w:hAnsi="Calibri" w:cs="Times New Roman" w:hint="cs"/>
          <w:sz w:val="28"/>
          <w:szCs w:val="28"/>
          <w:rtl/>
          <w:lang w:bidi="fa-IR"/>
        </w:rPr>
        <w:t>سرمایه نوسانات معکوس هنگامی که آنها تنها 2رده دارایی را در نظر گرفتند،اوراق قرضه و تساوی آمریکا)</w:t>
      </w:r>
      <w:r w:rsidR="00EA469F">
        <w:rPr>
          <w:rFonts w:ascii="Calibri" w:hAnsi="Calibri" w:cs="B Nazanin" w:hint="cs"/>
          <w:sz w:val="28"/>
          <w:szCs w:val="28"/>
          <w:rtl/>
          <w:lang w:bidi="fa-IR"/>
        </w:rPr>
        <w:t xml:space="preserve"> را در سرمایه سنجش سراسر پوشش بازار طی دوره 2010-1926 نشان دادند.طبق یک تفسیر آنها ناسازگاری نفوذ را به عنوان هدایت در پشت عملکرد سرمایه توزیع ریسک برابر افزایش دادند.این مکانیسم طبق زیر کار می کند.برخی سرمایه گذاران برخلاف میل(یا محدود شده) بکارگیری نفوذ را استفاده می کنند و قطعات ریسک بالا/دارایی بتا بالا را به منظور پر کردن بودجه ریسکشان پیشنهاد می کنند.</w:t>
      </w:r>
      <w:r w:rsidR="00E00542">
        <w:rPr>
          <w:rFonts w:ascii="Calibri" w:hAnsi="Calibri" w:cs="B Nazanin" w:hint="cs"/>
          <w:sz w:val="28"/>
          <w:szCs w:val="28"/>
          <w:rtl/>
          <w:lang w:bidi="fa-IR"/>
        </w:rPr>
        <w:t>در نتیجه مزایای ریسک،در دارایی های ریسک بالای کاهش یافته پیشنهاد می شود.دارایی(ریسک)بتا پایین برگشتهای ریسک تنظیمی بالاتری را پیشنهاد می کند،و .دارایی(ریسک)بتا بالا برگشتهای ریسک تنظیمی پایین تری را پیشنهاد می کند.کمتر از میانگین برخلاف میل نفوذ/ سرمایه گذاران به زور وارد شده می توانند با سنجش فراتر دارایی های (خطر)بتا پایین و سنجش فروتر دارایی های (خطر)بتا بالا سود ببرند.نفوذ برای پر کردن بودجه ریسک یا دست یافتن به سطح ریسک هدف گزاری شده بکار می رود.علاوه بر این،برای مغایرت نفوذ،"اثر آگهی شانس" ممکن است در کار باشد،.که سرمایه گزاران با رغبت</w:t>
      </w:r>
      <w:r w:rsidR="001E6F95">
        <w:rPr>
          <w:rFonts w:ascii="Calibri" w:hAnsi="Calibri" w:cs="B Nazanin" w:hint="cs"/>
          <w:sz w:val="28"/>
          <w:szCs w:val="28"/>
          <w:rtl/>
          <w:lang w:bidi="fa-IR"/>
        </w:rPr>
        <w:t>ی که</w:t>
      </w:r>
      <w:r w:rsidR="00E00542">
        <w:rPr>
          <w:rFonts w:ascii="Calibri" w:hAnsi="Calibri" w:cs="B Nazanin" w:hint="cs"/>
          <w:sz w:val="28"/>
          <w:szCs w:val="28"/>
          <w:rtl/>
          <w:lang w:bidi="fa-IR"/>
        </w:rPr>
        <w:t xml:space="preserve"> به </w:t>
      </w:r>
      <w:r w:rsidR="001E6F95">
        <w:rPr>
          <w:rFonts w:ascii="Calibri" w:hAnsi="Calibri" w:cs="B Nazanin" w:hint="cs"/>
          <w:sz w:val="28"/>
          <w:szCs w:val="28"/>
          <w:rtl/>
          <w:lang w:bidi="fa-IR"/>
        </w:rPr>
        <w:t xml:space="preserve">مناقصه و مزایده </w:t>
      </w:r>
      <w:r w:rsidR="00E00542">
        <w:rPr>
          <w:rFonts w:ascii="Calibri" w:hAnsi="Calibri" w:cs="B Nazanin" w:hint="cs"/>
          <w:sz w:val="28"/>
          <w:szCs w:val="28"/>
          <w:rtl/>
          <w:lang w:bidi="fa-IR"/>
        </w:rPr>
        <w:t>شرط بندی</w:t>
      </w:r>
      <w:r w:rsidR="001E6F95">
        <w:rPr>
          <w:rFonts w:ascii="Calibri" w:hAnsi="Calibri" w:cs="B Nazanin" w:hint="cs"/>
          <w:sz w:val="28"/>
          <w:szCs w:val="28"/>
          <w:rtl/>
          <w:lang w:bidi="fa-IR"/>
        </w:rPr>
        <w:t xml:space="preserve"> برای دارایی های ریسک بالا دارند،بنابراین مزایاس ریسکشان را کاهش می دهد.در نهایت مدیریت سرمایه محول شده،در اطراف سرمایه های ارزیابی مقایسه ای در مرکز قرار می گیرد،دلالت بر این دارد که سرمایه های ریسک پایین(بالا) بررسی خطای بزرگ(کوچک) دارند.همان طور که بلیتز و وان ولیت(سال2007) بحث و گفتگو کردند،نوسانات خلاف قاعده پایین را معرفی می کند،یک رابطه جایگزینی برگشت ریسک مسطح یا منفی را نشان می دهد.</w:t>
      </w:r>
    </w:p>
    <w:p w:rsidR="00A84FBA" w:rsidRDefault="001E6F95" w:rsidP="00A84FBA">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 xml:space="preserve">آندرسون،بیانچی و گلدبرگ در سال2012 برخی مسائل آزمونهای جدی را در تحقیقات توسط آسنس،فرازینی و پدرسون(سال2012) انجام دادند.اول از همه آنها متذکر شدند که عملکرد بیرونی </w:t>
      </w:r>
      <w:r w:rsidR="000E757D">
        <w:rPr>
          <w:rFonts w:ascii="Calibri" w:hAnsi="Calibri" w:cs="B Nazanin" w:hint="cs"/>
          <w:sz w:val="28"/>
          <w:szCs w:val="28"/>
          <w:rtl/>
          <w:lang w:bidi="fa-IR"/>
        </w:rPr>
        <w:lastRenderedPageBreak/>
        <w:t xml:space="preserve">سرمایه توزیع ریسک برابر طی دوره ها متحد نیست.دوم اینکه آنها نشان دادند که اطحکاک بازار در عملکرد استفاده می شود(هزینه های قرض گیری و در برگشت هزینه ی معاملات کاهش می یابد).سوم اینکه آنها بحث کردند که استراتژی تسوی ریسک آسنس،فرازینی و پدرسون(سال2012) یک استراتژی قابل سرمایه گزاری نیست به این دلیل که نفوذ غیر قراردادی را استفاده می کرد:آنها یک عامل مقیاس ثابت را استفاده می کنند،از دوره کامل 2010-1926 برای هماهنگی نوسانات استراتژی تساوی ریسک اهرم شده و سرمایه پوشش یازار محاسبه کردند.از این رو </w:t>
      </w:r>
      <w:r w:rsidR="00A84FBA">
        <w:rPr>
          <w:rFonts w:ascii="Calibri" w:hAnsi="Calibri" w:cs="B Nazanin" w:hint="cs"/>
          <w:sz w:val="28"/>
          <w:szCs w:val="28"/>
          <w:rtl/>
          <w:lang w:bidi="fa-IR"/>
        </w:rPr>
        <w:t>ترتیب تجربی آنها به تمایل رو به جلو تن در می داد.در مقابل آندرسون،بیانچی و گلدبرگ در سال2012 نفوذ موقعیتی را استفاده کردند که در هر تعادل دوباره اطلاعات عامل مقیاس نوسانات از دنباله مناظر گذشته 3ساله مشتق شده است.آنها نشان دادند که نفوذ موقعیتی اجرا برگشت مجموع تجمعی استراتژی تساوی ریسک را همان طور که توسط آسنس،فرازینی و پدرسون(سال2012) گزارش شده به 2نیم تقسیم می کند.</w:t>
      </w:r>
    </w:p>
    <w:p w:rsidR="00483843" w:rsidRPr="00A84FBA" w:rsidRDefault="00A84FBA" w:rsidP="00A84FBA">
      <w:pPr>
        <w:pStyle w:val="ListParagraph"/>
        <w:bidi/>
        <w:rPr>
          <w:rFonts w:ascii="Calibri" w:hAnsi="Calibri" w:cs="B Nazanin"/>
          <w:sz w:val="28"/>
          <w:szCs w:val="28"/>
          <w:rtl/>
          <w:lang w:bidi="fa-IR"/>
        </w:rPr>
      </w:pPr>
      <w:r>
        <w:rPr>
          <w:rFonts w:ascii="Calibri" w:hAnsi="Calibri" w:cs="B Nazanin" w:hint="cs"/>
          <w:sz w:val="28"/>
          <w:szCs w:val="28"/>
          <w:rtl/>
          <w:lang w:bidi="fa-IR"/>
        </w:rPr>
        <w:t>هزینه های قرض گیری واقعی و هزینه معامله برگشت مجموع تجمعی استراتژی تساوی ریسک را بیشتر کاهش می دهد.در مجموع،این تنظیمات واقعی تفاوتهای عملکردی بین استراتژی تساوی ریسک و ناپدید شدن سرمایه پوشش بازار را ایجاد می کند....</w:t>
      </w:r>
    </w:p>
    <w:p w:rsidR="00483843" w:rsidRDefault="00483843" w:rsidP="00483843">
      <w:pPr>
        <w:bidi/>
        <w:rPr>
          <w:rFonts w:ascii="Calibri" w:hAnsi="Calibri" w:cs="B Nazanin"/>
          <w:b/>
          <w:bCs/>
          <w:sz w:val="28"/>
          <w:szCs w:val="28"/>
          <w:rtl/>
          <w:lang w:bidi="fa-IR"/>
        </w:rPr>
      </w:pPr>
      <w:r>
        <w:rPr>
          <w:rFonts w:ascii="Calibri" w:hAnsi="Calibri" w:cs="B Nazanin" w:hint="cs"/>
          <w:b/>
          <w:bCs/>
          <w:sz w:val="28"/>
          <w:szCs w:val="28"/>
          <w:rtl/>
          <w:lang w:bidi="fa-IR"/>
        </w:rPr>
        <w:t>7.سرمایه نوسانات معکوس-تساوی ریسک ساده</w:t>
      </w:r>
    </w:p>
    <w:p w:rsidR="00483843" w:rsidRDefault="00483843" w:rsidP="00483843">
      <w:pPr>
        <w:bidi/>
        <w:rPr>
          <w:rFonts w:ascii="Calibri" w:hAnsi="Calibri" w:cs="B Nazanin"/>
          <w:b/>
          <w:bCs/>
          <w:sz w:val="28"/>
          <w:szCs w:val="28"/>
          <w:rtl/>
          <w:lang w:bidi="fa-IR"/>
        </w:rPr>
      </w:pPr>
      <w:r>
        <w:rPr>
          <w:rFonts w:ascii="Calibri" w:hAnsi="Calibri" w:cs="B Nazanin" w:hint="cs"/>
          <w:b/>
          <w:bCs/>
          <w:sz w:val="28"/>
          <w:szCs w:val="28"/>
          <w:rtl/>
          <w:lang w:bidi="fa-IR"/>
        </w:rPr>
        <w:t>منبع اصلی:</w:t>
      </w:r>
    </w:p>
    <w:p w:rsidR="00483843" w:rsidRPr="00B03D48" w:rsidRDefault="006035AF" w:rsidP="00B03D48">
      <w:pPr>
        <w:pStyle w:val="ListParagraph"/>
        <w:numPr>
          <w:ilvl w:val="0"/>
          <w:numId w:val="33"/>
        </w:numPr>
        <w:bidi/>
        <w:rPr>
          <w:rFonts w:ascii="Calibri" w:hAnsi="Calibri" w:cs="B Nazanin"/>
          <w:b/>
          <w:bCs/>
          <w:sz w:val="28"/>
          <w:szCs w:val="28"/>
          <w:rtl/>
          <w:lang w:bidi="fa-IR"/>
        </w:rPr>
      </w:pPr>
      <w:r>
        <w:rPr>
          <w:rFonts w:ascii="Calibri" w:hAnsi="Calibri" w:cs="B Nazanin" w:hint="cs"/>
          <w:sz w:val="28"/>
          <w:szCs w:val="28"/>
          <w:rtl/>
          <w:lang w:bidi="fa-IR"/>
        </w:rPr>
        <w:t>میلار ای(سال2010)،</w:t>
      </w:r>
      <w:r>
        <w:rPr>
          <w:rFonts w:ascii="Calibri" w:hAnsi="Calibri" w:cs="Cambria" w:hint="cs"/>
          <w:sz w:val="28"/>
          <w:szCs w:val="28"/>
          <w:rtl/>
          <w:lang w:bidi="fa-IR"/>
        </w:rPr>
        <w:t>"</w:t>
      </w:r>
      <w:r>
        <w:rPr>
          <w:rFonts w:ascii="Calibri" w:hAnsi="Calibri" w:cs="Times New Roman" w:hint="cs"/>
          <w:sz w:val="28"/>
          <w:szCs w:val="28"/>
          <w:rtl/>
          <w:lang w:bidi="fa-IR"/>
        </w:rPr>
        <w:t xml:space="preserve">مشخصات سرمایه توزیع سنجش ریسک بطور برابر"،آنها درباره سرمایه نوسانات معکوس در کنار </w:t>
      </w:r>
      <w:r>
        <w:rPr>
          <w:rFonts w:ascii="Calibri" w:hAnsi="Calibri" w:cs="B Nazanin" w:hint="cs"/>
          <w:sz w:val="28"/>
          <w:szCs w:val="28"/>
          <w:rtl/>
          <w:lang w:bidi="fa-IR"/>
        </w:rPr>
        <w:t>سرمایه توزیع ریسک برابر بحث می کنند،اگرچه سنجش نوسانات</w:t>
      </w:r>
      <w:r w:rsidR="00B03D48">
        <w:rPr>
          <w:rFonts w:ascii="Calibri" w:hAnsi="Calibri" w:cs="B Nazanin" w:hint="cs"/>
          <w:sz w:val="28"/>
          <w:szCs w:val="28"/>
          <w:rtl/>
          <w:lang w:bidi="fa-IR"/>
        </w:rPr>
        <w:t>(عادی شدن)</w:t>
      </w:r>
      <w:r>
        <w:rPr>
          <w:rFonts w:ascii="Calibri" w:hAnsi="Calibri" w:cs="B Nazanin" w:hint="cs"/>
          <w:sz w:val="28"/>
          <w:szCs w:val="28"/>
          <w:rtl/>
          <w:lang w:bidi="fa-IR"/>
        </w:rPr>
        <w:t xml:space="preserve"> مدتها توسط حرفه ای ها برای بهبود قابلیت مقایسه مقطع عرضی و برای کاهش سرمایه یا استراتژی ریسک </w:t>
      </w:r>
      <w:r w:rsidR="00B03D48">
        <w:rPr>
          <w:rFonts w:ascii="Calibri" w:hAnsi="Calibri" w:cs="B Nazanin" w:hint="cs"/>
          <w:sz w:val="28"/>
          <w:szCs w:val="28"/>
          <w:rtl/>
          <w:lang w:bidi="fa-IR"/>
        </w:rPr>
        <w:t>بکار می رود.(این مورد ممکن است توسط آمارها القا شده باشد،که سنجش واریانس معکوس برای حداقل واریانس مجموع 2متغیر تصادفی و یا بیشتر بکار می رود).</w:t>
      </w:r>
    </w:p>
    <w:p w:rsidR="00BA7C43" w:rsidRDefault="00483843" w:rsidP="00483843">
      <w:pPr>
        <w:bidi/>
        <w:rPr>
          <w:rFonts w:ascii="Calibri" w:hAnsi="Calibri" w:cs="B Nazanin"/>
          <w:b/>
          <w:bCs/>
          <w:sz w:val="28"/>
          <w:szCs w:val="28"/>
          <w:rtl/>
          <w:lang w:bidi="fa-IR"/>
        </w:rPr>
      </w:pPr>
      <w:r>
        <w:rPr>
          <w:rFonts w:ascii="Calibri" w:hAnsi="Calibri" w:cs="B Nazanin" w:hint="cs"/>
          <w:b/>
          <w:bCs/>
          <w:sz w:val="28"/>
          <w:szCs w:val="28"/>
          <w:rtl/>
          <w:lang w:bidi="fa-IR"/>
        </w:rPr>
        <w:t>دستورالعمل:</w:t>
      </w:r>
    </w:p>
    <w:p w:rsidR="00BA7C43" w:rsidRPr="00483843" w:rsidRDefault="00483843" w:rsidP="00483843">
      <w:pPr>
        <w:pStyle w:val="ListParagraph"/>
        <w:numPr>
          <w:ilvl w:val="0"/>
          <w:numId w:val="33"/>
        </w:numPr>
        <w:bidi/>
        <w:rPr>
          <w:rFonts w:ascii="Calibri" w:hAnsi="Calibri" w:cs="B Nazanin"/>
          <w:sz w:val="28"/>
          <w:szCs w:val="28"/>
          <w:rtl/>
          <w:lang w:bidi="fa-IR"/>
        </w:rPr>
      </w:pPr>
      <w:r>
        <w:rPr>
          <w:rFonts w:ascii="Calibri" w:hAnsi="Calibri" w:cs="B Nazanin" w:hint="cs"/>
          <w:sz w:val="28"/>
          <w:szCs w:val="28"/>
          <w:rtl/>
          <w:lang w:bidi="fa-IR"/>
        </w:rPr>
        <w:t>هرکدام از سنجش قراردادی را برای نوسانات برابری دارایی و به صورت معمول درآوردن است بنابراین مجموع سنجش ها برای همبستگی است.این سنجش نوسانات در بازده مقظع عرضی:</w:t>
      </w:r>
    </w:p>
    <w:p w:rsidR="00BA7C43" w:rsidRDefault="00BA7C43" w:rsidP="00BA7C43">
      <w:pPr>
        <w:pStyle w:val="ListParagraph"/>
        <w:numPr>
          <w:ilvl w:val="0"/>
          <w:numId w:val="9"/>
        </w:numPr>
        <w:bidi/>
        <w:rPr>
          <w:rFonts w:ascii="Calibri" w:hAnsi="Calibri" w:cs="B Nazanin"/>
          <w:sz w:val="28"/>
          <w:szCs w:val="28"/>
          <w:lang w:bidi="fa-IR"/>
        </w:rPr>
      </w:pPr>
      <w:r w:rsidRPr="00A621B9">
        <w:rPr>
          <w:rFonts w:cs="B Nazanin"/>
          <w:noProof/>
          <w:lang w:bidi="fa-IR"/>
        </w:rPr>
        <w:drawing>
          <wp:inline distT="0" distB="0" distL="0" distR="0">
            <wp:extent cx="752475" cy="4762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752475" cy="476250"/>
                    </a:xfrm>
                    <a:prstGeom prst="rect">
                      <a:avLst/>
                    </a:prstGeom>
                  </pic:spPr>
                </pic:pic>
              </a:graphicData>
            </a:graphic>
          </wp:inline>
        </w:drawing>
      </w:r>
    </w:p>
    <w:p w:rsidR="00846AEB" w:rsidRPr="00483843" w:rsidRDefault="00483843" w:rsidP="00483843">
      <w:pPr>
        <w:pStyle w:val="ListParagraph"/>
        <w:numPr>
          <w:ilvl w:val="0"/>
          <w:numId w:val="33"/>
        </w:numPr>
        <w:bidi/>
        <w:rPr>
          <w:rFonts w:ascii="Calibri" w:hAnsi="Calibri" w:cs="B Nazanin"/>
          <w:b/>
          <w:bCs/>
          <w:sz w:val="28"/>
          <w:szCs w:val="28"/>
          <w:rtl/>
          <w:lang w:bidi="fa-IR"/>
        </w:rPr>
      </w:pPr>
      <w:r>
        <w:rPr>
          <w:rFonts w:ascii="Calibri" w:hAnsi="Calibri" w:cs="B Nazanin"/>
          <w:b/>
          <w:bCs/>
          <w:sz w:val="28"/>
          <w:szCs w:val="28"/>
          <w:lang w:bidi="fa-IR"/>
        </w:rPr>
        <w:t>IVP</w:t>
      </w:r>
      <w:r>
        <w:rPr>
          <w:rFonts w:ascii="Calibri" w:hAnsi="Calibri" w:cs="B Nazanin" w:hint="cs"/>
          <w:sz w:val="28"/>
          <w:szCs w:val="28"/>
          <w:rtl/>
          <w:lang w:bidi="fa-IR"/>
        </w:rPr>
        <w:t>معادلی برای سرمایه توزیع ریسک برابر است هنگامی که تنها 2 دارایی وجود دارد.(در مورد 2دارایی،رابطه نامناسب است).</w:t>
      </w:r>
    </w:p>
    <w:p w:rsidR="00846AEB" w:rsidRPr="00846AEB" w:rsidRDefault="00846AEB" w:rsidP="00846AEB">
      <w:pPr>
        <w:pStyle w:val="ListParagraph"/>
        <w:numPr>
          <w:ilvl w:val="0"/>
          <w:numId w:val="33"/>
        </w:numPr>
        <w:bidi/>
        <w:rPr>
          <w:rFonts w:ascii="Calibri" w:hAnsi="Calibri" w:cs="B Nazanin"/>
          <w:b/>
          <w:bCs/>
          <w:sz w:val="28"/>
          <w:szCs w:val="28"/>
          <w:rtl/>
          <w:lang w:bidi="fa-IR"/>
        </w:rPr>
      </w:pPr>
      <w:r>
        <w:rPr>
          <w:rFonts w:ascii="Calibri" w:hAnsi="Calibri" w:cs="B Nazanin"/>
          <w:b/>
          <w:bCs/>
          <w:sz w:val="28"/>
          <w:szCs w:val="28"/>
          <w:lang w:bidi="fa-IR"/>
        </w:rPr>
        <w:lastRenderedPageBreak/>
        <w:t>IVP</w:t>
      </w:r>
      <w:r>
        <w:rPr>
          <w:rFonts w:ascii="Calibri" w:hAnsi="Calibri" w:cs="B Nazanin" w:hint="cs"/>
          <w:sz w:val="28"/>
          <w:szCs w:val="28"/>
          <w:rtl/>
          <w:lang w:bidi="fa-IR"/>
        </w:rPr>
        <w:t xml:space="preserve">معادلی برای سرمایه توزیع ریسک برابر است هنگامی که روابط متحد است(یا صفر).بی توجهی به اطلاعات رابطه </w:t>
      </w:r>
      <w:r>
        <w:rPr>
          <w:rFonts w:ascii="Calibri" w:hAnsi="Calibri" w:cs="B Nazanin"/>
          <w:sz w:val="28"/>
          <w:szCs w:val="28"/>
          <w:lang w:bidi="fa-IR"/>
        </w:rPr>
        <w:t>IVP</w:t>
      </w:r>
      <w:r>
        <w:rPr>
          <w:rFonts w:ascii="Calibri" w:hAnsi="Calibri" w:cs="B Nazanin" w:hint="cs"/>
          <w:sz w:val="28"/>
          <w:szCs w:val="28"/>
          <w:rtl/>
          <w:lang w:bidi="fa-IR"/>
        </w:rPr>
        <w:t xml:space="preserve"> را یک استرتژی  تساوی ریسک ساده</w:t>
      </w:r>
      <w:r w:rsidR="00483843">
        <w:rPr>
          <w:rFonts w:ascii="Calibri" w:hAnsi="Calibri" w:cs="B Nazanin" w:hint="cs"/>
          <w:sz w:val="28"/>
          <w:szCs w:val="28"/>
          <w:rtl/>
          <w:lang w:bidi="fa-IR"/>
        </w:rPr>
        <w:t xml:space="preserve"> میکند.</w:t>
      </w:r>
    </w:p>
    <w:p w:rsidR="00D8364B" w:rsidRDefault="00D8364B" w:rsidP="00846AEB">
      <w:pPr>
        <w:bidi/>
        <w:rPr>
          <w:rFonts w:ascii="Calibri" w:hAnsi="Calibri" w:cs="B Nazanin"/>
          <w:b/>
          <w:bCs/>
          <w:sz w:val="28"/>
          <w:szCs w:val="28"/>
          <w:rtl/>
          <w:lang w:bidi="fa-IR"/>
        </w:rPr>
      </w:pPr>
      <w:r>
        <w:rPr>
          <w:rFonts w:ascii="Calibri" w:hAnsi="Calibri" w:cs="B Nazanin" w:hint="cs"/>
          <w:b/>
          <w:bCs/>
          <w:sz w:val="28"/>
          <w:szCs w:val="28"/>
          <w:rtl/>
          <w:lang w:bidi="fa-IR"/>
        </w:rPr>
        <w:t>مشخصات:</w:t>
      </w:r>
    </w:p>
    <w:p w:rsidR="00D8364B" w:rsidRDefault="00D8364B" w:rsidP="00B03D48">
      <w:pPr>
        <w:pStyle w:val="ListParagraph"/>
        <w:numPr>
          <w:ilvl w:val="0"/>
          <w:numId w:val="33"/>
        </w:numPr>
        <w:bidi/>
        <w:rPr>
          <w:rFonts w:ascii="Calibri" w:hAnsi="Calibri" w:cs="B Nazanin"/>
          <w:sz w:val="28"/>
          <w:szCs w:val="28"/>
          <w:lang w:bidi="fa-IR"/>
        </w:rPr>
      </w:pPr>
      <w:r w:rsidRPr="00D8364B">
        <w:rPr>
          <w:rFonts w:ascii="Calibri" w:hAnsi="Calibri" w:cs="B Nazanin" w:hint="cs"/>
          <w:sz w:val="28"/>
          <w:szCs w:val="28"/>
          <w:rtl/>
          <w:lang w:bidi="fa-IR"/>
        </w:rPr>
        <w:t>هنگامی که رابطه ها متحد (یا صفر) هستند،</w:t>
      </w:r>
      <w:r w:rsidR="00B03D48">
        <w:rPr>
          <w:rFonts w:ascii="Calibri" w:hAnsi="Calibri" w:cs="Times New Roman" w:hint="cs"/>
          <w:sz w:val="28"/>
          <w:szCs w:val="28"/>
          <w:rtl/>
          <w:lang w:bidi="fa-IR"/>
        </w:rPr>
        <w:t>سرمایه نوسانات معکوس</w:t>
      </w:r>
      <w:r w:rsidRPr="00D8364B">
        <w:rPr>
          <w:rFonts w:ascii="Calibri" w:hAnsi="Calibri" w:cs="B Nazanin" w:hint="cs"/>
          <w:sz w:val="28"/>
          <w:szCs w:val="28"/>
          <w:rtl/>
          <w:lang w:bidi="fa-IR"/>
        </w:rPr>
        <w:t xml:space="preserve">سرمایه توزیع ریسک برابر است.(در این مورد تمام نظرات ایجاد شده برای سرمایه توزیع ریسک برابر همچنین بکار گرفتن برای </w:t>
      </w:r>
      <w:r w:rsidR="00B03D48">
        <w:rPr>
          <w:rFonts w:ascii="Calibri" w:hAnsi="Calibri" w:cs="Times New Roman" w:hint="cs"/>
          <w:sz w:val="28"/>
          <w:szCs w:val="28"/>
          <w:rtl/>
          <w:lang w:bidi="fa-IR"/>
        </w:rPr>
        <w:t>سرمایه های نوسانات معکوس</w:t>
      </w:r>
      <w:r w:rsidRPr="00D8364B">
        <w:rPr>
          <w:rFonts w:ascii="Calibri" w:hAnsi="Calibri" w:cs="B Nazanin" w:hint="cs"/>
          <w:sz w:val="28"/>
          <w:szCs w:val="28"/>
          <w:rtl/>
          <w:lang w:bidi="fa-IR"/>
        </w:rPr>
        <w:t xml:space="preserve">است).هنگامی که همه چیز برابر است،پس با </w:t>
      </w:r>
      <w:r w:rsidR="00B03D48">
        <w:rPr>
          <w:rFonts w:ascii="Calibri" w:hAnsi="Calibri" w:cs="Times New Roman" w:hint="cs"/>
          <w:sz w:val="28"/>
          <w:szCs w:val="28"/>
          <w:rtl/>
          <w:lang w:bidi="fa-IR"/>
        </w:rPr>
        <w:t>سرمایه نوسانات معکوس</w:t>
      </w:r>
      <w:r w:rsidRPr="00D8364B">
        <w:rPr>
          <w:rFonts w:ascii="Calibri" w:hAnsi="Calibri" w:cs="B Nazanin" w:hint="cs"/>
          <w:sz w:val="28"/>
          <w:szCs w:val="28"/>
          <w:rtl/>
          <w:lang w:bidi="fa-IR"/>
        </w:rPr>
        <w:t xml:space="preserve"> مقایسه شده، سرمایه توزیع ریسک برابر به دارایی های مرتبط پایین متمایل شده است.</w:t>
      </w:r>
    </w:p>
    <w:p w:rsidR="00D8364B" w:rsidRDefault="00D8364B" w:rsidP="00B03D48">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هنگامی که رواابط و نوسانات یکسان هستند،</w:t>
      </w:r>
      <w:r w:rsidR="00B03D48">
        <w:rPr>
          <w:rFonts w:ascii="Calibri" w:hAnsi="Calibri" w:cs="Times New Roman" w:hint="cs"/>
          <w:sz w:val="28"/>
          <w:szCs w:val="28"/>
          <w:rtl/>
          <w:lang w:bidi="fa-IR"/>
        </w:rPr>
        <w:t>سرمایه نوسانات معکوس</w:t>
      </w:r>
      <w:r>
        <w:rPr>
          <w:rFonts w:ascii="Calibri" w:hAnsi="Calibri" w:cs="B Nazanin" w:hint="cs"/>
          <w:sz w:val="28"/>
          <w:szCs w:val="28"/>
          <w:rtl/>
          <w:lang w:bidi="fa-IR"/>
        </w:rPr>
        <w:t xml:space="preserve">سرمایه </w:t>
      </w:r>
      <w:r>
        <w:rPr>
          <w:rFonts w:ascii="Calibri" w:hAnsi="Calibri" w:cs="B Nazanin"/>
          <w:sz w:val="28"/>
          <w:szCs w:val="28"/>
          <w:lang w:bidi="fa-IR"/>
        </w:rPr>
        <w:t>1/N</w:t>
      </w:r>
      <w:r>
        <w:rPr>
          <w:rFonts w:ascii="Calibri" w:hAnsi="Calibri" w:cs="B Nazanin" w:hint="cs"/>
          <w:sz w:val="28"/>
          <w:szCs w:val="28"/>
          <w:rtl/>
          <w:lang w:bidi="fa-IR"/>
        </w:rPr>
        <w:t xml:space="preserve"> است.</w:t>
      </w:r>
    </w:p>
    <w:p w:rsidR="00D8364B" w:rsidRDefault="00D8364B" w:rsidP="00D8364B">
      <w:pPr>
        <w:pStyle w:val="ListParagraph"/>
        <w:numPr>
          <w:ilvl w:val="0"/>
          <w:numId w:val="33"/>
        </w:numPr>
        <w:bidi/>
        <w:rPr>
          <w:rFonts w:ascii="Calibri" w:hAnsi="Calibri" w:cs="B Nazanin"/>
          <w:sz w:val="28"/>
          <w:szCs w:val="28"/>
          <w:lang w:bidi="fa-IR"/>
        </w:rPr>
      </w:pPr>
      <w:r>
        <w:rPr>
          <w:rFonts w:ascii="Calibri" w:hAnsi="Calibri" w:cs="B Nazanin" w:hint="cs"/>
          <w:sz w:val="28"/>
          <w:szCs w:val="28"/>
          <w:rtl/>
          <w:lang w:bidi="fa-IR"/>
        </w:rPr>
        <w:t xml:space="preserve">پیوست نوسانات پایین </w:t>
      </w:r>
      <w:r>
        <w:rPr>
          <w:rFonts w:ascii="Calibri" w:hAnsi="Calibri" w:cs="B Nazanin"/>
          <w:sz w:val="28"/>
          <w:szCs w:val="28"/>
          <w:lang w:bidi="fa-IR"/>
        </w:rPr>
        <w:t>S&amp;L</w:t>
      </w:r>
      <w:r>
        <w:rPr>
          <w:rFonts w:ascii="Calibri" w:hAnsi="Calibri" w:cs="B Nazanin" w:hint="cs"/>
          <w:sz w:val="28"/>
          <w:szCs w:val="28"/>
          <w:rtl/>
          <w:lang w:bidi="fa-IR"/>
        </w:rPr>
        <w:t xml:space="preserve"> از 500 پیوست </w:t>
      </w:r>
      <w:r>
        <w:rPr>
          <w:rFonts w:ascii="Calibri" w:hAnsi="Calibri" w:cs="B Nazanin"/>
          <w:sz w:val="28"/>
          <w:szCs w:val="28"/>
          <w:lang w:bidi="fa-IR"/>
        </w:rPr>
        <w:t>S&amp;P</w:t>
      </w:r>
      <w:r>
        <w:rPr>
          <w:rFonts w:ascii="Calibri" w:hAnsi="Calibri" w:cs="B Nazanin" w:hint="cs"/>
          <w:sz w:val="28"/>
          <w:szCs w:val="28"/>
          <w:rtl/>
          <w:lang w:bidi="fa-IR"/>
        </w:rPr>
        <w:t xml:space="preserve"> 100سرمایه به همراه پایین ترین نوسانات</w:t>
      </w:r>
      <w:r w:rsidR="00846AEB">
        <w:rPr>
          <w:rFonts w:ascii="Calibri" w:hAnsi="Calibri" w:cs="B Nazanin" w:hint="cs"/>
          <w:sz w:val="28"/>
          <w:szCs w:val="28"/>
          <w:rtl/>
          <w:lang w:bidi="fa-IR"/>
        </w:rPr>
        <w:t>(252 روز گذشته) نوشته شده،که هر سرمایه با نوسانات معکوسش سنجیده شده است.</w:t>
      </w:r>
    </w:p>
    <w:p w:rsidR="00846AEB" w:rsidRPr="00D8364B" w:rsidRDefault="00846AEB" w:rsidP="00846AEB">
      <w:pPr>
        <w:pStyle w:val="ListParagraph"/>
        <w:numPr>
          <w:ilvl w:val="0"/>
          <w:numId w:val="33"/>
        </w:numPr>
        <w:bidi/>
        <w:rPr>
          <w:rFonts w:ascii="Calibri" w:hAnsi="Calibri" w:cs="B Nazanin"/>
          <w:sz w:val="28"/>
          <w:szCs w:val="28"/>
          <w:rtl/>
          <w:lang w:bidi="fa-IR"/>
        </w:rPr>
      </w:pPr>
      <w:r>
        <w:rPr>
          <w:rFonts w:ascii="Calibri" w:hAnsi="Calibri" w:cs="B Nazanin" w:hint="cs"/>
          <w:sz w:val="28"/>
          <w:szCs w:val="28"/>
          <w:rtl/>
          <w:lang w:bidi="fa-IR"/>
        </w:rPr>
        <w:t xml:space="preserve">نشانه های سنجش ریسک </w:t>
      </w:r>
      <w:r>
        <w:rPr>
          <w:rFonts w:ascii="Calibri" w:hAnsi="Calibri" w:cs="B Nazanin"/>
          <w:sz w:val="28"/>
          <w:szCs w:val="28"/>
          <w:lang w:bidi="fa-IR"/>
        </w:rPr>
        <w:t>MSCI</w:t>
      </w:r>
      <w:r>
        <w:rPr>
          <w:rFonts w:ascii="Calibri" w:hAnsi="Calibri" w:cs="B Nazanin" w:hint="cs"/>
          <w:sz w:val="28"/>
          <w:szCs w:val="28"/>
          <w:rtl/>
          <w:lang w:bidi="fa-IR"/>
        </w:rPr>
        <w:t xml:space="preserve"> واریانس معکوس(نه نوسانات) را برای سنجش اجزاء اصلی استفاده می کند.سنجش واریانس معکوس حداقل واریانس سرمایه هنگامی که تمام روابط متحد هستند(یا صفر) بازدهی دارد.</w:t>
      </w:r>
    </w:p>
    <w:p w:rsidR="00D8364B" w:rsidRPr="00D8364B" w:rsidRDefault="00D8364B" w:rsidP="00D8364B">
      <w:pPr>
        <w:bidi/>
        <w:rPr>
          <w:rFonts w:ascii="Calibri" w:hAnsi="Calibri" w:cs="B Nazanin"/>
          <w:sz w:val="28"/>
          <w:szCs w:val="28"/>
          <w:rtl/>
          <w:lang w:bidi="fa-IR"/>
        </w:rPr>
      </w:pPr>
    </w:p>
    <w:p w:rsidR="00E62365" w:rsidRDefault="00E62365" w:rsidP="00E62365">
      <w:pPr>
        <w:bidi/>
        <w:rPr>
          <w:rFonts w:ascii="Calibri" w:hAnsi="Calibri" w:cs="B Nazanin"/>
          <w:sz w:val="28"/>
          <w:szCs w:val="28"/>
          <w:rtl/>
          <w:lang w:bidi="fa-IR"/>
        </w:rPr>
      </w:pPr>
    </w:p>
    <w:p w:rsidR="00E62365" w:rsidRDefault="00E62365" w:rsidP="00E62365">
      <w:pPr>
        <w:bidi/>
        <w:rPr>
          <w:rFonts w:ascii="Calibri" w:hAnsi="Calibri" w:cs="B Nazanin"/>
          <w:b/>
          <w:bCs/>
          <w:sz w:val="28"/>
          <w:szCs w:val="28"/>
          <w:rtl/>
          <w:lang w:bidi="fa-IR"/>
        </w:rPr>
      </w:pPr>
      <w:r>
        <w:rPr>
          <w:rFonts w:ascii="Calibri" w:hAnsi="Calibri" w:cs="B Nazanin" w:hint="cs"/>
          <w:b/>
          <w:bCs/>
          <w:sz w:val="28"/>
          <w:szCs w:val="28"/>
          <w:rtl/>
          <w:lang w:bidi="fa-IR"/>
        </w:rPr>
        <w:t>ارزیابی:</w:t>
      </w:r>
    </w:p>
    <w:p w:rsidR="00E62365" w:rsidRPr="00E62365" w:rsidRDefault="00E62365" w:rsidP="00B03D48">
      <w:pPr>
        <w:pStyle w:val="ListParagraph"/>
        <w:numPr>
          <w:ilvl w:val="0"/>
          <w:numId w:val="33"/>
        </w:numPr>
        <w:bidi/>
        <w:rPr>
          <w:rFonts w:ascii="Calibri" w:hAnsi="Calibri" w:cs="B Nazanin"/>
          <w:b/>
          <w:bCs/>
          <w:sz w:val="28"/>
          <w:szCs w:val="28"/>
          <w:lang w:bidi="fa-IR"/>
        </w:rPr>
      </w:pPr>
      <w:r>
        <w:rPr>
          <w:rFonts w:ascii="Calibri" w:hAnsi="Calibri" w:cs="B Nazanin" w:hint="cs"/>
          <w:sz w:val="28"/>
          <w:szCs w:val="28"/>
          <w:rtl/>
          <w:lang w:bidi="fa-IR"/>
        </w:rPr>
        <w:t>به جز اثر (بطور برجسته متفاوت)روابط،</w:t>
      </w:r>
      <w:r w:rsidR="00B03D48">
        <w:rPr>
          <w:rFonts w:ascii="Calibri" w:hAnsi="Calibri" w:cs="Times New Roman" w:hint="cs"/>
          <w:sz w:val="28"/>
          <w:szCs w:val="28"/>
          <w:rtl/>
          <w:lang w:bidi="fa-IR"/>
        </w:rPr>
        <w:t>سرمایه نوسانات معکوس</w:t>
      </w:r>
      <w:r>
        <w:rPr>
          <w:rFonts w:ascii="Calibri" w:hAnsi="Calibri" w:cs="B Nazanin" w:hint="cs"/>
          <w:sz w:val="28"/>
          <w:szCs w:val="28"/>
          <w:rtl/>
          <w:lang w:bidi="fa-IR"/>
        </w:rPr>
        <w:t xml:space="preserve">کاملا مشابه سرمایه توزیع ریسک برابر است.همان طور که در جدول13 نشان داده شده،تعیین سنجش بیشتر </w:t>
      </w:r>
      <w:r>
        <w:rPr>
          <w:rFonts w:ascii="Calibri" w:hAnsi="Calibri" w:cs="B Nazanin"/>
          <w:sz w:val="28"/>
          <w:szCs w:val="28"/>
          <w:lang w:bidi="fa-IR"/>
        </w:rPr>
        <w:t>IVP</w:t>
      </w:r>
      <w:r>
        <w:rPr>
          <w:rFonts w:ascii="Calibri" w:hAnsi="Calibri" w:cs="B Nazanin" w:hint="cs"/>
          <w:sz w:val="28"/>
          <w:szCs w:val="28"/>
          <w:rtl/>
          <w:lang w:bidi="fa-IR"/>
        </w:rPr>
        <w:t xml:space="preserve"> برای درجه سرمایه گذاری شرکت(%21 بود) و سنجش پایین تر برای </w:t>
      </w:r>
      <w:r>
        <w:rPr>
          <w:rFonts w:ascii="Calibri" w:hAnsi="Calibri" w:cs="B Nazanin"/>
          <w:sz w:val="28"/>
          <w:szCs w:val="28"/>
          <w:lang w:bidi="fa-IR"/>
        </w:rPr>
        <w:t>Tsies</w:t>
      </w:r>
      <w:r>
        <w:rPr>
          <w:rFonts w:ascii="Calibri" w:hAnsi="Calibri" w:cs="B Nazanin" w:hint="cs"/>
          <w:sz w:val="28"/>
          <w:szCs w:val="28"/>
          <w:rtl/>
          <w:lang w:bidi="fa-IR"/>
        </w:rPr>
        <w:t xml:space="preserve"> (%52)بود.موارد بعدی می تواند به دلیل اینکه </w:t>
      </w:r>
      <w:r w:rsidR="00B03D48">
        <w:rPr>
          <w:rFonts w:ascii="Calibri" w:hAnsi="Calibri" w:cs="Times New Roman" w:hint="cs"/>
          <w:sz w:val="28"/>
          <w:szCs w:val="28"/>
          <w:rtl/>
          <w:lang w:bidi="fa-IR"/>
        </w:rPr>
        <w:t>سرمایه نوسانات معکوس</w:t>
      </w:r>
      <w:r>
        <w:rPr>
          <w:rFonts w:ascii="Calibri" w:hAnsi="Calibri" w:cs="B Nazanin" w:hint="cs"/>
          <w:sz w:val="28"/>
          <w:szCs w:val="28"/>
          <w:rtl/>
          <w:lang w:bidi="fa-IR"/>
        </w:rPr>
        <w:t xml:space="preserve"> روابط منفی با دارایی های خالص و بازده بالای شرکت را نادیده میگیرد،تفسیر شده باشد.این تغییر در</w:t>
      </w:r>
      <w:r w:rsidR="00D8364B">
        <w:rPr>
          <w:rFonts w:ascii="Calibri" w:hAnsi="Calibri" w:cs="B Nazanin" w:hint="cs"/>
          <w:sz w:val="28"/>
          <w:szCs w:val="28"/>
          <w:rtl/>
          <w:lang w:bidi="fa-IR"/>
        </w:rPr>
        <w:t xml:space="preserve"> سنجش ها توزیع ریسک که کمتر متعادل شده</w:t>
      </w:r>
      <w:r>
        <w:rPr>
          <w:rFonts w:ascii="Calibri" w:hAnsi="Calibri" w:cs="B Nazanin" w:hint="cs"/>
          <w:sz w:val="28"/>
          <w:szCs w:val="28"/>
          <w:rtl/>
          <w:lang w:bidi="fa-IR"/>
        </w:rPr>
        <w:t xml:space="preserve"> تفسیر </w:t>
      </w:r>
      <w:r w:rsidR="00D8364B">
        <w:rPr>
          <w:rFonts w:ascii="Calibri" w:hAnsi="Calibri" w:cs="B Nazanin" w:hint="cs"/>
          <w:sz w:val="28"/>
          <w:szCs w:val="28"/>
          <w:rtl/>
          <w:lang w:bidi="fa-IR"/>
        </w:rPr>
        <w:t>می شود.</w:t>
      </w:r>
    </w:p>
    <w:p w:rsidR="00BA7C43" w:rsidRPr="00A621B9" w:rsidRDefault="00BA7C43" w:rsidP="00BA7C43">
      <w:pPr>
        <w:pStyle w:val="ListParagraph"/>
        <w:bidi/>
        <w:rPr>
          <w:rFonts w:ascii="Calibri" w:hAnsi="Calibri" w:cs="B Nazanin"/>
          <w:sz w:val="28"/>
          <w:szCs w:val="28"/>
          <w:rtl/>
          <w:lang w:bidi="fa-IR"/>
        </w:rPr>
      </w:pPr>
    </w:p>
    <w:p w:rsidR="00BA7C43" w:rsidRPr="00A621B9" w:rsidRDefault="00F779E1" w:rsidP="00F779E1">
      <w:pPr>
        <w:pStyle w:val="ListParagraph"/>
        <w:bidi/>
        <w:rPr>
          <w:rFonts w:ascii="Calibri" w:hAnsi="Calibri" w:cs="B Nazanin"/>
          <w:sz w:val="28"/>
          <w:szCs w:val="28"/>
          <w:rtl/>
          <w:lang w:bidi="fa-IR"/>
        </w:rPr>
      </w:pPr>
      <w:r>
        <w:rPr>
          <w:rFonts w:ascii="Calibri" w:hAnsi="Calibri" w:cs="B Nazanin" w:hint="cs"/>
          <w:sz w:val="28"/>
          <w:szCs w:val="28"/>
          <w:rtl/>
          <w:lang w:bidi="fa-IR"/>
        </w:rPr>
        <w:t>جدول13:</w:t>
      </w:r>
      <w:r w:rsidRPr="00A621B9">
        <w:rPr>
          <w:rFonts w:ascii="Calibri" w:hAnsi="Calibri" w:cs="B Nazanin" w:hint="cs"/>
          <w:sz w:val="28"/>
          <w:szCs w:val="28"/>
          <w:rtl/>
          <w:lang w:bidi="fa-IR"/>
        </w:rPr>
        <w:t xml:space="preserve">نسبت ریسک با توجه به </w:t>
      </w:r>
      <w:r>
        <w:rPr>
          <w:rFonts w:ascii="Calibri" w:hAnsi="Calibri" w:cs="B Nazanin"/>
          <w:sz w:val="28"/>
          <w:szCs w:val="28"/>
          <w:lang w:bidi="fa-IR"/>
        </w:rPr>
        <w:t>IVP</w:t>
      </w:r>
      <w:r w:rsidRPr="00A621B9">
        <w:rPr>
          <w:rFonts w:ascii="Calibri" w:hAnsi="Calibri" w:cs="B Nazanin" w:hint="cs"/>
          <w:sz w:val="28"/>
          <w:szCs w:val="28"/>
          <w:rtl/>
          <w:lang w:bidi="fa-IR"/>
        </w:rPr>
        <w:t xml:space="preserve">برابر و اجرت کامل ریسک نسبت داده شده و </w:t>
      </w:r>
      <w:r w:rsidRPr="00A621B9">
        <w:rPr>
          <w:rFonts w:ascii="Calibri" w:hAnsi="Calibri" w:cs="B Nazanin"/>
          <w:sz w:val="28"/>
          <w:szCs w:val="28"/>
          <w:lang w:bidi="fa-IR"/>
        </w:rPr>
        <w:t>RS</w:t>
      </w:r>
      <w:r w:rsidRPr="00A621B9">
        <w:rPr>
          <w:rFonts w:ascii="Calibri" w:hAnsi="Calibri" w:cs="B Nazanin" w:hint="cs"/>
          <w:sz w:val="28"/>
          <w:szCs w:val="28"/>
          <w:rtl/>
          <w:lang w:bidi="fa-IR"/>
        </w:rPr>
        <w:t>ها.</w:t>
      </w:r>
    </w:p>
    <w:p w:rsidR="00BA7C43" w:rsidRPr="00A621B9" w:rsidRDefault="00EB77FB" w:rsidP="00BA7C43">
      <w:pPr>
        <w:pStyle w:val="ListParagraph"/>
        <w:bidi/>
        <w:rPr>
          <w:rFonts w:ascii="Calibri" w:hAnsi="Calibri" w:cs="B Nazanin"/>
          <w:sz w:val="28"/>
          <w:szCs w:val="28"/>
          <w:rtl/>
          <w:lang w:bidi="fa-IR"/>
        </w:rPr>
      </w:pPr>
      <w:r w:rsidRPr="00EB77FB">
        <w:rPr>
          <w:noProof/>
          <w:rtl/>
        </w:rPr>
        <w:lastRenderedPageBreak/>
        <w:pict>
          <v:shape id="Text Box 157" o:spid="_x0000_s1051" type="#_x0000_t202" style="position:absolute;left:0;text-align:left;margin-left:-32.75pt;margin-top:176.1pt;width:169.25pt;height:76.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" fillcolor="white [3201]" strokecolor="white [3212]" strokeweight=".5pt">
            <v:textbox>
              <w:txbxContent>
                <w:p w:rsidR="00E37C8B" w:rsidRDefault="00E37C8B" w:rsidP="00E37C8B">
                  <w:pPr>
                    <w:spacing w:line="480" w:lineRule="auto"/>
                    <w:jc w:val="center"/>
                    <w:rPr>
                      <w:rtl/>
                      <w:lang w:bidi="fa-IR"/>
                    </w:rPr>
                  </w:pPr>
                  <w:r>
                    <w:rPr>
                      <w:rFonts w:hint="cs"/>
                      <w:rtl/>
                      <w:lang w:bidi="fa-IR"/>
                    </w:rPr>
                    <w:t>مزایای ریسک نسبت داده شده</w:t>
                  </w:r>
                </w:p>
                <w:p w:rsidR="00E37C8B" w:rsidRDefault="00E37C8B" w:rsidP="00E37C8B">
                  <w:pPr>
                    <w:jc w:val="center"/>
                  </w:pPr>
                  <w:r>
                    <w:rPr>
                      <w:rFonts w:hint="cs"/>
                      <w:rtl/>
                      <w:lang w:bidi="fa-IR"/>
                    </w:rPr>
                    <w:t>نرخ شارپ نسبت داده شده</w:t>
                  </w:r>
                </w:p>
              </w:txbxContent>
            </v:textbox>
          </v:shape>
        </w:pict>
      </w:r>
      <w:r w:rsidRPr="00EB77FB">
        <w:rPr>
          <w:noProof/>
          <w:rtl/>
        </w:rPr>
        <w:pict>
          <v:shape id="Text Box 156" o:spid="_x0000_s1052" type="#_x0000_t202" style="position:absolute;left:0;text-align:left;margin-left:-32.75pt;margin-top:49.9pt;width:171.1pt;height:118.7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" fillcolor="white [3201]" strokecolor="white [3212]" strokeweight=".5pt">
            <v:textbox>
              <w:txbxContent>
                <w:p w:rsidR="00F779E1" w:rsidRDefault="00E37C8B" w:rsidP="00E37C8B">
                  <w:pPr>
                    <w:jc w:val="center"/>
                    <w:rPr>
                      <w:rtl/>
                      <w:lang w:bidi="fa-IR"/>
                    </w:rPr>
                  </w:pPr>
                  <w:r>
                    <w:rPr>
                      <w:rFonts w:hint="cs"/>
                      <w:rtl/>
                      <w:lang w:bidi="fa-IR"/>
                    </w:rPr>
                    <w:t>سنجش</w:t>
                  </w:r>
                </w:p>
                <w:p w:rsidR="00E37C8B" w:rsidRDefault="00E37C8B" w:rsidP="00E37C8B">
                  <w:pPr>
                    <w:spacing w:line="480" w:lineRule="auto"/>
                    <w:jc w:val="center"/>
                    <w:rPr>
                      <w:rtl/>
                      <w:lang w:bidi="fa-IR"/>
                    </w:rPr>
                  </w:pPr>
                </w:p>
                <w:p w:rsidR="00E37C8B" w:rsidRDefault="00E37C8B" w:rsidP="00E37C8B">
                  <w:pPr>
                    <w:spacing w:line="480" w:lineRule="auto"/>
                    <w:jc w:val="center"/>
                    <w:rPr>
                      <w:rtl/>
                      <w:lang w:bidi="fa-IR"/>
                    </w:rPr>
                  </w:pPr>
                  <w:r>
                    <w:rPr>
                      <w:rFonts w:hint="cs"/>
                      <w:rtl/>
                      <w:lang w:bidi="fa-IR"/>
                    </w:rPr>
                    <w:t>بتا</w:t>
                  </w:r>
                </w:p>
                <w:p w:rsidR="00E37C8B" w:rsidRDefault="00E37C8B" w:rsidP="00E37C8B">
                  <w:pPr>
                    <w:jc w:val="center"/>
                    <w:rPr>
                      <w:lang w:bidi="fa-IR"/>
                    </w:rPr>
                  </w:pPr>
                  <w:r>
                    <w:rPr>
                      <w:rFonts w:hint="cs"/>
                      <w:rtl/>
                      <w:lang w:bidi="fa-IR"/>
                    </w:rPr>
                    <w:t>%توزیع ریسک</w:t>
                  </w:r>
                </w:p>
              </w:txbxContent>
            </v:textbox>
          </v:shape>
        </w:pict>
      </w:r>
      <w:r w:rsidR="00F779E1">
        <w:rPr>
          <w:noProof/>
          <w:lang w:bidi="fa-IR"/>
        </w:rPr>
        <w:drawing>
          <wp:inline distT="0" distB="0" distL="0" distR="0">
            <wp:extent cx="5962179" cy="3324860"/>
            <wp:effectExtent l="0" t="0" r="635" b="889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78408" cy="3333910"/>
                    </a:xfrm>
                    <a:prstGeom prst="rect">
                      <a:avLst/>
                    </a:prstGeom>
                  </pic:spPr>
                </pic:pic>
              </a:graphicData>
            </a:graphic>
          </wp:inline>
        </w:drawing>
      </w:r>
    </w:p>
    <w:p w:rsidR="00BA7C43" w:rsidRDefault="00751CF3" w:rsidP="00B03D48">
      <w:pPr>
        <w:pStyle w:val="ListParagraph"/>
        <w:numPr>
          <w:ilvl w:val="0"/>
          <w:numId w:val="33"/>
        </w:numPr>
        <w:bidi/>
        <w:rPr>
          <w:rFonts w:ascii="Calibri" w:hAnsi="Calibri" w:cs="B Nazanin"/>
          <w:sz w:val="28"/>
          <w:szCs w:val="28"/>
          <w:rtl/>
          <w:lang w:bidi="fa-IR"/>
        </w:rPr>
      </w:pPr>
      <w:r>
        <w:rPr>
          <w:rFonts w:ascii="Calibri" w:hAnsi="Calibri" w:cs="B Nazanin" w:hint="cs"/>
          <w:sz w:val="28"/>
          <w:szCs w:val="28"/>
          <w:rtl/>
          <w:lang w:bidi="fa-IR"/>
        </w:rPr>
        <w:t xml:space="preserve">جدول14 نشان می دهد که </w:t>
      </w:r>
      <w:r w:rsidR="00B03D48">
        <w:rPr>
          <w:rFonts w:ascii="Calibri" w:hAnsi="Calibri" w:cs="Times New Roman" w:hint="cs"/>
          <w:sz w:val="28"/>
          <w:szCs w:val="28"/>
          <w:rtl/>
          <w:lang w:bidi="fa-IR"/>
        </w:rPr>
        <w:t>سرمایه نوسانات معکوس</w:t>
      </w:r>
      <w:r>
        <w:rPr>
          <w:rFonts w:ascii="Calibri" w:hAnsi="Calibri" w:cs="B Nazanin" w:hint="cs"/>
          <w:sz w:val="28"/>
          <w:szCs w:val="28"/>
          <w:rtl/>
          <w:lang w:bidi="fa-IR"/>
        </w:rPr>
        <w:t xml:space="preserve">نوسانات و میانگین برگشتی بالایی نسبت به سرمایه توزیع ریسک برابر دارد.این جدول اثر را به دلیل سنجش پایین تر </w:t>
      </w:r>
      <w:r>
        <w:rPr>
          <w:rFonts w:ascii="Calibri" w:hAnsi="Calibri" w:cs="B Nazanin"/>
          <w:sz w:val="28"/>
          <w:szCs w:val="28"/>
          <w:lang w:bidi="fa-IR"/>
        </w:rPr>
        <w:t>Tsies</w:t>
      </w:r>
      <w:r>
        <w:rPr>
          <w:rFonts w:ascii="Calibri" w:hAnsi="Calibri" w:cs="B Nazanin" w:hint="cs"/>
          <w:sz w:val="28"/>
          <w:szCs w:val="28"/>
          <w:rtl/>
          <w:lang w:bidi="fa-IR"/>
        </w:rPr>
        <w:t xml:space="preserve"> ترکیب کرده است(که پایین ترین میانگین برگشت ،پایین ترین نوسانات و رابطه منفی با دارایی های خالص و بازده بالای شرکت دارد)</w:t>
      </w:r>
    </w:p>
    <w:p w:rsidR="00E37C8B" w:rsidRDefault="00E37C8B" w:rsidP="00E37C8B">
      <w:pPr>
        <w:pStyle w:val="ListParagraph"/>
        <w:bidi/>
        <w:rPr>
          <w:rFonts w:ascii="Calibri" w:hAnsi="Calibri" w:cs="B Nazanin"/>
          <w:sz w:val="28"/>
          <w:szCs w:val="28"/>
          <w:rtl/>
          <w:lang w:bidi="fa-IR"/>
        </w:rPr>
      </w:pPr>
    </w:p>
    <w:p w:rsidR="00E37C8B" w:rsidRDefault="00E37C8B" w:rsidP="00E37C8B">
      <w:pPr>
        <w:pStyle w:val="ListParagraph"/>
        <w:bidi/>
        <w:rPr>
          <w:rFonts w:ascii="Calibri" w:hAnsi="Calibri" w:cs="B Nazanin"/>
          <w:sz w:val="28"/>
          <w:szCs w:val="28"/>
          <w:rtl/>
          <w:lang w:bidi="fa-IR"/>
        </w:rPr>
      </w:pPr>
      <w:r>
        <w:rPr>
          <w:rFonts w:ascii="Calibri" w:hAnsi="Calibri" w:cs="B Nazanin" w:hint="cs"/>
          <w:sz w:val="28"/>
          <w:szCs w:val="28"/>
          <w:rtl/>
          <w:lang w:bidi="fa-IR"/>
        </w:rPr>
        <w:t>جدول14:آمارهای مقایسه ای سرمایه</w:t>
      </w:r>
    </w:p>
    <w:p w:rsidR="00E37C8B" w:rsidRDefault="00EB77FB" w:rsidP="00E37C8B">
      <w:pPr>
        <w:pStyle w:val="ListParagraph"/>
        <w:bidi/>
        <w:rPr>
          <w:rFonts w:ascii="Calibri" w:hAnsi="Calibri" w:cs="B Nazanin"/>
          <w:sz w:val="28"/>
          <w:szCs w:val="28"/>
          <w:rtl/>
          <w:lang w:bidi="fa-IR"/>
        </w:rPr>
      </w:pPr>
      <w:r w:rsidRPr="00EB77FB">
        <w:rPr>
          <w:noProof/>
          <w:rtl/>
        </w:rPr>
        <w:pict>
          <v:shape id="Text Box 159" o:spid="_x0000_s1053" type="#_x0000_t202" style="position:absolute;left:0;text-align:left;margin-left:-11.2pt;margin-top:77.3pt;width:76.7pt;height:98.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" fillcolor="white [3201]" strokecolor="white [3212]" strokeweight=".5pt">
            <v:textbox>
              <w:txbxContent>
                <w:p w:rsidR="00E37C8B" w:rsidRDefault="00E37C8B" w:rsidP="00E37C8B">
                  <w:pPr>
                    <w:spacing w:line="600" w:lineRule="auto"/>
                    <w:jc w:val="center"/>
                    <w:rPr>
                      <w:rtl/>
                      <w:lang w:bidi="fa-IR"/>
                    </w:rPr>
                  </w:pPr>
                  <w:r>
                    <w:rPr>
                      <w:rFonts w:hint="cs"/>
                      <w:rtl/>
                      <w:lang w:bidi="fa-IR"/>
                    </w:rPr>
                    <w:t>میانگین</w:t>
                  </w:r>
                </w:p>
                <w:p w:rsidR="00E37C8B" w:rsidRDefault="00E37C8B" w:rsidP="00E37C8B">
                  <w:pPr>
                    <w:spacing w:line="600" w:lineRule="auto"/>
                    <w:jc w:val="center"/>
                    <w:rPr>
                      <w:rtl/>
                      <w:lang w:bidi="fa-IR"/>
                    </w:rPr>
                  </w:pPr>
                  <w:r>
                    <w:rPr>
                      <w:rFonts w:hint="cs"/>
                      <w:rtl/>
                      <w:lang w:bidi="fa-IR"/>
                    </w:rPr>
                    <w:t>انحراف معیار</w:t>
                  </w:r>
                </w:p>
                <w:p w:rsidR="00E37C8B" w:rsidRDefault="00E37C8B" w:rsidP="00E37C8B">
                  <w:pPr>
                    <w:jc w:val="center"/>
                    <w:rPr>
                      <w:lang w:bidi="fa-IR"/>
                    </w:rPr>
                  </w:pPr>
                  <w:r>
                    <w:rPr>
                      <w:lang w:bidi="fa-IR"/>
                    </w:rPr>
                    <w:t>SR</w:t>
                  </w:r>
                </w:p>
              </w:txbxContent>
            </v:textbox>
          </v:shape>
        </w:pict>
      </w:r>
      <w:r w:rsidR="00E37C8B">
        <w:rPr>
          <w:noProof/>
          <w:lang w:bidi="fa-IR"/>
        </w:rPr>
        <w:drawing>
          <wp:inline distT="0" distB="0" distL="0" distR="0">
            <wp:extent cx="5711345" cy="2327275"/>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4061" cy="2336531"/>
                    </a:xfrm>
                    <a:prstGeom prst="rect">
                      <a:avLst/>
                    </a:prstGeom>
                  </pic:spPr>
                </pic:pic>
              </a:graphicData>
            </a:graphic>
          </wp:inline>
        </w:drawing>
      </w:r>
    </w:p>
    <w:p w:rsidR="00E37C8B" w:rsidRDefault="00E37C8B" w:rsidP="00E37C8B">
      <w:pPr>
        <w:pStyle w:val="ListParagraph"/>
        <w:bidi/>
        <w:rPr>
          <w:rFonts w:ascii="Calibri" w:hAnsi="Calibri" w:cs="B Nazanin"/>
          <w:sz w:val="28"/>
          <w:szCs w:val="28"/>
          <w:rtl/>
          <w:lang w:bidi="fa-IR"/>
        </w:rPr>
      </w:pPr>
    </w:p>
    <w:p w:rsidR="00E37C8B" w:rsidRPr="00A621B9" w:rsidRDefault="00E37C8B" w:rsidP="00E37C8B">
      <w:pPr>
        <w:pStyle w:val="ListParagraph"/>
        <w:bidi/>
        <w:rPr>
          <w:rFonts w:ascii="Calibri" w:hAnsi="Calibri" w:cs="B Nazanin"/>
          <w:sz w:val="28"/>
          <w:szCs w:val="28"/>
          <w:rtl/>
          <w:lang w:bidi="fa-IR"/>
        </w:rPr>
      </w:pPr>
    </w:p>
    <w:p w:rsidR="00BA7C43" w:rsidRPr="00E37C8B" w:rsidRDefault="00857D3E" w:rsidP="00E37C8B">
      <w:pPr>
        <w:pStyle w:val="ListParagraph"/>
        <w:bidi/>
        <w:rPr>
          <w:rFonts w:ascii="Calibri" w:hAnsi="Calibri" w:cs="B Nazanin"/>
          <w:b/>
          <w:bCs/>
          <w:sz w:val="28"/>
          <w:szCs w:val="28"/>
          <w:rtl/>
          <w:lang w:bidi="fa-IR"/>
        </w:rPr>
      </w:pPr>
      <w:r w:rsidRPr="00A621B9">
        <w:rPr>
          <w:rFonts w:ascii="Calibri" w:hAnsi="Calibri" w:cs="B Nazanin" w:hint="cs"/>
          <w:b/>
          <w:bCs/>
          <w:sz w:val="28"/>
          <w:szCs w:val="28"/>
          <w:rtl/>
          <w:lang w:bidi="fa-IR"/>
        </w:rPr>
        <w:lastRenderedPageBreak/>
        <w:t>8</w:t>
      </w:r>
      <w:r w:rsidRPr="00E37C8B">
        <w:rPr>
          <w:rFonts w:ascii="Calibri" w:hAnsi="Calibri" w:cs="B Nazanin" w:hint="cs"/>
          <w:b/>
          <w:bCs/>
          <w:sz w:val="28"/>
          <w:szCs w:val="28"/>
          <w:rtl/>
          <w:lang w:bidi="fa-IR"/>
        </w:rPr>
        <w:t>.حداکثر سرمایه نرخ شارپ</w:t>
      </w:r>
    </w:p>
    <w:p w:rsidR="00857D3E" w:rsidRPr="00A621B9" w:rsidRDefault="00857D3E" w:rsidP="00857D3E">
      <w:pPr>
        <w:pStyle w:val="ListParagraph"/>
        <w:bidi/>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857D3E" w:rsidRPr="00A621B9" w:rsidRDefault="00857D3E" w:rsidP="00B306C4">
      <w:pPr>
        <w:pStyle w:val="ListParagraph"/>
        <w:numPr>
          <w:ilvl w:val="0"/>
          <w:numId w:val="20"/>
        </w:numPr>
        <w:bidi/>
        <w:jc w:val="both"/>
        <w:rPr>
          <w:rFonts w:ascii="Calibri" w:hAnsi="Calibri" w:cs="B Nazanin"/>
          <w:sz w:val="28"/>
          <w:szCs w:val="28"/>
          <w:lang w:bidi="fa-IR"/>
        </w:rPr>
      </w:pPr>
      <w:r w:rsidRPr="00A621B9">
        <w:rPr>
          <w:rFonts w:ascii="Calibri" w:hAnsi="Calibri" w:cs="B Nazanin" w:hint="cs"/>
          <w:sz w:val="28"/>
          <w:szCs w:val="28"/>
          <w:rtl/>
          <w:lang w:bidi="fa-IR"/>
        </w:rPr>
        <w:t>برای بحث در ارتباط با نرخ شارپ،به شارپ (سال1994) مراجعه کنید.</w:t>
      </w:r>
    </w:p>
    <w:p w:rsidR="00857D3E" w:rsidRPr="00A621B9" w:rsidRDefault="00532A6C" w:rsidP="00B306C4">
      <w:pPr>
        <w:pStyle w:val="ListParagraph"/>
        <w:numPr>
          <w:ilvl w:val="0"/>
          <w:numId w:val="20"/>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ما </w:t>
      </w:r>
      <w:r w:rsidR="00857D3E" w:rsidRPr="00A621B9">
        <w:rPr>
          <w:rFonts w:ascii="Calibri" w:hAnsi="Calibri" w:cs="B Nazanin" w:hint="cs"/>
          <w:sz w:val="28"/>
          <w:szCs w:val="28"/>
          <w:rtl/>
          <w:lang w:bidi="fa-IR"/>
        </w:rPr>
        <w:t xml:space="preserve">برای نظریه میانگین واریانس سرمایه </w:t>
      </w:r>
      <w:r w:rsidRPr="00A621B9">
        <w:rPr>
          <w:rFonts w:ascii="Calibri" w:hAnsi="Calibri" w:cs="B Nazanin" w:hint="cs"/>
          <w:sz w:val="28"/>
          <w:szCs w:val="28"/>
          <w:rtl/>
          <w:lang w:bidi="fa-IR"/>
        </w:rPr>
        <w:t>و یافته های حداکثر سرمایه نرخ شارپ،به متن های سرمایه گذاری استاندارد اشاره می کنیم.</w:t>
      </w:r>
    </w:p>
    <w:p w:rsidR="00532A6C" w:rsidRPr="00A621B9" w:rsidRDefault="00532A6C" w:rsidP="00B306C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دستورالعمل:</w:t>
      </w:r>
    </w:p>
    <w:p w:rsidR="00532A6C" w:rsidRPr="00A621B9" w:rsidRDefault="00532A6C" w:rsidP="00B306C4">
      <w:pPr>
        <w:pStyle w:val="ListParagraph"/>
        <w:numPr>
          <w:ilvl w:val="0"/>
          <w:numId w:val="23"/>
        </w:numPr>
        <w:bidi/>
        <w:jc w:val="both"/>
        <w:rPr>
          <w:rFonts w:ascii="Calibri" w:hAnsi="Calibri" w:cs="B Nazanin"/>
          <w:b/>
          <w:bCs/>
          <w:sz w:val="28"/>
          <w:szCs w:val="28"/>
          <w:lang w:bidi="fa-IR"/>
        </w:rPr>
      </w:pPr>
      <w:r w:rsidRPr="00A621B9">
        <w:rPr>
          <w:rFonts w:ascii="Calibri" w:hAnsi="Calibri" w:cs="B Nazanin" w:hint="cs"/>
          <w:sz w:val="28"/>
          <w:szCs w:val="28"/>
          <w:rtl/>
          <w:lang w:bidi="fa-IR"/>
        </w:rPr>
        <w:t>سنجش سرمایه را برای حداکثر نرخ شارپ انتخاب کنید:</w:t>
      </w:r>
    </w:p>
    <w:p w:rsidR="00532A6C" w:rsidRPr="00A621B9" w:rsidRDefault="00532A6C" w:rsidP="00B306C4">
      <w:pPr>
        <w:pStyle w:val="ListParagraph"/>
        <w:numPr>
          <w:ilvl w:val="0"/>
          <w:numId w:val="9"/>
        </w:numPr>
        <w:bidi/>
        <w:jc w:val="both"/>
        <w:rPr>
          <w:rFonts w:ascii="Calibri" w:hAnsi="Calibri" w:cs="B Nazanin"/>
          <w:b/>
          <w:bCs/>
          <w:sz w:val="28"/>
          <w:szCs w:val="28"/>
          <w:lang w:bidi="fa-IR"/>
        </w:rPr>
      </w:pPr>
      <w:r w:rsidRPr="00A621B9">
        <w:rPr>
          <w:rFonts w:cs="B Nazanin"/>
          <w:noProof/>
          <w:lang w:bidi="fa-IR"/>
        </w:rPr>
        <w:drawing>
          <wp:inline distT="0" distB="0" distL="0" distR="0">
            <wp:extent cx="1019175" cy="4762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019175" cy="476250"/>
                    </a:xfrm>
                    <a:prstGeom prst="rect">
                      <a:avLst/>
                    </a:prstGeom>
                  </pic:spPr>
                </pic:pic>
              </a:graphicData>
            </a:graphic>
          </wp:inline>
        </w:drawing>
      </w:r>
    </w:p>
    <w:p w:rsidR="00532A6C" w:rsidRPr="00A621B9" w:rsidRDefault="00532A6C" w:rsidP="00B306C4">
      <w:pPr>
        <w:bidi/>
        <w:ind w:left="360"/>
        <w:jc w:val="both"/>
        <w:rPr>
          <w:rFonts w:ascii="Calibri" w:hAnsi="Calibri" w:cs="B Nazanin"/>
          <w:sz w:val="28"/>
          <w:szCs w:val="28"/>
          <w:rtl/>
          <w:lang w:bidi="fa-IR"/>
        </w:rPr>
      </w:pPr>
      <w:r w:rsidRPr="00A621B9">
        <w:rPr>
          <w:rFonts w:ascii="Calibri" w:hAnsi="Calibri" w:cs="B Nazanin" w:hint="cs"/>
          <w:sz w:val="28"/>
          <w:szCs w:val="28"/>
          <w:rtl/>
          <w:lang w:bidi="fa-IR"/>
        </w:rPr>
        <w:t xml:space="preserve"> این می تواند با بهینه سازی درجه 2 همراه شده باشد،یا در اکسل با تعریف اول یک ستون اضاف</w:t>
      </w:r>
      <w:r w:rsidR="0088753B" w:rsidRPr="00A621B9">
        <w:rPr>
          <w:rFonts w:ascii="Calibri" w:hAnsi="Calibri" w:cs="B Nazanin" w:hint="cs"/>
          <w:sz w:val="28"/>
          <w:szCs w:val="28"/>
          <w:rtl/>
          <w:lang w:bidi="fa-IR"/>
        </w:rPr>
        <w:t>ی با برگشتهای سرمایه ارائه</w:t>
      </w:r>
      <w:r w:rsidRPr="00A621B9">
        <w:rPr>
          <w:rFonts w:ascii="Calibri" w:hAnsi="Calibri" w:cs="B Nazanin" w:hint="cs"/>
          <w:sz w:val="28"/>
          <w:szCs w:val="28"/>
          <w:rtl/>
          <w:lang w:bidi="fa-IR"/>
        </w:rPr>
        <w:t xml:space="preserve"> سنجش ها و در مرحله بعد برای حداکثر نرخ شارپ این سری های برگشت سرمایه </w:t>
      </w:r>
      <w:r w:rsidR="0088753B" w:rsidRPr="00A621B9">
        <w:rPr>
          <w:rFonts w:ascii="Calibri" w:hAnsi="Calibri" w:cs="B Nazanin" w:hint="cs"/>
          <w:sz w:val="28"/>
          <w:szCs w:val="28"/>
          <w:rtl/>
          <w:lang w:bidi="fa-IR"/>
        </w:rPr>
        <w:t>داده شده باشد.</w:t>
      </w:r>
    </w:p>
    <w:p w:rsidR="0088753B" w:rsidRPr="00A621B9" w:rsidRDefault="0088753B" w:rsidP="00B306C4">
      <w:pPr>
        <w:pStyle w:val="ListParagraph"/>
        <w:numPr>
          <w:ilvl w:val="0"/>
          <w:numId w:val="23"/>
        </w:numPr>
        <w:bidi/>
        <w:jc w:val="both"/>
        <w:rPr>
          <w:rFonts w:ascii="Calibri" w:hAnsi="Calibri" w:cs="B Nazanin"/>
          <w:sz w:val="28"/>
          <w:szCs w:val="28"/>
          <w:lang w:bidi="fa-IR"/>
        </w:rPr>
      </w:pPr>
      <w:r w:rsidRPr="00A621B9">
        <w:rPr>
          <w:rFonts w:ascii="Calibri" w:hAnsi="Calibri" w:cs="B Nazanin" w:hint="cs"/>
          <w:sz w:val="28"/>
          <w:szCs w:val="28"/>
          <w:rtl/>
          <w:lang w:bidi="fa-IR"/>
        </w:rPr>
        <w:t>از این رو،در نمودار برگشت ریسک دارایی آشنا،ما باید انحراف شعاع ناشی از مبدا را به حداکثر برسانیم،همان طور که در شکل زیر نشان داده شده است:</w:t>
      </w:r>
    </w:p>
    <w:p w:rsidR="00BA7C43" w:rsidRPr="00A621B9" w:rsidRDefault="0088753B" w:rsidP="00B306C4">
      <w:pPr>
        <w:bidi/>
        <w:jc w:val="both"/>
        <w:rPr>
          <w:rFonts w:ascii="Calibri" w:hAnsi="Calibri" w:cs="B Nazanin"/>
          <w:sz w:val="28"/>
          <w:szCs w:val="28"/>
          <w:rtl/>
          <w:lang w:bidi="fa-IR"/>
        </w:rPr>
      </w:pPr>
      <w:r w:rsidRPr="00A621B9">
        <w:rPr>
          <w:rFonts w:cs="B Nazanin"/>
          <w:noProof/>
          <w:lang w:bidi="fa-IR"/>
        </w:rPr>
        <w:drawing>
          <wp:inline distT="0" distB="0" distL="0" distR="0">
            <wp:extent cx="1619250" cy="11906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619250" cy="1190625"/>
                    </a:xfrm>
                    <a:prstGeom prst="rect">
                      <a:avLst/>
                    </a:prstGeom>
                  </pic:spPr>
                </pic:pic>
              </a:graphicData>
            </a:graphic>
          </wp:inline>
        </w:drawing>
      </w:r>
    </w:p>
    <w:p w:rsidR="00A835CB" w:rsidRPr="00A621B9" w:rsidRDefault="00A835CB" w:rsidP="00B306C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مشخصات:</w:t>
      </w:r>
    </w:p>
    <w:p w:rsidR="00A835CB" w:rsidRPr="00A621B9" w:rsidRDefault="00A835CB" w:rsidP="00B306C4">
      <w:pPr>
        <w:pStyle w:val="ListParagraph"/>
        <w:numPr>
          <w:ilvl w:val="0"/>
          <w:numId w:val="23"/>
        </w:numPr>
        <w:bidi/>
        <w:jc w:val="both"/>
        <w:rPr>
          <w:rFonts w:ascii="Calibri" w:hAnsi="Calibri" w:cs="B Nazanin"/>
          <w:b/>
          <w:bCs/>
          <w:sz w:val="28"/>
          <w:szCs w:val="28"/>
          <w:lang w:bidi="fa-IR"/>
        </w:rPr>
      </w:pPr>
      <w:r w:rsidRPr="00A621B9">
        <w:rPr>
          <w:rFonts w:ascii="Calibri" w:hAnsi="Calibri" w:cs="B Nazanin" w:hint="cs"/>
          <w:sz w:val="28"/>
          <w:szCs w:val="28"/>
          <w:rtl/>
          <w:lang w:bidi="fa-IR"/>
        </w:rPr>
        <w:t>درحداکثر سرمایه نرخ شارپ،نرخ های توزیع حاشیه ای برای مزایای ریسک سرمایه با مزایای ریسک دارایی برابر است،</w:t>
      </w:r>
      <w:r w:rsidRPr="00A621B9">
        <w:rPr>
          <w:rFonts w:cs="B Nazanin"/>
          <w:noProof/>
          <w:lang w:bidi="fa-IR"/>
        </w:rPr>
        <w:drawing>
          <wp:inline distT="0" distB="0" distL="0" distR="0">
            <wp:extent cx="161925" cy="2190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61925" cy="219075"/>
                    </a:xfrm>
                    <a:prstGeom prst="rect">
                      <a:avLst/>
                    </a:prstGeom>
                  </pic:spPr>
                </pic:pic>
              </a:graphicData>
            </a:graphic>
          </wp:inline>
        </w:drawing>
      </w:r>
      <w:r w:rsidRPr="00A621B9">
        <w:rPr>
          <w:rFonts w:cs="B Nazanin" w:hint="cs"/>
          <w:noProof/>
          <w:rtl/>
        </w:rPr>
        <w:t xml:space="preserve"> ،</w:t>
      </w:r>
      <w:r w:rsidRPr="00A621B9">
        <w:rPr>
          <w:rFonts w:cs="B Nazanin" w:hint="cs"/>
          <w:noProof/>
          <w:sz w:val="28"/>
          <w:szCs w:val="28"/>
          <w:rtl/>
        </w:rPr>
        <w:t>و از آنجا که</w:t>
      </w:r>
      <w:r w:rsidR="002951D6" w:rsidRPr="00A621B9">
        <w:rPr>
          <w:rFonts w:cs="B Nazanin" w:hint="cs"/>
          <w:noProof/>
          <w:sz w:val="28"/>
          <w:szCs w:val="28"/>
          <w:rtl/>
        </w:rPr>
        <w:t>این توزیع حاشیه ایبرای ریسک سرمایه بتا آن،</w:t>
      </w:r>
      <w:r w:rsidR="002951D6" w:rsidRPr="00A621B9">
        <w:rPr>
          <w:rFonts w:cs="B Nazanin"/>
          <w:noProof/>
          <w:lang w:bidi="fa-IR"/>
        </w:rPr>
        <w:drawing>
          <wp:inline distT="0" distB="0" distL="0" distR="0">
            <wp:extent cx="190500" cy="2000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0500" cy="200025"/>
                    </a:xfrm>
                    <a:prstGeom prst="rect">
                      <a:avLst/>
                    </a:prstGeom>
                  </pic:spPr>
                </pic:pic>
              </a:graphicData>
            </a:graphic>
          </wp:inline>
        </w:drawing>
      </w:r>
      <w:r w:rsidR="002951D6" w:rsidRPr="00A621B9">
        <w:rPr>
          <w:rFonts w:cs="B Nazanin" w:hint="cs"/>
          <w:noProof/>
          <w:sz w:val="28"/>
          <w:szCs w:val="28"/>
          <w:rtl/>
        </w:rPr>
        <w:t xml:space="preserve">است،ما به ضوابط زیر نیازمندیم: </w:t>
      </w:r>
      <w:r w:rsidR="002951D6" w:rsidRPr="00A621B9">
        <w:rPr>
          <w:rFonts w:cs="B Nazanin"/>
          <w:noProof/>
          <w:lang w:bidi="fa-IR"/>
        </w:rPr>
        <w:drawing>
          <wp:inline distT="0" distB="0" distL="0" distR="0">
            <wp:extent cx="121920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219200" cy="190500"/>
                    </a:xfrm>
                    <a:prstGeom prst="rect">
                      <a:avLst/>
                    </a:prstGeom>
                  </pic:spPr>
                </pic:pic>
              </a:graphicData>
            </a:graphic>
          </wp:inline>
        </w:drawing>
      </w:r>
      <w:r w:rsidR="002951D6" w:rsidRPr="00A621B9">
        <w:rPr>
          <w:rFonts w:cs="B Nazanin" w:hint="cs"/>
          <w:noProof/>
          <w:sz w:val="28"/>
          <w:szCs w:val="28"/>
          <w:rtl/>
        </w:rPr>
        <w:t xml:space="preserve"> (که آخرین برابری از این واقعیت دنبال شده است که بتا سرمایه با پیوستگی برابر است).توجه کنید که </w:t>
      </w:r>
      <w:r w:rsidR="00CA6961" w:rsidRPr="00A621B9">
        <w:rPr>
          <w:rFonts w:cs="B Nazanin"/>
          <w:noProof/>
          <w:lang w:bidi="fa-IR"/>
        </w:rPr>
        <w:drawing>
          <wp:inline distT="0" distB="0" distL="0" distR="0">
            <wp:extent cx="428625" cy="2000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28625" cy="200025"/>
                    </a:xfrm>
                    <a:prstGeom prst="rect">
                      <a:avLst/>
                    </a:prstGeom>
                  </pic:spPr>
                </pic:pic>
              </a:graphicData>
            </a:graphic>
          </wp:inline>
        </w:drawing>
      </w:r>
      <w:r w:rsidR="00CA6961" w:rsidRPr="00A621B9">
        <w:rPr>
          <w:rFonts w:cs="B Nazanin" w:hint="cs"/>
          <w:noProof/>
          <w:sz w:val="28"/>
          <w:szCs w:val="28"/>
          <w:rtl/>
        </w:rPr>
        <w:t xml:space="preserve"> نرخ عملکرد ریسک تنظیمی ترینر(سال1966) است.از این رو،برای هرکدام از دارایی ها در </w:t>
      </w:r>
      <w:r w:rsidR="00CA6961" w:rsidRPr="00A621B9">
        <w:rPr>
          <w:rFonts w:ascii="Calibri" w:hAnsi="Calibri" w:cs="B Nazanin" w:hint="cs"/>
          <w:sz w:val="28"/>
          <w:szCs w:val="28"/>
          <w:rtl/>
          <w:lang w:bidi="fa-IR"/>
        </w:rPr>
        <w:t>حداکثر سرمایه نرخ شارپ مزایای ریسک باید برای تولید بتا آن با توجه به حداکثر سرمایه نرخ شارپ و مزایای ریسک حداکثر سرمایه نرخ شارپ برابر باشد:</w:t>
      </w:r>
    </w:p>
    <w:p w:rsidR="00CA6961" w:rsidRPr="00A621B9" w:rsidRDefault="00CA6961" w:rsidP="00B306C4">
      <w:pPr>
        <w:pStyle w:val="ListParagraph"/>
        <w:numPr>
          <w:ilvl w:val="0"/>
          <w:numId w:val="9"/>
        </w:numPr>
        <w:bidi/>
        <w:jc w:val="both"/>
        <w:rPr>
          <w:rFonts w:ascii="Calibri" w:hAnsi="Calibri" w:cs="B Nazanin"/>
          <w:b/>
          <w:bCs/>
          <w:sz w:val="28"/>
          <w:szCs w:val="28"/>
          <w:lang w:bidi="fa-IR"/>
        </w:rPr>
      </w:pPr>
      <w:r w:rsidRPr="00A621B9">
        <w:rPr>
          <w:rFonts w:cs="B Nazanin"/>
          <w:noProof/>
          <w:lang w:bidi="fa-IR"/>
        </w:rPr>
        <w:lastRenderedPageBreak/>
        <w:drawing>
          <wp:inline distT="0" distB="0" distL="0" distR="0">
            <wp:extent cx="704850" cy="2381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704850" cy="238125"/>
                    </a:xfrm>
                    <a:prstGeom prst="rect">
                      <a:avLst/>
                    </a:prstGeom>
                  </pic:spPr>
                </pic:pic>
              </a:graphicData>
            </a:graphic>
          </wp:inline>
        </w:drawing>
      </w:r>
    </w:p>
    <w:p w:rsidR="00CA6961" w:rsidRPr="00A621B9" w:rsidRDefault="00CA6961" w:rsidP="00B306C4">
      <w:pPr>
        <w:bidi/>
        <w:jc w:val="both"/>
        <w:rPr>
          <w:rFonts w:ascii="Calibri" w:hAnsi="Calibri" w:cs="B Nazanin"/>
          <w:sz w:val="28"/>
          <w:szCs w:val="28"/>
          <w:rtl/>
          <w:lang w:bidi="fa-IR"/>
        </w:rPr>
      </w:pPr>
      <w:r w:rsidRPr="00A621B9">
        <w:rPr>
          <w:rFonts w:ascii="Calibri" w:hAnsi="Calibri" w:cs="B Nazanin" w:hint="cs"/>
          <w:sz w:val="28"/>
          <w:szCs w:val="28"/>
          <w:rtl/>
          <w:lang w:bidi="fa-IR"/>
        </w:rPr>
        <w:t>این اولین موقعیت سفارش مطلوبیت میانگین واریانس است.(درخواست موازنه بازار،</w:t>
      </w:r>
      <w:r w:rsidR="0088699C" w:rsidRPr="00A621B9">
        <w:rPr>
          <w:rFonts w:ascii="Calibri" w:hAnsi="Calibri" w:cs="B Nazanin" w:hint="cs"/>
          <w:sz w:val="28"/>
          <w:szCs w:val="28"/>
          <w:rtl/>
          <w:lang w:bidi="fa-IR"/>
        </w:rPr>
        <w:t>این مورد "</w:t>
      </w:r>
      <w:r w:rsidR="00542A3C" w:rsidRPr="00A621B9">
        <w:rPr>
          <w:rFonts w:ascii="Calibri" w:hAnsi="Calibri" w:cs="B Nazanin" w:hint="cs"/>
          <w:sz w:val="28"/>
          <w:szCs w:val="28"/>
          <w:rtl/>
          <w:lang w:bidi="fa-IR"/>
        </w:rPr>
        <w:t>امنیت خطی بازار" طرح قیمت گذاری دارایی می شود.)</w:t>
      </w:r>
    </w:p>
    <w:p w:rsidR="00542A3C" w:rsidRPr="00A621B9" w:rsidRDefault="00542A3C" w:rsidP="00B306C4">
      <w:pPr>
        <w:pStyle w:val="ListParagraph"/>
        <w:numPr>
          <w:ilvl w:val="0"/>
          <w:numId w:val="23"/>
        </w:numPr>
        <w:bidi/>
        <w:jc w:val="both"/>
        <w:rPr>
          <w:rFonts w:ascii="Calibri" w:hAnsi="Calibri" w:cs="B Nazanin"/>
          <w:sz w:val="28"/>
          <w:szCs w:val="28"/>
          <w:lang w:bidi="fa-IR"/>
        </w:rPr>
      </w:pPr>
      <w:r w:rsidRPr="00A621B9">
        <w:rPr>
          <w:rFonts w:ascii="Calibri" w:hAnsi="Calibri" w:cs="B Nazanin" w:hint="cs"/>
          <w:sz w:val="28"/>
          <w:szCs w:val="28"/>
          <w:rtl/>
          <w:lang w:bidi="fa-IR"/>
        </w:rPr>
        <w:t>از آنجا که ما می توانیم بتا را به عنوان محصول(1) رابطه با سرمایه و (2) خارج قسمت دارایی و نوسانات سرمایه دوباره بنویسیم،</w:t>
      </w:r>
      <w:r w:rsidRPr="00A621B9">
        <w:rPr>
          <w:rFonts w:cs="B Nazanin"/>
          <w:noProof/>
          <w:lang w:bidi="fa-IR"/>
        </w:rPr>
        <w:drawing>
          <wp:inline distT="0" distB="0" distL="0" distR="0">
            <wp:extent cx="904875" cy="2095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904875" cy="209550"/>
                    </a:xfrm>
                    <a:prstGeom prst="rect">
                      <a:avLst/>
                    </a:prstGeom>
                  </pic:spPr>
                </pic:pic>
              </a:graphicData>
            </a:graphic>
          </wp:inline>
        </w:drawing>
      </w:r>
      <w:r w:rsidRPr="00A621B9">
        <w:rPr>
          <w:rFonts w:cs="B Nazanin" w:hint="cs"/>
          <w:noProof/>
          <w:rtl/>
        </w:rPr>
        <w:t xml:space="preserve"> ،</w:t>
      </w:r>
      <w:r w:rsidRPr="00A621B9">
        <w:rPr>
          <w:rFonts w:cs="B Nazanin" w:hint="cs"/>
          <w:noProof/>
          <w:sz w:val="28"/>
          <w:szCs w:val="28"/>
          <w:rtl/>
        </w:rPr>
        <w:t>این مورد این را دنبال می کند که در</w:t>
      </w:r>
      <w:r w:rsidRPr="00A621B9">
        <w:rPr>
          <w:rFonts w:ascii="Calibri" w:hAnsi="Calibri" w:cs="B Nazanin" w:hint="cs"/>
          <w:sz w:val="28"/>
          <w:szCs w:val="28"/>
          <w:rtl/>
          <w:lang w:bidi="fa-IR"/>
        </w:rPr>
        <w:t xml:space="preserve">حداکثر سرمایه نرخ شارپ دارایی نرخ های شارپ به تنهایی می ایستد و نرخ شارپ سرمایه بوسیله </w:t>
      </w:r>
      <w:r w:rsidRPr="00A621B9">
        <w:rPr>
          <w:rFonts w:cs="B Nazanin"/>
          <w:noProof/>
          <w:lang w:bidi="fa-IR"/>
        </w:rPr>
        <w:drawing>
          <wp:inline distT="0" distB="0" distL="0" distR="0">
            <wp:extent cx="69532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95325" cy="190500"/>
                    </a:xfrm>
                    <a:prstGeom prst="rect">
                      <a:avLst/>
                    </a:prstGeom>
                  </pic:spPr>
                </pic:pic>
              </a:graphicData>
            </a:graphic>
          </wp:inline>
        </w:drawing>
      </w:r>
      <w:r w:rsidRPr="00A621B9">
        <w:rPr>
          <w:rFonts w:ascii="Calibri" w:hAnsi="Calibri" w:cs="B Nazanin" w:hint="cs"/>
          <w:sz w:val="28"/>
          <w:szCs w:val="28"/>
          <w:rtl/>
          <w:lang w:bidi="fa-IR"/>
        </w:rPr>
        <w:t xml:space="preserve"> مربوط شده است.</w:t>
      </w:r>
      <w:r w:rsidR="000A0EC5" w:rsidRPr="00A621B9">
        <w:rPr>
          <w:rFonts w:ascii="Calibri" w:hAnsi="Calibri" w:cs="B Nazanin" w:hint="cs"/>
          <w:sz w:val="28"/>
          <w:szCs w:val="28"/>
          <w:rtl/>
          <w:lang w:bidi="fa-IR"/>
        </w:rPr>
        <w:t xml:space="preserve">هنگامی که </w:t>
      </w:r>
      <w:r w:rsidR="000A0EC5" w:rsidRPr="00A621B9">
        <w:rPr>
          <w:rFonts w:cs="B Nazanin"/>
          <w:noProof/>
          <w:lang w:bidi="fa-IR"/>
        </w:rPr>
        <w:drawing>
          <wp:inline distT="0" distB="0" distL="0" distR="0">
            <wp:extent cx="676275" cy="1905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676275" cy="190500"/>
                    </a:xfrm>
                    <a:prstGeom prst="rect">
                      <a:avLst/>
                    </a:prstGeom>
                  </pic:spPr>
                </pic:pic>
              </a:graphicData>
            </a:graphic>
          </wp:inline>
        </w:drawing>
      </w:r>
      <w:r w:rsidR="000A0EC5" w:rsidRPr="00A621B9">
        <w:rPr>
          <w:rFonts w:ascii="Calibri" w:hAnsi="Calibri" w:cs="B Nazanin" w:hint="cs"/>
          <w:sz w:val="28"/>
          <w:szCs w:val="28"/>
          <w:rtl/>
          <w:lang w:bidi="fa-IR"/>
        </w:rPr>
        <w:t xml:space="preserve"> ،ما می توانیم نرخ شارپ سرمایه را بوسیله افزایش سنجش دارایی(یا افزودن) برای سرمایه </w:t>
      </w:r>
      <w:r w:rsidR="000A0EC5" w:rsidRPr="00A621B9">
        <w:rPr>
          <w:rFonts w:ascii="Calibri" w:hAnsi="Calibri" w:cs="B Nazanin"/>
          <w:sz w:val="28"/>
          <w:szCs w:val="28"/>
          <w:lang w:bidi="fa-IR"/>
        </w:rPr>
        <w:t>p</w:t>
      </w:r>
      <w:r w:rsidR="000A0EC5" w:rsidRPr="00A621B9">
        <w:rPr>
          <w:rFonts w:ascii="Calibri" w:hAnsi="Calibri" w:cs="B Nazanin" w:hint="cs"/>
          <w:sz w:val="28"/>
          <w:szCs w:val="28"/>
          <w:rtl/>
          <w:lang w:bidi="fa-IR"/>
        </w:rPr>
        <w:t xml:space="preserve"> را افزایش دهیم.</w:t>
      </w:r>
    </w:p>
    <w:p w:rsidR="000A0EC5" w:rsidRPr="00A621B9" w:rsidRDefault="000A0EC5" w:rsidP="00B306C4">
      <w:pPr>
        <w:pStyle w:val="ListParagraph"/>
        <w:numPr>
          <w:ilvl w:val="0"/>
          <w:numId w:val="23"/>
        </w:numPr>
        <w:bidi/>
        <w:jc w:val="both"/>
        <w:rPr>
          <w:rFonts w:ascii="Calibri" w:hAnsi="Calibri" w:cs="B Nazanin"/>
          <w:sz w:val="28"/>
          <w:szCs w:val="28"/>
          <w:lang w:bidi="fa-IR"/>
        </w:rPr>
      </w:pPr>
      <w:r w:rsidRPr="00A621B9">
        <w:rPr>
          <w:rFonts w:ascii="Calibri" w:hAnsi="Calibri" w:cs="B Nazanin" w:hint="cs"/>
          <w:sz w:val="28"/>
          <w:szCs w:val="28"/>
          <w:rtl/>
          <w:lang w:bidi="fa-IR"/>
        </w:rPr>
        <w:t>بدون هیچ محدودیت اضافی، حداکثر سرمایه نرخ شارپ می تواند یک سرمایه متمرکز باشد.</w:t>
      </w:r>
    </w:p>
    <w:p w:rsidR="000A0EC5" w:rsidRPr="00A621B9" w:rsidRDefault="000A0EC5" w:rsidP="00B306C4">
      <w:pPr>
        <w:pStyle w:val="ListParagraph"/>
        <w:numPr>
          <w:ilvl w:val="0"/>
          <w:numId w:val="23"/>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هنگامی که تمام نوسانات،رابطه ها و </w:t>
      </w:r>
      <w:r w:rsidR="00B306C4" w:rsidRPr="00A621B9">
        <w:rPr>
          <w:rFonts w:ascii="Calibri" w:hAnsi="Calibri" w:cs="B Nazanin" w:hint="cs"/>
          <w:sz w:val="28"/>
          <w:szCs w:val="28"/>
          <w:rtl/>
          <w:lang w:bidi="fa-IR"/>
        </w:rPr>
        <w:t xml:space="preserve">اجرت کامل ریسک یکسان هستند،پس حداکثر سرمایه نرخ شارپ سرمایه </w:t>
      </w:r>
      <w:r w:rsidR="00B306C4" w:rsidRPr="00A621B9">
        <w:rPr>
          <w:rFonts w:ascii="Calibri" w:hAnsi="Calibri" w:cs="B Nazanin"/>
          <w:sz w:val="28"/>
          <w:szCs w:val="28"/>
          <w:lang w:bidi="fa-IR"/>
        </w:rPr>
        <w:t>1/N</w:t>
      </w:r>
      <w:r w:rsidR="00B306C4" w:rsidRPr="00A621B9">
        <w:rPr>
          <w:rFonts w:ascii="Calibri" w:hAnsi="Calibri" w:cs="B Nazanin" w:hint="cs"/>
          <w:sz w:val="28"/>
          <w:szCs w:val="28"/>
          <w:rtl/>
          <w:lang w:bidi="fa-IR"/>
        </w:rPr>
        <w:t xml:space="preserve"> است.(که سپس همچنین با سرمایه توزیع ریسک برابر و حداکثر واریانس سرمایه همزمان می شود.)بعد از تمام اینها تنوع بخشی ریسک پایین تر می آید اما در محتوی سرمایه تمام دارایی ها جایگزین های عالی هستند.این مورد برای ریسک سرمایه پایین تر یا افزایش مزایای ریسک سرمایه بوسیله تغییر سنجش ها غیرممکن است.از این رو،ما با سرمایه سنجش برابر پایان می دهیم.</w:t>
      </w:r>
    </w:p>
    <w:p w:rsidR="00B306C4" w:rsidRPr="00A621B9" w:rsidRDefault="00B306C4" w:rsidP="00B306C4">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ارزیابی:</w:t>
      </w:r>
    </w:p>
    <w:p w:rsidR="00B306C4" w:rsidRPr="00A621B9" w:rsidRDefault="00B306C4" w:rsidP="00B306C4">
      <w:pPr>
        <w:pStyle w:val="ListParagraph"/>
        <w:numPr>
          <w:ilvl w:val="0"/>
          <w:numId w:val="24"/>
        </w:numPr>
        <w:bidi/>
        <w:jc w:val="both"/>
        <w:rPr>
          <w:rFonts w:ascii="Calibri" w:hAnsi="Calibri" w:cs="B Nazanin"/>
          <w:b/>
          <w:bCs/>
          <w:sz w:val="28"/>
          <w:szCs w:val="28"/>
          <w:lang w:bidi="fa-IR"/>
        </w:rPr>
      </w:pPr>
      <w:r w:rsidRPr="00A621B9">
        <w:rPr>
          <w:rFonts w:ascii="Calibri" w:hAnsi="Calibri" w:cs="B Nazanin" w:hint="cs"/>
          <w:sz w:val="28"/>
          <w:szCs w:val="28"/>
          <w:rtl/>
          <w:lang w:bidi="fa-IR"/>
        </w:rPr>
        <w:t>حداکثر سرمایه نرخ شارپ حداکثر نرخ شارپ را دارد،جدول15 را ببینید.این مورد همچنین بوسیله ساختار است،</w:t>
      </w:r>
      <w:r w:rsidR="00AE4F99" w:rsidRPr="00A621B9">
        <w:rPr>
          <w:rFonts w:ascii="Calibri" w:hAnsi="Calibri" w:cs="B Nazanin" w:hint="cs"/>
          <w:sz w:val="28"/>
          <w:szCs w:val="28"/>
          <w:rtl/>
          <w:lang w:bidi="fa-IR"/>
        </w:rPr>
        <w:t>به همین دلیل ما نرخ شارپ را طی دوره نمونه کامل تاریخی بهینه سازی می کنیم.در عمل،یک مورد به طور مداوم پیش بینی حداکثر سرمایه نرخ شارپ را از دنبال کردن مناظر اطلاعات استنتاج می کند.خواه حداکثر سرمایه نرخ شارپ به راستی وابسته به کیفیت ورودی ها،خصوصا اجرت کامل ریسک تحویل می دهد.</w:t>
      </w:r>
    </w:p>
    <w:p w:rsidR="00AE4F99" w:rsidRPr="00A621B9" w:rsidRDefault="00AE4F99" w:rsidP="00AE4F99">
      <w:pPr>
        <w:bidi/>
        <w:jc w:val="both"/>
        <w:rPr>
          <w:rFonts w:ascii="Calibri" w:hAnsi="Calibri" w:cs="B Nazanin"/>
          <w:sz w:val="28"/>
          <w:szCs w:val="28"/>
          <w:rtl/>
          <w:lang w:bidi="fa-IR"/>
        </w:rPr>
      </w:pPr>
      <w:r w:rsidRPr="00A621B9">
        <w:rPr>
          <w:rFonts w:ascii="Calibri" w:hAnsi="Calibri" w:cs="B Nazanin" w:hint="cs"/>
          <w:sz w:val="28"/>
          <w:szCs w:val="28"/>
          <w:rtl/>
          <w:lang w:bidi="fa-IR"/>
        </w:rPr>
        <w:t>جدول15:آمارهای مقایسه ای سرمایه</w:t>
      </w:r>
    </w:p>
    <w:p w:rsidR="00AE4F99" w:rsidRPr="00A621B9" w:rsidRDefault="00EB77FB" w:rsidP="00AE4F99">
      <w:pPr>
        <w:bidi/>
        <w:jc w:val="both"/>
        <w:rPr>
          <w:rFonts w:ascii="Calibri" w:hAnsi="Calibri" w:cs="B Nazanin"/>
          <w:sz w:val="28"/>
          <w:szCs w:val="28"/>
          <w:rtl/>
          <w:lang w:bidi="fa-IR"/>
        </w:rPr>
      </w:pPr>
      <w:r w:rsidRPr="00EB77FB">
        <w:rPr>
          <w:rFonts w:cs="B Nazanin"/>
          <w:noProof/>
          <w:rtl/>
        </w:rPr>
        <w:lastRenderedPageBreak/>
        <w:pict>
          <v:shape id="Text Box 84" o:spid="_x0000_s1054" type="#_x0000_t202" style="position:absolute;left:0;text-align:left;margin-left:-20.55pt;margin-top:64.1pt;width:73.5pt;height:93.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" fillcolor="white [3201]" strokeweight=".5pt">
            <v:textbox>
              <w:txbxContent>
                <w:p w:rsidR="00E36FC3" w:rsidRDefault="00E36FC3" w:rsidP="00AE4F99">
                  <w:pPr>
                    <w:spacing w:line="480" w:lineRule="auto"/>
                    <w:jc w:val="center"/>
                    <w:rPr>
                      <w:rtl/>
                      <w:lang w:bidi="fa-IR"/>
                    </w:rPr>
                  </w:pPr>
                  <w:r>
                    <w:rPr>
                      <w:rFonts w:hint="cs"/>
                      <w:rtl/>
                      <w:lang w:bidi="fa-IR"/>
                    </w:rPr>
                    <w:t>میانگین</w:t>
                  </w:r>
                </w:p>
                <w:p w:rsidR="00E36FC3" w:rsidRDefault="00E36FC3" w:rsidP="00AE4F99">
                  <w:pPr>
                    <w:spacing w:line="480" w:lineRule="auto"/>
                    <w:jc w:val="center"/>
                    <w:rPr>
                      <w:rtl/>
                      <w:lang w:bidi="fa-IR"/>
                    </w:rPr>
                  </w:pPr>
                  <w:r>
                    <w:rPr>
                      <w:rFonts w:hint="cs"/>
                      <w:rtl/>
                      <w:lang w:bidi="fa-IR"/>
                    </w:rPr>
                    <w:t>انحراف معیار</w:t>
                  </w:r>
                </w:p>
                <w:p w:rsidR="00E36FC3" w:rsidRDefault="00E36FC3" w:rsidP="00AE4F99">
                  <w:pPr>
                    <w:spacing w:line="480" w:lineRule="auto"/>
                    <w:jc w:val="center"/>
                    <w:rPr>
                      <w:lang w:bidi="fa-IR"/>
                    </w:rPr>
                  </w:pPr>
                  <w:r>
                    <w:rPr>
                      <w:lang w:bidi="fa-IR"/>
                    </w:rPr>
                    <w:t>SR</w:t>
                  </w:r>
                </w:p>
              </w:txbxContent>
            </v:textbox>
          </v:shape>
        </w:pict>
      </w:r>
      <w:r w:rsidR="00AE4F99" w:rsidRPr="00A621B9">
        <w:rPr>
          <w:rFonts w:cs="B Nazanin"/>
          <w:noProof/>
          <w:lang w:bidi="fa-IR"/>
        </w:rPr>
        <w:drawing>
          <wp:inline distT="0" distB="0" distL="0" distR="0">
            <wp:extent cx="6229350" cy="20764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229350" cy="2076450"/>
                    </a:xfrm>
                    <a:prstGeom prst="rect">
                      <a:avLst/>
                    </a:prstGeom>
                  </pic:spPr>
                </pic:pic>
              </a:graphicData>
            </a:graphic>
          </wp:inline>
        </w:drawing>
      </w:r>
    </w:p>
    <w:p w:rsidR="00AE4F99" w:rsidRPr="00A621B9" w:rsidRDefault="00591101" w:rsidP="00AB2786">
      <w:pPr>
        <w:pStyle w:val="ListParagraph"/>
        <w:numPr>
          <w:ilvl w:val="0"/>
          <w:numId w:val="24"/>
        </w:numPr>
        <w:bidi/>
        <w:rPr>
          <w:rFonts w:ascii="Calibri" w:hAnsi="Calibri" w:cs="B Nazanin"/>
          <w:sz w:val="28"/>
          <w:szCs w:val="28"/>
          <w:lang w:bidi="fa-IR"/>
        </w:rPr>
      </w:pPr>
      <w:r w:rsidRPr="00A621B9">
        <w:rPr>
          <w:rFonts w:ascii="Calibri" w:hAnsi="Calibri" w:cs="B Nazanin" w:hint="cs"/>
          <w:sz w:val="28"/>
          <w:szCs w:val="28"/>
          <w:rtl/>
          <w:lang w:bidi="fa-IR"/>
        </w:rPr>
        <w:t xml:space="preserve">در مثال ما، حداکثر سرمایه نرخ شارپ به راستی یک سرمایه متمرکز،شامل </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که اساسا با بازده بالای شرکت ضمیمه شده است،جدول16 را ببینید.</w:t>
      </w:r>
      <w:r w:rsidRPr="00A621B9">
        <w:rPr>
          <w:rFonts w:ascii="Calibri" w:hAnsi="Calibri" w:cs="B Nazanin"/>
          <w:sz w:val="28"/>
          <w:szCs w:val="28"/>
          <w:lang w:bidi="fa-IR"/>
        </w:rPr>
        <w:t>Tsies</w:t>
      </w:r>
      <w:r w:rsidRPr="00A621B9">
        <w:rPr>
          <w:rFonts w:ascii="Calibri" w:hAnsi="Calibri" w:cs="B Nazanin" w:hint="cs"/>
          <w:sz w:val="28"/>
          <w:szCs w:val="28"/>
          <w:rtl/>
          <w:lang w:bidi="fa-IR"/>
        </w:rPr>
        <w:t xml:space="preserve"> به دلیل نوسانات پایین و رابطه منفی با بازده بالای شرکت برجسته می شود.کوچکتر بودن نسبت به پیوستگی بتا آشکار می کند که </w:t>
      </w:r>
      <w:r w:rsidR="00AA3FCC" w:rsidRPr="00A621B9">
        <w:rPr>
          <w:rFonts w:ascii="Calibri" w:hAnsi="Calibri" w:cs="B Nazanin"/>
          <w:sz w:val="28"/>
          <w:szCs w:val="28"/>
          <w:lang w:bidi="fa-IR"/>
        </w:rPr>
        <w:t>Tsies</w:t>
      </w:r>
      <w:r w:rsidR="00AA3FCC" w:rsidRPr="00A621B9">
        <w:rPr>
          <w:rFonts w:ascii="Calibri" w:hAnsi="Calibri" w:cs="B Nazanin" w:hint="cs"/>
          <w:sz w:val="28"/>
          <w:szCs w:val="28"/>
          <w:rtl/>
          <w:lang w:bidi="fa-IR"/>
        </w:rPr>
        <w:t xml:space="preserve"> به عنوان توزیع کننده شامل شده است،بزرگتر از پیوستگی بتا بازده بالای شرکت به دلیل بالاترین برگشت میانگینش شامل شده است).تغییرات اندکی در اجرت کامل ریسک </w:t>
      </w:r>
      <w:r w:rsidR="00AA3FCC" w:rsidRPr="00A621B9">
        <w:rPr>
          <w:rFonts w:ascii="Calibri" w:hAnsi="Calibri" w:cs="B Nazanin"/>
          <w:sz w:val="28"/>
          <w:szCs w:val="28"/>
          <w:lang w:bidi="fa-IR"/>
        </w:rPr>
        <w:t>Tsies</w:t>
      </w:r>
      <w:r w:rsidR="00AA3FCC" w:rsidRPr="00A621B9">
        <w:rPr>
          <w:rFonts w:ascii="Calibri" w:hAnsi="Calibri" w:cs="B Nazanin" w:hint="cs"/>
          <w:sz w:val="28"/>
          <w:szCs w:val="28"/>
          <w:rtl/>
          <w:lang w:bidi="fa-IR"/>
        </w:rPr>
        <w:t xml:space="preserve"> و بازده بالای شرکت ترکیب حداکثر سرمایه نرخ شارپ بطور برجسته تغییر می دهد.</w:t>
      </w:r>
    </w:p>
    <w:p w:rsidR="00AA3FCC" w:rsidRPr="00A621B9" w:rsidRDefault="00AA3FCC" w:rsidP="00AB2786">
      <w:pPr>
        <w:bidi/>
        <w:rPr>
          <w:rFonts w:ascii="Calibri" w:hAnsi="Calibri" w:cs="B Nazanin"/>
          <w:sz w:val="28"/>
          <w:szCs w:val="28"/>
          <w:rtl/>
          <w:lang w:bidi="fa-IR"/>
        </w:rPr>
      </w:pPr>
      <w:r w:rsidRPr="00A621B9">
        <w:rPr>
          <w:rFonts w:ascii="Calibri" w:hAnsi="Calibri" w:cs="B Nazanin" w:hint="cs"/>
          <w:sz w:val="28"/>
          <w:szCs w:val="28"/>
          <w:rtl/>
          <w:lang w:bidi="fa-IR"/>
        </w:rPr>
        <w:t xml:space="preserve">جدول16:توزیع ریسک با توجه به حداکثر سرمایه نرخ شارپ و اجرت کامل ریسک نسبت داده شده و </w:t>
      </w:r>
      <w:r w:rsidRPr="00A621B9">
        <w:rPr>
          <w:rFonts w:ascii="Calibri" w:hAnsi="Calibri" w:cs="B Nazanin"/>
          <w:sz w:val="28"/>
          <w:szCs w:val="28"/>
          <w:lang w:bidi="fa-IR"/>
        </w:rPr>
        <w:t>SR</w:t>
      </w:r>
      <w:r w:rsidRPr="00A621B9">
        <w:rPr>
          <w:rFonts w:ascii="Calibri" w:hAnsi="Calibri" w:cs="B Nazanin" w:hint="cs"/>
          <w:sz w:val="28"/>
          <w:szCs w:val="28"/>
          <w:rtl/>
          <w:lang w:bidi="fa-IR"/>
        </w:rPr>
        <w:t>ها</w:t>
      </w:r>
    </w:p>
    <w:p w:rsidR="008E34C2" w:rsidRPr="00A621B9" w:rsidRDefault="00EB77FB" w:rsidP="00AA3FCC">
      <w:pPr>
        <w:bidi/>
        <w:jc w:val="both"/>
        <w:rPr>
          <w:rFonts w:ascii="Calibri" w:hAnsi="Calibri" w:cs="B Nazanin"/>
          <w:sz w:val="28"/>
          <w:szCs w:val="28"/>
          <w:rtl/>
          <w:lang w:bidi="fa-IR"/>
        </w:rPr>
      </w:pPr>
      <w:r w:rsidRPr="00EB77FB">
        <w:rPr>
          <w:rFonts w:cs="B Nazanin"/>
          <w:noProof/>
          <w:rtl/>
        </w:rPr>
        <w:pict>
          <v:shape id="Text Box 88" o:spid="_x0000_s1055" type="#_x0000_t202" style="position:absolute;left:0;text-align:left;margin-left:-22.45pt;margin-top:124.25pt;width:158.95pt;height:52.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" fillcolor="white [3201]" strokecolor="white [3212]" strokeweight=".5pt">
            <v:textbox>
              <w:txbxContent>
                <w:p w:rsidR="00E36FC3" w:rsidRDefault="00E36FC3" w:rsidP="008E34C2">
                  <w:pPr>
                    <w:jc w:val="center"/>
                    <w:rPr>
                      <w:rtl/>
                      <w:lang w:bidi="fa-IR"/>
                    </w:rPr>
                  </w:pPr>
                  <w:r>
                    <w:rPr>
                      <w:rFonts w:hint="cs"/>
                      <w:rtl/>
                      <w:lang w:bidi="fa-IR"/>
                    </w:rPr>
                    <w:t>مزایای ریسک نسبت داده شده</w:t>
                  </w:r>
                </w:p>
                <w:p w:rsidR="00E36FC3" w:rsidRDefault="00E36FC3" w:rsidP="008E34C2">
                  <w:pPr>
                    <w:jc w:val="center"/>
                    <w:rPr>
                      <w:lang w:bidi="fa-IR"/>
                    </w:rPr>
                  </w:pPr>
                  <w:r>
                    <w:rPr>
                      <w:rFonts w:hint="cs"/>
                      <w:rtl/>
                      <w:lang w:bidi="fa-IR"/>
                    </w:rPr>
                    <w:t>نرخ شارپ نسبت داده شده</w:t>
                  </w:r>
                </w:p>
              </w:txbxContent>
            </v:textbox>
          </v:shape>
        </w:pict>
      </w:r>
      <w:r w:rsidRPr="00EB77FB">
        <w:rPr>
          <w:rFonts w:cs="B Nazanin"/>
          <w:noProof/>
          <w:rtl/>
        </w:rPr>
        <w:pict>
          <v:shape id="Text Box 87" o:spid="_x0000_s1056" type="#_x0000_t202" style="position:absolute;left:0;text-align:left;margin-left:-19.65pt;margin-top:38.2pt;width:158.05pt;height:77.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" fillcolor="white [3201]" strokecolor="white [3212]" strokeweight=".5pt">
            <v:textbox>
              <w:txbxContent>
                <w:p w:rsidR="00E36FC3" w:rsidRDefault="00E36FC3" w:rsidP="008E34C2">
                  <w:pPr>
                    <w:spacing w:line="360" w:lineRule="auto"/>
                    <w:jc w:val="center"/>
                    <w:rPr>
                      <w:rtl/>
                      <w:lang w:bidi="fa-IR"/>
                    </w:rPr>
                  </w:pPr>
                  <w:r>
                    <w:rPr>
                      <w:rFonts w:hint="cs"/>
                      <w:rtl/>
                      <w:lang w:bidi="fa-IR"/>
                    </w:rPr>
                    <w:t>سنجش</w:t>
                  </w:r>
                </w:p>
                <w:p w:rsidR="00E36FC3" w:rsidRDefault="00E36FC3" w:rsidP="008E34C2">
                  <w:pPr>
                    <w:spacing w:line="360" w:lineRule="auto"/>
                    <w:jc w:val="center"/>
                    <w:rPr>
                      <w:rtl/>
                      <w:lang w:bidi="fa-IR"/>
                    </w:rPr>
                  </w:pPr>
                  <w:r>
                    <w:rPr>
                      <w:rFonts w:hint="cs"/>
                      <w:rtl/>
                      <w:lang w:bidi="fa-IR"/>
                    </w:rPr>
                    <w:t>بتا</w:t>
                  </w:r>
                </w:p>
                <w:p w:rsidR="00E36FC3" w:rsidRDefault="00E36FC3" w:rsidP="008E34C2">
                  <w:pPr>
                    <w:spacing w:line="360" w:lineRule="auto"/>
                    <w:jc w:val="center"/>
                    <w:rPr>
                      <w:lang w:bidi="fa-IR"/>
                    </w:rPr>
                  </w:pPr>
                  <w:r>
                    <w:rPr>
                      <w:rFonts w:hint="cs"/>
                      <w:rtl/>
                      <w:lang w:bidi="fa-IR"/>
                    </w:rPr>
                    <w:t>%توریع ریسک</w:t>
                  </w:r>
                </w:p>
              </w:txbxContent>
            </v:textbox>
          </v:shape>
        </w:pict>
      </w:r>
      <w:r w:rsidR="00AA3FCC" w:rsidRPr="00A621B9">
        <w:rPr>
          <w:rFonts w:cs="B Nazanin"/>
          <w:noProof/>
          <w:lang w:bidi="fa-IR"/>
        </w:rPr>
        <w:drawing>
          <wp:inline distT="0" distB="0" distL="0" distR="0">
            <wp:extent cx="6279515" cy="2327564"/>
            <wp:effectExtent l="0" t="0" r="698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302871" cy="2336221"/>
                    </a:xfrm>
                    <a:prstGeom prst="rect">
                      <a:avLst/>
                    </a:prstGeom>
                  </pic:spPr>
                </pic:pic>
              </a:graphicData>
            </a:graphic>
          </wp:inline>
        </w:drawing>
      </w:r>
    </w:p>
    <w:p w:rsidR="00AA3FCC" w:rsidRPr="00A621B9" w:rsidRDefault="008E34C2" w:rsidP="008E34C2">
      <w:pPr>
        <w:bidi/>
        <w:rPr>
          <w:rFonts w:ascii="Calibri" w:hAnsi="Calibri" w:cs="B Nazanin"/>
          <w:b/>
          <w:bCs/>
          <w:sz w:val="28"/>
          <w:szCs w:val="28"/>
          <w:rtl/>
          <w:lang w:bidi="fa-IR"/>
        </w:rPr>
      </w:pPr>
      <w:r w:rsidRPr="00A621B9">
        <w:rPr>
          <w:rFonts w:ascii="Calibri" w:hAnsi="Calibri" w:cs="B Nazanin" w:hint="cs"/>
          <w:b/>
          <w:bCs/>
          <w:sz w:val="28"/>
          <w:szCs w:val="28"/>
          <w:rtl/>
          <w:lang w:bidi="fa-IR"/>
        </w:rPr>
        <w:t>9.سنجش نوسانات طی زمان</w:t>
      </w:r>
    </w:p>
    <w:p w:rsidR="008E34C2" w:rsidRPr="00A621B9" w:rsidRDefault="008E34C2" w:rsidP="00AB2786">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استراتژی های کنترل ریسک همانطور که قبلا بحث شد روی ریسک در مقاطع عرضی تمرکز می کند،یعنی فراتر از اجزای اصلی سرمایه.همچنین کنترل ریسک در هر نقطه ای از زمان بر سطح ریسک سرمایه (یا </w:t>
      </w:r>
      <w:r w:rsidRPr="00A621B9">
        <w:rPr>
          <w:rFonts w:ascii="Calibri" w:hAnsi="Calibri" w:cs="B Nazanin" w:hint="cs"/>
          <w:sz w:val="28"/>
          <w:szCs w:val="28"/>
          <w:rtl/>
          <w:lang w:bidi="fa-IR"/>
        </w:rPr>
        <w:lastRenderedPageBreak/>
        <w:t>معمولتر،توزیع برگشتی هایش)طی زمان اثر می گذارد.سنجش نوسانات طی زمان،و خصوصا هدفگذاری نوسانات بطور واضح برای کنترل سطح ریسک سرمایه طی زمان طراحی شده است.</w:t>
      </w:r>
    </w:p>
    <w:p w:rsidR="008E34C2" w:rsidRPr="00A621B9" w:rsidRDefault="008E34C2" w:rsidP="00AB2786">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8E34C2" w:rsidRPr="00A621B9" w:rsidRDefault="008E34C2" w:rsidP="00AB2786">
      <w:pPr>
        <w:pStyle w:val="ListParagraph"/>
        <w:numPr>
          <w:ilvl w:val="0"/>
          <w:numId w:val="24"/>
        </w:numPr>
        <w:bidi/>
        <w:jc w:val="both"/>
        <w:rPr>
          <w:rFonts w:ascii="Calibri" w:hAnsi="Calibri" w:cs="B Nazanin"/>
          <w:sz w:val="28"/>
          <w:szCs w:val="28"/>
          <w:lang w:bidi="fa-IR"/>
        </w:rPr>
      </w:pPr>
      <w:r w:rsidRPr="00A621B9">
        <w:rPr>
          <w:rFonts w:ascii="Calibri" w:hAnsi="Calibri" w:cs="B Nazanin" w:hint="cs"/>
          <w:sz w:val="28"/>
          <w:szCs w:val="28"/>
          <w:rtl/>
          <w:lang w:bidi="fa-IR"/>
        </w:rPr>
        <w:t>کیربی و اوسدیک(سال2012)"</w:t>
      </w:r>
      <w:r w:rsidR="00BD6CA3" w:rsidRPr="00A621B9">
        <w:rPr>
          <w:rFonts w:ascii="Calibri" w:hAnsi="Calibri" w:cs="B Nazanin" w:hint="cs"/>
          <w:sz w:val="28"/>
          <w:szCs w:val="28"/>
          <w:rtl/>
          <w:lang w:bidi="fa-IR"/>
        </w:rPr>
        <w:t>تمام آن در زمان است:استراتژی های ساده فعال سرمایه که خارج از عملکرد تنوع بخشی است"،</w:t>
      </w:r>
    </w:p>
    <w:p w:rsidR="00BD6CA3" w:rsidRPr="00A621B9" w:rsidRDefault="00BD6CA3" w:rsidP="00AB2786">
      <w:pPr>
        <w:bidi/>
        <w:ind w:left="360"/>
        <w:jc w:val="both"/>
        <w:rPr>
          <w:rFonts w:ascii="Calibri" w:hAnsi="Calibri" w:cs="B Nazanin"/>
          <w:sz w:val="28"/>
          <w:szCs w:val="28"/>
          <w:rtl/>
          <w:lang w:bidi="fa-IR"/>
        </w:rPr>
      </w:pPr>
      <w:r w:rsidRPr="00A621B9">
        <w:rPr>
          <w:rFonts w:ascii="Calibri" w:hAnsi="Calibri" w:cs="B Nazanin" w:hint="cs"/>
          <w:sz w:val="28"/>
          <w:szCs w:val="28"/>
          <w:rtl/>
          <w:lang w:bidi="fa-IR"/>
        </w:rPr>
        <w:t>سنجش نوسانات طی زمان کاملا در عمل گسترش یافته،اما این مقاله ثابت می کند که یافته های تجربی سنجش نوسانات نرخ شارپ را بهبود می بخشد.</w:t>
      </w:r>
    </w:p>
    <w:p w:rsidR="00BD6CA3" w:rsidRPr="00A621B9" w:rsidRDefault="00BD6CA3" w:rsidP="00AB2786">
      <w:pPr>
        <w:pStyle w:val="ListParagraph"/>
        <w:numPr>
          <w:ilvl w:val="0"/>
          <w:numId w:val="24"/>
        </w:numPr>
        <w:bidi/>
        <w:jc w:val="both"/>
        <w:rPr>
          <w:rFonts w:ascii="Calibri" w:hAnsi="Calibri" w:cs="B Nazanin"/>
          <w:sz w:val="28"/>
          <w:szCs w:val="28"/>
          <w:lang w:bidi="fa-IR"/>
        </w:rPr>
      </w:pPr>
      <w:r w:rsidRPr="00A621B9">
        <w:rPr>
          <w:rFonts w:ascii="Calibri" w:hAnsi="Calibri" w:cs="B Nazanin" w:hint="cs"/>
          <w:sz w:val="28"/>
          <w:szCs w:val="28"/>
          <w:rtl/>
          <w:lang w:bidi="fa-IR"/>
        </w:rPr>
        <w:t>هالرباچ(سال2012)"یک مدرک از مطلوبیت سنجش نوسانات طی زمان"،عنوان خودش را تفسیر می کند....نتیجه تحت فرضیات خفیف نگهداری می شود.</w:t>
      </w:r>
    </w:p>
    <w:p w:rsidR="00BD6CA3" w:rsidRPr="00A621B9" w:rsidRDefault="00BD4C9A" w:rsidP="00AB2786">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دستورالعمل:</w:t>
      </w:r>
    </w:p>
    <w:p w:rsidR="00BD4C9A" w:rsidRPr="00A621B9" w:rsidRDefault="00BD4C9A" w:rsidP="00AB2786">
      <w:pPr>
        <w:pStyle w:val="ListParagraph"/>
        <w:numPr>
          <w:ilvl w:val="0"/>
          <w:numId w:val="24"/>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سطح نوسانات هدف سرمایه ریسکی </w:t>
      </w:r>
      <w:r w:rsidRPr="00A621B9">
        <w:rPr>
          <w:rFonts w:ascii="Calibri" w:hAnsi="Calibri" w:cs="B Nazanin"/>
          <w:sz w:val="28"/>
          <w:szCs w:val="28"/>
          <w:lang w:bidi="fa-IR"/>
        </w:rPr>
        <w:t>V</w:t>
      </w:r>
      <w:r w:rsidRPr="00A621B9">
        <w:rPr>
          <w:rFonts w:ascii="Calibri" w:hAnsi="Calibri" w:cs="B Nazanin" w:hint="cs"/>
          <w:sz w:val="28"/>
          <w:szCs w:val="28"/>
          <w:rtl/>
          <w:lang w:bidi="fa-IR"/>
        </w:rPr>
        <w:t xml:space="preserve"> را مشخص کنید.</w:t>
      </w:r>
    </w:p>
    <w:p w:rsidR="005D60A9" w:rsidRDefault="00BD4C9A" w:rsidP="00AB2786">
      <w:pPr>
        <w:pStyle w:val="ListParagraph"/>
        <w:numPr>
          <w:ilvl w:val="0"/>
          <w:numId w:val="24"/>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در شروع هر دوره </w:t>
      </w:r>
      <w:r w:rsidRPr="00A621B9">
        <w:rPr>
          <w:rFonts w:ascii="Calibri" w:hAnsi="Calibri" w:cs="B Nazanin"/>
          <w:sz w:val="28"/>
          <w:szCs w:val="28"/>
          <w:lang w:bidi="fa-IR"/>
        </w:rPr>
        <w:t>t</w:t>
      </w:r>
      <w:r w:rsidRPr="00A621B9">
        <w:rPr>
          <w:rFonts w:ascii="Calibri" w:hAnsi="Calibri" w:cs="B Nazanin" w:hint="cs"/>
          <w:sz w:val="28"/>
          <w:szCs w:val="28"/>
          <w:rtl/>
          <w:lang w:bidi="fa-IR"/>
        </w:rPr>
        <w:t xml:space="preserve"> ،موقعیت </w:t>
      </w:r>
      <w:r w:rsidRPr="00A621B9">
        <w:rPr>
          <w:rFonts w:ascii="Calibri" w:hAnsi="Calibri" w:cs="B Nazanin"/>
          <w:sz w:val="28"/>
          <w:szCs w:val="28"/>
          <w:lang w:bidi="fa-IR"/>
        </w:rPr>
        <w:t>w</w:t>
      </w:r>
      <w:r w:rsidRPr="00A621B9">
        <w:rPr>
          <w:rFonts w:ascii="Calibri" w:hAnsi="Calibri" w:cs="B Nazanin" w:hint="cs"/>
          <w:sz w:val="28"/>
          <w:szCs w:val="28"/>
          <w:rtl/>
          <w:lang w:bidi="fa-IR"/>
        </w:rPr>
        <w:t xml:space="preserve"> را در سرمایه ریسکی بوجود می آورد و (</w:t>
      </w:r>
      <w:r w:rsidRPr="00A621B9">
        <w:rPr>
          <w:rFonts w:ascii="Calibri" w:hAnsi="Calibri" w:cs="B Nazanin"/>
          <w:sz w:val="28"/>
          <w:szCs w:val="28"/>
          <w:lang w:bidi="fa-IR"/>
        </w:rPr>
        <w:t>1-w</w:t>
      </w:r>
      <w:r w:rsidRPr="00A621B9">
        <w:rPr>
          <w:rFonts w:ascii="Calibri" w:hAnsi="Calibri" w:cs="B Nazanin" w:hint="cs"/>
          <w:sz w:val="28"/>
          <w:szCs w:val="28"/>
          <w:rtl/>
          <w:lang w:bidi="fa-IR"/>
        </w:rPr>
        <w:t>) در دارایی آزاد ریسک:</w:t>
      </w:r>
    </w:p>
    <w:p w:rsidR="00BD4C9A" w:rsidRPr="00A621B9" w:rsidRDefault="00BD4C9A" w:rsidP="005D60A9">
      <w:pPr>
        <w:pStyle w:val="ListParagraph"/>
        <w:numPr>
          <w:ilvl w:val="0"/>
          <w:numId w:val="9"/>
        </w:numPr>
        <w:bidi/>
        <w:jc w:val="both"/>
        <w:rPr>
          <w:rFonts w:ascii="Calibri" w:hAnsi="Calibri" w:cs="B Nazanin"/>
          <w:sz w:val="28"/>
          <w:szCs w:val="28"/>
          <w:lang w:bidi="fa-IR"/>
        </w:rPr>
      </w:pPr>
      <w:r w:rsidRPr="00A621B9">
        <w:rPr>
          <w:rFonts w:cs="B Nazanin"/>
          <w:noProof/>
          <w:lang w:bidi="fa-IR"/>
        </w:rPr>
        <w:drawing>
          <wp:inline distT="0" distB="0" distL="0" distR="0">
            <wp:extent cx="1724025" cy="2000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724025" cy="200025"/>
                    </a:xfrm>
                    <a:prstGeom prst="rect">
                      <a:avLst/>
                    </a:prstGeom>
                  </pic:spPr>
                </pic:pic>
              </a:graphicData>
            </a:graphic>
          </wp:inline>
        </w:drawing>
      </w:r>
    </w:p>
    <w:p w:rsidR="00BD4C9A" w:rsidRPr="005D60A9" w:rsidRDefault="00BD4C9A" w:rsidP="005D60A9">
      <w:pPr>
        <w:pStyle w:val="ListParagraph"/>
        <w:numPr>
          <w:ilvl w:val="0"/>
          <w:numId w:val="28"/>
        </w:numPr>
        <w:bidi/>
        <w:jc w:val="both"/>
        <w:rPr>
          <w:rFonts w:ascii="Calibri" w:hAnsi="Calibri" w:cs="B Nazanin"/>
          <w:sz w:val="28"/>
          <w:szCs w:val="28"/>
          <w:lang w:bidi="fa-IR"/>
        </w:rPr>
      </w:pPr>
      <w:r w:rsidRPr="005D60A9">
        <w:rPr>
          <w:rFonts w:ascii="Calibri" w:hAnsi="Calibri" w:cs="B Nazanin" w:hint="cs"/>
          <w:sz w:val="28"/>
          <w:szCs w:val="28"/>
          <w:rtl/>
          <w:lang w:bidi="fa-IR"/>
        </w:rPr>
        <w:t xml:space="preserve">نوسانات سرمایه ریسک برای دوره </w:t>
      </w:r>
      <w:r w:rsidRPr="005D60A9">
        <w:rPr>
          <w:rFonts w:ascii="Calibri" w:hAnsi="Calibri" w:cs="B Nazanin"/>
          <w:sz w:val="28"/>
          <w:szCs w:val="28"/>
          <w:lang w:bidi="fa-IR"/>
        </w:rPr>
        <w:t>t</w:t>
      </w:r>
      <w:r w:rsidRPr="005D60A9">
        <w:rPr>
          <w:rFonts w:ascii="Calibri" w:hAnsi="Calibri" w:cs="B Nazanin" w:hint="cs"/>
          <w:sz w:val="28"/>
          <w:szCs w:val="28"/>
          <w:rtl/>
          <w:lang w:bidi="fa-IR"/>
        </w:rPr>
        <w:t xml:space="preserve"> را تخمین بزنید:</w:t>
      </w:r>
      <w:r w:rsidRPr="00A621B9">
        <w:rPr>
          <w:noProof/>
          <w:lang w:bidi="fa-IR"/>
        </w:rPr>
        <w:drawing>
          <wp:inline distT="0" distB="0" distL="0" distR="0">
            <wp:extent cx="171450" cy="2000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71450" cy="200025"/>
                    </a:xfrm>
                    <a:prstGeom prst="rect">
                      <a:avLst/>
                    </a:prstGeom>
                  </pic:spPr>
                </pic:pic>
              </a:graphicData>
            </a:graphic>
          </wp:inline>
        </w:drawing>
      </w:r>
    </w:p>
    <w:p w:rsidR="00BD4C9A" w:rsidRPr="00A621B9" w:rsidRDefault="00BD4C9A" w:rsidP="00AB2786">
      <w:pPr>
        <w:pStyle w:val="ListParagraph"/>
        <w:bidi/>
        <w:jc w:val="both"/>
        <w:rPr>
          <w:rFonts w:cs="B Nazanin"/>
          <w:noProof/>
          <w:sz w:val="28"/>
          <w:szCs w:val="28"/>
          <w:rtl/>
        </w:rPr>
      </w:pPr>
      <w:r w:rsidRPr="00A621B9">
        <w:rPr>
          <w:rFonts w:cs="B Nazanin" w:hint="cs"/>
          <w:noProof/>
          <w:sz w:val="28"/>
          <w:szCs w:val="28"/>
          <w:rtl/>
        </w:rPr>
        <w:t>برای مثال با استفاده از میانگین حرکت سنجش نمایی(</w:t>
      </w:r>
      <w:r w:rsidRPr="00A621B9">
        <w:rPr>
          <w:rFonts w:cs="B Nazanin"/>
          <w:noProof/>
          <w:sz w:val="28"/>
          <w:szCs w:val="28"/>
        </w:rPr>
        <w:t>EWMA</w:t>
      </w:r>
      <w:r w:rsidRPr="00A621B9">
        <w:rPr>
          <w:rFonts w:cs="B Nazanin" w:hint="cs"/>
          <w:noProof/>
          <w:sz w:val="28"/>
          <w:szCs w:val="28"/>
          <w:rtl/>
        </w:rPr>
        <w:t>) تطبیق پذیر فرایند نوسانات.</w:t>
      </w:r>
    </w:p>
    <w:p w:rsidR="00BD4C9A" w:rsidRPr="00A621B9" w:rsidRDefault="00BD4C9A" w:rsidP="005D60A9">
      <w:pPr>
        <w:pStyle w:val="ListParagraph"/>
        <w:numPr>
          <w:ilvl w:val="0"/>
          <w:numId w:val="2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افشای </w:t>
      </w:r>
      <w:r w:rsidR="008037A6" w:rsidRPr="00A621B9">
        <w:rPr>
          <w:rFonts w:ascii="Calibri" w:hAnsi="Calibri" w:cs="B Nazanin" w:hint="cs"/>
          <w:sz w:val="28"/>
          <w:szCs w:val="28"/>
          <w:rtl/>
          <w:lang w:bidi="fa-IR"/>
        </w:rPr>
        <w:t>س</w:t>
      </w:r>
      <w:r w:rsidRPr="00A621B9">
        <w:rPr>
          <w:rFonts w:ascii="Calibri" w:hAnsi="Calibri" w:cs="B Nazanin" w:hint="cs"/>
          <w:sz w:val="28"/>
          <w:szCs w:val="28"/>
          <w:rtl/>
          <w:lang w:bidi="fa-IR"/>
        </w:rPr>
        <w:t xml:space="preserve">رمایه ریسک را برای سطح نوسانات هدف </w:t>
      </w:r>
      <w:r w:rsidR="008037A6" w:rsidRPr="00A621B9">
        <w:rPr>
          <w:rFonts w:ascii="Calibri" w:hAnsi="Calibri" w:cs="B Nazanin" w:hint="cs"/>
          <w:sz w:val="28"/>
          <w:szCs w:val="28"/>
          <w:rtl/>
          <w:lang w:bidi="fa-IR"/>
        </w:rPr>
        <w:t>ترسیم کنید.</w:t>
      </w:r>
      <w:r w:rsidR="008037A6" w:rsidRPr="00A621B9">
        <w:rPr>
          <w:rFonts w:cs="B Nazanin"/>
          <w:noProof/>
          <w:lang w:bidi="fa-IR"/>
        </w:rPr>
        <w:drawing>
          <wp:inline distT="0" distB="0" distL="0" distR="0">
            <wp:extent cx="609600" cy="4000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09600" cy="400050"/>
                    </a:xfrm>
                    <a:prstGeom prst="rect">
                      <a:avLst/>
                    </a:prstGeom>
                  </pic:spPr>
                </pic:pic>
              </a:graphicData>
            </a:graphic>
          </wp:inline>
        </w:drawing>
      </w:r>
    </w:p>
    <w:p w:rsidR="008037A6" w:rsidRPr="00A621B9" w:rsidRDefault="008037A6" w:rsidP="00D071B9">
      <w:pPr>
        <w:pStyle w:val="ListParagraph"/>
        <w:bidi/>
        <w:jc w:val="both"/>
        <w:rPr>
          <w:rFonts w:cs="B Nazanin"/>
          <w:noProof/>
          <w:sz w:val="28"/>
          <w:szCs w:val="28"/>
          <w:rtl/>
        </w:rPr>
      </w:pPr>
      <w:r w:rsidRPr="00A621B9">
        <w:rPr>
          <w:rFonts w:cs="B Nazanin" w:hint="cs"/>
          <w:noProof/>
          <w:sz w:val="28"/>
          <w:szCs w:val="28"/>
          <w:rtl/>
        </w:rPr>
        <w:t>طبق معادله (12)،این مورد اضافه کردن موقعیت پولی یا قرض گرفتن در نرخ قرض گیری مناسب،موضوعی برای محدودیت نفوذ را استدلال می کند.</w:t>
      </w:r>
    </w:p>
    <w:p w:rsidR="00BD4C9A" w:rsidRPr="00A621B9" w:rsidRDefault="008037A6" w:rsidP="005D60A9">
      <w:pPr>
        <w:pStyle w:val="ListParagraph"/>
        <w:numPr>
          <w:ilvl w:val="0"/>
          <w:numId w:val="28"/>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محدودیت نفوذ را بکار ببرید.هنگامی که هدف نوسانات </w:t>
      </w:r>
      <w:r w:rsidRPr="00A621B9">
        <w:rPr>
          <w:rFonts w:ascii="Calibri" w:hAnsi="Calibri" w:cs="B Nazanin"/>
          <w:sz w:val="28"/>
          <w:szCs w:val="28"/>
          <w:lang w:bidi="fa-IR"/>
        </w:rPr>
        <w:t>V</w:t>
      </w:r>
      <w:r w:rsidRPr="00A621B9">
        <w:rPr>
          <w:rFonts w:ascii="Calibri" w:hAnsi="Calibri" w:cs="B Nazanin" w:hint="cs"/>
          <w:sz w:val="28"/>
          <w:szCs w:val="28"/>
          <w:rtl/>
          <w:lang w:bidi="fa-IR"/>
        </w:rPr>
        <w:t xml:space="preserve"> بالا است یا هنگامی که نوسانات پیش بینی شده پایین است،پوشش قرض بوسیله جایگاه </w:t>
      </w:r>
      <w:r w:rsidRPr="00A621B9">
        <w:rPr>
          <w:rFonts w:cs="B Nazanin"/>
          <w:noProof/>
          <w:lang w:bidi="fa-IR"/>
        </w:rPr>
        <w:drawing>
          <wp:inline distT="0" distB="0" distL="0" distR="0">
            <wp:extent cx="323850" cy="1714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23850" cy="171450"/>
                    </a:xfrm>
                    <a:prstGeom prst="rect">
                      <a:avLst/>
                    </a:prstGeom>
                  </pic:spPr>
                </pic:pic>
              </a:graphicData>
            </a:graphic>
          </wp:inline>
        </w:drawing>
      </w:r>
      <w:r w:rsidRPr="00A621B9">
        <w:rPr>
          <w:rFonts w:ascii="Calibri" w:hAnsi="Calibri" w:cs="B Nazanin" w:hint="cs"/>
          <w:sz w:val="28"/>
          <w:szCs w:val="28"/>
          <w:rtl/>
          <w:lang w:bidi="fa-IR"/>
        </w:rPr>
        <w:t xml:space="preserve"> اس</w:t>
      </w:r>
      <w:r w:rsidR="00951041" w:rsidRPr="00A621B9">
        <w:rPr>
          <w:rFonts w:ascii="Calibri" w:hAnsi="Calibri" w:cs="B Nazanin" w:hint="cs"/>
          <w:sz w:val="28"/>
          <w:szCs w:val="28"/>
          <w:rtl/>
          <w:lang w:bidi="fa-IR"/>
        </w:rPr>
        <w:t xml:space="preserve">تدلال شده است،که حداکثر رضایت </w:t>
      </w:r>
      <w:r w:rsidRPr="00A621B9">
        <w:rPr>
          <w:rFonts w:ascii="Calibri" w:hAnsi="Calibri" w:cs="B Nazanin" w:hint="cs"/>
          <w:sz w:val="28"/>
          <w:szCs w:val="28"/>
          <w:rtl/>
          <w:lang w:bidi="fa-IR"/>
        </w:rPr>
        <w:t xml:space="preserve">نرخ نفوذ </w:t>
      </w:r>
      <w:r w:rsidR="00951041" w:rsidRPr="00A621B9">
        <w:rPr>
          <w:rFonts w:cs="B Nazanin"/>
          <w:noProof/>
          <w:lang w:bidi="fa-IR"/>
        </w:rPr>
        <w:drawing>
          <wp:inline distT="0" distB="0" distL="0" distR="0">
            <wp:extent cx="295275" cy="161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95275" cy="161925"/>
                    </a:xfrm>
                    <a:prstGeom prst="rect">
                      <a:avLst/>
                    </a:prstGeom>
                  </pic:spPr>
                </pic:pic>
              </a:graphicData>
            </a:graphic>
          </wp:inline>
        </w:drawing>
      </w:r>
      <w:r w:rsidR="00951041" w:rsidRPr="00A621B9">
        <w:rPr>
          <w:rFonts w:ascii="Calibri" w:hAnsi="Calibri" w:cs="B Nazanin" w:hint="cs"/>
          <w:sz w:val="28"/>
          <w:szCs w:val="28"/>
          <w:rtl/>
          <w:lang w:bidi="fa-IR"/>
        </w:rPr>
        <w:t xml:space="preserve"> است.جایی که </w:t>
      </w:r>
      <w:r w:rsidR="00951041" w:rsidRPr="00A621B9">
        <w:rPr>
          <w:rFonts w:ascii="Calibri" w:hAnsi="Calibri" w:cs="B Nazanin"/>
          <w:sz w:val="28"/>
          <w:szCs w:val="28"/>
          <w:lang w:bidi="fa-IR"/>
        </w:rPr>
        <w:t>L=1</w:t>
      </w:r>
      <w:r w:rsidR="00951041" w:rsidRPr="00A621B9">
        <w:rPr>
          <w:rFonts w:ascii="Calibri" w:hAnsi="Calibri" w:cs="B Nazanin" w:hint="cs"/>
          <w:sz w:val="28"/>
          <w:szCs w:val="28"/>
          <w:rtl/>
          <w:lang w:bidi="fa-IR"/>
        </w:rPr>
        <w:t xml:space="preserve"> ،هیچ قرضی مجوز داده نشده است.</w:t>
      </w:r>
    </w:p>
    <w:p w:rsidR="00951041" w:rsidRPr="00A621B9" w:rsidRDefault="00951041" w:rsidP="00D071B9">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مشخصات:</w:t>
      </w:r>
    </w:p>
    <w:p w:rsidR="00951041" w:rsidRPr="00A621B9" w:rsidRDefault="00951041" w:rsidP="005D60A9">
      <w:pPr>
        <w:pStyle w:val="ListParagraph"/>
        <w:numPr>
          <w:ilvl w:val="0"/>
          <w:numId w:val="28"/>
        </w:numPr>
        <w:bidi/>
        <w:jc w:val="both"/>
        <w:rPr>
          <w:rFonts w:ascii="Calibri" w:hAnsi="Calibri" w:cs="B Nazanin"/>
          <w:b/>
          <w:bCs/>
          <w:sz w:val="28"/>
          <w:szCs w:val="28"/>
          <w:lang w:bidi="fa-IR"/>
        </w:rPr>
      </w:pPr>
      <w:r w:rsidRPr="00A621B9">
        <w:rPr>
          <w:rFonts w:ascii="Calibri" w:hAnsi="Calibri" w:cs="B Nazanin" w:hint="cs"/>
          <w:sz w:val="28"/>
          <w:szCs w:val="28"/>
          <w:rtl/>
          <w:lang w:bidi="fa-IR"/>
        </w:rPr>
        <w:t>سنجش نوسانات و هدفگزاری نوسانات،هموارسازی نوسانات در طی زمان را انجام می دهد.</w:t>
      </w:r>
    </w:p>
    <w:p w:rsidR="00951041" w:rsidRPr="00A621B9" w:rsidRDefault="00AB2786" w:rsidP="005D60A9">
      <w:pPr>
        <w:pStyle w:val="ListParagraph"/>
        <w:numPr>
          <w:ilvl w:val="0"/>
          <w:numId w:val="28"/>
        </w:numPr>
        <w:bidi/>
        <w:jc w:val="both"/>
        <w:rPr>
          <w:rFonts w:ascii="Calibri" w:hAnsi="Calibri" w:cs="B Nazanin"/>
          <w:sz w:val="28"/>
          <w:szCs w:val="28"/>
          <w:lang w:bidi="fa-IR"/>
        </w:rPr>
      </w:pPr>
      <w:r w:rsidRPr="00A621B9">
        <w:rPr>
          <w:rFonts w:ascii="Calibri" w:hAnsi="Calibri" w:cs="B Nazanin" w:hint="cs"/>
          <w:sz w:val="28"/>
          <w:szCs w:val="28"/>
          <w:rtl/>
          <w:lang w:bidi="fa-IR"/>
        </w:rPr>
        <w:lastRenderedPageBreak/>
        <w:t>هموارسازی نوسانات،نوسانات سرمایه طی زمان را کاهش می دهد.این می تواند نوسانات پایین تر موقتی (ناگهانی)سرمایه در برخی دوره زمانی،نوسانات متراکم طی کل دوره زمانی را نشان داده باشد.</w:t>
      </w:r>
      <w:r w:rsidR="00D071B9" w:rsidRPr="00A621B9">
        <w:rPr>
          <w:rFonts w:ascii="Calibri" w:hAnsi="Calibri" w:cs="B Nazanin" w:hint="cs"/>
          <w:sz w:val="28"/>
          <w:szCs w:val="28"/>
          <w:rtl/>
          <w:lang w:bidi="fa-IR"/>
        </w:rPr>
        <w:t>برای جزئیات بیشتر به هالرباچ (سال2012) مراجعه کنید.</w:t>
      </w:r>
    </w:p>
    <w:p w:rsidR="00D071B9" w:rsidRPr="00A621B9" w:rsidRDefault="00D071B9" w:rsidP="005D60A9">
      <w:pPr>
        <w:pStyle w:val="ListParagraph"/>
        <w:numPr>
          <w:ilvl w:val="0"/>
          <w:numId w:val="28"/>
        </w:numPr>
        <w:bidi/>
        <w:jc w:val="both"/>
        <w:rPr>
          <w:rFonts w:ascii="Calibri" w:hAnsi="Calibri" w:cs="B Nazanin"/>
          <w:sz w:val="28"/>
          <w:szCs w:val="28"/>
          <w:lang w:bidi="fa-IR"/>
        </w:rPr>
      </w:pPr>
      <w:r w:rsidRPr="00A621B9">
        <w:rPr>
          <w:rFonts w:ascii="Calibri" w:hAnsi="Calibri" w:cs="B Nazanin" w:hint="cs"/>
          <w:sz w:val="28"/>
          <w:szCs w:val="28"/>
          <w:rtl/>
          <w:lang w:bidi="fa-IR"/>
        </w:rPr>
        <w:t>توجه کنید که هموارسازی نوسانات از هموارسازی برگشتی متفاوت است.اهداف هموارسازی برگشتی در بدست آوردن سطح متراکم پایین تر نوسانات برگشتی است(و یک نوسان پایین تر طی زمان نیست).بنابراین هموارسازی برگشتی اشاره به این دارد که "افت واریانس" کمتر در برگشتهای مرکب شده است.این افت واریانس به تفاوت بین میانگین هندسی و میانگین حسابی اشاره می کند.</w:t>
      </w:r>
    </w:p>
    <w:p w:rsidR="00D071B9" w:rsidRPr="00A621B9" w:rsidRDefault="00D071B9" w:rsidP="00D071B9">
      <w:pPr>
        <w:pStyle w:val="ListParagraph"/>
        <w:bidi/>
        <w:jc w:val="both"/>
        <w:rPr>
          <w:rFonts w:ascii="Calibri" w:hAnsi="Calibri" w:cs="B Nazanin"/>
          <w:sz w:val="28"/>
          <w:szCs w:val="28"/>
          <w:rtl/>
          <w:lang w:bidi="fa-IR"/>
        </w:rPr>
      </w:pPr>
      <w:r w:rsidRPr="00A621B9">
        <w:rPr>
          <w:rFonts w:ascii="Calibri" w:hAnsi="Calibri" w:cs="B Nazanin" w:hint="cs"/>
          <w:sz w:val="28"/>
          <w:szCs w:val="28"/>
          <w:rtl/>
          <w:lang w:bidi="fa-IR"/>
        </w:rPr>
        <w:t>طبق یک تخمین،</w:t>
      </w:r>
      <w:r w:rsidR="008D0BE6" w:rsidRPr="00A621B9">
        <w:rPr>
          <w:rFonts w:ascii="Calibri" w:hAnsi="Calibri" w:cs="B Nazanin" w:hint="cs"/>
          <w:sz w:val="28"/>
          <w:szCs w:val="28"/>
          <w:rtl/>
          <w:lang w:bidi="fa-IR"/>
        </w:rPr>
        <w:t xml:space="preserve">ما میانگین هندسی=میانگین حسابی-واریانس </w:t>
      </w:r>
      <w:r w:rsidR="008D0BE6" w:rsidRPr="00A621B9">
        <w:rPr>
          <w:rFonts w:cs="B Nazanin"/>
          <w:noProof/>
          <w:lang w:bidi="fa-IR"/>
        </w:rPr>
        <w:drawing>
          <wp:inline distT="0" distB="0" distL="0" distR="0">
            <wp:extent cx="219075" cy="2667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19075" cy="266700"/>
                    </a:xfrm>
                    <a:prstGeom prst="rect">
                      <a:avLst/>
                    </a:prstGeom>
                  </pic:spPr>
                </pic:pic>
              </a:graphicData>
            </a:graphic>
          </wp:inline>
        </w:drawing>
      </w:r>
      <w:r w:rsidR="008D0BE6" w:rsidRPr="00A621B9">
        <w:rPr>
          <w:rFonts w:ascii="Calibri" w:hAnsi="Calibri" w:cs="B Nazanin" w:hint="cs"/>
          <w:sz w:val="28"/>
          <w:szCs w:val="28"/>
          <w:rtl/>
          <w:lang w:bidi="fa-IR"/>
        </w:rPr>
        <w:t xml:space="preserve"> داریم.پایین بودن واریانس برگشت توسط هموارسازی برگشت نسبت به افزایش میانگین هندسی برگشتها است.</w:t>
      </w:r>
    </w:p>
    <w:p w:rsidR="008D0BE6" w:rsidRPr="00A621B9" w:rsidRDefault="008D0BE6" w:rsidP="005D60A9">
      <w:pPr>
        <w:pStyle w:val="ListParagraph"/>
        <w:numPr>
          <w:ilvl w:val="0"/>
          <w:numId w:val="29"/>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تساوی ریسک ساده یا </w:t>
      </w:r>
      <w:r w:rsidRPr="00A621B9">
        <w:rPr>
          <w:rFonts w:ascii="Calibri" w:hAnsi="Calibri" w:cs="B Nazanin"/>
          <w:sz w:val="28"/>
          <w:szCs w:val="28"/>
          <w:lang w:bidi="fa-IR"/>
        </w:rPr>
        <w:t>IVP</w:t>
      </w:r>
      <w:r w:rsidRPr="00A621B9">
        <w:rPr>
          <w:rFonts w:ascii="Calibri" w:hAnsi="Calibri" w:cs="B Nazanin" w:hint="cs"/>
          <w:sz w:val="28"/>
          <w:szCs w:val="28"/>
          <w:rtl/>
          <w:lang w:bidi="fa-IR"/>
        </w:rPr>
        <w:t xml:space="preserve"> یعنی ول سنجش در ایکس اس،برخی سنجش نوسانات را در توالی زمانی بنا می کند.</w:t>
      </w:r>
    </w:p>
    <w:p w:rsidR="008D0BE6" w:rsidRPr="00A621B9" w:rsidRDefault="008D0BE6" w:rsidP="005D60A9">
      <w:pPr>
        <w:pStyle w:val="ListParagraph"/>
        <w:numPr>
          <w:ilvl w:val="0"/>
          <w:numId w:val="29"/>
        </w:numPr>
        <w:bidi/>
        <w:jc w:val="both"/>
        <w:rPr>
          <w:rFonts w:ascii="Calibri" w:hAnsi="Calibri" w:cs="B Nazanin"/>
          <w:sz w:val="28"/>
          <w:szCs w:val="28"/>
          <w:lang w:bidi="fa-IR"/>
        </w:rPr>
      </w:pPr>
      <w:r w:rsidRPr="00A621B9">
        <w:rPr>
          <w:rFonts w:ascii="Calibri" w:hAnsi="Calibri" w:cs="B Nazanin" w:hint="cs"/>
          <w:sz w:val="28"/>
          <w:szCs w:val="28"/>
          <w:rtl/>
          <w:lang w:bidi="fa-IR"/>
        </w:rPr>
        <w:t>هدف گزاری ریسک یا نمایه های کنترل ریسک</w:t>
      </w:r>
      <w:r w:rsidR="0005368E" w:rsidRPr="00A621B9">
        <w:rPr>
          <w:rFonts w:ascii="Calibri" w:hAnsi="Calibri" w:cs="B Nazanin" w:hint="cs"/>
          <w:sz w:val="28"/>
          <w:szCs w:val="28"/>
          <w:rtl/>
          <w:lang w:bidi="fa-IR"/>
        </w:rPr>
        <w:t xml:space="preserve"> توسط </w:t>
      </w:r>
      <w:r w:rsidR="0005368E" w:rsidRPr="00A621B9">
        <w:rPr>
          <w:rFonts w:ascii="Calibri" w:hAnsi="Calibri" w:cs="B Nazanin"/>
          <w:sz w:val="28"/>
          <w:szCs w:val="28"/>
          <w:lang w:bidi="fa-IR"/>
        </w:rPr>
        <w:t>S&amp;P,MSCI,FTSE,,Dj ,EURO STOXX</w:t>
      </w:r>
      <w:r w:rsidR="0005368E" w:rsidRPr="00A621B9">
        <w:rPr>
          <w:rFonts w:ascii="Calibri" w:hAnsi="Calibri" w:cs="B Nazanin" w:hint="cs"/>
          <w:sz w:val="28"/>
          <w:szCs w:val="28"/>
          <w:rtl/>
          <w:lang w:bidi="fa-IR"/>
        </w:rPr>
        <w:t xml:space="preserve"> معرفی شده است.</w:t>
      </w:r>
    </w:p>
    <w:p w:rsidR="0005368E" w:rsidRPr="00A621B9" w:rsidRDefault="0005368E" w:rsidP="0005368E">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ارزیابی-یا:چرا کار هدف گزاری نوسانات؟</w:t>
      </w:r>
    </w:p>
    <w:p w:rsidR="0005368E" w:rsidRPr="00A621B9" w:rsidRDefault="0005368E" w:rsidP="0012324D">
      <w:pPr>
        <w:pStyle w:val="ListParagraph"/>
        <w:numPr>
          <w:ilvl w:val="0"/>
          <w:numId w:val="25"/>
        </w:numPr>
        <w:bidi/>
        <w:jc w:val="both"/>
        <w:rPr>
          <w:rFonts w:ascii="Calibri" w:hAnsi="Calibri" w:cs="B Nazanin"/>
          <w:sz w:val="28"/>
          <w:szCs w:val="28"/>
          <w:lang w:bidi="fa-IR"/>
        </w:rPr>
      </w:pPr>
      <w:r w:rsidRPr="00A621B9">
        <w:rPr>
          <w:rFonts w:ascii="Calibri" w:hAnsi="Calibri" w:cs="B Nazanin" w:hint="cs"/>
          <w:sz w:val="28"/>
          <w:szCs w:val="28"/>
          <w:rtl/>
          <w:lang w:bidi="fa-IR"/>
        </w:rPr>
        <w:t>اول از همه وابسته به کیفیت پیش بینی های نوسانات ما،ما باید برای هدف نوسانات سرمایه در برخی درجات طی زمان قادر باشیم.</w:t>
      </w:r>
    </w:p>
    <w:p w:rsidR="0005368E" w:rsidRPr="00A621B9" w:rsidRDefault="0005368E" w:rsidP="0012324D">
      <w:pPr>
        <w:pStyle w:val="ListParagraph"/>
        <w:numPr>
          <w:ilvl w:val="0"/>
          <w:numId w:val="25"/>
        </w:numPr>
        <w:bidi/>
        <w:jc w:val="both"/>
        <w:rPr>
          <w:rFonts w:ascii="Calibri" w:hAnsi="Calibri" w:cs="B Nazanin"/>
          <w:sz w:val="28"/>
          <w:szCs w:val="28"/>
          <w:lang w:bidi="fa-IR"/>
        </w:rPr>
      </w:pPr>
      <w:r w:rsidRPr="00A621B9">
        <w:rPr>
          <w:rFonts w:ascii="Calibri" w:hAnsi="Calibri" w:cs="B Nazanin" w:hint="cs"/>
          <w:sz w:val="28"/>
          <w:szCs w:val="28"/>
          <w:rtl/>
          <w:lang w:bidi="fa-IR"/>
        </w:rPr>
        <w:t>علاوه بر این،این مورد می تواند نشان داده باشد که هموارسازی نوسانات نرخ شارپ یا نرخ اطلاعات سرمایه افزایش می یابد.(برای جزئیات بیشتر،به هالرباچ مراجعه کنید(سال2012)</w:t>
      </w:r>
    </w:p>
    <w:p w:rsidR="0005368E" w:rsidRPr="00A621B9" w:rsidRDefault="0005368E" w:rsidP="0012324D">
      <w:pPr>
        <w:pStyle w:val="ListParagraph"/>
        <w:numPr>
          <w:ilvl w:val="0"/>
          <w:numId w:val="25"/>
        </w:numPr>
        <w:bidi/>
        <w:jc w:val="both"/>
        <w:rPr>
          <w:rFonts w:ascii="Calibri" w:hAnsi="Calibri" w:cs="B Nazanin"/>
          <w:sz w:val="28"/>
          <w:szCs w:val="28"/>
          <w:lang w:bidi="fa-IR"/>
        </w:rPr>
      </w:pPr>
      <w:r w:rsidRPr="00A621B9">
        <w:rPr>
          <w:rFonts w:ascii="Calibri" w:hAnsi="Calibri" w:cs="B Nazanin" w:hint="cs"/>
          <w:sz w:val="28"/>
          <w:szCs w:val="28"/>
          <w:rtl/>
          <w:lang w:bidi="fa-IR"/>
        </w:rPr>
        <w:t xml:space="preserve">بعلاوه،برگشت ریسک تنظیمی سودهای سرمایه هدف گزاری شده نوسانات از یک اثر زمانی اضافی </w:t>
      </w:r>
      <w:r w:rsidR="000379FA" w:rsidRPr="00A621B9">
        <w:rPr>
          <w:rFonts w:ascii="Calibri" w:hAnsi="Calibri" w:cs="B Nazanin" w:hint="cs"/>
          <w:sz w:val="28"/>
          <w:szCs w:val="28"/>
          <w:rtl/>
          <w:lang w:bidi="fa-IR"/>
        </w:rPr>
        <w:t>،به دلیل پدیده نوسانات نامتقارن است.پدیده نوسانات نامتقارن یک واقعیتی سبک خاص یافته ای است که برای بیشتر بازارهای مالی مشاهده شده است.</w:t>
      </w:r>
      <w:r w:rsidR="004F3EBC" w:rsidRPr="00A621B9">
        <w:rPr>
          <w:rFonts w:ascii="Calibri" w:hAnsi="Calibri" w:cs="B Nazanin" w:hint="cs"/>
          <w:sz w:val="28"/>
          <w:szCs w:val="28"/>
          <w:rtl/>
          <w:lang w:bidi="fa-IR"/>
        </w:rPr>
        <w:t>در حالت کلی برگشتی ها به رابطه منفی با نوسانات برگشتی های بعدی گرایش دارد.</w:t>
      </w:r>
      <w:r w:rsidR="000379FA" w:rsidRPr="00A621B9">
        <w:rPr>
          <w:rFonts w:ascii="Calibri" w:hAnsi="Calibri" w:cs="B Nazanin" w:hint="cs"/>
          <w:sz w:val="28"/>
          <w:szCs w:val="28"/>
          <w:rtl/>
          <w:lang w:bidi="fa-IR"/>
        </w:rPr>
        <w:t>خصوصا،</w:t>
      </w:r>
      <w:r w:rsidR="004F3EBC" w:rsidRPr="00A621B9">
        <w:rPr>
          <w:rFonts w:ascii="Calibri" w:hAnsi="Calibri" w:cs="B Nazanin" w:hint="cs"/>
          <w:sz w:val="28"/>
          <w:szCs w:val="28"/>
          <w:rtl/>
          <w:lang w:bidi="fa-IR"/>
        </w:rPr>
        <w:t>موجهایی در نوسانات بازار مالی اغلب با برگشتی های منفی همراه است.مکانیسم پیش زمینه نوسانات این است که نوسانات انتظار رفته بالاتر به مزایای ریسک بالاتر تفسیر می شود و از این رو برگشتی های پایین تر درک شده است.به این جهت،تحت نوسانات نامتقارن،یک اثر تنظیم وقت وجود دارد (</w:t>
      </w:r>
      <w:r w:rsidR="00A3003E" w:rsidRPr="00A621B9">
        <w:rPr>
          <w:rFonts w:ascii="Calibri" w:hAnsi="Calibri" w:cs="B Nazanin" w:hint="cs"/>
          <w:sz w:val="28"/>
          <w:szCs w:val="28"/>
          <w:rtl/>
          <w:lang w:bidi="fa-IR"/>
        </w:rPr>
        <w:t>به علاوه هموار سازی نوسانات)</w:t>
      </w:r>
      <w:r w:rsidR="004F3EBC" w:rsidRPr="00A621B9">
        <w:rPr>
          <w:rFonts w:ascii="Calibri" w:hAnsi="Calibri" w:cs="B Nazanin" w:hint="cs"/>
          <w:sz w:val="28"/>
          <w:szCs w:val="28"/>
          <w:rtl/>
          <w:lang w:bidi="fa-IR"/>
        </w:rPr>
        <w:t>که عملکرد را بالا خواهد برد.</w:t>
      </w:r>
      <w:r w:rsidR="00A3003E" w:rsidRPr="00A621B9">
        <w:rPr>
          <w:rFonts w:ascii="Calibri" w:hAnsi="Calibri" w:cs="B Nazanin" w:hint="cs"/>
          <w:sz w:val="28"/>
          <w:szCs w:val="28"/>
          <w:rtl/>
          <w:lang w:bidi="fa-IR"/>
        </w:rPr>
        <w:t>بعد از تمام اینها،استراتژی سنجش نوسانات موقعیتهای زیادی را بوجود می آورد که نوسانات پایین است(و برگشتی ها بالا است) و موقعیتهای کوچکی که نوسانات بالا است(و برگشتی ها پایین هستند).</w:t>
      </w:r>
    </w:p>
    <w:p w:rsidR="00A3003E" w:rsidRPr="00A621B9" w:rsidRDefault="00A3003E" w:rsidP="00A3003E">
      <w:pPr>
        <w:pStyle w:val="ListParagraph"/>
        <w:numPr>
          <w:ilvl w:val="0"/>
          <w:numId w:val="25"/>
        </w:numPr>
        <w:bidi/>
        <w:jc w:val="both"/>
        <w:rPr>
          <w:rFonts w:ascii="Calibri" w:hAnsi="Calibri" w:cs="B Nazanin"/>
          <w:sz w:val="28"/>
          <w:szCs w:val="28"/>
          <w:lang w:bidi="fa-IR"/>
        </w:rPr>
      </w:pPr>
      <w:r w:rsidRPr="00A621B9">
        <w:rPr>
          <w:rFonts w:ascii="Calibri" w:hAnsi="Calibri" w:cs="B Nazanin" w:hint="cs"/>
          <w:sz w:val="28"/>
          <w:szCs w:val="28"/>
          <w:rtl/>
          <w:lang w:bidi="fa-IR"/>
        </w:rPr>
        <w:lastRenderedPageBreak/>
        <w:t>به عنوان یک نکته احتیاطی( و شاید غیرضروری)،ما تاکیید می کنیم که اجرای استراتژی سنجش نوسانات برای سختگیری بودجه ریسک و فرایندهای کنترل ریسک نامیده می</w:t>
      </w:r>
      <w:r w:rsidR="00190F38" w:rsidRPr="00A621B9">
        <w:rPr>
          <w:rFonts w:ascii="Calibri" w:hAnsi="Calibri" w:cs="B Nazanin" w:hint="cs"/>
          <w:sz w:val="28"/>
          <w:szCs w:val="28"/>
          <w:rtl/>
          <w:lang w:bidi="fa-IR"/>
        </w:rPr>
        <w:t xml:space="preserve"> شود.بویژه یک مورد ممکن است بخواهد</w:t>
      </w:r>
      <w:r w:rsidRPr="00A621B9">
        <w:rPr>
          <w:rFonts w:ascii="Calibri" w:hAnsi="Calibri" w:cs="B Nazanin" w:hint="cs"/>
          <w:sz w:val="28"/>
          <w:szCs w:val="28"/>
          <w:rtl/>
          <w:lang w:bidi="fa-IR"/>
        </w:rPr>
        <w:t xml:space="preserve"> مجموعه</w:t>
      </w:r>
      <w:r w:rsidR="00190F38" w:rsidRPr="00A621B9">
        <w:rPr>
          <w:rFonts w:ascii="Calibri" w:hAnsi="Calibri" w:cs="B Nazanin" w:hint="cs"/>
          <w:sz w:val="28"/>
          <w:szCs w:val="28"/>
          <w:rtl/>
          <w:lang w:bidi="fa-IR"/>
        </w:rPr>
        <w:t xml:space="preserve"> ای را</w:t>
      </w:r>
      <w:r w:rsidRPr="00A621B9">
        <w:rPr>
          <w:rFonts w:ascii="Calibri" w:hAnsi="Calibri" w:cs="B Nazanin" w:hint="cs"/>
          <w:sz w:val="28"/>
          <w:szCs w:val="28"/>
          <w:rtl/>
          <w:lang w:bidi="fa-IR"/>
        </w:rPr>
        <w:t xml:space="preserve"> برای حداکثر میزان موقعیت به منظور کاهش </w:t>
      </w:r>
      <w:r w:rsidR="00190F38" w:rsidRPr="00A621B9">
        <w:rPr>
          <w:rFonts w:ascii="Calibri" w:hAnsi="Calibri" w:cs="B Nazanin" w:hint="cs"/>
          <w:sz w:val="28"/>
          <w:szCs w:val="28"/>
          <w:rtl/>
          <w:lang w:bidi="fa-IR"/>
        </w:rPr>
        <w:t>ریسک هنگامی که نوسانات همزمان نسبتا پایین است،محدود کند.</w:t>
      </w:r>
    </w:p>
    <w:p w:rsidR="00190F38" w:rsidRPr="00A621B9" w:rsidRDefault="00190F38" w:rsidP="00190F38">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10.ارزیابی</w:t>
      </w:r>
    </w:p>
    <w:p w:rsidR="00190F38" w:rsidRPr="00A621B9" w:rsidRDefault="00190F38" w:rsidP="00190F38">
      <w:pPr>
        <w:bidi/>
        <w:jc w:val="both"/>
        <w:rPr>
          <w:rFonts w:ascii="Calibri" w:hAnsi="Calibri" w:cs="B Nazanin"/>
          <w:b/>
          <w:bCs/>
          <w:sz w:val="28"/>
          <w:szCs w:val="28"/>
          <w:rtl/>
          <w:lang w:bidi="fa-IR"/>
        </w:rPr>
      </w:pPr>
      <w:r w:rsidRPr="00A621B9">
        <w:rPr>
          <w:rFonts w:ascii="Calibri" w:hAnsi="Calibri" w:cs="B Nazanin" w:hint="cs"/>
          <w:b/>
          <w:bCs/>
          <w:sz w:val="28"/>
          <w:szCs w:val="28"/>
          <w:rtl/>
          <w:lang w:bidi="fa-IR"/>
        </w:rPr>
        <w:t>منابع اصلی:</w:t>
      </w:r>
    </w:p>
    <w:p w:rsidR="00190F38" w:rsidRPr="00A621B9" w:rsidRDefault="00190F38" w:rsidP="00190F38">
      <w:pPr>
        <w:pStyle w:val="ListParagraph"/>
        <w:numPr>
          <w:ilvl w:val="0"/>
          <w:numId w:val="26"/>
        </w:numPr>
        <w:bidi/>
        <w:jc w:val="both"/>
        <w:rPr>
          <w:rFonts w:ascii="Calibri" w:hAnsi="Calibri" w:cs="B Nazanin"/>
          <w:sz w:val="28"/>
          <w:szCs w:val="28"/>
          <w:lang w:bidi="fa-IR"/>
        </w:rPr>
      </w:pPr>
      <w:r w:rsidRPr="00A621B9">
        <w:rPr>
          <w:rFonts w:ascii="Calibri" w:hAnsi="Calibri" w:cs="B Nazanin" w:hint="cs"/>
          <w:sz w:val="28"/>
          <w:szCs w:val="28"/>
          <w:rtl/>
          <w:lang w:bidi="fa-IR"/>
        </w:rPr>
        <w:t>اینکر(سال2011)"خطرات تساوی ریسک"</w:t>
      </w:r>
    </w:p>
    <w:p w:rsidR="00190F38" w:rsidRPr="00A621B9" w:rsidRDefault="00190F38" w:rsidP="00190F38">
      <w:pPr>
        <w:pStyle w:val="ListParagraph"/>
        <w:numPr>
          <w:ilvl w:val="0"/>
          <w:numId w:val="26"/>
        </w:numPr>
        <w:bidi/>
        <w:jc w:val="both"/>
        <w:rPr>
          <w:rFonts w:ascii="Calibri" w:hAnsi="Calibri" w:cs="B Nazanin"/>
          <w:sz w:val="28"/>
          <w:szCs w:val="28"/>
          <w:lang w:bidi="fa-IR"/>
        </w:rPr>
      </w:pPr>
      <w:r w:rsidRPr="00A621B9">
        <w:rPr>
          <w:rFonts w:ascii="Calibri" w:hAnsi="Calibri" w:cs="B Nazanin" w:hint="cs"/>
          <w:sz w:val="28"/>
          <w:szCs w:val="28"/>
          <w:rtl/>
          <w:lang w:bidi="fa-IR"/>
        </w:rPr>
        <w:t>لی(سال 2011)"واگذاری دارایی اساس ریسک:یک پاسخ جدید برای یک سوال قدیمی؟"</w:t>
      </w:r>
    </w:p>
    <w:p w:rsidR="00190F38" w:rsidRPr="00A621B9" w:rsidRDefault="00190F38" w:rsidP="00190F38">
      <w:pPr>
        <w:pStyle w:val="ListParagraph"/>
        <w:numPr>
          <w:ilvl w:val="0"/>
          <w:numId w:val="26"/>
        </w:numPr>
        <w:bidi/>
        <w:jc w:val="both"/>
        <w:rPr>
          <w:rFonts w:ascii="Calibri" w:hAnsi="Calibri" w:cs="B Nazanin"/>
          <w:sz w:val="28"/>
          <w:szCs w:val="28"/>
          <w:lang w:bidi="fa-IR"/>
        </w:rPr>
      </w:pPr>
      <w:r w:rsidRPr="00A621B9">
        <w:rPr>
          <w:rFonts w:ascii="Calibri" w:hAnsi="Calibri" w:cs="B Nazanin" w:hint="cs"/>
          <w:sz w:val="28"/>
          <w:szCs w:val="28"/>
          <w:rtl/>
          <w:lang w:bidi="fa-IR"/>
        </w:rPr>
        <w:t>لئوت د کاروالهو،لو و مولین(سال2012)"روشن کردن استراتژی های تساوی اساس ریسک:یک آلفا ساده به علاوه توصیف بتا"</w:t>
      </w:r>
    </w:p>
    <w:p w:rsidR="00190F38" w:rsidRPr="00A621B9" w:rsidRDefault="00190F38" w:rsidP="00190F38">
      <w:pPr>
        <w:pStyle w:val="ListParagraph"/>
        <w:numPr>
          <w:ilvl w:val="0"/>
          <w:numId w:val="26"/>
        </w:numPr>
        <w:bidi/>
        <w:jc w:val="both"/>
        <w:rPr>
          <w:rFonts w:ascii="Calibri" w:hAnsi="Calibri" w:cs="B Nazanin"/>
          <w:sz w:val="28"/>
          <w:szCs w:val="28"/>
          <w:lang w:bidi="fa-IR"/>
        </w:rPr>
      </w:pPr>
      <w:r w:rsidRPr="00A621B9">
        <w:rPr>
          <w:rFonts w:ascii="Calibri" w:hAnsi="Calibri" w:cs="B Nazanin" w:hint="cs"/>
          <w:sz w:val="28"/>
          <w:szCs w:val="28"/>
          <w:rtl/>
          <w:lang w:bidi="fa-IR"/>
        </w:rPr>
        <w:t>گلدبرگ و محمود(سال2012)،"ریسک بدون بازگشت"</w:t>
      </w:r>
    </w:p>
    <w:p w:rsidR="00190F38" w:rsidRPr="00A621B9" w:rsidRDefault="00190F38" w:rsidP="00190F38">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استفاده از تکنیکهای کنترل ریسک(و خصوصا تساوی ریسک)به عنوان </w:t>
      </w:r>
      <w:r w:rsidR="00640FDE" w:rsidRPr="00A621B9">
        <w:rPr>
          <w:rFonts w:ascii="Calibri" w:hAnsi="Calibri" w:cs="B Nazanin" w:hint="cs"/>
          <w:sz w:val="28"/>
          <w:szCs w:val="28"/>
          <w:rtl/>
          <w:lang w:bidi="fa-IR"/>
        </w:rPr>
        <w:t>ضوابط سرمایه گذاری کامل گاهی اوقات "نمونه جدیدی" را در سرمایه گذاری ابداع می کند.به راستی سرمایه های قراردادی 40/60 یا حداکثر سرمایه نرخ شارپ در ارتباط با ریسکها و شکست پیشنهاد تنوع بخشی در مقابل تلفات هستند.استراتژی کنترل ریسک،و بویژه تساوی ریسک می تواند سرمایه های متعادل را تولید و درجات تنوع بخشی را پیشنهاد کند.</w:t>
      </w:r>
    </w:p>
    <w:p w:rsidR="0012324D" w:rsidRPr="00A621B9" w:rsidRDefault="0012324D" w:rsidP="0012324D">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از یک چشم انداز ریسک،این تکنیکها براستی برای تحویل چیزی که آنها قول می دهند انتظار رفته است.بدست آوردن سرمایه کنترل ریسک برای عملکرد سنجش پوشش بازار از نظر تاریخی یا میانگین واریانس سرمایه های مطلوب ظاهر می شود.بنابراین در حالیکه از اطلاعات اجرت کامل ریسک خودداری می شود،استراتژی کنترل ریسک </w:t>
      </w:r>
      <w:r w:rsidR="0041588D" w:rsidRPr="00A621B9">
        <w:rPr>
          <w:rFonts w:ascii="Calibri" w:hAnsi="Calibri" w:cs="B Nazanin" w:hint="cs"/>
          <w:sz w:val="28"/>
          <w:szCs w:val="28"/>
          <w:rtl/>
          <w:lang w:bidi="fa-IR"/>
        </w:rPr>
        <w:t>برای پیشنهاد یک رابطه جایگزینی بهتر برگشت ریسک به نظر می رسد.</w:t>
      </w:r>
    </w:p>
    <w:p w:rsidR="0041588D" w:rsidRPr="00A621B9" w:rsidRDefault="0041588D" w:rsidP="0041588D">
      <w:pPr>
        <w:bidi/>
        <w:jc w:val="both"/>
        <w:rPr>
          <w:rFonts w:ascii="Calibri" w:hAnsi="Calibri" w:cs="B Nazanin"/>
          <w:sz w:val="28"/>
          <w:szCs w:val="28"/>
          <w:rtl/>
          <w:lang w:bidi="fa-IR"/>
        </w:rPr>
      </w:pPr>
      <w:r w:rsidRPr="00A621B9">
        <w:rPr>
          <w:rFonts w:ascii="Calibri" w:hAnsi="Calibri" w:cs="B Nazanin" w:hint="cs"/>
          <w:sz w:val="28"/>
          <w:szCs w:val="28"/>
          <w:rtl/>
          <w:lang w:bidi="fa-IR"/>
        </w:rPr>
        <w:t>چه چیزی می تواند مکانیسم پشت این عملکرد "معجزه آسا" استراتژی های کنترل ریسک باشد؟اول از همه لحن</w:t>
      </w:r>
      <w:r w:rsidR="00E3166C" w:rsidRPr="00A621B9">
        <w:rPr>
          <w:rFonts w:ascii="Calibri" w:hAnsi="Calibri" w:cs="B Nazanin" w:hint="cs"/>
          <w:sz w:val="28"/>
          <w:szCs w:val="28"/>
          <w:rtl/>
          <w:lang w:bidi="fa-IR"/>
        </w:rPr>
        <w:t xml:space="preserve"> پایین</w:t>
      </w:r>
      <w:r w:rsidRPr="00A621B9">
        <w:rPr>
          <w:rFonts w:ascii="Calibri" w:hAnsi="Calibri" w:cs="B Nazanin" w:hint="cs"/>
          <w:sz w:val="28"/>
          <w:szCs w:val="28"/>
          <w:rtl/>
          <w:lang w:bidi="fa-IR"/>
        </w:rPr>
        <w:t xml:space="preserve"> بسیاری از </w:t>
      </w:r>
      <w:r w:rsidR="00E3166C" w:rsidRPr="00A621B9">
        <w:rPr>
          <w:rFonts w:ascii="Calibri" w:hAnsi="Calibri" w:cs="B Nazanin" w:hint="cs"/>
          <w:sz w:val="28"/>
          <w:szCs w:val="28"/>
          <w:rtl/>
          <w:lang w:bidi="fa-IR"/>
        </w:rPr>
        <w:t>تحقیقات عملکرد استراتژی های اساس ریسک بوسیله انتقاد آزمونهای برگشت آشکار می شود،به بخش6 و گلدبرگ و محمود(سال2013) مراجعه کنید.دوم اینکه،هنگامی که مکانیسم های اصولی عملکرد یک افشا ضمنی برای غیرمتعارفها یا عامل اجرت کام</w:t>
      </w:r>
      <w:r w:rsidR="0040077A" w:rsidRPr="00A621B9">
        <w:rPr>
          <w:rFonts w:ascii="Calibri" w:hAnsi="Calibri" w:cs="B Nazanin" w:hint="cs"/>
          <w:sz w:val="28"/>
          <w:szCs w:val="28"/>
          <w:rtl/>
          <w:lang w:bidi="fa-IR"/>
        </w:rPr>
        <w:t>ل مانند ارزش،اندازه،بتا پایین یا نوسانات پایین(باقیمانده) است(همان طور که توسط لئوت د کاروالهو،لو و مولین(سال2012) نشان داده شده است)،پس این مورد باعث ایجاد حساسیت بیشتر برای درنظر گرفتن افشای این عامل به طور واضح هنگامی که شکل گیری سرمایه ها می شود.</w:t>
      </w:r>
      <w:r w:rsidR="00DE4494" w:rsidRPr="00A621B9">
        <w:rPr>
          <w:rFonts w:ascii="Calibri" w:hAnsi="Calibri" w:cs="B Nazanin" w:hint="cs"/>
          <w:sz w:val="28"/>
          <w:szCs w:val="28"/>
          <w:rtl/>
          <w:lang w:bidi="fa-IR"/>
        </w:rPr>
        <w:t xml:space="preserve">عامل سرمایه گذاری مسیرهای کارآمدتر و موثرتری را برای افشای عامل مناسب در </w:t>
      </w:r>
      <w:r w:rsidR="00DE4494" w:rsidRPr="00A621B9">
        <w:rPr>
          <w:rFonts w:ascii="Calibri" w:hAnsi="Calibri" w:cs="B Nazanin" w:hint="cs"/>
          <w:sz w:val="28"/>
          <w:szCs w:val="28"/>
          <w:rtl/>
          <w:lang w:bidi="fa-IR"/>
        </w:rPr>
        <w:lastRenderedPageBreak/>
        <w:t>سطح سرمایه نسبت به بکارگیری تکنیکهای کنترل ریسک فراهم می کند.بعد از تمام اینها در مورد آخر یک نفر باید برای چیزی که عامل افشا در عمق آن نفوذ خواهد کرد و آشکار کردن خودشان در سهام منتظر بماند.</w:t>
      </w:r>
    </w:p>
    <w:p w:rsidR="00DE4494" w:rsidRPr="00A621B9" w:rsidRDefault="00DE4494" w:rsidP="00DE4494">
      <w:pPr>
        <w:bidi/>
        <w:jc w:val="both"/>
        <w:rPr>
          <w:rFonts w:ascii="Calibri" w:hAnsi="Calibri" w:cs="B Nazanin"/>
          <w:sz w:val="28"/>
          <w:szCs w:val="28"/>
          <w:rtl/>
          <w:lang w:bidi="fa-IR"/>
        </w:rPr>
      </w:pPr>
      <w:r w:rsidRPr="00A621B9">
        <w:rPr>
          <w:rFonts w:ascii="Calibri" w:hAnsi="Calibri" w:cs="B Nazanin" w:hint="cs"/>
          <w:sz w:val="28"/>
          <w:szCs w:val="28"/>
          <w:rtl/>
          <w:lang w:bidi="fa-IR"/>
        </w:rPr>
        <w:t xml:space="preserve">در بخش4 ما می بینیم که حداکثر سرمایه تنوع بخشی،حداکثر سرمایه نرخ شارپ است اگر تمام دارایی های نرخ شارپ مشابه باشد.هنگامی که ما موقعیتی را اضافه می کنیم که رابطه ها در سراسر تمام دنیای دارایی متحد هستند،پس </w:t>
      </w:r>
      <w:r w:rsidR="00AF103C" w:rsidRPr="00A621B9">
        <w:rPr>
          <w:rFonts w:ascii="Calibri" w:hAnsi="Calibri" w:cs="B Nazanin" w:hint="cs"/>
          <w:sz w:val="28"/>
          <w:szCs w:val="28"/>
          <w:rtl/>
          <w:lang w:bidi="fa-IR"/>
        </w:rPr>
        <w:t xml:space="preserve">سرمایه توزیع ریسک برابر،حداکثر سرمایه نرخ شارپ است(بخش6 را ببینید).بنابراین یک نفر می تواند استدلال تخمین ریسک برای توجیه استفاده از تکنیکهای کنترل ریسک را بکار ببرد:ما هیچ اطلاعاتی برای تفاوت معنی دار بین دستورالعمل دارایی ها(همان رابطه جایگزینی برگشت ریسک و نرخ های برابر شارپ و روابط یکسان) برای رابطه با تمام دارایی ها به عنوان "جایگزین ها" نداریم.اما این نوع استدلال به </w:t>
      </w:r>
      <w:r w:rsidR="00112E9D" w:rsidRPr="00A621B9">
        <w:rPr>
          <w:rFonts w:ascii="Calibri" w:hAnsi="Calibri" w:cs="B Nazanin" w:hint="cs"/>
          <w:sz w:val="28"/>
          <w:szCs w:val="28"/>
          <w:rtl/>
          <w:lang w:bidi="fa-IR"/>
        </w:rPr>
        <w:t>یک ناهمسانی مانند بحث های لی در سال2011 سوق می دهد.بعد از تمام اینها هنگامی که تمام روابط کوچکتر از همبستگی هستند،ترکیب 2 دارایی الف و ب با نرخ های شارپ برابر دارایی الف ب را که نرخ بالاتر شارپ را دارد بکار می برد،بنابراین فرضیه نرخ شارپ برابر را نقض می کند.تنها هنگامی که تمام روابط عالی(1=) هستند تمام نرخ های شارپ می تواند برابر باشد اما این مورد در برگشت نشان می دهد که  تمام جایگزینی های دارایی ها عالی هستند(و از این رو زاید هستند)</w:t>
      </w:r>
      <w:r w:rsidR="00472C6A" w:rsidRPr="00A621B9">
        <w:rPr>
          <w:rFonts w:ascii="Calibri" w:hAnsi="Calibri" w:cs="B Nazanin" w:hint="cs"/>
          <w:sz w:val="28"/>
          <w:szCs w:val="28"/>
          <w:rtl/>
          <w:lang w:bidi="fa-IR"/>
        </w:rPr>
        <w:t>.</w:t>
      </w:r>
    </w:p>
    <w:p w:rsidR="00472C6A" w:rsidRPr="00A621B9" w:rsidRDefault="00472C6A" w:rsidP="00472C6A">
      <w:pPr>
        <w:bidi/>
        <w:jc w:val="both"/>
        <w:rPr>
          <w:rFonts w:ascii="Calibri" w:hAnsi="Calibri" w:cs="B Nazanin"/>
          <w:sz w:val="28"/>
          <w:szCs w:val="28"/>
          <w:rtl/>
          <w:lang w:bidi="fa-IR"/>
        </w:rPr>
      </w:pPr>
      <w:r w:rsidRPr="00A621B9">
        <w:rPr>
          <w:rFonts w:ascii="Calibri" w:hAnsi="Calibri" w:cs="B Nazanin" w:hint="cs"/>
          <w:sz w:val="28"/>
          <w:szCs w:val="28"/>
          <w:rtl/>
          <w:lang w:bidi="fa-IR"/>
        </w:rPr>
        <w:t>البته ما نباید این استدلال را برای حد منتها انجام دهیم.ما می دانیم که سرمایه مطلوب میانگین واریانس خطای حداکثری هستند(میچاد سال 1989)در حالی که ترکیب آنها برای ورودی ها بسیار حساس است(خصوصا اجرت کامل ریسک).در این محتوی،اجرای آهسته "داده ناخواسته داخل،داده ناخواسته خارج" بدلیل بالاتر بکار می رود.همان طور که در بخش2 و ضمیمه فنی طرح ریزی شده است این ریسک تخمین می تواند توسط روش "بلک-لیترمن"(سال 1992)</w:t>
      </w:r>
      <w:r w:rsidR="001D0660" w:rsidRPr="00A621B9">
        <w:rPr>
          <w:rFonts w:ascii="Calibri" w:hAnsi="Calibri" w:cs="B Nazanin" w:hint="cs"/>
          <w:sz w:val="28"/>
          <w:szCs w:val="28"/>
          <w:rtl/>
          <w:lang w:bidi="fa-IR"/>
        </w:rPr>
        <w:t xml:space="preserve"> نگهداشته شده باشد:شروع از سرمایه کنترل ریسک،محاسبه اجرت کامل ریسک نسبت داده شده و در مرحله بعد استفاده دیدگاه شما و اعتماد به نفس شما را در این مناظر (مقدار اندکی) در جایگاهی برای تنظیم بهینه سازی ورودی ها قرار می دهد.این روش در یک منتهای کمتر و سرمایه قوی تر نتیجه می دهد.یک سرمایه کنترل ریسک به عنوان نقطه شروع در فرایند شکل گیری سرمایه عمل می کند،و این مورد از پذیرش </w:t>
      </w:r>
      <w:r w:rsidR="007F68C7" w:rsidRPr="00A621B9">
        <w:rPr>
          <w:rFonts w:ascii="Calibri" w:hAnsi="Calibri" w:cs="B Nazanin" w:hint="cs"/>
          <w:sz w:val="28"/>
          <w:szCs w:val="28"/>
          <w:rtl/>
          <w:lang w:bidi="fa-IR"/>
        </w:rPr>
        <w:t>سرمایه کنترل ریسک به عنوان مولد ارشد برگشتهای تنظیمی ریسک کاملا متفاوت است.</w:t>
      </w:r>
    </w:p>
    <w:p w:rsidR="007F68C7" w:rsidRPr="00A621B9" w:rsidRDefault="007F68C7" w:rsidP="007F68C7">
      <w:pPr>
        <w:bidi/>
        <w:jc w:val="both"/>
        <w:rPr>
          <w:rFonts w:ascii="Calibri" w:hAnsi="Calibri" w:cs="B Nazanin"/>
          <w:sz w:val="28"/>
          <w:szCs w:val="28"/>
          <w:lang w:bidi="fa-IR"/>
        </w:rPr>
      </w:pPr>
      <w:r w:rsidRPr="00A621B9">
        <w:rPr>
          <w:rFonts w:ascii="Calibri" w:hAnsi="Calibri" w:cs="B Nazanin" w:hint="cs"/>
          <w:sz w:val="28"/>
          <w:szCs w:val="28"/>
          <w:rtl/>
          <w:lang w:bidi="fa-IR"/>
        </w:rPr>
        <w:t xml:space="preserve">بدست آوردن نتیجه گیری،ما توجه می کنیم که ارزش واقعی استراتژی کنترل ریسک در تحلیل و تعیین نمای توزیع ترجیح داده شده ریسک در سرمایه است.این مورد باید بخشی از بودجه هر ریسک باشد.پرسش های مربوطه این چنین اند:توزیع ریسک اجزای سرمایه ما چه چیزی است؟آیا سرمایه ما به طور مناسب تنوع یافته یا در هر موردی وجود دارد؟چه میزان از اعتماد به نفس را شما باید در دیدگاه اجرت کامل به منظور تغییر توزیع ریسک در سرمایه تان داشته باشید؟آیا شما کاملا منابع و توزیع های ریسک </w:t>
      </w:r>
      <w:r w:rsidR="00AD30B4" w:rsidRPr="00A621B9">
        <w:rPr>
          <w:rFonts w:ascii="Calibri" w:hAnsi="Calibri" w:cs="B Nazanin" w:hint="cs"/>
          <w:sz w:val="28"/>
          <w:szCs w:val="28"/>
          <w:rtl/>
          <w:lang w:bidi="fa-IR"/>
        </w:rPr>
        <w:t xml:space="preserve">و برگشت سرمایه تان را شناخته </w:t>
      </w:r>
      <w:r w:rsidR="00AD30B4" w:rsidRPr="00A621B9">
        <w:rPr>
          <w:rFonts w:ascii="Calibri" w:hAnsi="Calibri" w:cs="B Nazanin" w:hint="cs"/>
          <w:sz w:val="28"/>
          <w:szCs w:val="28"/>
          <w:rtl/>
          <w:lang w:bidi="fa-IR"/>
        </w:rPr>
        <w:lastRenderedPageBreak/>
        <w:t>اید؟و در آخر و نه حداقل،ریسک یک محتوی چندبعدی است،بنابراین تحلیل ریسک باید نه تنها روی نوسانات تمرکز کند بلکه ریسک قابل ملاحظه را پایین بیاورد.</w:t>
      </w:r>
    </w:p>
    <w:p w:rsidR="00A621B9" w:rsidRDefault="00A621B9" w:rsidP="00A621B9">
      <w:pPr>
        <w:bidi/>
        <w:jc w:val="both"/>
        <w:rPr>
          <w:rFonts w:ascii="Calibri" w:hAnsi="Calibri" w:cs="B Nazanin"/>
          <w:sz w:val="28"/>
          <w:szCs w:val="28"/>
          <w:rtl/>
          <w:lang w:bidi="fa-IR"/>
        </w:rPr>
      </w:pPr>
      <w:r>
        <w:rPr>
          <w:rFonts w:ascii="Calibri" w:hAnsi="Calibri" w:cs="B Nazanin" w:hint="cs"/>
          <w:sz w:val="28"/>
          <w:szCs w:val="28"/>
          <w:rtl/>
          <w:lang w:bidi="fa-IR"/>
        </w:rPr>
        <w:t xml:space="preserve">استراتژی های کنترل ریسک و تساوی ریسک هیچ راه علاجی در بدست آوردن عملکرد نیستند.تحت واقعیت و فرضیات آزمون برگشت قابل اجرا،عملکرد آنها می تواند </w:t>
      </w:r>
      <w:r w:rsidR="006142B9">
        <w:rPr>
          <w:rFonts w:ascii="Calibri" w:hAnsi="Calibri" w:cs="B Nazanin" w:hint="cs"/>
          <w:sz w:val="28"/>
          <w:szCs w:val="28"/>
          <w:rtl/>
          <w:lang w:bidi="fa-IR"/>
        </w:rPr>
        <w:t>با سنجش رده های دارایی که در نگاهی به عقب اجرت کامل بالای ریسک تاریخی جفت شده با سطوح ریسک پایین(برای مثال همان طور که موردی برای اوراق قرضه است) دارند یا برای افشای ضمنی عامل اجرت کامل (غیرمتعارف ها)ارتباط داده شده است.تمرکز به طور مستقیم روی عامل افشا یک مسیر صریح تر،کارآمدتر و موثرتر را برای تسخیر غیرمتعارفها و بدست آوردن عامل اجرت کامل فراهم می کند.</w:t>
      </w:r>
    </w:p>
    <w:p w:rsidR="006142B9" w:rsidRDefault="006142B9" w:rsidP="006142B9">
      <w:pPr>
        <w:bidi/>
        <w:jc w:val="both"/>
        <w:rPr>
          <w:rFonts w:ascii="Calibri" w:hAnsi="Calibri" w:cs="B Nazanin"/>
          <w:sz w:val="28"/>
          <w:szCs w:val="28"/>
          <w:rtl/>
          <w:lang w:bidi="fa-IR"/>
        </w:rPr>
      </w:pPr>
      <w:r>
        <w:rPr>
          <w:rFonts w:ascii="Calibri" w:hAnsi="Calibri" w:cs="B Nazanin" w:hint="cs"/>
          <w:sz w:val="28"/>
          <w:szCs w:val="28"/>
          <w:rtl/>
          <w:lang w:bidi="fa-IR"/>
        </w:rPr>
        <w:t>هنوز جدا از این مقدارها در محتوی بودجه ریسک،</w:t>
      </w:r>
      <w:r w:rsidR="00126FBE">
        <w:rPr>
          <w:rFonts w:ascii="Calibri" w:hAnsi="Calibri" w:cs="B Nazanin" w:hint="cs"/>
          <w:sz w:val="28"/>
          <w:szCs w:val="28"/>
          <w:rtl/>
          <w:lang w:bidi="fa-IR"/>
        </w:rPr>
        <w:t>استراتژی های کنترل ریسک نقطه شروع حساسی را در بهینه سازی سرمایه هنگامی که شک قابل ملاحظه ای درباره ورودی ها مورد نیاز وجود دارد را فراهم می کند.برای نشان دادن این نقطه ما هرم تصمیم گیری سرمایه مان را معرفی می کنیم،شکل 1 را ببینید.</w:t>
      </w:r>
    </w:p>
    <w:p w:rsidR="00126FBE" w:rsidRPr="00A621B9" w:rsidRDefault="00EB77FB" w:rsidP="00126FBE">
      <w:pPr>
        <w:bidi/>
        <w:jc w:val="right"/>
        <w:rPr>
          <w:rFonts w:ascii="Calibri" w:hAnsi="Calibri" w:cs="B Nazanin"/>
          <w:sz w:val="28"/>
          <w:szCs w:val="28"/>
          <w:rtl/>
          <w:lang w:bidi="fa-IR"/>
        </w:rPr>
      </w:pPr>
      <w:r w:rsidRPr="00EB77FB">
        <w:rPr>
          <w:noProof/>
          <w:rtl/>
        </w:rPr>
        <w:pict>
          <v:shape id="Text Box 85" o:spid="_x0000_s1057" type="#_x0000_t202" style="position:absolute;margin-left:126.25pt;margin-top:83.15pt;width:74.8pt;height:4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" fillcolor="white [3201]" strokecolor="white [3212]" strokeweight=".5pt">
            <v:textbox>
              <w:txbxContent>
                <w:p w:rsidR="00E36FC3" w:rsidRDefault="00E36FC3" w:rsidP="00126FBE">
                  <w:pPr>
                    <w:jc w:val="center"/>
                    <w:rPr>
                      <w:rtl/>
                      <w:lang w:bidi="fa-IR"/>
                    </w:rPr>
                  </w:pPr>
                  <w:r>
                    <w:rPr>
                      <w:rFonts w:hint="cs"/>
                      <w:rtl/>
                      <w:lang w:bidi="fa-IR"/>
                    </w:rPr>
                    <w:t>تساوی</w:t>
                  </w:r>
                </w:p>
                <w:p w:rsidR="00E36FC3" w:rsidRDefault="00E36FC3" w:rsidP="00126FBE">
                  <w:pPr>
                    <w:jc w:val="center"/>
                    <w:rPr>
                      <w:lang w:bidi="fa-IR"/>
                    </w:rPr>
                  </w:pPr>
                  <w:r>
                    <w:rPr>
                      <w:rFonts w:hint="cs"/>
                      <w:rtl/>
                      <w:lang w:bidi="fa-IR"/>
                    </w:rPr>
                    <w:t>ریسک</w:t>
                  </w:r>
                </w:p>
              </w:txbxContent>
            </v:textbox>
          </v:shape>
        </w:pict>
      </w:r>
      <w:r w:rsidRPr="00EB77FB">
        <w:rPr>
          <w:noProof/>
          <w:rtl/>
        </w:rPr>
        <w:pict>
          <v:shape id="Text Box 95" o:spid="_x0000_s1058" type="#_x0000_t202" style="position:absolute;margin-left:54.25pt;margin-top:77.55pt;width:60.8pt;height:43.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" fillcolor="white [3201]" strokecolor="white [3212]" strokeweight=".5pt">
            <v:textbox>
              <w:txbxContent>
                <w:p w:rsidR="00E36FC3" w:rsidRDefault="00E36FC3" w:rsidP="00126FBE">
                  <w:pPr>
                    <w:jc w:val="center"/>
                    <w:rPr>
                      <w:rtl/>
                      <w:lang w:bidi="fa-IR"/>
                    </w:rPr>
                  </w:pPr>
                  <w:r>
                    <w:rPr>
                      <w:rFonts w:hint="cs"/>
                      <w:rtl/>
                      <w:lang w:bidi="fa-IR"/>
                    </w:rPr>
                    <w:t>حداقل</w:t>
                  </w:r>
                </w:p>
                <w:p w:rsidR="00E36FC3" w:rsidRDefault="00E36FC3" w:rsidP="00126FBE">
                  <w:pPr>
                    <w:jc w:val="center"/>
                    <w:rPr>
                      <w:lang w:bidi="fa-IR"/>
                    </w:rPr>
                  </w:pPr>
                  <w:r>
                    <w:rPr>
                      <w:rFonts w:hint="cs"/>
                      <w:rtl/>
                      <w:lang w:bidi="fa-IR"/>
                    </w:rPr>
                    <w:t>واریانس</w:t>
                  </w:r>
                </w:p>
              </w:txbxContent>
            </v:textbox>
          </v:shape>
        </w:pict>
      </w:r>
      <w:r w:rsidRPr="00EB77FB">
        <w:rPr>
          <w:noProof/>
          <w:rtl/>
        </w:rPr>
        <w:pict>
          <v:shape id="Text Box 82" o:spid="_x0000_s1059" type="#_x0000_t202" style="position:absolute;margin-left:28.05pt;margin-top:13.95pt;width:200.1pt;height:5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" fillcolor="white [3201]" strokecolor="white [3212]" strokeweight=".5pt">
            <v:textbox>
              <w:txbxContent>
                <w:p w:rsidR="00E36FC3" w:rsidRDefault="00E36FC3" w:rsidP="00126FBE">
                  <w:pPr>
                    <w:jc w:val="center"/>
                    <w:rPr>
                      <w:rtl/>
                    </w:rPr>
                  </w:pPr>
                </w:p>
                <w:p w:rsidR="00E36FC3" w:rsidRDefault="00E36FC3" w:rsidP="00126FBE">
                  <w:pPr>
                    <w:jc w:val="center"/>
                  </w:pPr>
                  <w:r>
                    <w:rPr>
                      <w:rFonts w:hint="cs"/>
                      <w:rtl/>
                    </w:rPr>
                    <w:t>حداکثر نرخ شارپ</w:t>
                  </w:r>
                </w:p>
              </w:txbxContent>
            </v:textbox>
          </v:shape>
        </w:pict>
      </w:r>
      <w:r w:rsidRPr="00EB77FB">
        <w:rPr>
          <w:noProof/>
          <w:rtl/>
        </w:rPr>
        <w:pict>
          <v:shape id="Text Box 34" o:spid="_x0000_s1060" type="#_x0000_t202" style="position:absolute;margin-left:282.4pt;margin-top:22.4pt;width:172.05pt;height:250.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L9lgIAAL0FAAAOAAAAZHJzL2Uyb0RvYy54bWysVE1PGzEQvVfqf7B8L5uEBNK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" fillcolor="white [3201]" strokecolor="white [3212]" strokeweight=".5pt">
            <v:textbox>
              <w:txbxContent>
                <w:p w:rsidR="00E36FC3" w:rsidRDefault="00E36FC3" w:rsidP="00126FBE">
                  <w:pPr>
                    <w:jc w:val="right"/>
                    <w:rPr>
                      <w:rtl/>
                      <w:lang w:bidi="fa-IR"/>
                    </w:rPr>
                  </w:pPr>
                  <w:r>
                    <w:rPr>
                      <w:rFonts w:hint="cs"/>
                      <w:rtl/>
                      <w:lang w:bidi="fa-IR"/>
                    </w:rPr>
                    <w:t>اطلاعات کامل درباره میانگین ها،نوسانات و روابط</w:t>
                  </w:r>
                </w:p>
                <w:p w:rsidR="00E36FC3" w:rsidRDefault="00E36FC3" w:rsidP="00126FBE">
                  <w:pPr>
                    <w:jc w:val="right"/>
                    <w:rPr>
                      <w:rtl/>
                      <w:lang w:bidi="fa-IR"/>
                    </w:rPr>
                  </w:pPr>
                </w:p>
                <w:p w:rsidR="00E36FC3" w:rsidRDefault="00E36FC3" w:rsidP="00126FBE">
                  <w:pPr>
                    <w:jc w:val="right"/>
                    <w:rPr>
                      <w:rtl/>
                      <w:lang w:bidi="fa-IR"/>
                    </w:rPr>
                  </w:pPr>
                </w:p>
                <w:p w:rsidR="00E36FC3" w:rsidRDefault="00E36FC3" w:rsidP="00126FBE">
                  <w:pPr>
                    <w:jc w:val="right"/>
                    <w:rPr>
                      <w:rtl/>
                      <w:lang w:bidi="fa-IR"/>
                    </w:rPr>
                  </w:pPr>
                  <w:r>
                    <w:rPr>
                      <w:rFonts w:hint="cs"/>
                      <w:rtl/>
                      <w:lang w:bidi="fa-IR"/>
                    </w:rPr>
                    <w:t>اطلاعات کامل درباره نوسانات و روابط</w:t>
                  </w:r>
                </w:p>
                <w:p w:rsidR="00E36FC3" w:rsidRDefault="00E36FC3" w:rsidP="00126FBE">
                  <w:pPr>
                    <w:jc w:val="right"/>
                    <w:rPr>
                      <w:rtl/>
                      <w:lang w:bidi="fa-IR"/>
                    </w:rPr>
                  </w:pPr>
                </w:p>
                <w:p w:rsidR="00E36FC3" w:rsidRDefault="00E36FC3" w:rsidP="00126FBE">
                  <w:pPr>
                    <w:jc w:val="right"/>
                    <w:rPr>
                      <w:rtl/>
                      <w:lang w:bidi="fa-IR"/>
                    </w:rPr>
                  </w:pPr>
                </w:p>
                <w:p w:rsidR="00E36FC3" w:rsidRDefault="00E36FC3" w:rsidP="00126FBE">
                  <w:pPr>
                    <w:jc w:val="right"/>
                    <w:rPr>
                      <w:rtl/>
                      <w:lang w:bidi="fa-IR"/>
                    </w:rPr>
                  </w:pPr>
                  <w:r>
                    <w:rPr>
                      <w:rFonts w:hint="cs"/>
                      <w:rtl/>
                      <w:lang w:bidi="fa-IR"/>
                    </w:rPr>
                    <w:t>اطلاعات کامل درباره نوسانات</w:t>
                  </w:r>
                </w:p>
                <w:p w:rsidR="00E36FC3" w:rsidRDefault="00E36FC3" w:rsidP="00126FBE">
                  <w:pPr>
                    <w:jc w:val="right"/>
                    <w:rPr>
                      <w:rtl/>
                      <w:lang w:bidi="fa-IR"/>
                    </w:rPr>
                  </w:pPr>
                </w:p>
                <w:p w:rsidR="00E36FC3" w:rsidRDefault="00E36FC3" w:rsidP="00126FBE">
                  <w:pPr>
                    <w:jc w:val="right"/>
                    <w:rPr>
                      <w:rtl/>
                      <w:lang w:bidi="fa-IR"/>
                    </w:rPr>
                  </w:pPr>
                </w:p>
                <w:p w:rsidR="00E36FC3" w:rsidRDefault="00E36FC3" w:rsidP="00126FBE">
                  <w:pPr>
                    <w:jc w:val="right"/>
                    <w:rPr>
                      <w:lang w:bidi="fa-IR"/>
                    </w:rPr>
                  </w:pPr>
                  <w:r>
                    <w:rPr>
                      <w:rFonts w:hint="cs"/>
                      <w:rtl/>
                      <w:lang w:bidi="fa-IR"/>
                    </w:rPr>
                    <w:t>بدون نشانه</w:t>
                  </w:r>
                </w:p>
              </w:txbxContent>
            </v:textbox>
          </v:shape>
        </w:pict>
      </w:r>
      <w:r w:rsidR="00126FBE">
        <w:rPr>
          <w:noProof/>
          <w:lang w:bidi="fa-IR"/>
        </w:rPr>
        <w:drawing>
          <wp:inline distT="0" distB="0" distL="0" distR="0">
            <wp:extent cx="6068291" cy="3787775"/>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090570" cy="3801681"/>
                    </a:xfrm>
                    <a:prstGeom prst="rect">
                      <a:avLst/>
                    </a:prstGeom>
                  </pic:spPr>
                </pic:pic>
              </a:graphicData>
            </a:graphic>
          </wp:inline>
        </w:drawing>
      </w:r>
    </w:p>
    <w:p w:rsidR="00AD30B4" w:rsidRDefault="003270E1" w:rsidP="003270E1">
      <w:pPr>
        <w:pStyle w:val="ListParagraph"/>
        <w:numPr>
          <w:ilvl w:val="0"/>
          <w:numId w:val="27"/>
        </w:numPr>
        <w:bidi/>
        <w:jc w:val="both"/>
        <w:rPr>
          <w:rFonts w:ascii="Calibri" w:hAnsi="Calibri" w:cs="B Nazanin"/>
          <w:sz w:val="28"/>
          <w:szCs w:val="28"/>
          <w:lang w:bidi="fa-IR"/>
        </w:rPr>
      </w:pPr>
      <w:r>
        <w:rPr>
          <w:rFonts w:ascii="Calibri" w:hAnsi="Calibri" w:cs="B Nazanin" w:hint="cs"/>
          <w:sz w:val="28"/>
          <w:szCs w:val="28"/>
          <w:rtl/>
          <w:lang w:bidi="fa-IR"/>
        </w:rPr>
        <w:t xml:space="preserve">شروع از کف این هرم وارونه،یک مورد بی نشانه درمورد ریسک و ورودی های برگشتی است.تنها دستورالعمل مناسب برای تنوع به طور برابر سراسر اجزاء اصلی سرمایه،حاصل سرمایه </w:t>
      </w:r>
      <w:r>
        <w:rPr>
          <w:rFonts w:ascii="Calibri" w:hAnsi="Calibri" w:cs="B Nazanin"/>
          <w:sz w:val="28"/>
          <w:szCs w:val="28"/>
          <w:lang w:bidi="fa-IR"/>
        </w:rPr>
        <w:t>1/N</w:t>
      </w:r>
      <w:r>
        <w:rPr>
          <w:rFonts w:ascii="Calibri" w:hAnsi="Calibri" w:cs="B Nazanin" w:hint="cs"/>
          <w:sz w:val="28"/>
          <w:szCs w:val="28"/>
          <w:rtl/>
          <w:lang w:bidi="fa-IR"/>
        </w:rPr>
        <w:t xml:space="preserve"> است.</w:t>
      </w:r>
    </w:p>
    <w:p w:rsidR="003270E1" w:rsidRDefault="003270E1" w:rsidP="003270E1">
      <w:pPr>
        <w:pStyle w:val="ListParagraph"/>
        <w:numPr>
          <w:ilvl w:val="0"/>
          <w:numId w:val="27"/>
        </w:numPr>
        <w:bidi/>
        <w:jc w:val="both"/>
        <w:rPr>
          <w:rFonts w:ascii="Calibri" w:hAnsi="Calibri" w:cs="B Nazanin"/>
          <w:sz w:val="28"/>
          <w:szCs w:val="28"/>
          <w:lang w:bidi="fa-IR"/>
        </w:rPr>
      </w:pPr>
      <w:r>
        <w:rPr>
          <w:rFonts w:ascii="Calibri" w:hAnsi="Calibri" w:cs="B Nazanin" w:hint="cs"/>
          <w:sz w:val="28"/>
          <w:szCs w:val="28"/>
          <w:rtl/>
          <w:lang w:bidi="fa-IR"/>
        </w:rPr>
        <w:lastRenderedPageBreak/>
        <w:t>هنگامی که یک مورد م</w:t>
      </w:r>
      <w:r w:rsidR="00BD3AC4">
        <w:rPr>
          <w:rFonts w:ascii="Calibri" w:hAnsi="Calibri" w:cs="B Nazanin" w:hint="cs"/>
          <w:sz w:val="28"/>
          <w:szCs w:val="28"/>
          <w:rtl/>
          <w:lang w:bidi="fa-IR"/>
        </w:rPr>
        <w:t>ی تواند به تنهایی ائتلاف ساده ای</w:t>
      </w:r>
      <w:r>
        <w:rPr>
          <w:rFonts w:ascii="Calibri" w:hAnsi="Calibri" w:cs="B Nazanin" w:hint="cs"/>
          <w:sz w:val="28"/>
          <w:szCs w:val="28"/>
          <w:rtl/>
          <w:lang w:bidi="fa-IR"/>
        </w:rPr>
        <w:t xml:space="preserve"> را در نوسانات قرر دهد،یک سرمایه می تواند توسط بکارگیری سنجش نوسانات،حاصل </w:t>
      </w:r>
      <w:r>
        <w:rPr>
          <w:rFonts w:ascii="Calibri" w:hAnsi="Calibri" w:cs="B Nazanin"/>
          <w:sz w:val="28"/>
          <w:szCs w:val="28"/>
          <w:lang w:bidi="fa-IR"/>
        </w:rPr>
        <w:t>IVP</w:t>
      </w:r>
      <w:r>
        <w:rPr>
          <w:rFonts w:ascii="Calibri" w:hAnsi="Calibri" w:cs="B Nazanin" w:hint="cs"/>
          <w:sz w:val="28"/>
          <w:szCs w:val="28"/>
          <w:rtl/>
          <w:lang w:bidi="fa-IR"/>
        </w:rPr>
        <w:t xml:space="preserve"> را شکل داده باشد.</w:t>
      </w:r>
    </w:p>
    <w:p w:rsidR="006253EE" w:rsidRDefault="006253EE" w:rsidP="006253EE">
      <w:pPr>
        <w:pStyle w:val="ListParagraph"/>
        <w:numPr>
          <w:ilvl w:val="0"/>
          <w:numId w:val="27"/>
        </w:numPr>
        <w:bidi/>
        <w:jc w:val="both"/>
        <w:rPr>
          <w:rFonts w:ascii="Calibri" w:hAnsi="Calibri" w:cs="B Nazanin"/>
          <w:sz w:val="28"/>
          <w:szCs w:val="28"/>
          <w:lang w:bidi="fa-IR"/>
        </w:rPr>
      </w:pPr>
      <w:r>
        <w:rPr>
          <w:rFonts w:ascii="Calibri" w:hAnsi="Calibri" w:cs="B Nazanin" w:hint="cs"/>
          <w:sz w:val="28"/>
          <w:szCs w:val="28"/>
          <w:rtl/>
          <w:lang w:bidi="fa-IR"/>
        </w:rPr>
        <w:t>هنگامی که یک مورد ا</w:t>
      </w:r>
      <w:r w:rsidR="00BD3AC4">
        <w:rPr>
          <w:rFonts w:ascii="Calibri" w:hAnsi="Calibri" w:cs="B Nazanin" w:hint="cs"/>
          <w:sz w:val="28"/>
          <w:szCs w:val="28"/>
          <w:rtl/>
          <w:lang w:bidi="fa-IR"/>
        </w:rPr>
        <w:t>طلاعات کامل ریسک(تخمین های بسهولت</w:t>
      </w:r>
      <w:r>
        <w:rPr>
          <w:rFonts w:ascii="Calibri" w:hAnsi="Calibri" w:cs="B Nazanin" w:hint="cs"/>
          <w:sz w:val="28"/>
          <w:szCs w:val="28"/>
          <w:rtl/>
          <w:lang w:bidi="fa-IR"/>
        </w:rPr>
        <w:t xml:space="preserve"> هم نوسانات و هم روابط،بنابراین ماتریس کواریانس کامل در دسترس است) را دارد،بنابراین حداقل واریانس سرمایه،حداکثر تنوع بخشی سرمایه و سرمایه توزیع ریسک برابر (سرمایه های تساوی ریسک)می تواند ایجاد شده باشد.البته،یک مورد باید در شرح کمبودهای مربوط این سرمایه ها همان طور که در بخش های مربوط بالا تذکر شد آورده شود.</w:t>
      </w:r>
    </w:p>
    <w:p w:rsidR="006253EE" w:rsidRDefault="006253EE" w:rsidP="006253EE">
      <w:pPr>
        <w:pStyle w:val="ListParagraph"/>
        <w:numPr>
          <w:ilvl w:val="0"/>
          <w:numId w:val="27"/>
        </w:numPr>
        <w:bidi/>
        <w:jc w:val="both"/>
        <w:rPr>
          <w:rFonts w:ascii="Calibri" w:hAnsi="Calibri" w:cs="B Nazanin"/>
          <w:sz w:val="28"/>
          <w:szCs w:val="28"/>
          <w:lang w:bidi="fa-IR"/>
        </w:rPr>
      </w:pPr>
      <w:r>
        <w:rPr>
          <w:rFonts w:ascii="Calibri" w:hAnsi="Calibri" w:cs="B Nazanin" w:hint="cs"/>
          <w:sz w:val="28"/>
          <w:szCs w:val="28"/>
          <w:rtl/>
          <w:lang w:bidi="fa-IR"/>
        </w:rPr>
        <w:t xml:space="preserve">هنگامی که یک مورد تمام ورودی های مناسب را پشتیبانی می کند،یعنی </w:t>
      </w:r>
      <w:r w:rsidR="00F95257">
        <w:rPr>
          <w:rFonts w:ascii="Calibri" w:hAnsi="Calibri" w:cs="B Nazanin" w:hint="cs"/>
          <w:sz w:val="28"/>
          <w:szCs w:val="28"/>
          <w:rtl/>
          <w:lang w:bidi="fa-IR"/>
        </w:rPr>
        <w:t>ماتریس کواریانس پیش بینی شده و اجرت کامل ریسک،پس می تواند حداکثر سرمایه نرخ شارپ را ایجاد کند.</w:t>
      </w:r>
    </w:p>
    <w:p w:rsidR="00F95257" w:rsidRDefault="00F95257" w:rsidP="00F95257">
      <w:pPr>
        <w:pStyle w:val="ListParagraph"/>
        <w:numPr>
          <w:ilvl w:val="0"/>
          <w:numId w:val="27"/>
        </w:numPr>
        <w:bidi/>
        <w:jc w:val="both"/>
        <w:rPr>
          <w:rFonts w:ascii="Calibri" w:hAnsi="Calibri" w:cs="B Nazanin"/>
          <w:sz w:val="28"/>
          <w:szCs w:val="28"/>
          <w:lang w:bidi="fa-IR"/>
        </w:rPr>
      </w:pPr>
      <w:r>
        <w:rPr>
          <w:rFonts w:ascii="Calibri" w:hAnsi="Calibri" w:cs="B Nazanin" w:hint="cs"/>
          <w:sz w:val="28"/>
          <w:szCs w:val="28"/>
          <w:rtl/>
          <w:lang w:bidi="fa-IR"/>
        </w:rPr>
        <w:t>یک مورد ورودی های ریسک را می پذیرد اما در همان زمان ریسک تخمین اطلاعات برای اجرت کامل ریسک آینده ضمیمه می شود،سرمایه های کنترل ریسک می تواند به عنوان نقطه شروع معتبر در روش بلک-لیترمن(سال1992) به کار گرفته شود.</w:t>
      </w:r>
    </w:p>
    <w:p w:rsidR="00F95257" w:rsidRDefault="00F95257" w:rsidP="00F95257">
      <w:pPr>
        <w:bidi/>
        <w:jc w:val="both"/>
        <w:rPr>
          <w:rFonts w:ascii="Calibri" w:hAnsi="Calibri" w:cs="B Nazanin"/>
          <w:b/>
          <w:bCs/>
          <w:sz w:val="28"/>
          <w:szCs w:val="28"/>
          <w:rtl/>
          <w:lang w:bidi="fa-IR"/>
        </w:rPr>
      </w:pPr>
      <w:r>
        <w:rPr>
          <w:rFonts w:ascii="Calibri" w:hAnsi="Calibri" w:cs="B Nazanin" w:hint="cs"/>
          <w:b/>
          <w:bCs/>
          <w:sz w:val="28"/>
          <w:szCs w:val="28"/>
          <w:rtl/>
          <w:lang w:bidi="fa-IR"/>
        </w:rPr>
        <w:t>11.پیوست تکنیکی</w:t>
      </w:r>
    </w:p>
    <w:p w:rsidR="00F95257" w:rsidRDefault="00F95257" w:rsidP="00F95257">
      <w:pPr>
        <w:bidi/>
        <w:jc w:val="both"/>
        <w:rPr>
          <w:rFonts w:ascii="Calibri" w:hAnsi="Calibri" w:cs="B Nazanin"/>
          <w:b/>
          <w:bCs/>
          <w:sz w:val="28"/>
          <w:szCs w:val="28"/>
          <w:rtl/>
          <w:lang w:bidi="fa-IR"/>
        </w:rPr>
      </w:pPr>
      <w:r>
        <w:rPr>
          <w:rFonts w:ascii="Calibri" w:hAnsi="Calibri" w:cs="B Nazanin" w:hint="cs"/>
          <w:b/>
          <w:bCs/>
          <w:sz w:val="28"/>
          <w:szCs w:val="28"/>
          <w:rtl/>
          <w:lang w:bidi="fa-IR"/>
        </w:rPr>
        <w:t>برگشتهای(افراطی)دارایی</w:t>
      </w:r>
    </w:p>
    <w:p w:rsidR="00F95257" w:rsidRPr="005D60A9" w:rsidRDefault="00F95257" w:rsidP="00F95257">
      <w:pPr>
        <w:bidi/>
        <w:jc w:val="both"/>
        <w:rPr>
          <w:rFonts w:ascii="Calibri" w:hAnsi="Calibri" w:cs="B Nazanin"/>
          <w:sz w:val="28"/>
          <w:szCs w:val="28"/>
          <w:rtl/>
          <w:lang w:bidi="fa-IR"/>
        </w:rPr>
      </w:pPr>
      <w:r w:rsidRPr="005D60A9">
        <w:rPr>
          <w:rFonts w:ascii="Calibri" w:hAnsi="Calibri" w:cs="B Nazanin" w:hint="cs"/>
          <w:sz w:val="28"/>
          <w:szCs w:val="28"/>
          <w:rtl/>
          <w:lang w:bidi="fa-IR"/>
        </w:rPr>
        <w:t xml:space="preserve">ما با یک مجموعه فرصت از اوراق بهادار </w:t>
      </w:r>
      <w:r w:rsidRPr="005D60A9">
        <w:rPr>
          <w:rFonts w:ascii="Calibri" w:hAnsi="Calibri" w:cs="B Nazanin"/>
          <w:sz w:val="28"/>
          <w:szCs w:val="28"/>
          <w:lang w:bidi="fa-IR"/>
        </w:rPr>
        <w:t>N</w:t>
      </w:r>
      <w:r w:rsidRPr="005D60A9">
        <w:rPr>
          <w:rFonts w:ascii="Calibri" w:hAnsi="Calibri" w:cs="B Nazanin" w:hint="cs"/>
          <w:sz w:val="28"/>
          <w:szCs w:val="28"/>
          <w:rtl/>
          <w:lang w:bidi="fa-IR"/>
        </w:rPr>
        <w:t xml:space="preserve"> با برگشتهای </w:t>
      </w:r>
      <w:r w:rsidRPr="005D60A9">
        <w:rPr>
          <w:rFonts w:cs="B Nazanin"/>
          <w:noProof/>
          <w:sz w:val="28"/>
          <w:szCs w:val="28"/>
          <w:lang w:bidi="fa-IR"/>
        </w:rPr>
        <w:drawing>
          <wp:inline distT="0" distB="0" distL="0" distR="0">
            <wp:extent cx="1428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42875" cy="228600"/>
                    </a:xfrm>
                    <a:prstGeom prst="rect">
                      <a:avLst/>
                    </a:prstGeom>
                  </pic:spPr>
                </pic:pic>
              </a:graphicData>
            </a:graphic>
          </wp:inline>
        </w:drawing>
      </w:r>
      <w:r w:rsidRPr="005D60A9">
        <w:rPr>
          <w:rFonts w:ascii="Calibri" w:hAnsi="Calibri" w:cs="B Nazanin" w:hint="cs"/>
          <w:sz w:val="28"/>
          <w:szCs w:val="28"/>
          <w:rtl/>
          <w:lang w:bidi="fa-IR"/>
        </w:rPr>
        <w:t xml:space="preserve"> آغاز می کنیم.</w:t>
      </w:r>
      <w:r w:rsidR="00EB20E0" w:rsidRPr="005D60A9">
        <w:rPr>
          <w:rFonts w:ascii="Calibri" w:hAnsi="Calibri" w:cs="B Nazanin" w:hint="cs"/>
          <w:sz w:val="28"/>
          <w:szCs w:val="28"/>
          <w:rtl/>
          <w:lang w:bidi="fa-IR"/>
        </w:rPr>
        <w:t xml:space="preserve">مد ها متغیرهای تصادفی را نشان می دهند.برای نماد سازی ساده،ما ازین پس شاخص زمان </w:t>
      </w:r>
      <w:r w:rsidR="00EB20E0" w:rsidRPr="005D60A9">
        <w:rPr>
          <w:rFonts w:ascii="Calibri" w:hAnsi="Calibri" w:cs="B Nazanin"/>
          <w:sz w:val="28"/>
          <w:szCs w:val="28"/>
          <w:lang w:bidi="fa-IR"/>
        </w:rPr>
        <w:t>t</w:t>
      </w:r>
      <w:r w:rsidR="00EB20E0" w:rsidRPr="005D60A9">
        <w:rPr>
          <w:rFonts w:ascii="Calibri" w:hAnsi="Calibri" w:cs="B Nazanin" w:hint="cs"/>
          <w:sz w:val="28"/>
          <w:szCs w:val="28"/>
          <w:rtl/>
          <w:lang w:bidi="fa-IR"/>
        </w:rPr>
        <w:t xml:space="preserve"> را در نظر نمیگیریم.</w:t>
      </w:r>
    </w:p>
    <w:p w:rsidR="00EB20E0" w:rsidRPr="005D60A9" w:rsidRDefault="00EB20E0" w:rsidP="00EB20E0">
      <w:pPr>
        <w:bidi/>
        <w:jc w:val="both"/>
        <w:rPr>
          <w:rFonts w:ascii="Calibri" w:hAnsi="Calibri" w:cs="B Nazanin"/>
          <w:sz w:val="28"/>
          <w:szCs w:val="28"/>
          <w:rtl/>
          <w:lang w:bidi="fa-IR"/>
        </w:rPr>
      </w:pPr>
      <w:r w:rsidRPr="005D60A9">
        <w:rPr>
          <w:rFonts w:ascii="Calibri" w:hAnsi="Calibri" w:cs="B Nazanin" w:hint="cs"/>
          <w:sz w:val="28"/>
          <w:szCs w:val="28"/>
          <w:rtl/>
          <w:lang w:bidi="fa-IR"/>
        </w:rPr>
        <w:t xml:space="preserve">نرخ آزاد ریسک توسط </w:t>
      </w:r>
      <w:r w:rsidRPr="005D60A9">
        <w:rPr>
          <w:rFonts w:cs="B Nazanin"/>
          <w:noProof/>
          <w:sz w:val="28"/>
          <w:szCs w:val="28"/>
          <w:lang w:bidi="fa-IR"/>
        </w:rPr>
        <w:drawing>
          <wp:inline distT="0" distB="0" distL="0" distR="0">
            <wp:extent cx="180975" cy="2095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80975" cy="209550"/>
                    </a:xfrm>
                    <a:prstGeom prst="rect">
                      <a:avLst/>
                    </a:prstGeom>
                  </pic:spPr>
                </pic:pic>
              </a:graphicData>
            </a:graphic>
          </wp:inline>
        </w:drawing>
      </w:r>
      <w:r w:rsidRPr="005D60A9">
        <w:rPr>
          <w:rFonts w:ascii="Calibri" w:hAnsi="Calibri" w:cs="B Nazanin" w:hint="cs"/>
          <w:sz w:val="28"/>
          <w:szCs w:val="28"/>
          <w:rtl/>
          <w:lang w:bidi="fa-IR"/>
        </w:rPr>
        <w:t xml:space="preserve"> نشان داده شده است.بنابراین برگشتهای دارایی </w:t>
      </w:r>
      <w:r w:rsidRPr="005D60A9">
        <w:rPr>
          <w:rFonts w:cs="B Nazanin"/>
          <w:noProof/>
          <w:sz w:val="28"/>
          <w:szCs w:val="28"/>
          <w:lang w:bidi="fa-IR"/>
        </w:rPr>
        <w:drawing>
          <wp:inline distT="0" distB="0" distL="0" distR="0">
            <wp:extent cx="657225" cy="1905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57225" cy="190500"/>
                    </a:xfrm>
                    <a:prstGeom prst="rect">
                      <a:avLst/>
                    </a:prstGeom>
                  </pic:spPr>
                </pic:pic>
              </a:graphicData>
            </a:graphic>
          </wp:inline>
        </w:drawing>
      </w:r>
      <w:r w:rsidRPr="005D60A9">
        <w:rPr>
          <w:rFonts w:ascii="Calibri" w:hAnsi="Calibri" w:cs="B Nazanin" w:hint="cs"/>
          <w:sz w:val="28"/>
          <w:szCs w:val="28"/>
          <w:rtl/>
          <w:lang w:bidi="fa-IR"/>
        </w:rPr>
        <w:t xml:space="preserve"> هستند.</w:t>
      </w:r>
    </w:p>
    <w:p w:rsidR="00EB20E0" w:rsidRPr="005D60A9" w:rsidRDefault="00EB20E0" w:rsidP="00EB20E0">
      <w:pPr>
        <w:bidi/>
        <w:jc w:val="both"/>
        <w:rPr>
          <w:rFonts w:ascii="Calibri" w:hAnsi="Calibri" w:cs="B Nazanin"/>
          <w:b/>
          <w:bCs/>
          <w:sz w:val="28"/>
          <w:szCs w:val="28"/>
          <w:rtl/>
          <w:lang w:bidi="fa-IR"/>
        </w:rPr>
      </w:pPr>
      <w:r w:rsidRPr="005D60A9">
        <w:rPr>
          <w:rFonts w:ascii="Calibri" w:hAnsi="Calibri" w:cs="B Nazanin" w:hint="cs"/>
          <w:b/>
          <w:bCs/>
          <w:sz w:val="28"/>
          <w:szCs w:val="28"/>
          <w:rtl/>
          <w:lang w:bidi="fa-IR"/>
        </w:rPr>
        <w:t>برگشتهای (افراطی) سرمایه</w:t>
      </w:r>
    </w:p>
    <w:p w:rsidR="00EB20E0" w:rsidRDefault="00EB20E0" w:rsidP="00EB20E0">
      <w:pPr>
        <w:bidi/>
        <w:jc w:val="both"/>
        <w:rPr>
          <w:rFonts w:cs="B Nazanin"/>
          <w:noProof/>
          <w:sz w:val="28"/>
          <w:szCs w:val="28"/>
          <w:rtl/>
        </w:rPr>
      </w:pPr>
      <w:r w:rsidRPr="005D60A9">
        <w:rPr>
          <w:rFonts w:ascii="Calibri" w:hAnsi="Calibri" w:cs="B Nazanin" w:hint="cs"/>
          <w:sz w:val="28"/>
          <w:szCs w:val="28"/>
          <w:rtl/>
          <w:lang w:bidi="fa-IR"/>
        </w:rPr>
        <w:t xml:space="preserve">ما یک سرمایه </w:t>
      </w:r>
      <w:r w:rsidRPr="005D60A9">
        <w:rPr>
          <w:rFonts w:ascii="Calibri" w:hAnsi="Calibri" w:cs="B Nazanin"/>
          <w:sz w:val="28"/>
          <w:szCs w:val="28"/>
          <w:lang w:bidi="fa-IR"/>
        </w:rPr>
        <w:t>p</w:t>
      </w:r>
      <w:r w:rsidRPr="005D60A9">
        <w:rPr>
          <w:rFonts w:ascii="Calibri" w:hAnsi="Calibri" w:cs="B Nazanin" w:hint="cs"/>
          <w:sz w:val="28"/>
          <w:szCs w:val="28"/>
          <w:rtl/>
          <w:lang w:bidi="fa-IR"/>
        </w:rPr>
        <w:t xml:space="preserve"> تعریف شده توسط سنجش های سرمایه گذاری </w:t>
      </w:r>
      <w:r w:rsidRPr="005D60A9">
        <w:rPr>
          <w:rFonts w:cs="B Nazanin"/>
          <w:noProof/>
          <w:sz w:val="28"/>
          <w:szCs w:val="28"/>
          <w:lang w:bidi="fa-IR"/>
        </w:rPr>
        <w:drawing>
          <wp:inline distT="0" distB="0" distL="0" distR="0">
            <wp:extent cx="381000" cy="2476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381000" cy="247650"/>
                    </a:xfrm>
                    <a:prstGeom prst="rect">
                      <a:avLst/>
                    </a:prstGeom>
                  </pic:spPr>
                </pic:pic>
              </a:graphicData>
            </a:graphic>
          </wp:inline>
        </w:drawing>
      </w:r>
      <w:r w:rsidR="005D60A9" w:rsidRPr="005D60A9">
        <w:rPr>
          <w:rFonts w:ascii="Calibri" w:hAnsi="Calibri" w:cs="B Nazanin" w:hint="cs"/>
          <w:sz w:val="28"/>
          <w:szCs w:val="28"/>
          <w:rtl/>
          <w:lang w:bidi="fa-IR"/>
        </w:rPr>
        <w:t xml:space="preserve">،رضایت سرمایه گذاری کامل </w:t>
      </w:r>
      <w:r w:rsidR="005D60A9" w:rsidRPr="005D60A9">
        <w:rPr>
          <w:rFonts w:cs="B Nazanin"/>
          <w:noProof/>
          <w:sz w:val="28"/>
          <w:szCs w:val="28"/>
          <w:lang w:bidi="fa-IR"/>
        </w:rPr>
        <w:drawing>
          <wp:inline distT="0" distB="0" distL="0" distR="0">
            <wp:extent cx="571500" cy="285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71500" cy="285750"/>
                    </a:xfrm>
                    <a:prstGeom prst="rect">
                      <a:avLst/>
                    </a:prstGeom>
                  </pic:spPr>
                </pic:pic>
              </a:graphicData>
            </a:graphic>
          </wp:inline>
        </w:drawing>
      </w:r>
      <w:r w:rsidR="005D60A9" w:rsidRPr="005D60A9">
        <w:rPr>
          <w:rFonts w:ascii="Calibri" w:hAnsi="Calibri" w:cs="B Nazanin" w:hint="cs"/>
          <w:sz w:val="28"/>
          <w:szCs w:val="28"/>
          <w:rtl/>
          <w:lang w:bidi="fa-IR"/>
        </w:rPr>
        <w:t xml:space="preserve"> و بدون هیچ موقعیت کوتاهی:</w:t>
      </w:r>
      <w:r w:rsidR="005D60A9" w:rsidRPr="005D60A9">
        <w:rPr>
          <w:rFonts w:cs="B Nazanin"/>
          <w:noProof/>
          <w:sz w:val="28"/>
          <w:szCs w:val="28"/>
          <w:lang w:bidi="fa-IR"/>
        </w:rPr>
        <w:drawing>
          <wp:inline distT="0" distB="0" distL="0" distR="0">
            <wp:extent cx="828675" cy="2190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8675" cy="219075"/>
                    </a:xfrm>
                    <a:prstGeom prst="rect">
                      <a:avLst/>
                    </a:prstGeom>
                  </pic:spPr>
                </pic:pic>
              </a:graphicData>
            </a:graphic>
          </wp:inline>
        </w:drawing>
      </w:r>
      <w:r w:rsidR="005D60A9" w:rsidRPr="005D60A9">
        <w:rPr>
          <w:rFonts w:cs="B Nazanin" w:hint="cs"/>
          <w:noProof/>
          <w:sz w:val="28"/>
          <w:szCs w:val="28"/>
          <w:rtl/>
        </w:rPr>
        <w:t xml:space="preserve"> درنظر می گیریم.</w:t>
      </w:r>
    </w:p>
    <w:p w:rsidR="005D60A9" w:rsidRDefault="005D60A9" w:rsidP="005D60A9">
      <w:pPr>
        <w:bidi/>
        <w:jc w:val="both"/>
        <w:rPr>
          <w:rFonts w:cs="B Nazanin"/>
          <w:noProof/>
          <w:sz w:val="28"/>
          <w:szCs w:val="28"/>
          <w:rtl/>
        </w:rPr>
      </w:pPr>
      <w:r>
        <w:rPr>
          <w:rFonts w:cs="B Nazanin" w:hint="cs"/>
          <w:noProof/>
          <w:sz w:val="28"/>
          <w:szCs w:val="28"/>
          <w:rtl/>
        </w:rPr>
        <w:t xml:space="preserve">برگشت سرمایه توسط </w:t>
      </w:r>
      <w:r>
        <w:rPr>
          <w:noProof/>
          <w:lang w:bidi="fa-IR"/>
        </w:rPr>
        <w:drawing>
          <wp:inline distT="0" distB="0" distL="0" distR="0">
            <wp:extent cx="752475" cy="2286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752475" cy="228600"/>
                    </a:xfrm>
                    <a:prstGeom prst="rect">
                      <a:avLst/>
                    </a:prstGeom>
                  </pic:spPr>
                </pic:pic>
              </a:graphicData>
            </a:graphic>
          </wp:inline>
        </w:drawing>
      </w:r>
      <w:r>
        <w:rPr>
          <w:rFonts w:cs="B Nazanin" w:hint="cs"/>
          <w:noProof/>
          <w:sz w:val="28"/>
          <w:szCs w:val="28"/>
          <w:rtl/>
        </w:rPr>
        <w:t xml:space="preserve"> داده شده است.بعلاوه برگشت افراطی سرمایه توسط رابطه زیر داده شده است:</w:t>
      </w:r>
    </w:p>
    <w:p w:rsidR="005D60A9" w:rsidRDefault="005D60A9" w:rsidP="005D60A9">
      <w:pPr>
        <w:pStyle w:val="ListParagraph"/>
        <w:numPr>
          <w:ilvl w:val="0"/>
          <w:numId w:val="9"/>
        </w:numPr>
        <w:bidi/>
        <w:jc w:val="both"/>
        <w:rPr>
          <w:rFonts w:ascii="Calibri" w:hAnsi="Calibri" w:cs="B Nazanin"/>
          <w:sz w:val="28"/>
          <w:szCs w:val="28"/>
          <w:lang w:bidi="fa-IR"/>
        </w:rPr>
      </w:pPr>
      <w:r>
        <w:rPr>
          <w:noProof/>
          <w:lang w:bidi="fa-IR"/>
        </w:rPr>
        <w:drawing>
          <wp:inline distT="0" distB="0" distL="0" distR="0">
            <wp:extent cx="7620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762000" cy="228600"/>
                    </a:xfrm>
                    <a:prstGeom prst="rect">
                      <a:avLst/>
                    </a:prstGeom>
                  </pic:spPr>
                </pic:pic>
              </a:graphicData>
            </a:graphic>
          </wp:inline>
        </w:drawing>
      </w:r>
    </w:p>
    <w:p w:rsidR="005D60A9" w:rsidRDefault="006376AA" w:rsidP="005D60A9">
      <w:pPr>
        <w:bidi/>
        <w:jc w:val="both"/>
        <w:rPr>
          <w:rFonts w:ascii="Calibri" w:hAnsi="Calibri" w:cs="B Nazanin"/>
          <w:sz w:val="28"/>
          <w:szCs w:val="28"/>
          <w:rtl/>
          <w:lang w:bidi="fa-IR"/>
        </w:rPr>
      </w:pPr>
      <w:r>
        <w:rPr>
          <w:rFonts w:ascii="Calibri" w:hAnsi="Calibri" w:cs="B Nazanin" w:hint="cs"/>
          <w:sz w:val="28"/>
          <w:szCs w:val="28"/>
          <w:rtl/>
          <w:lang w:bidi="fa-IR"/>
        </w:rPr>
        <w:t>در اکسل این مورد به آسانی توسط عملکرد "مجموع تولیدات([</w:t>
      </w:r>
      <w:r>
        <w:rPr>
          <w:rFonts w:ascii="Calibri" w:hAnsi="Calibri" w:cs="B Nazanin"/>
          <w:sz w:val="28"/>
          <w:szCs w:val="28"/>
          <w:lang w:bidi="fa-IR"/>
        </w:rPr>
        <w:t>w</w:t>
      </w:r>
      <w:r>
        <w:rPr>
          <w:rFonts w:ascii="Calibri" w:hAnsi="Calibri" w:cs="B Nazanin" w:hint="cs"/>
          <w:sz w:val="28"/>
          <w:szCs w:val="28"/>
          <w:rtl/>
          <w:lang w:bidi="fa-IR"/>
        </w:rPr>
        <w:t xml:space="preserve"> ] ،[</w:t>
      </w:r>
      <w:r>
        <w:rPr>
          <w:rFonts w:ascii="Calibri" w:hAnsi="Calibri" w:cs="B Nazanin"/>
          <w:sz w:val="28"/>
          <w:szCs w:val="28"/>
          <w:lang w:bidi="fa-IR"/>
        </w:rPr>
        <w:t>r</w:t>
      </w:r>
      <w:r>
        <w:rPr>
          <w:rFonts w:ascii="Calibri" w:hAnsi="Calibri" w:cs="B Nazanin" w:hint="cs"/>
          <w:sz w:val="28"/>
          <w:szCs w:val="28"/>
          <w:rtl/>
          <w:lang w:bidi="fa-IR"/>
        </w:rPr>
        <w:t>])"محاسبه شده است.</w:t>
      </w:r>
    </w:p>
    <w:p w:rsidR="006376AA" w:rsidRDefault="006376AA" w:rsidP="006376AA">
      <w:pPr>
        <w:bidi/>
        <w:jc w:val="both"/>
        <w:rPr>
          <w:rFonts w:ascii="Calibri" w:hAnsi="Calibri" w:cs="B Nazanin"/>
          <w:b/>
          <w:bCs/>
          <w:sz w:val="28"/>
          <w:szCs w:val="28"/>
          <w:rtl/>
          <w:lang w:bidi="fa-IR"/>
        </w:rPr>
      </w:pPr>
    </w:p>
    <w:p w:rsidR="006376AA" w:rsidRDefault="006376AA" w:rsidP="006376AA">
      <w:pPr>
        <w:bidi/>
        <w:jc w:val="both"/>
        <w:rPr>
          <w:rFonts w:ascii="Calibri" w:hAnsi="Calibri" w:cs="B Nazanin"/>
          <w:sz w:val="28"/>
          <w:szCs w:val="28"/>
          <w:rtl/>
          <w:lang w:bidi="fa-IR"/>
        </w:rPr>
      </w:pPr>
      <w:r>
        <w:rPr>
          <w:rFonts w:ascii="Calibri" w:hAnsi="Calibri" w:cs="B Nazanin" w:hint="cs"/>
          <w:b/>
          <w:bCs/>
          <w:sz w:val="28"/>
          <w:szCs w:val="28"/>
          <w:rtl/>
          <w:lang w:bidi="fa-IR"/>
        </w:rPr>
        <w:t>توزیع های حاشیه ای و اجزاء اصلی برای برگشتهای (افراطی)سرمایه</w:t>
      </w:r>
    </w:p>
    <w:p w:rsidR="006376AA" w:rsidRDefault="006376AA" w:rsidP="006376AA">
      <w:pPr>
        <w:bidi/>
        <w:jc w:val="both"/>
        <w:rPr>
          <w:rFonts w:ascii="Calibri" w:hAnsi="Calibri" w:cs="B Nazanin"/>
          <w:sz w:val="28"/>
          <w:szCs w:val="28"/>
          <w:rtl/>
          <w:lang w:bidi="fa-IR"/>
        </w:rPr>
      </w:pPr>
      <w:r>
        <w:rPr>
          <w:rFonts w:ascii="Calibri" w:hAnsi="Calibri" w:cs="B Nazanin" w:hint="cs"/>
          <w:sz w:val="28"/>
          <w:szCs w:val="28"/>
          <w:rtl/>
          <w:lang w:bidi="fa-IR"/>
        </w:rPr>
        <w:t xml:space="preserve">مورد از معادله13 دنبال شده که توزیع حاشیه ای دارایی </w:t>
      </w:r>
      <w:r>
        <w:rPr>
          <w:rFonts w:ascii="Calibri" w:hAnsi="Calibri" w:cs="B Nazanin"/>
          <w:sz w:val="28"/>
          <w:szCs w:val="28"/>
          <w:lang w:bidi="fa-IR"/>
        </w:rPr>
        <w:t>i</w:t>
      </w:r>
      <w:r>
        <w:rPr>
          <w:rFonts w:ascii="Calibri" w:hAnsi="Calibri" w:cs="B Nazanin" w:hint="cs"/>
          <w:sz w:val="28"/>
          <w:szCs w:val="28"/>
          <w:rtl/>
          <w:lang w:bidi="fa-IR"/>
        </w:rPr>
        <w:t xml:space="preserve"> برای برگشت افراطی سرمایه </w:t>
      </w:r>
      <w:r>
        <w:rPr>
          <w:noProof/>
          <w:lang w:bidi="fa-IR"/>
        </w:rPr>
        <w:drawing>
          <wp:inline distT="0" distB="0" distL="0" distR="0">
            <wp:extent cx="152400" cy="2571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152400" cy="257175"/>
                    </a:xfrm>
                    <a:prstGeom prst="rect">
                      <a:avLst/>
                    </a:prstGeom>
                  </pic:spPr>
                </pic:pic>
              </a:graphicData>
            </a:graphic>
          </wp:inline>
        </w:drawing>
      </w:r>
      <w:r>
        <w:rPr>
          <w:rFonts w:ascii="Calibri" w:hAnsi="Calibri" w:cs="B Nazanin" w:hint="cs"/>
          <w:sz w:val="28"/>
          <w:szCs w:val="28"/>
          <w:rtl/>
          <w:lang w:bidi="fa-IR"/>
        </w:rPr>
        <w:t xml:space="preserve"> داده شده است.این افزایش در برگشت افراطی سرمایه است هنگامی که سنجش دارایی </w:t>
      </w:r>
      <w:r>
        <w:rPr>
          <w:rFonts w:ascii="Calibri" w:hAnsi="Calibri" w:cs="B Nazanin"/>
          <w:sz w:val="28"/>
          <w:szCs w:val="28"/>
          <w:lang w:bidi="fa-IR"/>
        </w:rPr>
        <w:t>i</w:t>
      </w:r>
      <w:r>
        <w:rPr>
          <w:rFonts w:ascii="Calibri" w:hAnsi="Calibri" w:cs="B Nazanin" w:hint="cs"/>
          <w:sz w:val="28"/>
          <w:szCs w:val="28"/>
          <w:rtl/>
          <w:lang w:bidi="fa-IR"/>
        </w:rPr>
        <w:t xml:space="preserve"> به طور حاشیه ای افزایش یافته باشد.توزیع(یعنی کامل) جزء اصلی دارایی </w:t>
      </w:r>
      <w:r>
        <w:rPr>
          <w:rFonts w:ascii="Calibri" w:hAnsi="Calibri" w:cs="B Nazanin"/>
          <w:sz w:val="28"/>
          <w:szCs w:val="28"/>
          <w:lang w:bidi="fa-IR"/>
        </w:rPr>
        <w:t>i</w:t>
      </w:r>
      <w:r>
        <w:rPr>
          <w:rFonts w:ascii="Calibri" w:hAnsi="Calibri" w:cs="B Nazanin" w:hint="cs"/>
          <w:sz w:val="28"/>
          <w:szCs w:val="28"/>
          <w:rtl/>
          <w:lang w:bidi="fa-IR"/>
        </w:rPr>
        <w:t xml:space="preserve"> برای برگشت افراطی سرمایه </w:t>
      </w:r>
      <w:r>
        <w:rPr>
          <w:noProof/>
          <w:lang w:bidi="fa-IR"/>
        </w:rPr>
        <w:drawing>
          <wp:inline distT="0" distB="0" distL="0" distR="0">
            <wp:extent cx="257175" cy="2000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257175" cy="200025"/>
                    </a:xfrm>
                    <a:prstGeom prst="rect">
                      <a:avLst/>
                    </a:prstGeom>
                  </pic:spPr>
                </pic:pic>
              </a:graphicData>
            </a:graphic>
          </wp:inline>
        </w:drawing>
      </w:r>
      <w:r>
        <w:rPr>
          <w:rFonts w:ascii="Calibri" w:hAnsi="Calibri" w:cs="B Nazanin" w:hint="cs"/>
          <w:sz w:val="28"/>
          <w:szCs w:val="28"/>
          <w:rtl/>
          <w:lang w:bidi="fa-IR"/>
        </w:rPr>
        <w:t xml:space="preserve"> است.مجموع توزیع جزء اصلی برگشت افراطی با برگشت افراطی سرمایه برابر است،معادله 13 را ببینید.</w:t>
      </w:r>
    </w:p>
    <w:p w:rsidR="00DE5C90" w:rsidRDefault="00DE5C90" w:rsidP="006376AA">
      <w:pPr>
        <w:bidi/>
        <w:jc w:val="both"/>
        <w:rPr>
          <w:rFonts w:ascii="Calibri" w:hAnsi="Calibri" w:cs="B Nazanin"/>
          <w:b/>
          <w:bCs/>
          <w:sz w:val="28"/>
          <w:szCs w:val="28"/>
          <w:rtl/>
          <w:lang w:bidi="fa-IR"/>
        </w:rPr>
      </w:pPr>
      <w:r>
        <w:rPr>
          <w:rFonts w:ascii="Calibri" w:hAnsi="Calibri" w:cs="B Nazanin" w:hint="cs"/>
          <w:b/>
          <w:bCs/>
          <w:sz w:val="28"/>
          <w:szCs w:val="28"/>
          <w:rtl/>
          <w:lang w:bidi="fa-IR"/>
        </w:rPr>
        <w:t>مزایای ریسک سرمایه</w:t>
      </w:r>
    </w:p>
    <w:p w:rsidR="00DE5C90" w:rsidRDefault="00DE5C90" w:rsidP="00DE5C90">
      <w:pPr>
        <w:bidi/>
        <w:jc w:val="both"/>
        <w:rPr>
          <w:rFonts w:ascii="Calibri" w:hAnsi="Calibri" w:cs="B Nazanin"/>
          <w:sz w:val="28"/>
          <w:szCs w:val="28"/>
          <w:rtl/>
          <w:lang w:bidi="fa-IR"/>
        </w:rPr>
      </w:pPr>
      <w:r>
        <w:rPr>
          <w:rFonts w:ascii="Calibri" w:hAnsi="Calibri" w:cs="B Nazanin" w:hint="cs"/>
          <w:sz w:val="28"/>
          <w:szCs w:val="28"/>
          <w:rtl/>
          <w:lang w:bidi="fa-IR"/>
        </w:rPr>
        <w:t>میانگین برگشت سرمایه طی نرخ آزاد ریسک،مزایای ریسک سرمایه،به شرح زیر است:</w:t>
      </w:r>
    </w:p>
    <w:p w:rsidR="00DE5C90" w:rsidRDefault="00DE5C90" w:rsidP="00DE5C90">
      <w:pPr>
        <w:pStyle w:val="ListParagraph"/>
        <w:numPr>
          <w:ilvl w:val="0"/>
          <w:numId w:val="9"/>
        </w:numPr>
        <w:bidi/>
        <w:jc w:val="both"/>
        <w:rPr>
          <w:rFonts w:ascii="Calibri" w:hAnsi="Calibri" w:cs="B Nazanin"/>
          <w:sz w:val="28"/>
          <w:szCs w:val="28"/>
          <w:lang w:bidi="fa-IR"/>
        </w:rPr>
      </w:pPr>
      <w:r>
        <w:rPr>
          <w:noProof/>
          <w:lang w:bidi="fa-IR"/>
        </w:rPr>
        <w:drawing>
          <wp:inline distT="0" distB="0" distL="0" distR="0">
            <wp:extent cx="876300" cy="200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76300" cy="200025"/>
                    </a:xfrm>
                    <a:prstGeom prst="rect">
                      <a:avLst/>
                    </a:prstGeom>
                  </pic:spPr>
                </pic:pic>
              </a:graphicData>
            </a:graphic>
          </wp:inline>
        </w:drawing>
      </w:r>
    </w:p>
    <w:p w:rsidR="006376AA" w:rsidRDefault="00DE5C90" w:rsidP="00DE5C90">
      <w:pPr>
        <w:bidi/>
        <w:jc w:val="both"/>
        <w:rPr>
          <w:rFonts w:ascii="Calibri" w:hAnsi="Calibri" w:cs="B Nazanin"/>
          <w:sz w:val="28"/>
          <w:szCs w:val="28"/>
          <w:rtl/>
          <w:lang w:bidi="fa-IR"/>
        </w:rPr>
      </w:pPr>
      <w:r>
        <w:rPr>
          <w:rFonts w:ascii="Calibri" w:hAnsi="Calibri" w:cs="B Nazanin" w:hint="cs"/>
          <w:sz w:val="28"/>
          <w:szCs w:val="28"/>
          <w:rtl/>
          <w:lang w:bidi="fa-IR"/>
        </w:rPr>
        <w:t xml:space="preserve">توزیع حاشیه ای و جزء اصلی دارایی </w:t>
      </w:r>
      <w:r>
        <w:rPr>
          <w:rFonts w:ascii="Calibri" w:hAnsi="Calibri" w:cs="B Nazanin"/>
          <w:sz w:val="28"/>
          <w:szCs w:val="28"/>
          <w:lang w:bidi="fa-IR"/>
        </w:rPr>
        <w:t>i</w:t>
      </w:r>
      <w:r>
        <w:rPr>
          <w:rFonts w:ascii="Calibri" w:hAnsi="Calibri" w:cs="B Nazanin" w:hint="cs"/>
          <w:sz w:val="28"/>
          <w:szCs w:val="28"/>
          <w:rtl/>
          <w:lang w:bidi="fa-IR"/>
        </w:rPr>
        <w:t xml:space="preserve"> برای مزایای ریسک سرمایه به ترتیب</w:t>
      </w:r>
      <w:r>
        <w:rPr>
          <w:noProof/>
          <w:lang w:bidi="fa-IR"/>
        </w:rPr>
        <w:drawing>
          <wp:inline distT="0" distB="0" distL="0" distR="0">
            <wp:extent cx="209550" cy="2000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209550" cy="200025"/>
                    </a:xfrm>
                    <a:prstGeom prst="rect">
                      <a:avLst/>
                    </a:prstGeom>
                  </pic:spPr>
                </pic:pic>
              </a:graphicData>
            </a:graphic>
          </wp:inline>
        </w:drawing>
      </w:r>
      <w:r>
        <w:rPr>
          <w:rFonts w:ascii="Calibri" w:hAnsi="Calibri" w:cs="B Nazanin" w:hint="cs"/>
          <w:sz w:val="28"/>
          <w:szCs w:val="28"/>
          <w:rtl/>
          <w:lang w:bidi="fa-IR"/>
        </w:rPr>
        <w:t xml:space="preserve"> و  </w:t>
      </w:r>
      <w:r>
        <w:rPr>
          <w:noProof/>
          <w:lang w:bidi="fa-IR"/>
        </w:rPr>
        <w:drawing>
          <wp:inline distT="0" distB="0" distL="0" distR="0">
            <wp:extent cx="276225" cy="21907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76225" cy="219075"/>
                    </a:xfrm>
                    <a:prstGeom prst="rect">
                      <a:avLst/>
                    </a:prstGeom>
                  </pic:spPr>
                </pic:pic>
              </a:graphicData>
            </a:graphic>
          </wp:inline>
        </w:drawing>
      </w:r>
      <w:r>
        <w:rPr>
          <w:rFonts w:ascii="Calibri" w:hAnsi="Calibri" w:cs="B Nazanin" w:hint="cs"/>
          <w:sz w:val="28"/>
          <w:szCs w:val="28"/>
          <w:rtl/>
          <w:lang w:bidi="fa-IR"/>
        </w:rPr>
        <w:t xml:space="preserve"> هستند.</w:t>
      </w:r>
    </w:p>
    <w:p w:rsidR="00DE5C90" w:rsidRDefault="00DE5C90" w:rsidP="00DE5C90">
      <w:pPr>
        <w:bidi/>
        <w:jc w:val="both"/>
        <w:rPr>
          <w:rFonts w:ascii="Calibri" w:hAnsi="Calibri" w:cs="B Nazanin"/>
          <w:b/>
          <w:bCs/>
          <w:sz w:val="28"/>
          <w:szCs w:val="28"/>
          <w:rtl/>
          <w:lang w:bidi="fa-IR"/>
        </w:rPr>
      </w:pPr>
      <w:r>
        <w:rPr>
          <w:rFonts w:ascii="Calibri" w:hAnsi="Calibri" w:cs="B Nazanin" w:hint="cs"/>
          <w:b/>
          <w:bCs/>
          <w:sz w:val="28"/>
          <w:szCs w:val="28"/>
          <w:rtl/>
          <w:lang w:bidi="fa-IR"/>
        </w:rPr>
        <w:t>واریانس سرمایه</w:t>
      </w:r>
    </w:p>
    <w:p w:rsidR="00DE5C90" w:rsidRDefault="00DE5C90" w:rsidP="00DE5C90">
      <w:pPr>
        <w:bidi/>
        <w:jc w:val="both"/>
        <w:rPr>
          <w:rFonts w:ascii="Calibri" w:hAnsi="Calibri" w:cs="B Nazanin"/>
          <w:sz w:val="28"/>
          <w:szCs w:val="28"/>
          <w:rtl/>
          <w:lang w:bidi="fa-IR"/>
        </w:rPr>
      </w:pPr>
      <w:r>
        <w:rPr>
          <w:rFonts w:ascii="Calibri" w:hAnsi="Calibri" w:cs="B Nazanin" w:hint="cs"/>
          <w:sz w:val="28"/>
          <w:szCs w:val="28"/>
          <w:rtl/>
          <w:lang w:bidi="fa-IR"/>
        </w:rPr>
        <w:t>واریانس سرمایه طبق 2برابر مجموع تعریف شده است:</w:t>
      </w:r>
    </w:p>
    <w:p w:rsidR="00DE5C90" w:rsidRDefault="00DE5C90" w:rsidP="00DE5C90">
      <w:pPr>
        <w:pStyle w:val="ListParagraph"/>
        <w:numPr>
          <w:ilvl w:val="0"/>
          <w:numId w:val="9"/>
        </w:numPr>
        <w:bidi/>
        <w:jc w:val="both"/>
        <w:rPr>
          <w:rFonts w:ascii="Calibri" w:hAnsi="Calibri" w:cs="B Nazanin"/>
          <w:sz w:val="28"/>
          <w:szCs w:val="28"/>
          <w:lang w:bidi="fa-IR"/>
        </w:rPr>
      </w:pPr>
      <w:r>
        <w:rPr>
          <w:noProof/>
          <w:lang w:bidi="fa-IR"/>
        </w:rPr>
        <w:drawing>
          <wp:inline distT="0" distB="0" distL="0" distR="0">
            <wp:extent cx="1133475" cy="2667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133475" cy="266700"/>
                    </a:xfrm>
                    <a:prstGeom prst="rect">
                      <a:avLst/>
                    </a:prstGeom>
                  </pic:spPr>
                </pic:pic>
              </a:graphicData>
            </a:graphic>
          </wp:inline>
        </w:drawing>
      </w:r>
    </w:p>
    <w:p w:rsidR="00DE5C90" w:rsidRDefault="00DE5C90" w:rsidP="00DE5C90">
      <w:pPr>
        <w:bidi/>
        <w:jc w:val="both"/>
        <w:rPr>
          <w:rFonts w:ascii="Calibri" w:hAnsi="Calibri" w:cs="B Nazanin"/>
          <w:sz w:val="28"/>
          <w:szCs w:val="28"/>
          <w:rtl/>
          <w:lang w:bidi="fa-IR"/>
        </w:rPr>
      </w:pPr>
      <w:r>
        <w:rPr>
          <w:rFonts w:ascii="Calibri" w:hAnsi="Calibri" w:cs="B Nazanin" w:hint="cs"/>
          <w:sz w:val="28"/>
          <w:szCs w:val="28"/>
          <w:rtl/>
          <w:lang w:bidi="fa-IR"/>
        </w:rPr>
        <w:t xml:space="preserve">با تعریف رابطه </w:t>
      </w:r>
      <w:r>
        <w:rPr>
          <w:noProof/>
          <w:lang w:bidi="fa-IR"/>
        </w:rPr>
        <w:drawing>
          <wp:inline distT="0" distB="0" distL="0" distR="0">
            <wp:extent cx="161925" cy="2000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61925" cy="200025"/>
                    </a:xfrm>
                    <a:prstGeom prst="rect">
                      <a:avLst/>
                    </a:prstGeom>
                  </pic:spPr>
                </pic:pic>
              </a:graphicData>
            </a:graphic>
          </wp:inline>
        </w:drawing>
      </w:r>
      <w:r>
        <w:rPr>
          <w:rFonts w:ascii="Calibri" w:hAnsi="Calibri" w:cs="B Nazanin" w:hint="cs"/>
          <w:sz w:val="28"/>
          <w:szCs w:val="28"/>
          <w:rtl/>
          <w:lang w:bidi="fa-IR"/>
        </w:rPr>
        <w:t xml:space="preserve"> کواریانس </w:t>
      </w:r>
      <w:r>
        <w:rPr>
          <w:noProof/>
          <w:lang w:bidi="fa-IR"/>
        </w:rPr>
        <w:drawing>
          <wp:inline distT="0" distB="0" distL="0" distR="0">
            <wp:extent cx="180975" cy="2095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80975" cy="209550"/>
                    </a:xfrm>
                    <a:prstGeom prst="rect">
                      <a:avLst/>
                    </a:prstGeom>
                  </pic:spPr>
                </pic:pic>
              </a:graphicData>
            </a:graphic>
          </wp:inline>
        </w:drawing>
      </w:r>
      <w:r>
        <w:rPr>
          <w:rFonts w:ascii="Calibri" w:hAnsi="Calibri" w:cs="B Nazanin" w:hint="cs"/>
          <w:sz w:val="28"/>
          <w:szCs w:val="28"/>
          <w:rtl/>
          <w:lang w:bidi="fa-IR"/>
        </w:rPr>
        <w:t xml:space="preserve"> می تواند اینگونه</w:t>
      </w:r>
      <w:r>
        <w:rPr>
          <w:noProof/>
          <w:lang w:bidi="fa-IR"/>
        </w:rPr>
        <w:drawing>
          <wp:inline distT="0" distB="0" distL="0" distR="0">
            <wp:extent cx="714375" cy="1905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714375" cy="190500"/>
                    </a:xfrm>
                    <a:prstGeom prst="rect">
                      <a:avLst/>
                    </a:prstGeom>
                  </pic:spPr>
                </pic:pic>
              </a:graphicData>
            </a:graphic>
          </wp:inline>
        </w:drawing>
      </w:r>
      <w:r>
        <w:rPr>
          <w:rFonts w:ascii="Calibri" w:hAnsi="Calibri" w:cs="B Nazanin" w:hint="cs"/>
          <w:sz w:val="28"/>
          <w:szCs w:val="28"/>
          <w:rtl/>
          <w:lang w:bidi="fa-IR"/>
        </w:rPr>
        <w:t xml:space="preserve"> بیان شده باشد.</w:t>
      </w:r>
    </w:p>
    <w:p w:rsidR="00DE5C90" w:rsidRDefault="00DE5C90" w:rsidP="00DE5C90">
      <w:pPr>
        <w:bidi/>
        <w:jc w:val="both"/>
        <w:rPr>
          <w:rFonts w:ascii="Calibri" w:hAnsi="Calibri" w:cs="B Nazanin"/>
          <w:sz w:val="28"/>
          <w:szCs w:val="28"/>
          <w:rtl/>
          <w:lang w:bidi="fa-IR"/>
        </w:rPr>
      </w:pPr>
      <w:r>
        <w:rPr>
          <w:rFonts w:ascii="Calibri" w:hAnsi="Calibri" w:cs="B Nazanin" w:hint="cs"/>
          <w:sz w:val="28"/>
          <w:szCs w:val="28"/>
          <w:rtl/>
          <w:lang w:bidi="fa-IR"/>
        </w:rPr>
        <w:t>که:</w:t>
      </w:r>
    </w:p>
    <w:p w:rsidR="00DE5C90" w:rsidRDefault="00DE5C90" w:rsidP="00DE5C90">
      <w:pPr>
        <w:pStyle w:val="ListParagraph"/>
        <w:numPr>
          <w:ilvl w:val="0"/>
          <w:numId w:val="30"/>
        </w:numPr>
        <w:bidi/>
        <w:jc w:val="both"/>
        <w:rPr>
          <w:rFonts w:ascii="Calibri" w:hAnsi="Calibri" w:cs="B Nazanin"/>
          <w:sz w:val="28"/>
          <w:szCs w:val="28"/>
          <w:lang w:bidi="fa-IR"/>
        </w:rPr>
      </w:pPr>
      <w:r>
        <w:rPr>
          <w:rFonts w:ascii="Calibri" w:hAnsi="Calibri" w:cs="B Nazanin" w:hint="cs"/>
          <w:sz w:val="28"/>
          <w:szCs w:val="28"/>
          <w:rtl/>
          <w:lang w:bidi="fa-IR"/>
        </w:rPr>
        <w:t>واریانس یک متغیر کواریانس همان متغیر با خودش است؛</w:t>
      </w:r>
    </w:p>
    <w:p w:rsidR="00DE5C90" w:rsidRDefault="00DE5C90" w:rsidP="00DE5C90">
      <w:pPr>
        <w:pStyle w:val="ListParagraph"/>
        <w:numPr>
          <w:ilvl w:val="0"/>
          <w:numId w:val="30"/>
        </w:numPr>
        <w:bidi/>
        <w:jc w:val="both"/>
        <w:rPr>
          <w:rFonts w:ascii="Calibri" w:hAnsi="Calibri" w:cs="B Nazanin"/>
          <w:sz w:val="28"/>
          <w:szCs w:val="28"/>
          <w:lang w:bidi="fa-IR"/>
        </w:rPr>
      </w:pPr>
      <w:r>
        <w:rPr>
          <w:rFonts w:ascii="Calibri" w:hAnsi="Calibri" w:cs="B Nazanin" w:hint="cs"/>
          <w:sz w:val="28"/>
          <w:szCs w:val="28"/>
          <w:rtl/>
          <w:lang w:bidi="fa-IR"/>
        </w:rPr>
        <w:t>کواریانس یک عمل</w:t>
      </w:r>
      <w:r w:rsidR="00CF4214">
        <w:rPr>
          <w:rFonts w:ascii="Calibri" w:hAnsi="Calibri" w:cs="B Nazanin" w:hint="cs"/>
          <w:sz w:val="28"/>
          <w:szCs w:val="28"/>
          <w:rtl/>
          <w:lang w:bidi="fa-IR"/>
        </w:rPr>
        <w:t>کرد خطی است(کواریانس مجموع سنجش،مجموع سنجش کواریانس هاست)</w:t>
      </w:r>
    </w:p>
    <w:p w:rsidR="00CF4214" w:rsidRDefault="00CF4214" w:rsidP="00CF4214">
      <w:pPr>
        <w:bidi/>
        <w:jc w:val="both"/>
        <w:rPr>
          <w:rFonts w:ascii="Calibri" w:hAnsi="Calibri" w:cs="B Nazanin"/>
          <w:sz w:val="28"/>
          <w:szCs w:val="28"/>
          <w:rtl/>
          <w:lang w:bidi="fa-IR"/>
        </w:rPr>
      </w:pPr>
      <w:r>
        <w:rPr>
          <w:rFonts w:ascii="Calibri" w:hAnsi="Calibri" w:cs="B Nazanin" w:hint="cs"/>
          <w:sz w:val="28"/>
          <w:szCs w:val="28"/>
          <w:rtl/>
          <w:lang w:bidi="fa-IR"/>
        </w:rPr>
        <w:t>ما می توانیم واریانس برگشتهای افراطی سرمایه را طبق زیر بنویسیم:</w:t>
      </w:r>
    </w:p>
    <w:p w:rsidR="00CF4214" w:rsidRDefault="00CF4214" w:rsidP="00CF4214">
      <w:pPr>
        <w:pStyle w:val="ListParagraph"/>
        <w:numPr>
          <w:ilvl w:val="0"/>
          <w:numId w:val="9"/>
        </w:numPr>
        <w:bidi/>
        <w:jc w:val="both"/>
        <w:rPr>
          <w:rFonts w:ascii="Calibri" w:hAnsi="Calibri" w:cs="B Nazanin"/>
          <w:sz w:val="28"/>
          <w:szCs w:val="28"/>
          <w:lang w:bidi="fa-IR"/>
        </w:rPr>
      </w:pPr>
      <w:r>
        <w:rPr>
          <w:noProof/>
          <w:lang w:bidi="fa-IR"/>
        </w:rPr>
        <w:drawing>
          <wp:inline distT="0" distB="0" distL="0" distR="0">
            <wp:extent cx="4152900" cy="2476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152900" cy="247650"/>
                    </a:xfrm>
                    <a:prstGeom prst="rect">
                      <a:avLst/>
                    </a:prstGeom>
                  </pic:spPr>
                </pic:pic>
              </a:graphicData>
            </a:graphic>
          </wp:inline>
        </w:drawing>
      </w:r>
    </w:p>
    <w:p w:rsidR="00CF4214" w:rsidRDefault="00CF4214" w:rsidP="00CF4214">
      <w:pPr>
        <w:bidi/>
        <w:jc w:val="both"/>
        <w:rPr>
          <w:rFonts w:ascii="Calibri" w:hAnsi="Calibri" w:cs="B Nazanin"/>
          <w:sz w:val="28"/>
          <w:szCs w:val="28"/>
          <w:rtl/>
          <w:lang w:bidi="fa-IR"/>
        </w:rPr>
      </w:pPr>
      <w:r>
        <w:rPr>
          <w:rFonts w:ascii="Calibri" w:hAnsi="Calibri" w:cs="B Nazanin" w:hint="cs"/>
          <w:sz w:val="28"/>
          <w:szCs w:val="28"/>
          <w:rtl/>
          <w:lang w:bidi="fa-IR"/>
        </w:rPr>
        <w:t xml:space="preserve">که </w:t>
      </w:r>
      <w:r>
        <w:rPr>
          <w:noProof/>
          <w:lang w:bidi="fa-IR"/>
        </w:rPr>
        <w:drawing>
          <wp:inline distT="0" distB="0" distL="0" distR="0">
            <wp:extent cx="228600" cy="2000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28600" cy="200025"/>
                    </a:xfrm>
                    <a:prstGeom prst="rect">
                      <a:avLst/>
                    </a:prstGeom>
                  </pic:spPr>
                </pic:pic>
              </a:graphicData>
            </a:graphic>
          </wp:inline>
        </w:drawing>
      </w:r>
      <w:r>
        <w:rPr>
          <w:rFonts w:ascii="Calibri" w:hAnsi="Calibri" w:cs="B Nazanin" w:hint="cs"/>
          <w:sz w:val="28"/>
          <w:szCs w:val="28"/>
          <w:rtl/>
          <w:lang w:bidi="fa-IR"/>
        </w:rPr>
        <w:t xml:space="preserve"> کواریانس بین برگشتهای افراطی در دارایی </w:t>
      </w:r>
      <w:r>
        <w:rPr>
          <w:rFonts w:ascii="Calibri" w:hAnsi="Calibri" w:cs="B Nazanin"/>
          <w:sz w:val="28"/>
          <w:szCs w:val="28"/>
          <w:lang w:bidi="fa-IR"/>
        </w:rPr>
        <w:t>i</w:t>
      </w:r>
      <w:r>
        <w:rPr>
          <w:rFonts w:ascii="Calibri" w:hAnsi="Calibri" w:cs="B Nazanin" w:hint="cs"/>
          <w:sz w:val="28"/>
          <w:szCs w:val="28"/>
          <w:rtl/>
          <w:lang w:bidi="fa-IR"/>
        </w:rPr>
        <w:t xml:space="preserve"> و سرمایه </w:t>
      </w:r>
      <w:r>
        <w:rPr>
          <w:rFonts w:ascii="Calibri" w:hAnsi="Calibri" w:cs="B Nazanin"/>
          <w:sz w:val="28"/>
          <w:szCs w:val="28"/>
          <w:lang w:bidi="fa-IR"/>
        </w:rPr>
        <w:t>p</w:t>
      </w:r>
      <w:r>
        <w:rPr>
          <w:rFonts w:ascii="Calibri" w:hAnsi="Calibri" w:cs="B Nazanin" w:hint="cs"/>
          <w:sz w:val="28"/>
          <w:szCs w:val="28"/>
          <w:rtl/>
          <w:lang w:bidi="fa-IR"/>
        </w:rPr>
        <w:t xml:space="preserve"> است.</w:t>
      </w:r>
    </w:p>
    <w:p w:rsidR="00CF4214" w:rsidRDefault="00CF4214" w:rsidP="00CF4214">
      <w:pPr>
        <w:bidi/>
        <w:jc w:val="both"/>
        <w:rPr>
          <w:rFonts w:ascii="Calibri" w:hAnsi="Calibri" w:cs="B Nazanin"/>
          <w:sz w:val="28"/>
          <w:szCs w:val="28"/>
          <w:rtl/>
          <w:lang w:bidi="fa-IR"/>
        </w:rPr>
      </w:pPr>
      <w:r>
        <w:rPr>
          <w:rFonts w:ascii="Calibri" w:hAnsi="Calibri" w:cs="B Nazanin" w:hint="cs"/>
          <w:sz w:val="28"/>
          <w:szCs w:val="28"/>
          <w:rtl/>
          <w:lang w:bidi="fa-IR"/>
        </w:rPr>
        <w:t>بنابراین اگرچه واریانس سرمایه مجموع مجذور سنجش ها و کواریانس هاست،ما می توانیم واریانس سرمایه را به عنوان مجموع سنجش کواریانس های هر دارایی با سرمایه بیان کنیم:</w:t>
      </w:r>
    </w:p>
    <w:p w:rsidR="00CF4214" w:rsidRDefault="00CF4214" w:rsidP="00CF4214">
      <w:pPr>
        <w:bidi/>
        <w:jc w:val="right"/>
        <w:rPr>
          <w:rFonts w:ascii="Calibri" w:hAnsi="Calibri" w:cs="B Nazanin"/>
          <w:sz w:val="28"/>
          <w:szCs w:val="28"/>
          <w:rtl/>
          <w:lang w:bidi="fa-IR"/>
        </w:rPr>
      </w:pPr>
      <w:r>
        <w:rPr>
          <w:noProof/>
          <w:lang w:bidi="fa-IR"/>
        </w:rPr>
        <w:lastRenderedPageBreak/>
        <w:drawing>
          <wp:inline distT="0" distB="0" distL="0" distR="0">
            <wp:extent cx="942975" cy="26670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942975" cy="266700"/>
                    </a:xfrm>
                    <a:prstGeom prst="rect">
                      <a:avLst/>
                    </a:prstGeom>
                  </pic:spPr>
                </pic:pic>
              </a:graphicData>
            </a:graphic>
          </wp:inline>
        </w:drawing>
      </w:r>
    </w:p>
    <w:p w:rsidR="00CF4214" w:rsidRDefault="00CF4214" w:rsidP="00CF4214">
      <w:pPr>
        <w:bidi/>
        <w:rPr>
          <w:rFonts w:ascii="Calibri" w:hAnsi="Calibri" w:cs="B Nazanin"/>
          <w:b/>
          <w:bCs/>
          <w:sz w:val="28"/>
          <w:szCs w:val="28"/>
          <w:rtl/>
          <w:lang w:bidi="fa-IR"/>
        </w:rPr>
      </w:pPr>
      <w:r>
        <w:rPr>
          <w:rFonts w:ascii="Calibri" w:hAnsi="Calibri" w:cs="B Nazanin" w:hint="cs"/>
          <w:b/>
          <w:bCs/>
          <w:sz w:val="28"/>
          <w:szCs w:val="28"/>
          <w:rtl/>
          <w:lang w:bidi="fa-IR"/>
        </w:rPr>
        <w:t>تجزیه نوسانات سرمایه</w:t>
      </w:r>
    </w:p>
    <w:p w:rsidR="00CF4214" w:rsidRDefault="00CF4214" w:rsidP="00CF4214">
      <w:pPr>
        <w:bidi/>
        <w:rPr>
          <w:rFonts w:ascii="Calibri" w:hAnsi="Calibri" w:cs="B Nazanin"/>
          <w:sz w:val="28"/>
          <w:szCs w:val="28"/>
          <w:rtl/>
          <w:lang w:bidi="fa-IR"/>
        </w:rPr>
      </w:pPr>
      <w:r>
        <w:rPr>
          <w:rFonts w:ascii="Calibri" w:hAnsi="Calibri" w:cs="B Nazanin" w:hint="cs"/>
          <w:sz w:val="28"/>
          <w:szCs w:val="28"/>
          <w:rtl/>
          <w:lang w:bidi="fa-IR"/>
        </w:rPr>
        <w:t>از تقسیم بیانات قبلی بوسیله نوسانات سرمایه ما اینگونه بدست می آوریم:</w:t>
      </w:r>
    </w:p>
    <w:p w:rsidR="00CF4214" w:rsidRDefault="00CF4214" w:rsidP="00CF4214">
      <w:pPr>
        <w:pStyle w:val="ListParagraph"/>
        <w:numPr>
          <w:ilvl w:val="0"/>
          <w:numId w:val="9"/>
        </w:numPr>
        <w:bidi/>
        <w:rPr>
          <w:rFonts w:ascii="Calibri" w:hAnsi="Calibri" w:cs="B Nazanin"/>
          <w:sz w:val="28"/>
          <w:szCs w:val="28"/>
          <w:lang w:bidi="fa-IR"/>
        </w:rPr>
      </w:pPr>
      <w:r>
        <w:rPr>
          <w:noProof/>
          <w:lang w:bidi="fa-IR"/>
        </w:rPr>
        <w:drawing>
          <wp:inline distT="0" distB="0" distL="0" distR="0">
            <wp:extent cx="1000125" cy="4381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000125" cy="438150"/>
                    </a:xfrm>
                    <a:prstGeom prst="rect">
                      <a:avLst/>
                    </a:prstGeom>
                  </pic:spPr>
                </pic:pic>
              </a:graphicData>
            </a:graphic>
          </wp:inline>
        </w:drawing>
      </w:r>
    </w:p>
    <w:p w:rsidR="00CF4214" w:rsidRDefault="00CF4214" w:rsidP="00CF4214">
      <w:pPr>
        <w:bidi/>
        <w:rPr>
          <w:rFonts w:ascii="Calibri" w:hAnsi="Calibri" w:cs="B Nazanin"/>
          <w:sz w:val="28"/>
          <w:szCs w:val="28"/>
          <w:rtl/>
          <w:lang w:bidi="fa-IR"/>
        </w:rPr>
      </w:pPr>
      <w:r>
        <w:rPr>
          <w:rFonts w:ascii="Calibri" w:hAnsi="Calibri" w:cs="B Nazanin" w:hint="cs"/>
          <w:sz w:val="28"/>
          <w:szCs w:val="28"/>
          <w:rtl/>
          <w:lang w:bidi="fa-IR"/>
        </w:rPr>
        <w:t>در واقع این تجزیه واریانس سرمایه که به دنبال آن بودیم نیست،اما تجزیه نوسانات سرمایه است،همان طور که در معادله 17 تعریف شد.برای دیدن اینکه پرا این مورد درست است،</w:t>
      </w:r>
      <w:r w:rsidR="00C01D12">
        <w:rPr>
          <w:rFonts w:ascii="Calibri" w:hAnsi="Calibri" w:cs="B Nazanin" w:hint="cs"/>
          <w:sz w:val="28"/>
          <w:szCs w:val="28"/>
          <w:rtl/>
          <w:lang w:bidi="fa-IR"/>
        </w:rPr>
        <w:t xml:space="preserve">توجه کنید که نوسانات سرمایه به طور خطی در سنجش های سرمایه هم جنس سازی شده است:سنجش های چندگانه سرمایه با نوسانات چندگانه سرمایه ثابت </w:t>
      </w:r>
      <w:r w:rsidR="00C01D12">
        <w:rPr>
          <w:rFonts w:ascii="Calibri" w:hAnsi="Calibri" w:cs="B Nazanin"/>
          <w:sz w:val="28"/>
          <w:szCs w:val="28"/>
          <w:lang w:bidi="fa-IR"/>
        </w:rPr>
        <w:t>k</w:t>
      </w:r>
      <w:r w:rsidR="00C01D12">
        <w:rPr>
          <w:rFonts w:ascii="Calibri" w:hAnsi="Calibri" w:cs="B Nazanin" w:hint="cs"/>
          <w:sz w:val="28"/>
          <w:szCs w:val="28"/>
          <w:rtl/>
          <w:lang w:bidi="fa-IR"/>
        </w:rPr>
        <w:t xml:space="preserve"> با همان ثابت </w:t>
      </w:r>
      <w:r w:rsidR="00C01D12">
        <w:rPr>
          <w:rFonts w:ascii="Calibri" w:hAnsi="Calibri" w:cs="B Nazanin"/>
          <w:sz w:val="28"/>
          <w:szCs w:val="28"/>
          <w:lang w:bidi="fa-IR"/>
        </w:rPr>
        <w:t>k</w:t>
      </w:r>
      <w:r w:rsidR="00C01D12">
        <w:rPr>
          <w:rFonts w:ascii="Calibri" w:hAnsi="Calibri" w:cs="B Nazanin" w:hint="cs"/>
          <w:sz w:val="28"/>
          <w:szCs w:val="28"/>
          <w:rtl/>
          <w:lang w:bidi="fa-IR"/>
        </w:rPr>
        <w:t xml:space="preserve">.ثضیه اولر </w:t>
      </w:r>
      <w:r w:rsidR="00C01D12">
        <w:rPr>
          <w:noProof/>
          <w:lang w:bidi="fa-IR"/>
        </w:rPr>
        <w:drawing>
          <wp:inline distT="0" distB="0" distL="0" distR="0">
            <wp:extent cx="1076325" cy="3810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076325" cy="381000"/>
                    </a:xfrm>
                    <a:prstGeom prst="rect">
                      <a:avLst/>
                    </a:prstGeom>
                  </pic:spPr>
                </pic:pic>
              </a:graphicData>
            </a:graphic>
          </wp:inline>
        </w:drawing>
      </w:r>
      <w:r w:rsidR="00C01D12">
        <w:rPr>
          <w:rFonts w:ascii="Calibri" w:hAnsi="Calibri" w:cs="B Nazanin" w:hint="cs"/>
          <w:sz w:val="28"/>
          <w:szCs w:val="28"/>
          <w:rtl/>
          <w:lang w:bidi="fa-IR"/>
        </w:rPr>
        <w:t xml:space="preserve"> را نشان می دهد که می تواند از رابطه 16 </w:t>
      </w:r>
      <w:r w:rsidR="00C01D12">
        <w:rPr>
          <w:noProof/>
          <w:lang w:bidi="fa-IR"/>
        </w:rPr>
        <w:drawing>
          <wp:inline distT="0" distB="0" distL="0" distR="0">
            <wp:extent cx="647700" cy="37147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647700" cy="371475"/>
                    </a:xfrm>
                    <a:prstGeom prst="rect">
                      <a:avLst/>
                    </a:prstGeom>
                  </pic:spPr>
                </pic:pic>
              </a:graphicData>
            </a:graphic>
          </wp:inline>
        </w:drawing>
      </w:r>
      <w:r w:rsidR="00C01D12">
        <w:rPr>
          <w:rFonts w:ascii="Calibri" w:hAnsi="Calibri" w:cs="B Nazanin" w:hint="cs"/>
          <w:sz w:val="28"/>
          <w:szCs w:val="28"/>
          <w:rtl/>
          <w:lang w:bidi="fa-IR"/>
        </w:rPr>
        <w:t xml:space="preserve"> بررسی شده باشد.اصطلاح </w:t>
      </w:r>
      <w:r w:rsidR="00C01D12">
        <w:rPr>
          <w:noProof/>
          <w:lang w:bidi="fa-IR"/>
        </w:rPr>
        <w:drawing>
          <wp:inline distT="0" distB="0" distL="0" distR="0">
            <wp:extent cx="304800" cy="3810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304800" cy="381000"/>
                    </a:xfrm>
                    <a:prstGeom prst="rect">
                      <a:avLst/>
                    </a:prstGeom>
                  </pic:spPr>
                </pic:pic>
              </a:graphicData>
            </a:graphic>
          </wp:inline>
        </w:drawing>
      </w:r>
      <w:r w:rsidR="00C01D12">
        <w:rPr>
          <w:rFonts w:ascii="Calibri" w:hAnsi="Calibri" w:cs="B Nazanin" w:hint="cs"/>
          <w:sz w:val="28"/>
          <w:szCs w:val="28"/>
          <w:rtl/>
          <w:lang w:bidi="fa-IR"/>
        </w:rPr>
        <w:t xml:space="preserve"> توزیع حاشیه ای دارایی </w:t>
      </w:r>
      <w:r w:rsidR="00C01D12">
        <w:rPr>
          <w:rFonts w:ascii="Calibri" w:hAnsi="Calibri" w:cs="B Nazanin"/>
          <w:sz w:val="28"/>
          <w:szCs w:val="28"/>
          <w:lang w:bidi="fa-IR"/>
        </w:rPr>
        <w:t>i</w:t>
      </w:r>
      <w:r w:rsidR="00C01D12">
        <w:rPr>
          <w:rFonts w:ascii="Calibri" w:hAnsi="Calibri" w:cs="B Nazanin" w:hint="cs"/>
          <w:sz w:val="28"/>
          <w:szCs w:val="28"/>
          <w:rtl/>
          <w:lang w:bidi="fa-IR"/>
        </w:rPr>
        <w:t xml:space="preserve"> برای نوسانات سرمایه است.اصطلاح </w:t>
      </w:r>
      <w:r w:rsidR="00C01D12">
        <w:rPr>
          <w:noProof/>
          <w:lang w:bidi="fa-IR"/>
        </w:rPr>
        <w:drawing>
          <wp:inline distT="0" distB="0" distL="0" distR="0">
            <wp:extent cx="371475" cy="3714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371475" cy="371475"/>
                    </a:xfrm>
                    <a:prstGeom prst="rect">
                      <a:avLst/>
                    </a:prstGeom>
                  </pic:spPr>
                </pic:pic>
              </a:graphicData>
            </a:graphic>
          </wp:inline>
        </w:drawing>
      </w:r>
      <w:r w:rsidR="00700588">
        <w:rPr>
          <w:rFonts w:ascii="Calibri" w:hAnsi="Calibri" w:cs="B Nazanin" w:hint="cs"/>
          <w:sz w:val="28"/>
          <w:szCs w:val="28"/>
          <w:rtl/>
          <w:lang w:bidi="fa-IR"/>
        </w:rPr>
        <w:t xml:space="preserve"> توزیع ترکیب</w:t>
      </w:r>
      <w:r w:rsidR="00C01D12">
        <w:rPr>
          <w:rFonts w:ascii="Calibri" w:hAnsi="Calibri" w:cs="B Nazanin" w:hint="cs"/>
          <w:sz w:val="28"/>
          <w:szCs w:val="28"/>
          <w:rtl/>
          <w:lang w:bidi="fa-IR"/>
        </w:rPr>
        <w:t xml:space="preserve"> دارایی </w:t>
      </w:r>
      <w:r w:rsidR="00C01D12">
        <w:rPr>
          <w:rFonts w:ascii="Calibri" w:hAnsi="Calibri" w:cs="B Nazanin"/>
          <w:sz w:val="28"/>
          <w:szCs w:val="28"/>
          <w:lang w:bidi="fa-IR"/>
        </w:rPr>
        <w:t>i</w:t>
      </w:r>
      <w:r w:rsidR="00C01D12">
        <w:rPr>
          <w:rFonts w:ascii="Calibri" w:hAnsi="Calibri" w:cs="B Nazanin" w:hint="cs"/>
          <w:sz w:val="28"/>
          <w:szCs w:val="28"/>
          <w:rtl/>
          <w:lang w:bidi="fa-IR"/>
        </w:rPr>
        <w:t xml:space="preserve"> برای نوسانات سرمایه ا</w:t>
      </w:r>
      <w:r w:rsidR="00700588">
        <w:rPr>
          <w:rFonts w:ascii="Calibri" w:hAnsi="Calibri" w:cs="B Nazanin" w:hint="cs"/>
          <w:sz w:val="28"/>
          <w:szCs w:val="28"/>
          <w:rtl/>
          <w:lang w:bidi="fa-IR"/>
        </w:rPr>
        <w:t>ست.مجموع تمام توزیع های ترکیب</w:t>
      </w:r>
      <w:r w:rsidR="00C01D12">
        <w:rPr>
          <w:rFonts w:ascii="Calibri" w:hAnsi="Calibri" w:cs="B Nazanin" w:hint="cs"/>
          <w:sz w:val="28"/>
          <w:szCs w:val="28"/>
          <w:rtl/>
          <w:lang w:bidi="fa-IR"/>
        </w:rPr>
        <w:t xml:space="preserve"> برای نوسانات با مجموع نوسانات سرمایه برابر است،معادله 17 را ببینید.نوسانات سرمایه قالبی</w:t>
      </w:r>
      <w:r w:rsidR="00700588">
        <w:rPr>
          <w:rFonts w:ascii="Calibri" w:hAnsi="Calibri" w:cs="B Nazanin" w:hint="cs"/>
          <w:sz w:val="28"/>
          <w:szCs w:val="28"/>
          <w:rtl/>
          <w:lang w:bidi="fa-IR"/>
        </w:rPr>
        <w:t xml:space="preserve"> است و هرکدام از توزیع ترکیب </w:t>
      </w:r>
      <w:r w:rsidR="00C01D12">
        <w:rPr>
          <w:rFonts w:ascii="Calibri" w:hAnsi="Calibri" w:cs="B Nazanin" w:hint="cs"/>
          <w:sz w:val="28"/>
          <w:szCs w:val="28"/>
          <w:rtl/>
          <w:lang w:bidi="fa-IR"/>
        </w:rPr>
        <w:t>قطعه جدایی از قالب است.تقسیم رابطه 17 بوسیله بازده توزیع های ریسک مناسب دارایی ها مجموع%100 است:</w:t>
      </w:r>
    </w:p>
    <w:p w:rsidR="00C01D12" w:rsidRDefault="00C01D12" w:rsidP="00C01D12">
      <w:pPr>
        <w:pStyle w:val="ListParagraph"/>
        <w:numPr>
          <w:ilvl w:val="0"/>
          <w:numId w:val="9"/>
        </w:numPr>
        <w:bidi/>
        <w:rPr>
          <w:rFonts w:ascii="Calibri" w:hAnsi="Calibri" w:cs="B Nazanin"/>
          <w:sz w:val="28"/>
          <w:szCs w:val="28"/>
          <w:lang w:bidi="fa-IR"/>
        </w:rPr>
      </w:pPr>
      <w:r>
        <w:rPr>
          <w:noProof/>
          <w:lang w:bidi="fa-IR"/>
        </w:rPr>
        <w:drawing>
          <wp:inline distT="0" distB="0" distL="0" distR="0">
            <wp:extent cx="800100" cy="4381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800100" cy="438150"/>
                    </a:xfrm>
                    <a:prstGeom prst="rect">
                      <a:avLst/>
                    </a:prstGeom>
                  </pic:spPr>
                </pic:pic>
              </a:graphicData>
            </a:graphic>
          </wp:inline>
        </w:drawing>
      </w:r>
    </w:p>
    <w:p w:rsidR="00C01D12" w:rsidRDefault="00EB4221" w:rsidP="00C01D12">
      <w:pPr>
        <w:bidi/>
        <w:rPr>
          <w:rFonts w:ascii="Calibri" w:hAnsi="Calibri" w:cs="B Nazanin"/>
          <w:sz w:val="28"/>
          <w:szCs w:val="28"/>
          <w:rtl/>
          <w:lang w:bidi="fa-IR"/>
        </w:rPr>
      </w:pPr>
      <w:r>
        <w:rPr>
          <w:rFonts w:ascii="Calibri" w:hAnsi="Calibri" w:cs="B Nazanin" w:hint="cs"/>
          <w:sz w:val="28"/>
          <w:szCs w:val="28"/>
          <w:rtl/>
          <w:lang w:bidi="fa-IR"/>
        </w:rPr>
        <w:t xml:space="preserve">برای بدست آوردن دیدگاه بیشتر درباره این تجزیه،رگرسیون </w:t>
      </w:r>
      <w:r>
        <w:rPr>
          <w:rFonts w:ascii="Calibri" w:hAnsi="Calibri" w:cs="B Nazanin"/>
          <w:sz w:val="28"/>
          <w:szCs w:val="28"/>
          <w:lang w:bidi="fa-IR"/>
        </w:rPr>
        <w:t>OLS</w:t>
      </w:r>
      <w:r>
        <w:rPr>
          <w:rFonts w:ascii="Calibri" w:hAnsi="Calibri" w:cs="B Nazanin" w:hint="cs"/>
          <w:sz w:val="28"/>
          <w:szCs w:val="28"/>
          <w:rtl/>
          <w:lang w:bidi="fa-IR"/>
        </w:rPr>
        <w:t xml:space="preserve"> برگشت افراطی </w:t>
      </w:r>
      <w:r>
        <w:rPr>
          <w:rFonts w:ascii="Calibri" w:hAnsi="Calibri" w:cs="B Nazanin"/>
          <w:sz w:val="28"/>
          <w:szCs w:val="28"/>
          <w:lang w:bidi="fa-IR"/>
        </w:rPr>
        <w:t>i</w:t>
      </w:r>
      <w:r>
        <w:rPr>
          <w:rFonts w:ascii="Calibri" w:hAnsi="Calibri" w:cs="B Nazanin" w:hint="cs"/>
          <w:sz w:val="28"/>
          <w:szCs w:val="28"/>
          <w:rtl/>
          <w:lang w:bidi="fa-IR"/>
        </w:rPr>
        <w:t xml:space="preserve"> دارایی در برگشتهای افراطی سرمایه را درنظر بگیرید:</w:t>
      </w:r>
    </w:p>
    <w:p w:rsidR="00EB4221" w:rsidRDefault="00EB4221" w:rsidP="00EB4221">
      <w:pPr>
        <w:pStyle w:val="ListParagraph"/>
        <w:numPr>
          <w:ilvl w:val="0"/>
          <w:numId w:val="9"/>
        </w:numPr>
        <w:bidi/>
        <w:rPr>
          <w:rFonts w:ascii="Calibri" w:hAnsi="Calibri" w:cs="B Nazanin"/>
          <w:sz w:val="28"/>
          <w:szCs w:val="28"/>
          <w:lang w:bidi="fa-IR"/>
        </w:rPr>
      </w:pPr>
      <w:r>
        <w:rPr>
          <w:noProof/>
          <w:lang w:bidi="fa-IR"/>
        </w:rPr>
        <w:drawing>
          <wp:inline distT="0" distB="0" distL="0" distR="0">
            <wp:extent cx="1190625" cy="3048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190625" cy="304800"/>
                    </a:xfrm>
                    <a:prstGeom prst="rect">
                      <a:avLst/>
                    </a:prstGeom>
                  </pic:spPr>
                </pic:pic>
              </a:graphicData>
            </a:graphic>
          </wp:inline>
        </w:drawing>
      </w:r>
    </w:p>
    <w:p w:rsidR="00EB4221" w:rsidRDefault="00EB4221" w:rsidP="00EB4221">
      <w:pPr>
        <w:bidi/>
        <w:rPr>
          <w:rFonts w:ascii="Calibri" w:hAnsi="Calibri" w:cs="B Nazanin"/>
          <w:sz w:val="28"/>
          <w:szCs w:val="28"/>
          <w:rtl/>
          <w:lang w:bidi="fa-IR"/>
        </w:rPr>
      </w:pPr>
      <w:r>
        <w:rPr>
          <w:rFonts w:ascii="Calibri" w:hAnsi="Calibri" w:cs="B Nazanin" w:hint="cs"/>
          <w:sz w:val="28"/>
          <w:szCs w:val="28"/>
          <w:rtl/>
          <w:lang w:bidi="fa-IR"/>
        </w:rPr>
        <w:t xml:space="preserve">در این رگرسیون  مقدار (یا میانگین) انتظار رفته توزیع صفر است و توزیع ها و برگشتهای افراطی سرمایه نامرتبط هستند،از این رو </w:t>
      </w:r>
      <w:r>
        <w:rPr>
          <w:noProof/>
          <w:lang w:bidi="fa-IR"/>
        </w:rPr>
        <w:drawing>
          <wp:inline distT="0" distB="0" distL="0" distR="0">
            <wp:extent cx="1114425" cy="2000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114425" cy="200025"/>
                    </a:xfrm>
                    <a:prstGeom prst="rect">
                      <a:avLst/>
                    </a:prstGeom>
                  </pic:spPr>
                </pic:pic>
              </a:graphicData>
            </a:graphic>
          </wp:inline>
        </w:drawing>
      </w:r>
      <w:r>
        <w:rPr>
          <w:rFonts w:ascii="Calibri" w:hAnsi="Calibri" w:cs="B Nazanin" w:hint="cs"/>
          <w:sz w:val="28"/>
          <w:szCs w:val="28"/>
          <w:rtl/>
          <w:lang w:bidi="fa-IR"/>
        </w:rPr>
        <w:t>.انحراف رگرسیون یا بتا طبق زیر تعریف شده است:</w:t>
      </w:r>
    </w:p>
    <w:p w:rsidR="00EB4221" w:rsidRDefault="00EB4221" w:rsidP="00EB4221">
      <w:pPr>
        <w:pStyle w:val="ListParagraph"/>
        <w:numPr>
          <w:ilvl w:val="0"/>
          <w:numId w:val="9"/>
        </w:numPr>
        <w:bidi/>
        <w:rPr>
          <w:rFonts w:ascii="Calibri" w:hAnsi="Calibri" w:cs="B Nazanin"/>
          <w:sz w:val="28"/>
          <w:szCs w:val="28"/>
          <w:lang w:bidi="fa-IR"/>
        </w:rPr>
      </w:pPr>
      <w:r>
        <w:rPr>
          <w:noProof/>
          <w:lang w:bidi="fa-IR"/>
        </w:rPr>
        <w:drawing>
          <wp:inline distT="0" distB="0" distL="0" distR="0">
            <wp:extent cx="1085850" cy="4095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1085850" cy="409575"/>
                    </a:xfrm>
                    <a:prstGeom prst="rect">
                      <a:avLst/>
                    </a:prstGeom>
                  </pic:spPr>
                </pic:pic>
              </a:graphicData>
            </a:graphic>
          </wp:inline>
        </w:drawing>
      </w:r>
    </w:p>
    <w:p w:rsidR="00EB4221" w:rsidRDefault="00EB4221" w:rsidP="00EB4221">
      <w:pPr>
        <w:bidi/>
        <w:rPr>
          <w:rFonts w:ascii="Calibri" w:hAnsi="Calibri" w:cs="B Nazanin"/>
          <w:sz w:val="28"/>
          <w:szCs w:val="28"/>
          <w:rtl/>
          <w:lang w:bidi="fa-IR"/>
        </w:rPr>
      </w:pPr>
      <w:r>
        <w:rPr>
          <w:rFonts w:ascii="Calibri" w:hAnsi="Calibri" w:cs="B Nazanin" w:hint="cs"/>
          <w:sz w:val="28"/>
          <w:szCs w:val="28"/>
          <w:rtl/>
          <w:lang w:bidi="fa-IR"/>
        </w:rPr>
        <w:lastRenderedPageBreak/>
        <w:t>در اکسل این انحراف توسط عملکرد "انحراف([</w:t>
      </w:r>
      <w:r>
        <w:rPr>
          <w:noProof/>
          <w:lang w:bidi="fa-IR"/>
        </w:rPr>
        <w:drawing>
          <wp:inline distT="0" distB="0" distL="0" distR="0">
            <wp:extent cx="200025" cy="2667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200025" cy="266700"/>
                    </a:xfrm>
                    <a:prstGeom prst="rect">
                      <a:avLst/>
                    </a:prstGeom>
                  </pic:spPr>
                </pic:pic>
              </a:graphicData>
            </a:graphic>
          </wp:inline>
        </w:drawing>
      </w:r>
      <w:r>
        <w:rPr>
          <w:rFonts w:ascii="Calibri" w:hAnsi="Calibri" w:cs="B Nazanin" w:hint="cs"/>
          <w:sz w:val="28"/>
          <w:szCs w:val="28"/>
          <w:rtl/>
          <w:lang w:bidi="fa-IR"/>
        </w:rPr>
        <w:t>]،[</w:t>
      </w:r>
      <w:r>
        <w:rPr>
          <w:noProof/>
          <w:lang w:bidi="fa-IR"/>
        </w:rPr>
        <w:drawing>
          <wp:inline distT="0" distB="0" distL="0" distR="0">
            <wp:extent cx="180975" cy="24765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180975" cy="247650"/>
                    </a:xfrm>
                    <a:prstGeom prst="rect">
                      <a:avLst/>
                    </a:prstGeom>
                  </pic:spPr>
                </pic:pic>
              </a:graphicData>
            </a:graphic>
          </wp:inline>
        </w:drawing>
      </w:r>
      <w:r>
        <w:rPr>
          <w:rFonts w:ascii="Calibri" w:hAnsi="Calibri" w:cs="B Nazanin" w:hint="cs"/>
          <w:sz w:val="28"/>
          <w:szCs w:val="28"/>
          <w:rtl/>
          <w:lang w:bidi="fa-IR"/>
        </w:rPr>
        <w:t>])" محاسبه شده است.جایگزینی بیانی برای بتا در معادله18 این رابطه را می دهد:</w:t>
      </w:r>
    </w:p>
    <w:p w:rsidR="00EB4221" w:rsidRDefault="00EB4221" w:rsidP="00EB4221">
      <w:pPr>
        <w:pStyle w:val="ListParagraph"/>
        <w:numPr>
          <w:ilvl w:val="0"/>
          <w:numId w:val="9"/>
        </w:numPr>
        <w:bidi/>
        <w:rPr>
          <w:rFonts w:ascii="Calibri" w:hAnsi="Calibri" w:cs="B Nazanin"/>
          <w:sz w:val="28"/>
          <w:szCs w:val="28"/>
          <w:lang w:bidi="fa-IR"/>
        </w:rPr>
      </w:pPr>
      <w:r>
        <w:rPr>
          <w:noProof/>
          <w:lang w:bidi="fa-IR"/>
        </w:rPr>
        <w:drawing>
          <wp:inline distT="0" distB="0" distL="0" distR="0">
            <wp:extent cx="1123950" cy="27622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1123950" cy="276225"/>
                    </a:xfrm>
                    <a:prstGeom prst="rect">
                      <a:avLst/>
                    </a:prstGeom>
                  </pic:spPr>
                </pic:pic>
              </a:graphicData>
            </a:graphic>
          </wp:inline>
        </w:drawing>
      </w:r>
    </w:p>
    <w:p w:rsidR="00EB4221" w:rsidRDefault="00EB4221" w:rsidP="00EB4221">
      <w:pPr>
        <w:bidi/>
        <w:rPr>
          <w:rFonts w:ascii="Calibri" w:hAnsi="Calibri" w:cs="B Nazanin"/>
          <w:sz w:val="28"/>
          <w:szCs w:val="28"/>
          <w:rtl/>
          <w:lang w:bidi="fa-IR"/>
        </w:rPr>
      </w:pPr>
      <w:r>
        <w:rPr>
          <w:rFonts w:ascii="Calibri" w:hAnsi="Calibri" w:cs="B Nazanin" w:hint="cs"/>
          <w:sz w:val="28"/>
          <w:szCs w:val="28"/>
          <w:rtl/>
          <w:lang w:bidi="fa-IR"/>
        </w:rPr>
        <w:t xml:space="preserve">بناراین </w:t>
      </w:r>
      <w:r w:rsidR="00D20D4B">
        <w:rPr>
          <w:noProof/>
          <w:lang w:bidi="fa-IR"/>
        </w:rPr>
        <w:drawing>
          <wp:inline distT="0" distB="0" distL="0" distR="0">
            <wp:extent cx="285750" cy="304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285750" cy="304800"/>
                    </a:xfrm>
                    <a:prstGeom prst="rect">
                      <a:avLst/>
                    </a:prstGeom>
                  </pic:spPr>
                </pic:pic>
              </a:graphicData>
            </a:graphic>
          </wp:inline>
        </w:drawing>
      </w:r>
      <w:r w:rsidR="00D20D4B">
        <w:rPr>
          <w:rFonts w:ascii="Calibri" w:hAnsi="Calibri" w:cs="B Nazanin" w:hint="cs"/>
          <w:sz w:val="28"/>
          <w:szCs w:val="28"/>
          <w:rtl/>
          <w:lang w:bidi="fa-IR"/>
        </w:rPr>
        <w:t xml:space="preserve"> در توزیع حاشیه ای مناسب دارایی </w:t>
      </w:r>
      <w:r w:rsidR="00D20D4B">
        <w:rPr>
          <w:rFonts w:ascii="Calibri" w:hAnsi="Calibri" w:cs="B Nazanin"/>
          <w:sz w:val="28"/>
          <w:szCs w:val="28"/>
          <w:lang w:bidi="fa-IR"/>
        </w:rPr>
        <w:t>i</w:t>
      </w:r>
      <w:r w:rsidR="00D20D4B">
        <w:rPr>
          <w:rFonts w:ascii="Calibri" w:hAnsi="Calibri" w:cs="B Nazanin" w:hint="cs"/>
          <w:sz w:val="28"/>
          <w:szCs w:val="28"/>
          <w:rtl/>
          <w:lang w:bidi="fa-IR"/>
        </w:rPr>
        <w:t xml:space="preserve"> برای نوسانات سرمایه است(یا توزیع ریسک حاشیه ای مناسب):</w:t>
      </w:r>
    </w:p>
    <w:p w:rsidR="00D20D4B" w:rsidRDefault="00D20D4B" w:rsidP="00D20D4B">
      <w:pPr>
        <w:pStyle w:val="ListParagraph"/>
        <w:numPr>
          <w:ilvl w:val="0"/>
          <w:numId w:val="9"/>
        </w:numPr>
        <w:bidi/>
        <w:rPr>
          <w:rFonts w:ascii="Calibri" w:hAnsi="Calibri" w:cs="B Nazanin"/>
          <w:sz w:val="28"/>
          <w:szCs w:val="28"/>
          <w:lang w:bidi="fa-IR"/>
        </w:rPr>
      </w:pPr>
      <w:r>
        <w:rPr>
          <w:noProof/>
          <w:lang w:bidi="fa-IR"/>
        </w:rPr>
        <w:drawing>
          <wp:inline distT="0" distB="0" distL="0" distR="0">
            <wp:extent cx="1266825" cy="4667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266825" cy="466725"/>
                    </a:xfrm>
                    <a:prstGeom prst="rect">
                      <a:avLst/>
                    </a:prstGeom>
                  </pic:spPr>
                </pic:pic>
              </a:graphicData>
            </a:graphic>
          </wp:inline>
        </w:drawing>
      </w:r>
    </w:p>
    <w:p w:rsidR="00D20D4B" w:rsidRDefault="00D20D4B" w:rsidP="00D20D4B">
      <w:pPr>
        <w:bidi/>
        <w:rPr>
          <w:rFonts w:ascii="Calibri" w:hAnsi="Calibri" w:cs="B Nazanin"/>
          <w:sz w:val="28"/>
          <w:szCs w:val="28"/>
          <w:rtl/>
          <w:lang w:bidi="fa-IR"/>
        </w:rPr>
      </w:pPr>
      <w:r>
        <w:rPr>
          <w:rFonts w:ascii="Calibri" w:hAnsi="Calibri" w:cs="B Nazanin" w:hint="cs"/>
          <w:sz w:val="28"/>
          <w:szCs w:val="28"/>
          <w:rtl/>
          <w:lang w:bidi="fa-IR"/>
        </w:rPr>
        <w:t xml:space="preserve">و </w:t>
      </w:r>
      <w:r>
        <w:rPr>
          <w:noProof/>
          <w:lang w:bidi="fa-IR"/>
        </w:rPr>
        <w:drawing>
          <wp:inline distT="0" distB="0" distL="0" distR="0">
            <wp:extent cx="447675" cy="3143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447675" cy="314325"/>
                    </a:xfrm>
                    <a:prstGeom prst="rect">
                      <a:avLst/>
                    </a:prstGeom>
                  </pic:spPr>
                </pic:pic>
              </a:graphicData>
            </a:graphic>
          </wp:inline>
        </w:drawing>
      </w:r>
      <w:r w:rsidR="00700588">
        <w:rPr>
          <w:rFonts w:ascii="Calibri" w:hAnsi="Calibri" w:cs="B Nazanin" w:hint="cs"/>
          <w:sz w:val="28"/>
          <w:szCs w:val="28"/>
          <w:rtl/>
          <w:lang w:bidi="fa-IR"/>
        </w:rPr>
        <w:t xml:space="preserve"> توزیع ترکیب </w:t>
      </w:r>
      <w:r>
        <w:rPr>
          <w:rFonts w:ascii="Calibri" w:hAnsi="Calibri" w:cs="B Nazanin" w:hint="cs"/>
          <w:sz w:val="28"/>
          <w:szCs w:val="28"/>
          <w:rtl/>
          <w:lang w:bidi="fa-IR"/>
        </w:rPr>
        <w:t xml:space="preserve"> مناسب دارایی برای نوسانات سرمایه است.بنابراین بتا دارایی داده شده،تجزیه نوسانات سرمایه بخشی از قالب است.هنگامی که </w:t>
      </w:r>
      <w:r>
        <w:rPr>
          <w:noProof/>
          <w:lang w:bidi="fa-IR"/>
        </w:rPr>
        <w:drawing>
          <wp:inline distT="0" distB="0" distL="0" distR="0">
            <wp:extent cx="419100" cy="2476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419100" cy="247650"/>
                    </a:xfrm>
                    <a:prstGeom prst="rect">
                      <a:avLst/>
                    </a:prstGeom>
                  </pic:spPr>
                </pic:pic>
              </a:graphicData>
            </a:graphic>
          </wp:inline>
        </w:drawing>
      </w:r>
      <w:r>
        <w:rPr>
          <w:rFonts w:ascii="Calibri" w:hAnsi="Calibri" w:cs="B Nazanin" w:hint="cs"/>
          <w:sz w:val="28"/>
          <w:szCs w:val="28"/>
          <w:rtl/>
          <w:lang w:bidi="fa-IR"/>
        </w:rPr>
        <w:t xml:space="preserve"> در مقایسه بزرگ است،این مورد یک نقطه مهم در سرمایه را  نشان می دهد،یا بسته ای از تمرکز ریسک،نشان دهنده توزیع ریسک سرمایه </w:t>
      </w:r>
      <w:r>
        <w:rPr>
          <w:rFonts w:ascii="Calibri" w:hAnsi="Calibri" w:cs="B Nazanin"/>
          <w:sz w:val="28"/>
          <w:szCs w:val="28"/>
          <w:lang w:bidi="fa-IR"/>
        </w:rPr>
        <w:t>i</w:t>
      </w:r>
      <w:r>
        <w:rPr>
          <w:rFonts w:ascii="Calibri" w:hAnsi="Calibri" w:cs="B Nazanin" w:hint="cs"/>
          <w:sz w:val="28"/>
          <w:szCs w:val="28"/>
          <w:rtl/>
          <w:lang w:bidi="fa-IR"/>
        </w:rPr>
        <w:t xml:space="preserve"> دارایی زیاد است.از این رو،این موقعیت برای توزیع به سختی هر تلفاتی که ممکن است در سرمایه درک شده باشد،محتمل است.</w:t>
      </w:r>
    </w:p>
    <w:p w:rsidR="00D20D4B" w:rsidRDefault="00D20D4B" w:rsidP="00D20D4B">
      <w:pPr>
        <w:bidi/>
        <w:rPr>
          <w:rFonts w:cs="B Nazanin"/>
          <w:noProof/>
          <w:sz w:val="28"/>
          <w:szCs w:val="28"/>
          <w:rtl/>
        </w:rPr>
      </w:pPr>
      <w:r>
        <w:rPr>
          <w:rFonts w:ascii="Calibri" w:hAnsi="Calibri" w:cs="B Nazanin" w:hint="cs"/>
          <w:sz w:val="28"/>
          <w:szCs w:val="28"/>
          <w:rtl/>
          <w:lang w:bidi="fa-IR"/>
        </w:rPr>
        <w:t>خلاصه</w:t>
      </w:r>
      <w:r w:rsidRPr="00B162F5">
        <w:rPr>
          <w:rFonts w:ascii="Calibri" w:hAnsi="Calibri" w:cs="B Nazanin" w:hint="cs"/>
          <w:sz w:val="28"/>
          <w:szCs w:val="28"/>
          <w:rtl/>
          <w:lang w:bidi="fa-IR"/>
        </w:rPr>
        <w:t>:</w:t>
      </w:r>
      <w:r w:rsidRPr="00B162F5">
        <w:rPr>
          <w:rFonts w:cs="B Nazanin"/>
          <w:noProof/>
          <w:sz w:val="28"/>
          <w:szCs w:val="28"/>
          <w:lang w:bidi="fa-IR"/>
        </w:rPr>
        <w:drawing>
          <wp:inline distT="0" distB="0" distL="0" distR="0">
            <wp:extent cx="276225" cy="2857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276225" cy="285750"/>
                    </a:xfrm>
                    <a:prstGeom prst="rect">
                      <a:avLst/>
                    </a:prstGeom>
                  </pic:spPr>
                </pic:pic>
              </a:graphicData>
            </a:graphic>
          </wp:inline>
        </w:drawing>
      </w:r>
      <w:r w:rsidR="00B162F5" w:rsidRPr="00B162F5">
        <w:rPr>
          <w:rFonts w:cs="B Nazanin" w:hint="cs"/>
          <w:noProof/>
          <w:sz w:val="28"/>
          <w:szCs w:val="28"/>
          <w:rtl/>
        </w:rPr>
        <w:t xml:space="preserve"> واگذاری پول و </w:t>
      </w:r>
      <w:r w:rsidRPr="00B162F5">
        <w:rPr>
          <w:rFonts w:cs="B Nazanin"/>
          <w:noProof/>
          <w:sz w:val="28"/>
          <w:szCs w:val="28"/>
          <w:lang w:bidi="fa-IR"/>
        </w:rPr>
        <w:drawing>
          <wp:inline distT="0" distB="0" distL="0" distR="0">
            <wp:extent cx="523875" cy="2857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23875" cy="285750"/>
                    </a:xfrm>
                    <a:prstGeom prst="rect">
                      <a:avLst/>
                    </a:prstGeom>
                  </pic:spPr>
                </pic:pic>
              </a:graphicData>
            </a:graphic>
          </wp:inline>
        </w:drawing>
      </w:r>
      <w:r w:rsidR="00B162F5" w:rsidRPr="00B162F5">
        <w:rPr>
          <w:rFonts w:cs="B Nazanin" w:hint="cs"/>
          <w:noProof/>
          <w:sz w:val="28"/>
          <w:szCs w:val="28"/>
          <w:rtl/>
        </w:rPr>
        <w:t xml:space="preserve"> واگذاری ریسک را تعریف می کند.برای رفتن از واگذاری پول به واگذاری ریسک هر سنجش سرمایه گذار</w:t>
      </w:r>
      <w:r w:rsidR="00B162F5">
        <w:rPr>
          <w:rFonts w:cs="B Nazanin" w:hint="cs"/>
          <w:noProof/>
          <w:sz w:val="28"/>
          <w:szCs w:val="28"/>
          <w:rtl/>
        </w:rPr>
        <w:t>ی با برابری بتا چندگانه شده است(توجه کنید که مقدار میانگین بتا همبسته است).</w:t>
      </w:r>
    </w:p>
    <w:p w:rsidR="00B162F5" w:rsidRDefault="00B162F5" w:rsidP="00B162F5">
      <w:pPr>
        <w:bidi/>
        <w:rPr>
          <w:rFonts w:cs="B Nazanin"/>
          <w:b/>
          <w:bCs/>
          <w:noProof/>
          <w:sz w:val="28"/>
          <w:szCs w:val="28"/>
          <w:rtl/>
        </w:rPr>
      </w:pPr>
      <w:r>
        <w:rPr>
          <w:rFonts w:cs="B Nazanin" w:hint="cs"/>
          <w:b/>
          <w:bCs/>
          <w:noProof/>
          <w:sz w:val="28"/>
          <w:szCs w:val="28"/>
          <w:rtl/>
        </w:rPr>
        <w:t>مطلوبیت سرمایه:حداکثر نرخ شارپ</w:t>
      </w:r>
    </w:p>
    <w:p w:rsidR="00B162F5" w:rsidRDefault="00B162F5" w:rsidP="00B162F5">
      <w:pPr>
        <w:bidi/>
        <w:rPr>
          <w:rFonts w:cs="B Nazanin"/>
          <w:noProof/>
          <w:sz w:val="28"/>
          <w:szCs w:val="28"/>
          <w:rtl/>
          <w:lang w:bidi="fa-IR"/>
        </w:rPr>
      </w:pPr>
      <w:r>
        <w:rPr>
          <w:rFonts w:cs="B Nazanin" w:hint="cs"/>
          <w:noProof/>
          <w:sz w:val="28"/>
          <w:szCs w:val="28"/>
          <w:rtl/>
        </w:rPr>
        <w:t xml:space="preserve">از معادله19 دنبال می شود که برگشت افراطی انتظار رفته یا مزایای ریسک دارایی </w:t>
      </w:r>
      <w:r>
        <w:rPr>
          <w:rFonts w:cs="B Nazanin"/>
          <w:noProof/>
          <w:sz w:val="28"/>
          <w:szCs w:val="28"/>
        </w:rPr>
        <w:t>i</w:t>
      </w:r>
      <w:r>
        <w:rPr>
          <w:rFonts w:cs="B Nazanin" w:hint="cs"/>
          <w:noProof/>
          <w:sz w:val="28"/>
          <w:szCs w:val="28"/>
          <w:rtl/>
          <w:lang w:bidi="fa-IR"/>
        </w:rPr>
        <w:t xml:space="preserve"> با مزایای ریسک سرمایه طبق زیر رابطه دارد:</w:t>
      </w:r>
    </w:p>
    <w:p w:rsidR="00B162F5" w:rsidRDefault="00B162F5" w:rsidP="00B162F5">
      <w:pPr>
        <w:pStyle w:val="ListParagraph"/>
        <w:numPr>
          <w:ilvl w:val="0"/>
          <w:numId w:val="9"/>
        </w:numPr>
        <w:bidi/>
        <w:rPr>
          <w:rFonts w:ascii="Calibri" w:hAnsi="Calibri" w:cs="B Nazanin"/>
          <w:sz w:val="28"/>
          <w:szCs w:val="28"/>
          <w:lang w:bidi="fa-IR"/>
        </w:rPr>
      </w:pPr>
      <w:r>
        <w:rPr>
          <w:noProof/>
          <w:lang w:bidi="fa-IR"/>
        </w:rPr>
        <w:drawing>
          <wp:inline distT="0" distB="0" distL="0" distR="0">
            <wp:extent cx="1123950" cy="29527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1123950" cy="295275"/>
                    </a:xfrm>
                    <a:prstGeom prst="rect">
                      <a:avLst/>
                    </a:prstGeom>
                  </pic:spPr>
                </pic:pic>
              </a:graphicData>
            </a:graphic>
          </wp:inline>
        </w:drawing>
      </w:r>
    </w:p>
    <w:p w:rsidR="00B162F5" w:rsidRDefault="00B162F5" w:rsidP="00B162F5">
      <w:pPr>
        <w:pStyle w:val="ListParagraph"/>
        <w:bidi/>
        <w:rPr>
          <w:rFonts w:ascii="Calibri" w:hAnsi="Calibri" w:cs="B Nazanin"/>
          <w:sz w:val="28"/>
          <w:szCs w:val="28"/>
          <w:rtl/>
          <w:lang w:bidi="fa-IR"/>
        </w:rPr>
      </w:pPr>
    </w:p>
    <w:p w:rsidR="00B162F5" w:rsidRDefault="00B162F5" w:rsidP="00B162F5">
      <w:pPr>
        <w:pStyle w:val="ListParagraph"/>
        <w:bidi/>
        <w:rPr>
          <w:rFonts w:ascii="Calibri" w:hAnsi="Calibri" w:cs="B Nazanin"/>
          <w:sz w:val="28"/>
          <w:szCs w:val="28"/>
          <w:lang w:bidi="fa-IR"/>
        </w:rPr>
      </w:pPr>
      <w:r>
        <w:rPr>
          <w:rFonts w:ascii="Calibri" w:hAnsi="Calibri" w:cs="B Nazanin" w:hint="cs"/>
          <w:sz w:val="28"/>
          <w:szCs w:val="28"/>
          <w:rtl/>
          <w:lang w:bidi="fa-IR"/>
        </w:rPr>
        <w:t>اکنون سرمایه مطلوب میانگین واریانس را در نظر بگیرید،این سرمایه ای است که نرخ شارپ را به حداکثر می رساند:</w:t>
      </w:r>
    </w:p>
    <w:p w:rsidR="00B162F5" w:rsidRDefault="00B162F5" w:rsidP="00B162F5">
      <w:pPr>
        <w:pStyle w:val="ListParagraph"/>
        <w:numPr>
          <w:ilvl w:val="0"/>
          <w:numId w:val="9"/>
        </w:numPr>
        <w:bidi/>
        <w:rPr>
          <w:rFonts w:ascii="Calibri" w:hAnsi="Calibri" w:cs="B Nazanin"/>
          <w:sz w:val="28"/>
          <w:szCs w:val="28"/>
          <w:lang w:bidi="fa-IR"/>
        </w:rPr>
      </w:pPr>
      <w:r>
        <w:rPr>
          <w:noProof/>
          <w:lang w:bidi="fa-IR"/>
        </w:rPr>
        <w:drawing>
          <wp:inline distT="0" distB="0" distL="0" distR="0">
            <wp:extent cx="1362075" cy="55245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1362075" cy="552450"/>
                    </a:xfrm>
                    <a:prstGeom prst="rect">
                      <a:avLst/>
                    </a:prstGeom>
                  </pic:spPr>
                </pic:pic>
              </a:graphicData>
            </a:graphic>
          </wp:inline>
        </w:drawing>
      </w:r>
    </w:p>
    <w:p w:rsidR="00B162F5" w:rsidRDefault="00B162F5" w:rsidP="00B162F5">
      <w:pPr>
        <w:pStyle w:val="ListParagraph"/>
        <w:bidi/>
        <w:rPr>
          <w:rFonts w:ascii="Calibri" w:hAnsi="Calibri" w:cs="B Nazanin"/>
          <w:sz w:val="28"/>
          <w:szCs w:val="28"/>
          <w:rtl/>
          <w:lang w:bidi="fa-IR"/>
        </w:rPr>
      </w:pPr>
    </w:p>
    <w:p w:rsidR="00B162F5" w:rsidRDefault="00B162F5" w:rsidP="00B162F5">
      <w:pPr>
        <w:pStyle w:val="ListParagraph"/>
        <w:bidi/>
        <w:rPr>
          <w:rFonts w:ascii="Calibri" w:hAnsi="Calibri" w:cs="B Nazanin"/>
          <w:sz w:val="28"/>
          <w:szCs w:val="28"/>
          <w:lang w:bidi="fa-IR"/>
        </w:rPr>
      </w:pPr>
      <w:r>
        <w:rPr>
          <w:rFonts w:ascii="Calibri" w:hAnsi="Calibri" w:cs="B Nazanin" w:hint="cs"/>
          <w:sz w:val="28"/>
          <w:szCs w:val="28"/>
          <w:rtl/>
          <w:lang w:bidi="fa-IR"/>
        </w:rPr>
        <w:lastRenderedPageBreak/>
        <w:t>موقعیت اولین دستور مطلوبیت می تواند برای استدلال رابطه بین اجرت کامل ریسک و بتا ها نشان داده شده باشد:</w:t>
      </w:r>
    </w:p>
    <w:p w:rsidR="00B162F5" w:rsidRDefault="00B162F5" w:rsidP="00B162F5">
      <w:pPr>
        <w:pStyle w:val="ListParagraph"/>
        <w:numPr>
          <w:ilvl w:val="0"/>
          <w:numId w:val="9"/>
        </w:numPr>
        <w:bidi/>
        <w:rPr>
          <w:rFonts w:ascii="Calibri" w:hAnsi="Calibri" w:cs="B Nazanin"/>
          <w:sz w:val="28"/>
          <w:szCs w:val="28"/>
          <w:lang w:bidi="fa-IR"/>
        </w:rPr>
      </w:pPr>
      <w:r>
        <w:rPr>
          <w:noProof/>
          <w:lang w:bidi="fa-IR"/>
        </w:rPr>
        <w:drawing>
          <wp:inline distT="0" distB="0" distL="0" distR="0">
            <wp:extent cx="771525" cy="3143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771525" cy="314325"/>
                    </a:xfrm>
                    <a:prstGeom prst="rect">
                      <a:avLst/>
                    </a:prstGeom>
                  </pic:spPr>
                </pic:pic>
              </a:graphicData>
            </a:graphic>
          </wp:inline>
        </w:drawing>
      </w:r>
    </w:p>
    <w:p w:rsidR="00E36FC3" w:rsidRDefault="00E36FC3" w:rsidP="00E36FC3">
      <w:pPr>
        <w:pStyle w:val="ListParagraph"/>
        <w:bidi/>
        <w:rPr>
          <w:rFonts w:ascii="Calibri" w:hAnsi="Calibri" w:cs="B Nazanin"/>
          <w:sz w:val="28"/>
          <w:szCs w:val="28"/>
          <w:rtl/>
          <w:lang w:bidi="fa-IR"/>
        </w:rPr>
      </w:pPr>
    </w:p>
    <w:p w:rsidR="00E36FC3" w:rsidRPr="00E36FC3" w:rsidRDefault="00E36FC3" w:rsidP="00E36FC3">
      <w:pPr>
        <w:pStyle w:val="ListParagraph"/>
        <w:bidi/>
        <w:rPr>
          <w:rFonts w:ascii="Calibri" w:hAnsi="Calibri" w:cs="B Nazanin"/>
          <w:sz w:val="28"/>
          <w:szCs w:val="28"/>
          <w:rtl/>
          <w:lang w:bidi="fa-IR"/>
        </w:rPr>
      </w:pPr>
      <w:r>
        <w:rPr>
          <w:rFonts w:ascii="Calibri" w:hAnsi="Calibri" w:cs="B Nazanin" w:hint="cs"/>
          <w:sz w:val="28"/>
          <w:szCs w:val="28"/>
          <w:rtl/>
          <w:lang w:bidi="fa-IR"/>
        </w:rPr>
        <w:t xml:space="preserve">به عبارت دیگر:برای حداکثر سرمایه نرخ شارپ،اجرت کامل ریسک تمام اجزا اصلی برای بتا هایشان مناسب هستند.با در نظر گرفتن معادله23 نشان می دهد که برای تمام دارایی ها در حداکثر سرمایه رخ شارپ </w:t>
      </w:r>
      <w:r>
        <w:rPr>
          <w:rFonts w:ascii="Calibri" w:hAnsi="Calibri" w:cs="B Nazanin"/>
          <w:sz w:val="28"/>
          <w:szCs w:val="28"/>
          <w:lang w:bidi="fa-IR"/>
        </w:rPr>
        <w:t>p</w:t>
      </w:r>
      <w:r>
        <w:rPr>
          <w:rFonts w:ascii="Calibri" w:hAnsi="Calibri" w:cs="B Nazanin" w:hint="cs"/>
          <w:sz w:val="28"/>
          <w:szCs w:val="28"/>
          <w:rtl/>
          <w:lang w:bidi="fa-IR"/>
        </w:rPr>
        <w:t xml:space="preserve"> شامل شده است،آلفا </w:t>
      </w:r>
      <w:r>
        <w:rPr>
          <w:noProof/>
          <w:lang w:bidi="fa-IR"/>
        </w:rPr>
        <w:drawing>
          <wp:inline distT="0" distB="0" distL="0" distR="0">
            <wp:extent cx="171450" cy="2571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71450" cy="257175"/>
                    </a:xfrm>
                    <a:prstGeom prst="rect">
                      <a:avLst/>
                    </a:prstGeom>
                  </pic:spPr>
                </pic:pic>
              </a:graphicData>
            </a:graphic>
          </wp:inline>
        </w:drawing>
      </w:r>
      <w:r>
        <w:rPr>
          <w:rFonts w:ascii="Calibri" w:hAnsi="Calibri" w:cs="B Nazanin" w:hint="cs"/>
          <w:sz w:val="28"/>
          <w:szCs w:val="28"/>
          <w:rtl/>
          <w:lang w:bidi="fa-IR"/>
        </w:rPr>
        <w:t xml:space="preserve"> با صفر برابر است،</w:t>
      </w:r>
      <w:r>
        <w:rPr>
          <w:noProof/>
          <w:lang w:bidi="fa-IR"/>
        </w:rPr>
        <w:drawing>
          <wp:inline distT="0" distB="0" distL="0" distR="0">
            <wp:extent cx="990600" cy="2095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990600" cy="209550"/>
                    </a:xfrm>
                    <a:prstGeom prst="rect">
                      <a:avLst/>
                    </a:prstGeom>
                  </pic:spPr>
                </pic:pic>
              </a:graphicData>
            </a:graphic>
          </wp:inline>
        </w:drawing>
      </w:r>
      <w:r>
        <w:rPr>
          <w:rFonts w:hint="cs"/>
          <w:noProof/>
          <w:rtl/>
        </w:rPr>
        <w:t>.</w:t>
      </w:r>
      <w:r w:rsidRPr="00E36FC3">
        <w:rPr>
          <w:rFonts w:hint="cs"/>
          <w:noProof/>
          <w:sz w:val="28"/>
          <w:szCs w:val="28"/>
          <w:rtl/>
        </w:rPr>
        <w:t xml:space="preserve">برای فراهم کردن برخی </w:t>
      </w:r>
      <w:r w:rsidRPr="00E36FC3">
        <w:rPr>
          <w:rFonts w:cs="B Nazanin" w:hint="cs"/>
          <w:noProof/>
          <w:sz w:val="28"/>
          <w:szCs w:val="28"/>
          <w:rtl/>
        </w:rPr>
        <w:t>شواهد،توجه کنید که برای هرکدام از دارایی های شامل شده در حداکثر سرمایه نرخ شارپ توزیع حاشیه ای مناسب برای برگشت افراطی باید با توزیع حاشیه ای مربط با ریسک برابر باشد،یا:</w:t>
      </w:r>
    </w:p>
    <w:p w:rsidR="00B162F5" w:rsidRDefault="00B162F5" w:rsidP="00B162F5">
      <w:pPr>
        <w:pStyle w:val="ListParagraph"/>
        <w:numPr>
          <w:ilvl w:val="0"/>
          <w:numId w:val="9"/>
        </w:numPr>
        <w:bidi/>
        <w:rPr>
          <w:rFonts w:ascii="Calibri" w:hAnsi="Calibri" w:cs="B Nazanin"/>
          <w:sz w:val="28"/>
          <w:szCs w:val="28"/>
          <w:lang w:bidi="fa-IR"/>
        </w:rPr>
      </w:pPr>
      <w:r w:rsidRPr="00E36FC3">
        <w:rPr>
          <w:noProof/>
          <w:sz w:val="28"/>
          <w:szCs w:val="28"/>
          <w:lang w:bidi="fa-IR"/>
        </w:rPr>
        <w:drawing>
          <wp:inline distT="0" distB="0" distL="0" distR="0">
            <wp:extent cx="685800" cy="52387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685800" cy="523875"/>
                    </a:xfrm>
                    <a:prstGeom prst="rect">
                      <a:avLst/>
                    </a:prstGeom>
                  </pic:spPr>
                </pic:pic>
              </a:graphicData>
            </a:graphic>
          </wp:inline>
        </w:drawing>
      </w:r>
    </w:p>
    <w:p w:rsidR="00E36FC3" w:rsidRPr="00E36FC3" w:rsidRDefault="00E36FC3" w:rsidP="00E36FC3">
      <w:pPr>
        <w:bidi/>
        <w:rPr>
          <w:rFonts w:ascii="Calibri" w:hAnsi="Calibri" w:cs="B Nazanin"/>
          <w:sz w:val="28"/>
          <w:szCs w:val="28"/>
          <w:lang w:bidi="fa-IR"/>
        </w:rPr>
      </w:pPr>
      <w:r>
        <w:rPr>
          <w:rFonts w:ascii="Calibri" w:hAnsi="Calibri" w:cs="B Nazanin" w:hint="cs"/>
          <w:sz w:val="28"/>
          <w:szCs w:val="28"/>
          <w:rtl/>
          <w:lang w:bidi="fa-IR"/>
        </w:rPr>
        <w:t>این مورد می تواند به عنوان الزام نرخ های برابر برگشت حاشیه ای و توزیع های ریسک دوباره تعبیر شده باشد:</w:t>
      </w:r>
      <w:r>
        <w:rPr>
          <w:rStyle w:val="FootnoteReference"/>
          <w:rFonts w:ascii="Calibri" w:hAnsi="Calibri" w:cs="B Nazanin"/>
          <w:sz w:val="28"/>
          <w:szCs w:val="28"/>
          <w:rtl/>
          <w:lang w:bidi="fa-IR"/>
        </w:rPr>
        <w:footnoteReference w:id="5"/>
      </w:r>
    </w:p>
    <w:p w:rsidR="00B162F5" w:rsidRDefault="00B162F5" w:rsidP="00B162F5">
      <w:pPr>
        <w:pStyle w:val="ListParagraph"/>
        <w:numPr>
          <w:ilvl w:val="0"/>
          <w:numId w:val="9"/>
        </w:numPr>
        <w:bidi/>
        <w:rPr>
          <w:rFonts w:ascii="Calibri" w:hAnsi="Calibri" w:cs="B Nazanin"/>
          <w:sz w:val="28"/>
          <w:szCs w:val="28"/>
          <w:lang w:bidi="fa-IR"/>
        </w:rPr>
      </w:pPr>
      <w:r>
        <w:rPr>
          <w:noProof/>
          <w:lang w:bidi="fa-IR"/>
        </w:rPr>
        <w:drawing>
          <wp:inline distT="0" distB="0" distL="0" distR="0">
            <wp:extent cx="1181100" cy="54292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1181100" cy="542925"/>
                    </a:xfrm>
                    <a:prstGeom prst="rect">
                      <a:avLst/>
                    </a:prstGeom>
                  </pic:spPr>
                </pic:pic>
              </a:graphicData>
            </a:graphic>
          </wp:inline>
        </w:drawing>
      </w:r>
    </w:p>
    <w:p w:rsidR="00700588" w:rsidRDefault="00700588" w:rsidP="00700588">
      <w:pPr>
        <w:pStyle w:val="ListParagraph"/>
        <w:bidi/>
        <w:rPr>
          <w:rFonts w:ascii="Calibri" w:hAnsi="Calibri" w:cs="B Nazanin"/>
          <w:sz w:val="28"/>
          <w:szCs w:val="28"/>
          <w:rtl/>
          <w:lang w:bidi="fa-IR"/>
        </w:rPr>
      </w:pPr>
    </w:p>
    <w:p w:rsidR="00700588" w:rsidRDefault="00700588" w:rsidP="00700588">
      <w:pPr>
        <w:pStyle w:val="ListParagraph"/>
        <w:bidi/>
        <w:rPr>
          <w:rFonts w:ascii="Calibri" w:hAnsi="Calibri" w:cs="B Nazanin"/>
          <w:sz w:val="28"/>
          <w:szCs w:val="28"/>
          <w:rtl/>
          <w:lang w:bidi="fa-IR"/>
        </w:rPr>
      </w:pPr>
      <w:r>
        <w:rPr>
          <w:rFonts w:ascii="Calibri" w:hAnsi="Calibri" w:cs="B Nazanin" w:hint="cs"/>
          <w:sz w:val="28"/>
          <w:szCs w:val="28"/>
          <w:rtl/>
          <w:lang w:bidi="fa-IR"/>
        </w:rPr>
        <w:t>این معادله نگه داشته نمی شود،نرخ شارپ سرمایه می تواند با افزایش سنجش دارایی ها به همراه توزیع بیشتر برای برگشت (یا توزیع کمتر برای ریسک) و کاهش سنجش دارایی ها با توزیع کمتر برای برگشت(یا توزیع بیشتر برای ریسک)بهبود یافته باشد.</w:t>
      </w:r>
    </w:p>
    <w:p w:rsidR="00700588" w:rsidRDefault="00700588" w:rsidP="00700588">
      <w:pPr>
        <w:pStyle w:val="ListParagraph"/>
        <w:bidi/>
        <w:rPr>
          <w:rFonts w:cs="B Nazanin"/>
          <w:noProof/>
          <w:sz w:val="28"/>
          <w:szCs w:val="28"/>
          <w:rtl/>
        </w:rPr>
      </w:pPr>
      <w:r w:rsidRPr="00700588">
        <w:rPr>
          <w:rFonts w:ascii="Calibri" w:hAnsi="Calibri" w:cs="B Nazanin" w:hint="cs"/>
          <w:sz w:val="28"/>
          <w:szCs w:val="28"/>
          <w:rtl/>
          <w:lang w:bidi="fa-IR"/>
        </w:rPr>
        <w:t>به عبارت دیگر اشاره به معادله 23 هنگامی که آلفا دارایی مثبت است،</w:t>
      </w:r>
      <w:r w:rsidRPr="00700588">
        <w:rPr>
          <w:rFonts w:cs="B Nazanin"/>
          <w:noProof/>
          <w:sz w:val="28"/>
          <w:szCs w:val="28"/>
          <w:lang w:bidi="fa-IR"/>
        </w:rPr>
        <w:drawing>
          <wp:inline distT="0" distB="0" distL="0" distR="0">
            <wp:extent cx="457200" cy="20002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457200" cy="200025"/>
                    </a:xfrm>
                    <a:prstGeom prst="rect">
                      <a:avLst/>
                    </a:prstGeom>
                  </pic:spPr>
                </pic:pic>
              </a:graphicData>
            </a:graphic>
          </wp:inline>
        </w:drawing>
      </w:r>
      <w:r w:rsidRPr="00700588">
        <w:rPr>
          <w:rFonts w:cs="B Nazanin" w:hint="cs"/>
          <w:noProof/>
          <w:sz w:val="28"/>
          <w:szCs w:val="28"/>
          <w:rtl/>
        </w:rPr>
        <w:t xml:space="preserve"> ،این دارایی عملکرد </w:t>
      </w:r>
      <w:r w:rsidR="00A6673E">
        <w:rPr>
          <w:rFonts w:cs="B Nazanin" w:hint="cs"/>
          <w:noProof/>
          <w:sz w:val="28"/>
          <w:szCs w:val="28"/>
          <w:rtl/>
        </w:rPr>
        <w:t xml:space="preserve">بیرونی </w:t>
      </w:r>
      <w:r w:rsidRPr="00700588">
        <w:rPr>
          <w:rFonts w:cs="B Nazanin" w:hint="cs"/>
          <w:noProof/>
          <w:sz w:val="28"/>
          <w:szCs w:val="28"/>
          <w:rtl/>
        </w:rPr>
        <w:t>مخالف سرمایه را نشان می دهد و سرمایه نرخ شارپ می تواند توسط افزایش سنجش این دارایی افزایش یافته باشد.</w:t>
      </w:r>
      <w:r>
        <w:rPr>
          <w:rFonts w:cs="B Nazanin" w:hint="cs"/>
          <w:noProof/>
          <w:sz w:val="28"/>
          <w:szCs w:val="28"/>
          <w:rtl/>
        </w:rPr>
        <w:t>بطور معکوس،هنگامی که آلفا دارایی منفی است،</w:t>
      </w:r>
      <w:r>
        <w:rPr>
          <w:noProof/>
          <w:lang w:bidi="fa-IR"/>
        </w:rPr>
        <w:drawing>
          <wp:inline distT="0" distB="0" distL="0" distR="0">
            <wp:extent cx="43815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438150" cy="228600"/>
                    </a:xfrm>
                    <a:prstGeom prst="rect">
                      <a:avLst/>
                    </a:prstGeom>
                  </pic:spPr>
                </pic:pic>
              </a:graphicData>
            </a:graphic>
          </wp:inline>
        </w:drawing>
      </w:r>
      <w:r>
        <w:rPr>
          <w:rFonts w:hint="cs"/>
          <w:noProof/>
          <w:rtl/>
        </w:rPr>
        <w:t xml:space="preserve">، </w:t>
      </w:r>
      <w:r w:rsidR="00A6673E" w:rsidRPr="00A6673E">
        <w:rPr>
          <w:rFonts w:cs="B Nazanin" w:hint="cs"/>
          <w:noProof/>
          <w:sz w:val="28"/>
          <w:szCs w:val="28"/>
          <w:rtl/>
        </w:rPr>
        <w:t>این دارایی عملکرد درونی را نشان می دهد</w:t>
      </w:r>
      <w:r w:rsidR="00A6673E">
        <w:rPr>
          <w:rFonts w:cs="B Nazanin" w:hint="cs"/>
          <w:noProof/>
          <w:sz w:val="28"/>
          <w:szCs w:val="28"/>
          <w:rtl/>
        </w:rPr>
        <w:t xml:space="preserve"> و نرخ شارپ سرمایه می تواند توسط کاهش سنجش این دارایی افزایش بیابد.خلاصه:در حراکثر سرمایه نرخ شارپ،توزیع بالای ریسک باید با توزیع برگشتی بالا هماهنگ شده باشد.بیش از توزیع برگشت به ریسک مناسب یک آلفا مثبت را نشان می دهد.</w:t>
      </w:r>
    </w:p>
    <w:p w:rsidR="00A6673E" w:rsidRDefault="00A6673E" w:rsidP="00A6673E">
      <w:pPr>
        <w:pStyle w:val="ListParagraph"/>
        <w:bidi/>
        <w:rPr>
          <w:rFonts w:cs="B Nazanin"/>
          <w:noProof/>
          <w:sz w:val="28"/>
          <w:szCs w:val="28"/>
          <w:rtl/>
        </w:rPr>
      </w:pPr>
      <w:r>
        <w:rPr>
          <w:rFonts w:cs="B Nazanin" w:hint="cs"/>
          <w:noProof/>
          <w:sz w:val="28"/>
          <w:szCs w:val="28"/>
          <w:rtl/>
        </w:rPr>
        <w:lastRenderedPageBreak/>
        <w:t>2نظر مضاع در این دستور است.ابتدا،شما ممکن است در معادله25 "خط امنیت بازار"مفتضح یا طرح قیمت گذاری دارایی را بشناسید.اگرچه نتایج بالا برای هرکدام از حداکثر سرمایه نرخ شارپ به کار می رود،از آنجا طرح قیمت گذاری برای سرمایه نامناسب بازار</w:t>
      </w:r>
      <w:r w:rsidR="00CE607B">
        <w:rPr>
          <w:rFonts w:cs="B Nazanin" w:hint="cs"/>
          <w:noProof/>
          <w:sz w:val="28"/>
          <w:szCs w:val="28"/>
          <w:rtl/>
        </w:rPr>
        <w:t>(پوشش سراسری بازار سرمایه سنجش شده شامل تمام دارایی ها)</w:t>
      </w:r>
      <w:r>
        <w:rPr>
          <w:rFonts w:cs="B Nazanin" w:hint="cs"/>
          <w:noProof/>
          <w:sz w:val="28"/>
          <w:szCs w:val="28"/>
          <w:rtl/>
        </w:rPr>
        <w:t xml:space="preserve"> به طور برابر تحت فرضیه موازنه قهرمانانه که </w:t>
      </w:r>
      <w:r w:rsidR="00CE607B">
        <w:rPr>
          <w:rFonts w:cs="B Nazanin" w:hint="cs"/>
          <w:noProof/>
          <w:sz w:val="28"/>
          <w:szCs w:val="28"/>
          <w:rtl/>
        </w:rPr>
        <w:t>این سرمایه میانگین موثر واریانس است،</w:t>
      </w:r>
      <w:r>
        <w:rPr>
          <w:rFonts w:cs="B Nazanin" w:hint="cs"/>
          <w:noProof/>
          <w:sz w:val="28"/>
          <w:szCs w:val="28"/>
          <w:rtl/>
        </w:rPr>
        <w:t>بکار می رود.</w:t>
      </w:r>
      <w:r w:rsidR="00CE607B">
        <w:rPr>
          <w:rFonts w:cs="B Nazanin" w:hint="cs"/>
          <w:noProof/>
          <w:sz w:val="28"/>
          <w:szCs w:val="28"/>
          <w:rtl/>
        </w:rPr>
        <w:t>از این رو نتایج ارائه شده بالا کاملا همگانی هستند.</w:t>
      </w:r>
    </w:p>
    <w:p w:rsidR="00700588" w:rsidRPr="00CE607B" w:rsidRDefault="00CE607B" w:rsidP="00CE607B">
      <w:pPr>
        <w:pStyle w:val="ListParagraph"/>
        <w:bidi/>
        <w:rPr>
          <w:rFonts w:cs="B Nazanin"/>
          <w:noProof/>
          <w:sz w:val="28"/>
          <w:szCs w:val="28"/>
        </w:rPr>
      </w:pPr>
      <w:r>
        <w:rPr>
          <w:rFonts w:cs="B Nazanin" w:hint="cs"/>
          <w:noProof/>
          <w:sz w:val="28"/>
          <w:szCs w:val="28"/>
          <w:rtl/>
        </w:rPr>
        <w:t xml:space="preserve">دوم،استفاده از تعریف دوم بتا در معادله20 به ما اجازه می دهد تا رابطه 25 را دوبار طبق </w:t>
      </w:r>
      <w:r>
        <w:rPr>
          <w:noProof/>
          <w:lang w:bidi="fa-IR"/>
        </w:rPr>
        <w:drawing>
          <wp:inline distT="0" distB="0" distL="0" distR="0">
            <wp:extent cx="1504950" cy="2762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504950" cy="276225"/>
                    </a:xfrm>
                    <a:prstGeom prst="rect">
                      <a:avLst/>
                    </a:prstGeom>
                  </pic:spPr>
                </pic:pic>
              </a:graphicData>
            </a:graphic>
          </wp:inline>
        </w:drawing>
      </w:r>
      <w:r>
        <w:rPr>
          <w:rFonts w:cs="B Nazanin" w:hint="cs"/>
          <w:noProof/>
          <w:sz w:val="28"/>
          <w:szCs w:val="28"/>
          <w:rtl/>
        </w:rPr>
        <w:t xml:space="preserve"> بنویسیم.با استفاده از تعریف نرخ شارپ رابطه زیر ایجاد می شود:</w:t>
      </w:r>
    </w:p>
    <w:p w:rsidR="00CE607B" w:rsidRDefault="00B162F5" w:rsidP="00B162F5">
      <w:pPr>
        <w:pStyle w:val="ListParagraph"/>
        <w:numPr>
          <w:ilvl w:val="0"/>
          <w:numId w:val="9"/>
        </w:numPr>
        <w:bidi/>
        <w:rPr>
          <w:rFonts w:ascii="Calibri" w:hAnsi="Calibri" w:cs="B Nazanin"/>
          <w:sz w:val="28"/>
          <w:szCs w:val="28"/>
          <w:rtl/>
          <w:lang w:bidi="fa-IR"/>
        </w:rPr>
      </w:pPr>
      <w:r w:rsidRPr="00700588">
        <w:rPr>
          <w:rFonts w:cs="B Nazanin"/>
          <w:noProof/>
          <w:sz w:val="28"/>
          <w:szCs w:val="28"/>
          <w:lang w:bidi="fa-IR"/>
        </w:rPr>
        <w:drawing>
          <wp:inline distT="0" distB="0" distL="0" distR="0">
            <wp:extent cx="933450" cy="3048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933450" cy="304800"/>
                    </a:xfrm>
                    <a:prstGeom prst="rect">
                      <a:avLst/>
                    </a:prstGeom>
                  </pic:spPr>
                </pic:pic>
              </a:graphicData>
            </a:graphic>
          </wp:inline>
        </w:drawing>
      </w:r>
    </w:p>
    <w:p w:rsidR="00B162F5" w:rsidRDefault="00CE607B" w:rsidP="00A74C7E">
      <w:pPr>
        <w:tabs>
          <w:tab w:val="left" w:pos="7892"/>
        </w:tabs>
        <w:bidi/>
        <w:rPr>
          <w:rFonts w:cs="B Nazanin"/>
          <w:sz w:val="28"/>
          <w:szCs w:val="28"/>
          <w:rtl/>
          <w:lang w:bidi="fa-IR"/>
        </w:rPr>
      </w:pPr>
      <w:r>
        <w:rPr>
          <w:rFonts w:cs="B Nazanin" w:hint="cs"/>
          <w:sz w:val="28"/>
          <w:szCs w:val="28"/>
          <w:rtl/>
          <w:lang w:bidi="fa-IR"/>
        </w:rPr>
        <w:t>به عبارت دیگر:برای هرکدام از حداکثر سرمایه نرخ شارپ،هر نرخ شارپ به تنهایی جزء اصلی با محصول (1) رابطه اش با این سرمایه و (2) نرخ شارپ سرمایه برابر است.هنگامی که یک نرخ شارپ دارایی بزرگتر(کوچکتر) است،این مفهوم را استدلال می کند که آلفا دارایی مثبت(منفی) است.این همچنین برای دارایی های شامل نشده در سرمایه هم بکار می رود.</w:t>
      </w:r>
      <w:r w:rsidR="00A74C7E">
        <w:rPr>
          <w:rFonts w:cs="B Nazanin" w:hint="cs"/>
          <w:sz w:val="28"/>
          <w:szCs w:val="28"/>
          <w:rtl/>
          <w:lang w:bidi="fa-IR"/>
        </w:rPr>
        <w:t xml:space="preserve">هنگامی که </w:t>
      </w:r>
      <w:r w:rsidR="00A74C7E">
        <w:rPr>
          <w:noProof/>
          <w:lang w:bidi="fa-IR"/>
        </w:rPr>
        <w:drawing>
          <wp:inline distT="0" distB="0" distL="0" distR="0">
            <wp:extent cx="466725" cy="2952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466725" cy="295275"/>
                    </a:xfrm>
                    <a:prstGeom prst="rect">
                      <a:avLst/>
                    </a:prstGeom>
                  </pic:spPr>
                </pic:pic>
              </a:graphicData>
            </a:graphic>
          </wp:inline>
        </w:drawing>
      </w:r>
      <w:r w:rsidR="00A74C7E">
        <w:rPr>
          <w:rFonts w:cs="B Nazanin" w:hint="cs"/>
          <w:sz w:val="28"/>
          <w:szCs w:val="28"/>
          <w:rtl/>
          <w:lang w:bidi="fa-IR"/>
        </w:rPr>
        <w:t xml:space="preserve"> ،یا بطور هم ارز </w:t>
      </w:r>
      <w:r w:rsidR="00A74C7E">
        <w:rPr>
          <w:noProof/>
          <w:lang w:bidi="fa-IR"/>
        </w:rPr>
        <w:drawing>
          <wp:inline distT="0" distB="0" distL="0" distR="0">
            <wp:extent cx="895350" cy="2476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895350" cy="247650"/>
                    </a:xfrm>
                    <a:prstGeom prst="rect">
                      <a:avLst/>
                    </a:prstGeom>
                  </pic:spPr>
                </pic:pic>
              </a:graphicData>
            </a:graphic>
          </wp:inline>
        </w:drawing>
      </w:r>
      <w:r w:rsidR="00A74C7E">
        <w:rPr>
          <w:rFonts w:cs="B Nazanin" w:hint="cs"/>
          <w:sz w:val="28"/>
          <w:szCs w:val="28"/>
          <w:rtl/>
          <w:lang w:bidi="fa-IR"/>
        </w:rPr>
        <w:t xml:space="preserve"> ،نرخ شارپ سرمایه توسط اضافه کردن دارایی به سرمایهافزایش می یابد.</w:t>
      </w:r>
    </w:p>
    <w:p w:rsidR="00A74C7E" w:rsidRDefault="00A74C7E" w:rsidP="00A74C7E">
      <w:pPr>
        <w:tabs>
          <w:tab w:val="left" w:pos="7892"/>
        </w:tabs>
        <w:bidi/>
        <w:rPr>
          <w:rFonts w:cs="B Nazanin"/>
          <w:b/>
          <w:bCs/>
          <w:sz w:val="28"/>
          <w:szCs w:val="28"/>
          <w:rtl/>
          <w:lang w:bidi="fa-IR"/>
        </w:rPr>
      </w:pPr>
      <w:r>
        <w:rPr>
          <w:rFonts w:cs="B Nazanin" w:hint="cs"/>
          <w:b/>
          <w:bCs/>
          <w:sz w:val="28"/>
          <w:szCs w:val="28"/>
          <w:rtl/>
          <w:lang w:bidi="fa-IR"/>
        </w:rPr>
        <w:t>بهینه سازی معکوس:اجرت کامل ریسک نسبت داده شده</w:t>
      </w:r>
    </w:p>
    <w:p w:rsidR="00A74C7E" w:rsidRDefault="00A74C7E" w:rsidP="00A74C7E">
      <w:pPr>
        <w:tabs>
          <w:tab w:val="left" w:pos="7892"/>
        </w:tabs>
        <w:bidi/>
        <w:rPr>
          <w:rFonts w:cs="B Nazanin"/>
          <w:sz w:val="28"/>
          <w:szCs w:val="28"/>
          <w:rtl/>
          <w:lang w:bidi="fa-IR"/>
        </w:rPr>
      </w:pPr>
      <w:r>
        <w:rPr>
          <w:rFonts w:cs="B Nazanin" w:hint="cs"/>
          <w:sz w:val="28"/>
          <w:szCs w:val="28"/>
          <w:rtl/>
          <w:lang w:bidi="fa-IR"/>
        </w:rPr>
        <w:t xml:space="preserve">در بهینه سازی قراردادی سرمایه میانگین واریانس،اجرت کامل ریسک دارایی و ماتریس کواریانس آنها برای محاسبه سنجش حداکثر سرمایه نرخ شارپ استفاده می شود.در بهینه سازی معکوس سرمایه،فرض شده است که سرمایه واقعی موجود حداکثر سرمایه نرخ شارپ است.همراه با ماتریس کواریانس برگشت افراطی این اجازه را به ما می دهد که اجرت کامل ریسک نسبت داده شده را استنتاج کنیم(شارپ سال1974 را بینید).با استفاده از این اجرت کامل ریسک نسبت داده شده به همراه انحراف معیار دارایی،ما می توانیم </w:t>
      </w:r>
      <w:r w:rsidR="00BD3AC4">
        <w:rPr>
          <w:rFonts w:cs="B Nazanin" w:hint="cs"/>
          <w:sz w:val="28"/>
          <w:szCs w:val="28"/>
          <w:rtl/>
          <w:lang w:bidi="fa-IR"/>
        </w:rPr>
        <w:t>نرخ شارپ نسبت داده شده را محاسبه کنیم.از این رو سرمایه ویژه داده شده،این اجرت کامل ریسک نسبت داده شه(یا نرخ شارپ نسبت داده شده) باعث می شود این سرمایه حداکثر سرمایه نرخ شارپ شود.</w:t>
      </w:r>
    </w:p>
    <w:p w:rsidR="00BD3AC4" w:rsidRDefault="00BD3AC4" w:rsidP="00BD3AC4">
      <w:pPr>
        <w:tabs>
          <w:tab w:val="left" w:pos="7892"/>
        </w:tabs>
        <w:bidi/>
        <w:rPr>
          <w:rFonts w:cs="B Nazanin"/>
          <w:sz w:val="28"/>
          <w:szCs w:val="28"/>
          <w:rtl/>
          <w:lang w:bidi="fa-IR"/>
        </w:rPr>
      </w:pPr>
      <w:r>
        <w:rPr>
          <w:rFonts w:cs="B Nazanin" w:hint="cs"/>
          <w:sz w:val="28"/>
          <w:szCs w:val="28"/>
          <w:rtl/>
          <w:lang w:bidi="fa-IR"/>
        </w:rPr>
        <w:t xml:space="preserve">چگونه ما می توانیم این اجرت کامل ریسک نسبت داده شده را استنتاج کنیم؟با پذیرش مزایای ریسک سرمایه،ما به راحتی موقعیت اولین دسنور را برای حداکثر سرمایه نرخ شارپ در معادله 25 با بتا دارایی برای محاسبه مزایای ریسک نسبت داده شده </w:t>
      </w:r>
      <w:r>
        <w:rPr>
          <w:noProof/>
          <w:lang w:bidi="fa-IR"/>
        </w:rPr>
        <w:drawing>
          <wp:inline distT="0" distB="0" distL="0" distR="0">
            <wp:extent cx="200025" cy="32385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200025" cy="323850"/>
                    </a:xfrm>
                    <a:prstGeom prst="rect">
                      <a:avLst/>
                    </a:prstGeom>
                  </pic:spPr>
                </pic:pic>
              </a:graphicData>
            </a:graphic>
          </wp:inline>
        </w:drawing>
      </w:r>
      <w:r>
        <w:rPr>
          <w:rFonts w:cs="B Nazanin" w:hint="cs"/>
          <w:sz w:val="28"/>
          <w:szCs w:val="28"/>
          <w:rtl/>
          <w:lang w:bidi="fa-IR"/>
        </w:rPr>
        <w:t xml:space="preserve"> به عنوان محصول بتا مزایای ریسک سرمایه استفاده می کنیم:</w:t>
      </w:r>
    </w:p>
    <w:p w:rsidR="00BD3AC4" w:rsidRDefault="00BD3AC4" w:rsidP="00BD3AC4">
      <w:pPr>
        <w:pStyle w:val="ListParagraph"/>
        <w:numPr>
          <w:ilvl w:val="0"/>
          <w:numId w:val="9"/>
        </w:numPr>
        <w:tabs>
          <w:tab w:val="left" w:pos="7892"/>
        </w:tabs>
        <w:bidi/>
        <w:rPr>
          <w:rFonts w:cs="B Nazanin"/>
          <w:sz w:val="28"/>
          <w:szCs w:val="28"/>
          <w:lang w:bidi="fa-IR"/>
        </w:rPr>
      </w:pPr>
      <w:r>
        <w:rPr>
          <w:noProof/>
          <w:lang w:bidi="fa-IR"/>
        </w:rPr>
        <w:drawing>
          <wp:inline distT="0" distB="0" distL="0" distR="0">
            <wp:extent cx="1000125" cy="37147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1000125" cy="371475"/>
                    </a:xfrm>
                    <a:prstGeom prst="rect">
                      <a:avLst/>
                    </a:prstGeom>
                  </pic:spPr>
                </pic:pic>
              </a:graphicData>
            </a:graphic>
          </wp:inline>
        </w:drawing>
      </w:r>
    </w:p>
    <w:p w:rsidR="00BD3AC4" w:rsidRDefault="00BD3AC4" w:rsidP="00BD3AC4">
      <w:pPr>
        <w:tabs>
          <w:tab w:val="left" w:pos="7892"/>
        </w:tabs>
        <w:bidi/>
        <w:ind w:left="360"/>
        <w:rPr>
          <w:rFonts w:cs="B Nazanin"/>
          <w:sz w:val="28"/>
          <w:szCs w:val="28"/>
          <w:rtl/>
          <w:lang w:bidi="fa-IR"/>
        </w:rPr>
      </w:pPr>
      <w:r>
        <w:rPr>
          <w:rFonts w:cs="B Nazanin" w:hint="cs"/>
          <w:sz w:val="28"/>
          <w:szCs w:val="28"/>
          <w:rtl/>
          <w:lang w:bidi="fa-IR"/>
        </w:rPr>
        <w:lastRenderedPageBreak/>
        <w:t xml:space="preserve">نرخ شارپ نسبت داده شده بسهولت اینگونه است </w:t>
      </w:r>
      <w:r>
        <w:rPr>
          <w:noProof/>
          <w:lang w:bidi="fa-IR"/>
        </w:rPr>
        <w:drawing>
          <wp:inline distT="0" distB="0" distL="0" distR="0">
            <wp:extent cx="1076325" cy="2381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1076325" cy="238125"/>
                    </a:xfrm>
                    <a:prstGeom prst="rect">
                      <a:avLst/>
                    </a:prstGeom>
                  </pic:spPr>
                </pic:pic>
              </a:graphicData>
            </a:graphic>
          </wp:inline>
        </w:drawing>
      </w:r>
      <w:r>
        <w:rPr>
          <w:rFonts w:cs="B Nazanin" w:hint="cs"/>
          <w:sz w:val="28"/>
          <w:szCs w:val="28"/>
          <w:rtl/>
          <w:lang w:bidi="fa-IR"/>
        </w:rPr>
        <w:t>.</w:t>
      </w:r>
    </w:p>
    <w:p w:rsidR="00BD3AC4" w:rsidRDefault="00BD3AC4" w:rsidP="00BD3AC4">
      <w:pPr>
        <w:tabs>
          <w:tab w:val="left" w:pos="7892"/>
        </w:tabs>
        <w:bidi/>
        <w:ind w:left="360"/>
        <w:rPr>
          <w:rFonts w:cs="B Nazanin"/>
          <w:sz w:val="28"/>
          <w:szCs w:val="28"/>
          <w:rtl/>
          <w:lang w:bidi="fa-IR"/>
        </w:rPr>
      </w:pPr>
      <w:r>
        <w:rPr>
          <w:rFonts w:cs="B Nazanin" w:hint="cs"/>
          <w:sz w:val="28"/>
          <w:szCs w:val="28"/>
          <w:rtl/>
          <w:lang w:bidi="fa-IR"/>
        </w:rPr>
        <w:t>استنتاج اجرت کامل ریسک نسبت داده شده هنگامی که تردیدی در اجرت کامل ریسک پیش بینی شده وجود دارد مناسب است.</w:t>
      </w:r>
      <w:r w:rsidR="00641A57">
        <w:rPr>
          <w:rFonts w:cs="B Nazanin" w:hint="cs"/>
          <w:sz w:val="28"/>
          <w:szCs w:val="28"/>
          <w:rtl/>
          <w:lang w:bidi="fa-IR"/>
        </w:rPr>
        <w:t>این مورد شناخته شده است که ترکیب حداکثر سرمایه نرخ شارپ برای اجرت کامل ریسک ورودی بسیار حساس است؛تفاوتهای کوچکی در این ورودی ها می تواند تفاوتهای بزرگی(و گاهی اوقات غیرواقعی یا شدید و به همین جهت غیر قابل پذیرش)در سرمایه ها را بوجود بیاورد.در همان زمان تخمین اجرت کامل ریسک پیش بینی شده یک وظیفه بسیار مشکل است.بهینه سازی وارونه می تواند به اجرت کامل ریسک نسبت داده شده که به عنوان نقطه شروع حساس به کار گرفته می شود،کمک کند.وابسته به اتماد به نفس قرار گرفته در دیدگاه پیش بینی یک نفر،یک نفر در مرحله بعد می تواند اجرت کامل ریسک نسبت داده شده را تنظیم کند.بعد از این فرایند 2مرحله ای نتیجه سرمایه به سرمایه اصلی و شدت کمتر نزدیکتر است.این فرایند بهینه سازی سرمایه 2مرحله ای توسط بلیک و لیترمن در سال 1992 پیشنهاد شد.</w:t>
      </w:r>
    </w:p>
    <w:p w:rsidR="00BD3AC4" w:rsidRPr="00BD3AC4" w:rsidRDefault="00BD3AC4" w:rsidP="00BD3AC4">
      <w:pPr>
        <w:tabs>
          <w:tab w:val="left" w:pos="7892"/>
        </w:tabs>
        <w:bidi/>
        <w:ind w:left="360"/>
        <w:rPr>
          <w:rFonts w:cs="B Nazanin"/>
          <w:sz w:val="28"/>
          <w:szCs w:val="28"/>
          <w:rtl/>
          <w:lang w:bidi="fa-IR"/>
        </w:rPr>
      </w:pPr>
    </w:p>
    <w:sectPr w:rsidR="00BD3AC4" w:rsidRPr="00BD3AC4" w:rsidSect="00D624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F0" w:rsidRDefault="00254BF0" w:rsidP="00B35650">
      <w:pPr>
        <w:spacing w:after="0" w:line="240" w:lineRule="auto"/>
      </w:pPr>
      <w:r>
        <w:separator/>
      </w:r>
    </w:p>
  </w:endnote>
  <w:endnote w:type="continuationSeparator" w:id="1">
    <w:p w:rsidR="00254BF0" w:rsidRDefault="00254BF0" w:rsidP="00B3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F0" w:rsidRDefault="00254BF0" w:rsidP="00B35650">
      <w:pPr>
        <w:spacing w:after="0" w:line="240" w:lineRule="auto"/>
      </w:pPr>
      <w:r>
        <w:separator/>
      </w:r>
    </w:p>
  </w:footnote>
  <w:footnote w:type="continuationSeparator" w:id="1">
    <w:p w:rsidR="00254BF0" w:rsidRDefault="00254BF0" w:rsidP="00B35650">
      <w:pPr>
        <w:spacing w:after="0" w:line="240" w:lineRule="auto"/>
      </w:pPr>
      <w:r>
        <w:continuationSeparator/>
      </w:r>
    </w:p>
  </w:footnote>
  <w:footnote w:id="2">
    <w:p w:rsidR="00E36FC3" w:rsidRDefault="00E36FC3" w:rsidP="00FB6CE8">
      <w:pPr>
        <w:pStyle w:val="FootnoteText"/>
        <w:jc w:val="right"/>
        <w:rPr>
          <w:rtl/>
          <w:lang w:bidi="fa-IR"/>
        </w:rPr>
      </w:pPr>
      <w:r>
        <w:rPr>
          <w:rFonts w:hint="cs"/>
          <w:rtl/>
        </w:rPr>
        <w:t xml:space="preserve">1 نرخ آزاد ریسک ایبوستون و عامل بازار را از این سایت می توانید دانلود کنید </w:t>
      </w:r>
      <w:r>
        <w:rPr>
          <w:rFonts w:ascii="Times New Roman" w:hAnsi="Times New Roman" w:cs="Times New Roman"/>
          <w:color w:val="0000FF"/>
        </w:rPr>
        <w:t>http://mba.tuck.dartmouth.edu/pages/faculty/ken.french/data_library.html</w:t>
      </w:r>
    </w:p>
  </w:footnote>
  <w:footnote w:id="3">
    <w:p w:rsidR="00E36FC3" w:rsidRDefault="00E36FC3" w:rsidP="00B35650">
      <w:pPr>
        <w:pStyle w:val="FootnoteText"/>
        <w:jc w:val="right"/>
        <w:rPr>
          <w:rtl/>
          <w:lang w:bidi="fa-IR"/>
        </w:rPr>
      </w:pPr>
      <w:r>
        <w:rPr>
          <w:rFonts w:hint="cs"/>
          <w:rtl/>
        </w:rPr>
        <w:t>از این سایت دانلود کنید</w:t>
      </w:r>
      <w:r>
        <w:rPr>
          <w:rFonts w:ascii="Times New Roman" w:hAnsi="Times New Roman" w:cs="Times New Roman"/>
          <w:color w:val="0000FF"/>
        </w:rPr>
        <w:t xml:space="preserve">https://live.barcap.com/ </w:t>
      </w:r>
      <w:r>
        <w:rPr>
          <w:rFonts w:ascii="Times New Roman" w:hAnsi="Times New Roman" w:cs="Times New Roman"/>
          <w:color w:val="000000"/>
        </w:rPr>
        <w:t>.</w:t>
      </w:r>
      <w:r>
        <w:rPr>
          <w:rStyle w:val="FootnoteReference"/>
        </w:rPr>
        <w:footnoteRef/>
      </w:r>
    </w:p>
  </w:footnote>
  <w:footnote w:id="4">
    <w:p w:rsidR="00E36FC3" w:rsidRDefault="00E36FC3" w:rsidP="00FB6CE8">
      <w:pPr>
        <w:pStyle w:val="FootnoteText"/>
        <w:bidi/>
        <w:rPr>
          <w:rtl/>
          <w:lang w:bidi="fa-IR"/>
        </w:rPr>
      </w:pPr>
      <w:r>
        <w:t xml:space="preserve"> 3</w:t>
      </w:r>
      <w:r>
        <w:rPr>
          <w:rFonts w:hint="cs"/>
          <w:rtl/>
        </w:rPr>
        <w:t>منابع 1) صنعت اوراق بهادار و انجمن بازارهای مالی(</w:t>
      </w:r>
      <w:r>
        <w:t>SIFMA</w:t>
      </w:r>
      <w:r>
        <w:rPr>
          <w:rFonts w:hint="cs"/>
          <w:rtl/>
        </w:rPr>
        <w:t xml:space="preserve">)،اوراق قرضه برجسته بازار آمریکا،از سایت </w:t>
      </w:r>
      <w:hyperlink r:id="rId1" w:history="1">
        <w:r w:rsidRPr="002D281B">
          <w:rPr>
            <w:rStyle w:val="Hyperlink"/>
            <w:rFonts w:ascii="Times New Roman" w:hAnsi="Times New Roman" w:cs="Times New Roman"/>
          </w:rPr>
          <w:t>http://www.sifma.org/research/statistics.aspx</w:t>
        </w:r>
      </w:hyperlink>
      <w:r w:rsidRPr="00FB6CE8">
        <w:rPr>
          <w:rFonts w:ascii="Times New Roman" w:hAnsi="Times New Roman" w:cs="Times New Roman" w:hint="cs"/>
          <w:rtl/>
        </w:rPr>
        <w:t>دانلود کنید</w:t>
      </w:r>
      <w:r>
        <w:rPr>
          <w:rFonts w:ascii="Times New Roman" w:hAnsi="Times New Roman" w:cs="Times New Roman" w:hint="cs"/>
          <w:rtl/>
        </w:rPr>
        <w:t xml:space="preserve">،2)بانک جهانی،جمع مبلغ سرمایه بازار پایان بازار شرکتهای فهرست شده توسط کشور را از سایت </w:t>
      </w:r>
      <w:r>
        <w:rPr>
          <w:rFonts w:ascii="Times New Roman" w:hAnsi="Times New Roman" w:cs="Times New Roman"/>
          <w:color w:val="0000FF"/>
        </w:rPr>
        <w:t>http://data.worldbank.org/indicator/CM.MKT.LCAP.CD</w:t>
      </w:r>
      <w:r>
        <w:rPr>
          <w:rFonts w:ascii="Times New Roman" w:hAnsi="Times New Roman" w:cs="Times New Roman" w:hint="cs"/>
          <w:rtl/>
        </w:rPr>
        <w:t xml:space="preserve"> دانلود کنید و 3)بارکلیز لیو(برای درجه سرمایه گذاری شرکت و سرمایه گذاری بازده بالای شرکت)</w:t>
      </w:r>
    </w:p>
  </w:footnote>
  <w:footnote w:id="5">
    <w:p w:rsidR="00E36FC3" w:rsidRDefault="00700588" w:rsidP="00700588">
      <w:pPr>
        <w:pStyle w:val="FootnoteText"/>
        <w:bidi/>
        <w:rPr>
          <w:rtl/>
          <w:lang w:bidi="fa-IR"/>
        </w:rPr>
      </w:pPr>
      <w:r>
        <w:rPr>
          <w:rFonts w:hint="cs"/>
          <w:rtl/>
        </w:rPr>
        <w:t>4</w:t>
      </w:r>
      <w:r w:rsidR="00E36FC3" w:rsidRPr="00700588">
        <w:rPr>
          <w:rFonts w:hint="cs"/>
          <w:sz w:val="22"/>
          <w:szCs w:val="22"/>
          <w:rtl/>
        </w:rPr>
        <w:t xml:space="preserve">توجه کنید که  </w:t>
      </w:r>
      <w:r w:rsidR="00E36FC3" w:rsidRPr="00700588">
        <w:rPr>
          <w:noProof/>
          <w:sz w:val="22"/>
          <w:szCs w:val="22"/>
          <w:lang w:bidi="fa-IR"/>
        </w:rPr>
        <w:drawing>
          <wp:inline distT="0" distB="0" distL="0" distR="0">
            <wp:extent cx="504825" cy="28575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04825" cy="285750"/>
                    </a:xfrm>
                    <a:prstGeom prst="rect">
                      <a:avLst/>
                    </a:prstGeom>
                  </pic:spPr>
                </pic:pic>
              </a:graphicData>
            </a:graphic>
          </wp:inline>
        </w:drawing>
      </w:r>
      <w:r w:rsidRPr="00700588">
        <w:rPr>
          <w:rFonts w:hint="cs"/>
          <w:sz w:val="22"/>
          <w:szCs w:val="22"/>
          <w:rtl/>
        </w:rPr>
        <w:t xml:space="preserve"> نرخ عملکرد ریسک تنظیمی ترینر(سال 1966)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584"/>
    <w:multiLevelType w:val="hybridMultilevel"/>
    <w:tmpl w:val="30E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46863"/>
    <w:multiLevelType w:val="hybridMultilevel"/>
    <w:tmpl w:val="770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B5369"/>
    <w:multiLevelType w:val="hybridMultilevel"/>
    <w:tmpl w:val="99C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E76FD"/>
    <w:multiLevelType w:val="hybridMultilevel"/>
    <w:tmpl w:val="12FEE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FA567C"/>
    <w:multiLevelType w:val="hybridMultilevel"/>
    <w:tmpl w:val="429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0CF6"/>
    <w:multiLevelType w:val="hybridMultilevel"/>
    <w:tmpl w:val="CAB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12E4D"/>
    <w:multiLevelType w:val="hybridMultilevel"/>
    <w:tmpl w:val="D4401832"/>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7">
    <w:nsid w:val="2A8A35B1"/>
    <w:multiLevelType w:val="hybridMultilevel"/>
    <w:tmpl w:val="1CAE9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740A25"/>
    <w:multiLevelType w:val="hybridMultilevel"/>
    <w:tmpl w:val="BD1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C568F"/>
    <w:multiLevelType w:val="hybridMultilevel"/>
    <w:tmpl w:val="E238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3179C"/>
    <w:multiLevelType w:val="hybridMultilevel"/>
    <w:tmpl w:val="F2EA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0433D"/>
    <w:multiLevelType w:val="hybridMultilevel"/>
    <w:tmpl w:val="27AC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7A08"/>
    <w:multiLevelType w:val="hybridMultilevel"/>
    <w:tmpl w:val="9166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345B6"/>
    <w:multiLevelType w:val="hybridMultilevel"/>
    <w:tmpl w:val="14B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C6511"/>
    <w:multiLevelType w:val="hybridMultilevel"/>
    <w:tmpl w:val="2DDA6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C932D2"/>
    <w:multiLevelType w:val="hybridMultilevel"/>
    <w:tmpl w:val="F97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5495A"/>
    <w:multiLevelType w:val="hybridMultilevel"/>
    <w:tmpl w:val="89D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85B36"/>
    <w:multiLevelType w:val="hybridMultilevel"/>
    <w:tmpl w:val="FE1C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515B5"/>
    <w:multiLevelType w:val="hybridMultilevel"/>
    <w:tmpl w:val="CCEC3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23BD4"/>
    <w:multiLevelType w:val="hybridMultilevel"/>
    <w:tmpl w:val="EAC41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34FDF"/>
    <w:multiLevelType w:val="hybridMultilevel"/>
    <w:tmpl w:val="DC949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A2C95"/>
    <w:multiLevelType w:val="hybridMultilevel"/>
    <w:tmpl w:val="17B6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480146"/>
    <w:multiLevelType w:val="hybridMultilevel"/>
    <w:tmpl w:val="1BDC2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F2C73"/>
    <w:multiLevelType w:val="hybridMultilevel"/>
    <w:tmpl w:val="C1985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E8751D"/>
    <w:multiLevelType w:val="hybridMultilevel"/>
    <w:tmpl w:val="42D68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656B0397"/>
    <w:multiLevelType w:val="hybridMultilevel"/>
    <w:tmpl w:val="B828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94B6C"/>
    <w:multiLevelType w:val="hybridMultilevel"/>
    <w:tmpl w:val="2ED4067C"/>
    <w:lvl w:ilvl="0" w:tplc="11C62A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642E0"/>
    <w:multiLevelType w:val="hybridMultilevel"/>
    <w:tmpl w:val="234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A6643"/>
    <w:multiLevelType w:val="hybridMultilevel"/>
    <w:tmpl w:val="F5C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22764"/>
    <w:multiLevelType w:val="hybridMultilevel"/>
    <w:tmpl w:val="AEE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81432"/>
    <w:multiLevelType w:val="hybridMultilevel"/>
    <w:tmpl w:val="78C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F5611"/>
    <w:multiLevelType w:val="hybridMultilevel"/>
    <w:tmpl w:val="281C0D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09634C"/>
    <w:multiLevelType w:val="hybridMultilevel"/>
    <w:tmpl w:val="3A8C5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22"/>
  </w:num>
  <w:num w:numId="4">
    <w:abstractNumId w:val="14"/>
  </w:num>
  <w:num w:numId="5">
    <w:abstractNumId w:val="18"/>
  </w:num>
  <w:num w:numId="6">
    <w:abstractNumId w:val="31"/>
  </w:num>
  <w:num w:numId="7">
    <w:abstractNumId w:val="17"/>
  </w:num>
  <w:num w:numId="8">
    <w:abstractNumId w:val="24"/>
  </w:num>
  <w:num w:numId="9">
    <w:abstractNumId w:val="26"/>
  </w:num>
  <w:num w:numId="10">
    <w:abstractNumId w:val="7"/>
  </w:num>
  <w:num w:numId="11">
    <w:abstractNumId w:val="0"/>
  </w:num>
  <w:num w:numId="12">
    <w:abstractNumId w:val="12"/>
  </w:num>
  <w:num w:numId="13">
    <w:abstractNumId w:val="13"/>
  </w:num>
  <w:num w:numId="14">
    <w:abstractNumId w:val="27"/>
  </w:num>
  <w:num w:numId="15">
    <w:abstractNumId w:val="16"/>
  </w:num>
  <w:num w:numId="16">
    <w:abstractNumId w:val="15"/>
  </w:num>
  <w:num w:numId="17">
    <w:abstractNumId w:val="9"/>
  </w:num>
  <w:num w:numId="18">
    <w:abstractNumId w:val="23"/>
  </w:num>
  <w:num w:numId="19">
    <w:abstractNumId w:val="2"/>
  </w:num>
  <w:num w:numId="20">
    <w:abstractNumId w:val="21"/>
  </w:num>
  <w:num w:numId="21">
    <w:abstractNumId w:val="8"/>
  </w:num>
  <w:num w:numId="22">
    <w:abstractNumId w:val="6"/>
  </w:num>
  <w:num w:numId="23">
    <w:abstractNumId w:val="28"/>
  </w:num>
  <w:num w:numId="24">
    <w:abstractNumId w:val="30"/>
  </w:num>
  <w:num w:numId="25">
    <w:abstractNumId w:val="29"/>
  </w:num>
  <w:num w:numId="26">
    <w:abstractNumId w:val="25"/>
  </w:num>
  <w:num w:numId="27">
    <w:abstractNumId w:val="10"/>
  </w:num>
  <w:num w:numId="28">
    <w:abstractNumId w:val="32"/>
  </w:num>
  <w:num w:numId="29">
    <w:abstractNumId w:val="3"/>
  </w:num>
  <w:num w:numId="30">
    <w:abstractNumId w:val="4"/>
  </w:num>
  <w:num w:numId="31">
    <w:abstractNumId w:val="11"/>
  </w:num>
  <w:num w:numId="32">
    <w:abstractNumId w:val="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02C1E"/>
    <w:rsid w:val="0002611B"/>
    <w:rsid w:val="000277E7"/>
    <w:rsid w:val="000379FA"/>
    <w:rsid w:val="0005368E"/>
    <w:rsid w:val="0006052B"/>
    <w:rsid w:val="00074079"/>
    <w:rsid w:val="000A0EC5"/>
    <w:rsid w:val="000C560C"/>
    <w:rsid w:val="000E757D"/>
    <w:rsid w:val="0011200A"/>
    <w:rsid w:val="00112E9D"/>
    <w:rsid w:val="0012324D"/>
    <w:rsid w:val="00126FBE"/>
    <w:rsid w:val="0014241D"/>
    <w:rsid w:val="001820B3"/>
    <w:rsid w:val="00190F38"/>
    <w:rsid w:val="001968B3"/>
    <w:rsid w:val="001A1E02"/>
    <w:rsid w:val="001D0660"/>
    <w:rsid w:val="001E6F95"/>
    <w:rsid w:val="00221387"/>
    <w:rsid w:val="00233BF1"/>
    <w:rsid w:val="00254BF0"/>
    <w:rsid w:val="002851ED"/>
    <w:rsid w:val="0029208C"/>
    <w:rsid w:val="002951D6"/>
    <w:rsid w:val="002D3D36"/>
    <w:rsid w:val="002F107C"/>
    <w:rsid w:val="00305004"/>
    <w:rsid w:val="003127C0"/>
    <w:rsid w:val="003270E1"/>
    <w:rsid w:val="0035496B"/>
    <w:rsid w:val="003658FD"/>
    <w:rsid w:val="003A1BC7"/>
    <w:rsid w:val="003C29EE"/>
    <w:rsid w:val="003D3BF0"/>
    <w:rsid w:val="003E7DAD"/>
    <w:rsid w:val="003F1FD4"/>
    <w:rsid w:val="0040077A"/>
    <w:rsid w:val="00412F72"/>
    <w:rsid w:val="0041588D"/>
    <w:rsid w:val="00467773"/>
    <w:rsid w:val="00472C6A"/>
    <w:rsid w:val="00483843"/>
    <w:rsid w:val="004E1A4E"/>
    <w:rsid w:val="004E4784"/>
    <w:rsid w:val="004F03B3"/>
    <w:rsid w:val="004F3EBC"/>
    <w:rsid w:val="004F616F"/>
    <w:rsid w:val="00506793"/>
    <w:rsid w:val="00512287"/>
    <w:rsid w:val="00514819"/>
    <w:rsid w:val="00532A6C"/>
    <w:rsid w:val="00542A3C"/>
    <w:rsid w:val="00591101"/>
    <w:rsid w:val="005D60A9"/>
    <w:rsid w:val="005E7277"/>
    <w:rsid w:val="005F299A"/>
    <w:rsid w:val="006035AF"/>
    <w:rsid w:val="006142B9"/>
    <w:rsid w:val="00620A02"/>
    <w:rsid w:val="006253EE"/>
    <w:rsid w:val="006256EF"/>
    <w:rsid w:val="00636C99"/>
    <w:rsid w:val="006376AA"/>
    <w:rsid w:val="00640FDE"/>
    <w:rsid w:val="00641A57"/>
    <w:rsid w:val="006466F7"/>
    <w:rsid w:val="0068155F"/>
    <w:rsid w:val="006B2786"/>
    <w:rsid w:val="006D0148"/>
    <w:rsid w:val="006E5430"/>
    <w:rsid w:val="00700588"/>
    <w:rsid w:val="00735D6B"/>
    <w:rsid w:val="00751CF3"/>
    <w:rsid w:val="00763725"/>
    <w:rsid w:val="00790104"/>
    <w:rsid w:val="007B445A"/>
    <w:rsid w:val="007D1AD1"/>
    <w:rsid w:val="007F68C7"/>
    <w:rsid w:val="007F6EB5"/>
    <w:rsid w:val="00803540"/>
    <w:rsid w:val="008037A6"/>
    <w:rsid w:val="00804283"/>
    <w:rsid w:val="00811BE6"/>
    <w:rsid w:val="00846AEB"/>
    <w:rsid w:val="00854164"/>
    <w:rsid w:val="00857D3E"/>
    <w:rsid w:val="00866471"/>
    <w:rsid w:val="008716D0"/>
    <w:rsid w:val="0088699C"/>
    <w:rsid w:val="0088753B"/>
    <w:rsid w:val="008D0BE6"/>
    <w:rsid w:val="008E34C2"/>
    <w:rsid w:val="008F74E9"/>
    <w:rsid w:val="00902C1E"/>
    <w:rsid w:val="0092263E"/>
    <w:rsid w:val="00951041"/>
    <w:rsid w:val="00957C3F"/>
    <w:rsid w:val="0096522B"/>
    <w:rsid w:val="00971B77"/>
    <w:rsid w:val="00974EDA"/>
    <w:rsid w:val="009A3AD9"/>
    <w:rsid w:val="009E3C42"/>
    <w:rsid w:val="00A23DD6"/>
    <w:rsid w:val="00A25E2C"/>
    <w:rsid w:val="00A3003E"/>
    <w:rsid w:val="00A32DA5"/>
    <w:rsid w:val="00A562FA"/>
    <w:rsid w:val="00A621B9"/>
    <w:rsid w:val="00A62550"/>
    <w:rsid w:val="00A6673E"/>
    <w:rsid w:val="00A74C7E"/>
    <w:rsid w:val="00A835CB"/>
    <w:rsid w:val="00A84FBA"/>
    <w:rsid w:val="00AA3FCC"/>
    <w:rsid w:val="00AB2786"/>
    <w:rsid w:val="00AB452A"/>
    <w:rsid w:val="00AD30B4"/>
    <w:rsid w:val="00AE0BC9"/>
    <w:rsid w:val="00AE4F99"/>
    <w:rsid w:val="00AF103C"/>
    <w:rsid w:val="00B03D48"/>
    <w:rsid w:val="00B15D18"/>
    <w:rsid w:val="00B162F5"/>
    <w:rsid w:val="00B21B1A"/>
    <w:rsid w:val="00B24A1F"/>
    <w:rsid w:val="00B306C4"/>
    <w:rsid w:val="00B35650"/>
    <w:rsid w:val="00B67A43"/>
    <w:rsid w:val="00B72160"/>
    <w:rsid w:val="00B72188"/>
    <w:rsid w:val="00B72AE1"/>
    <w:rsid w:val="00BA7C43"/>
    <w:rsid w:val="00BC0034"/>
    <w:rsid w:val="00BD13F4"/>
    <w:rsid w:val="00BD1954"/>
    <w:rsid w:val="00BD3AC4"/>
    <w:rsid w:val="00BD4C9A"/>
    <w:rsid w:val="00BD6CA3"/>
    <w:rsid w:val="00C01D12"/>
    <w:rsid w:val="00C1212A"/>
    <w:rsid w:val="00C15563"/>
    <w:rsid w:val="00C6510E"/>
    <w:rsid w:val="00C6575A"/>
    <w:rsid w:val="00C66AF6"/>
    <w:rsid w:val="00C70C36"/>
    <w:rsid w:val="00CA6961"/>
    <w:rsid w:val="00CB3F0E"/>
    <w:rsid w:val="00CC7156"/>
    <w:rsid w:val="00CD0A53"/>
    <w:rsid w:val="00CE607B"/>
    <w:rsid w:val="00CF1A3B"/>
    <w:rsid w:val="00CF4214"/>
    <w:rsid w:val="00CF5E9C"/>
    <w:rsid w:val="00D04F54"/>
    <w:rsid w:val="00D071B9"/>
    <w:rsid w:val="00D1132D"/>
    <w:rsid w:val="00D20D4B"/>
    <w:rsid w:val="00D24B61"/>
    <w:rsid w:val="00D41D7A"/>
    <w:rsid w:val="00D54E4F"/>
    <w:rsid w:val="00D62482"/>
    <w:rsid w:val="00D8364B"/>
    <w:rsid w:val="00DA3197"/>
    <w:rsid w:val="00DE4494"/>
    <w:rsid w:val="00DE5C90"/>
    <w:rsid w:val="00E00542"/>
    <w:rsid w:val="00E3166C"/>
    <w:rsid w:val="00E33656"/>
    <w:rsid w:val="00E36FC3"/>
    <w:rsid w:val="00E37C8B"/>
    <w:rsid w:val="00E60E42"/>
    <w:rsid w:val="00E610D6"/>
    <w:rsid w:val="00E62365"/>
    <w:rsid w:val="00E94884"/>
    <w:rsid w:val="00E9646A"/>
    <w:rsid w:val="00EA469F"/>
    <w:rsid w:val="00EB20E0"/>
    <w:rsid w:val="00EB4221"/>
    <w:rsid w:val="00EB4EDE"/>
    <w:rsid w:val="00EB77FB"/>
    <w:rsid w:val="00F0315F"/>
    <w:rsid w:val="00F05E75"/>
    <w:rsid w:val="00F13A9A"/>
    <w:rsid w:val="00F13C4C"/>
    <w:rsid w:val="00F6785D"/>
    <w:rsid w:val="00F740A2"/>
    <w:rsid w:val="00F779E1"/>
    <w:rsid w:val="00F9105A"/>
    <w:rsid w:val="00F95257"/>
    <w:rsid w:val="00FA734B"/>
    <w:rsid w:val="00FB6CE8"/>
    <w:rsid w:val="00FD7901"/>
    <w:rsid w:val="00FD7A34"/>
    <w:rsid w:val="00FE17DA"/>
    <w:rsid w:val="00FF22C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1B"/>
    <w:pPr>
      <w:ind w:left="720"/>
      <w:contextualSpacing/>
    </w:pPr>
  </w:style>
  <w:style w:type="paragraph" w:styleId="FootnoteText">
    <w:name w:val="footnote text"/>
    <w:basedOn w:val="Normal"/>
    <w:link w:val="FootnoteTextChar"/>
    <w:uiPriority w:val="99"/>
    <w:semiHidden/>
    <w:unhideWhenUsed/>
    <w:rsid w:val="00B3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650"/>
    <w:rPr>
      <w:sz w:val="20"/>
      <w:szCs w:val="20"/>
    </w:rPr>
  </w:style>
  <w:style w:type="character" w:styleId="FootnoteReference">
    <w:name w:val="footnote reference"/>
    <w:basedOn w:val="DefaultParagraphFont"/>
    <w:uiPriority w:val="99"/>
    <w:semiHidden/>
    <w:unhideWhenUsed/>
    <w:rsid w:val="00B35650"/>
    <w:rPr>
      <w:vertAlign w:val="superscript"/>
    </w:rPr>
  </w:style>
  <w:style w:type="character" w:styleId="Hyperlink">
    <w:name w:val="Hyperlink"/>
    <w:basedOn w:val="DefaultParagraphFont"/>
    <w:uiPriority w:val="99"/>
    <w:unhideWhenUsed/>
    <w:rsid w:val="00FB6CE8"/>
    <w:rPr>
      <w:color w:val="0563C1" w:themeColor="hyperlink"/>
      <w:u w:val="single"/>
    </w:rPr>
  </w:style>
  <w:style w:type="paragraph" w:styleId="Header">
    <w:name w:val="header"/>
    <w:basedOn w:val="Normal"/>
    <w:link w:val="HeaderChar"/>
    <w:uiPriority w:val="99"/>
    <w:unhideWhenUsed/>
    <w:rsid w:val="00CF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3B"/>
  </w:style>
  <w:style w:type="paragraph" w:styleId="Footer">
    <w:name w:val="footer"/>
    <w:basedOn w:val="Normal"/>
    <w:link w:val="FooterChar"/>
    <w:uiPriority w:val="99"/>
    <w:unhideWhenUsed/>
    <w:rsid w:val="00CF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3B"/>
  </w:style>
  <w:style w:type="character" w:styleId="PlaceholderText">
    <w:name w:val="Placeholder Text"/>
    <w:basedOn w:val="DefaultParagraphFont"/>
    <w:uiPriority w:val="99"/>
    <w:semiHidden/>
    <w:rsid w:val="002851ED"/>
    <w:rPr>
      <w:color w:val="808080"/>
    </w:rPr>
  </w:style>
</w:styles>
</file>

<file path=word/webSettings.xml><?xml version="1.0" encoding="utf-8"?>
<w:webSettings xmlns:r="http://schemas.openxmlformats.org/officeDocument/2006/relationships" xmlns:w="http://schemas.openxmlformats.org/wordprocessingml/2006/main">
  <w:divs>
    <w:div w:id="15765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7.png"/><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2.png"/><Relationship Id="rId126" Type="http://schemas.openxmlformats.org/officeDocument/2006/relationships/image" Target="media/image12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5.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8.png"/><Relationship Id="rId12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6.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4.png"/><Relationship Id="rId125" Type="http://schemas.openxmlformats.org/officeDocument/2006/relationships/image" Target="media/image119.png"/><Relationship Id="rId7" Type="http://schemas.openxmlformats.org/officeDocument/2006/relationships/hyperlink" Target="http://www.asandoc.com/" TargetMode="Externa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61" Type="http://schemas.openxmlformats.org/officeDocument/2006/relationships/image" Target="media/image54.png"/><Relationship Id="rId82" Type="http://schemas.openxmlformats.org/officeDocument/2006/relationships/image" Target="media/image75.png"/></Relationships>
</file>

<file path=word/_rels/footnotes.xml.rels><?xml version="1.0" encoding="UTF-8" standalone="yes"?>
<Relationships xmlns="http://schemas.openxmlformats.org/package/2006/relationships"><Relationship Id="rId2" Type="http://schemas.openxmlformats.org/officeDocument/2006/relationships/image" Target="media/image111.png"/><Relationship Id="rId1" Type="http://schemas.openxmlformats.org/officeDocument/2006/relationships/hyperlink" Target="http://www.sifma.org/research/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5</cp:revision>
  <dcterms:created xsi:type="dcterms:W3CDTF">2014-06-20T12:43:00Z</dcterms:created>
  <dcterms:modified xsi:type="dcterms:W3CDTF">2015-11-22T20:11:00Z</dcterms:modified>
</cp:coreProperties>
</file>