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594" w:rsidRDefault="00737594" w:rsidP="00737594">
      <w:pPr>
        <w:bidi/>
        <w:jc w:val="center"/>
        <w:rPr>
          <w:rFonts w:cs="2  Titr"/>
        </w:rPr>
      </w:pPr>
      <w:hyperlink r:id="rId5" w:history="1">
        <w:r>
          <w:rPr>
            <w:rStyle w:val="Hyperlink"/>
            <w:rFonts w:cs="2  Titr" w:hint="cs"/>
            <w:rtl/>
          </w:rPr>
          <w:t>آسان داک</w:t>
        </w:r>
      </w:hyperlink>
      <w:r>
        <w:rPr>
          <w:rFonts w:cs="2  Titr" w:hint="cs"/>
          <w:rtl/>
        </w:rPr>
        <w:t xml:space="preserve"> </w:t>
      </w:r>
      <w:r>
        <w:rPr>
          <w:rFonts w:ascii="Times New Roman" w:hAnsi="Times New Roman" w:cs="Times New Roman"/>
          <w:rtl/>
        </w:rPr>
        <w:t>(</w:t>
      </w:r>
      <w:r>
        <w:rPr>
          <w:rFonts w:ascii="Times New Roman" w:hAnsi="Times New Roman" w:cs="Times New Roman"/>
        </w:rPr>
        <w:t>www.Asandoc.com</w:t>
      </w:r>
      <w:r>
        <w:rPr>
          <w:rFonts w:ascii="Times New Roman" w:hAnsi="Times New Roman" w:cs="Times New Roman"/>
          <w:rtl/>
        </w:rPr>
        <w:t>)</w:t>
      </w:r>
    </w:p>
    <w:p w:rsidR="00737594" w:rsidRDefault="00737594" w:rsidP="003C62A5">
      <w:pPr>
        <w:bidi/>
        <w:rPr>
          <w:rFonts w:cs="B Mitra" w:hint="cs"/>
          <w:sz w:val="28"/>
          <w:szCs w:val="28"/>
          <w:rtl/>
          <w:lang w:bidi="fa-IR"/>
        </w:rPr>
      </w:pPr>
    </w:p>
    <w:p w:rsidR="00F15521" w:rsidRDefault="00F15521" w:rsidP="00737594">
      <w:pPr>
        <w:bidi/>
        <w:rPr>
          <w:rFonts w:cs="B Mitra"/>
          <w:sz w:val="28"/>
          <w:szCs w:val="28"/>
          <w:rtl/>
          <w:lang w:bidi="fa-IR"/>
        </w:rPr>
      </w:pPr>
      <w:r>
        <w:rPr>
          <w:rFonts w:cs="B Mitra" w:hint="cs"/>
          <w:sz w:val="28"/>
          <w:szCs w:val="28"/>
          <w:rtl/>
          <w:lang w:bidi="fa-IR"/>
        </w:rPr>
        <w:t>شبکه عصبی مبتنی بر تابع مبنای شعاعی برای کشف حرکات در محیط های پویا</w:t>
      </w:r>
    </w:p>
    <w:p w:rsidR="00B111DA" w:rsidRPr="00A719BF" w:rsidRDefault="005A3871" w:rsidP="00F626EC">
      <w:pPr>
        <w:bidi/>
        <w:rPr>
          <w:rFonts w:cs="B Mitra"/>
          <w:sz w:val="28"/>
          <w:szCs w:val="28"/>
          <w:rtl/>
          <w:lang w:bidi="fa-IR"/>
        </w:rPr>
      </w:pPr>
      <w:r w:rsidRPr="00A719BF">
        <w:rPr>
          <w:rFonts w:cs="B Mitra" w:hint="cs"/>
          <w:sz w:val="28"/>
          <w:szCs w:val="28"/>
          <w:rtl/>
          <w:lang w:bidi="fa-IR"/>
        </w:rPr>
        <w:t xml:space="preserve">خلاصه: </w:t>
      </w:r>
      <w:r w:rsidR="003C62A5">
        <w:rPr>
          <w:rFonts w:cs="B Mitra" w:hint="cs"/>
          <w:sz w:val="28"/>
          <w:szCs w:val="28"/>
          <w:rtl/>
          <w:lang w:bidi="fa-IR"/>
        </w:rPr>
        <w:t xml:space="preserve">کشف حرکات، </w:t>
      </w:r>
      <w:r w:rsidRPr="00A719BF">
        <w:rPr>
          <w:rFonts w:cs="B Mitra" w:hint="cs"/>
          <w:sz w:val="28"/>
          <w:szCs w:val="28"/>
          <w:rtl/>
          <w:lang w:bidi="fa-IR"/>
        </w:rPr>
        <w:t xml:space="preserve">فرایند بخش بندی </w:t>
      </w:r>
      <w:r w:rsidR="003C62A5">
        <w:rPr>
          <w:rFonts w:cs="B Mitra" w:hint="cs"/>
          <w:sz w:val="28"/>
          <w:szCs w:val="28"/>
          <w:rtl/>
          <w:lang w:bidi="fa-IR"/>
        </w:rPr>
        <w:t xml:space="preserve"> اشیا</w:t>
      </w:r>
      <w:r w:rsidRPr="00A719BF">
        <w:rPr>
          <w:rFonts w:cs="B Mitra" w:hint="cs"/>
          <w:sz w:val="28"/>
          <w:szCs w:val="28"/>
          <w:rtl/>
          <w:lang w:bidi="fa-IR"/>
        </w:rPr>
        <w:t xml:space="preserve"> متحرک در جریان های ویدئویی،اولین فرایند ضروری است و نقش مهمی در سیستم های نظارتی دارد. پویا بودن معمولا با شرایط درونی و بیرونی روبروست و شامل </w:t>
      </w:r>
      <w:r w:rsidR="00F626EC">
        <w:rPr>
          <w:rFonts w:cs="B Mitra" w:hint="cs"/>
          <w:sz w:val="28"/>
          <w:szCs w:val="28"/>
          <w:rtl/>
          <w:lang w:bidi="fa-IR"/>
        </w:rPr>
        <w:t>مواردی</w:t>
      </w:r>
      <w:r w:rsidRPr="00A719BF">
        <w:rPr>
          <w:rFonts w:cs="B Mitra" w:hint="cs"/>
          <w:sz w:val="28"/>
          <w:szCs w:val="28"/>
          <w:rtl/>
          <w:lang w:bidi="fa-IR"/>
        </w:rPr>
        <w:t xml:space="preserve"> چون پیچ وتاب خوردن درختان، فوران چشمه ها، موج دار شدن آب ، پرده های متحرک و غیره </w:t>
      </w:r>
      <w:r w:rsidR="00F626EC">
        <w:rPr>
          <w:rFonts w:cs="B Mitra" w:hint="cs"/>
          <w:sz w:val="28"/>
          <w:szCs w:val="28"/>
          <w:rtl/>
          <w:lang w:bidi="fa-IR"/>
        </w:rPr>
        <w:t>می باشد</w:t>
      </w:r>
      <w:r w:rsidRPr="00A719BF">
        <w:rPr>
          <w:rFonts w:cs="B Mitra" w:hint="cs"/>
          <w:sz w:val="28"/>
          <w:szCs w:val="28"/>
          <w:rtl/>
          <w:lang w:bidi="fa-IR"/>
        </w:rPr>
        <w:t xml:space="preserve">. با این حال، </w:t>
      </w:r>
      <w:r w:rsidR="003C62A5">
        <w:rPr>
          <w:rFonts w:cs="B Mitra" w:hint="cs"/>
          <w:sz w:val="28"/>
          <w:szCs w:val="28"/>
          <w:rtl/>
          <w:lang w:bidi="fa-IR"/>
        </w:rPr>
        <w:t>کشف</w:t>
      </w:r>
      <w:r w:rsidRPr="00A719BF">
        <w:rPr>
          <w:rFonts w:cs="B Mitra" w:hint="cs"/>
          <w:sz w:val="28"/>
          <w:szCs w:val="28"/>
          <w:rtl/>
          <w:lang w:bidi="fa-IR"/>
        </w:rPr>
        <w:t xml:space="preserve"> دقیق و کامل </w:t>
      </w:r>
      <w:r w:rsidR="003C62A5">
        <w:rPr>
          <w:rFonts w:cs="B Mitra" w:hint="cs"/>
          <w:sz w:val="28"/>
          <w:szCs w:val="28"/>
          <w:rtl/>
          <w:lang w:bidi="fa-IR"/>
        </w:rPr>
        <w:t>حرکات</w:t>
      </w:r>
      <w:r w:rsidRPr="00A719BF">
        <w:rPr>
          <w:rFonts w:cs="B Mitra" w:hint="cs"/>
          <w:sz w:val="28"/>
          <w:szCs w:val="28"/>
          <w:rtl/>
          <w:lang w:bidi="fa-IR"/>
        </w:rPr>
        <w:t xml:space="preserve"> در علم </w:t>
      </w:r>
      <w:r w:rsidR="003C62A5">
        <w:rPr>
          <w:rFonts w:cs="B Mitra" w:hint="cs"/>
          <w:sz w:val="28"/>
          <w:szCs w:val="28"/>
          <w:rtl/>
          <w:lang w:bidi="fa-IR"/>
        </w:rPr>
        <w:t>دینامیک</w:t>
      </w:r>
      <w:r w:rsidRPr="00A719BF">
        <w:rPr>
          <w:rFonts w:cs="B Mitra" w:hint="cs"/>
          <w:sz w:val="28"/>
          <w:szCs w:val="28"/>
          <w:rtl/>
          <w:lang w:bidi="fa-IR"/>
        </w:rPr>
        <w:t xml:space="preserve"> اغلب یک وظیفه چالش برانگیز است. این مقاله یک رویکرد نوین </w:t>
      </w:r>
      <w:r w:rsidR="003C62A5">
        <w:rPr>
          <w:rFonts w:cs="B Mitra" w:hint="cs"/>
          <w:sz w:val="28"/>
          <w:szCs w:val="28"/>
          <w:rtl/>
          <w:lang w:bidi="fa-IR"/>
        </w:rPr>
        <w:t xml:space="preserve">کشف حرکات را </w:t>
      </w:r>
      <w:r w:rsidRPr="00A719BF">
        <w:rPr>
          <w:rFonts w:cs="B Mitra" w:hint="cs"/>
          <w:sz w:val="28"/>
          <w:szCs w:val="28"/>
          <w:rtl/>
          <w:lang w:bidi="fa-IR"/>
        </w:rPr>
        <w:t>بر اساس شبکه های عصبی</w:t>
      </w:r>
      <w:r w:rsidR="003C62A5">
        <w:rPr>
          <w:rFonts w:cs="B Mitra" w:hint="cs"/>
          <w:sz w:val="28"/>
          <w:szCs w:val="28"/>
          <w:rtl/>
          <w:lang w:bidi="fa-IR"/>
        </w:rPr>
        <w:t>، با</w:t>
      </w:r>
      <w:r w:rsidRPr="00A719BF">
        <w:rPr>
          <w:rFonts w:cs="B Mitra" w:hint="cs"/>
          <w:sz w:val="28"/>
          <w:szCs w:val="28"/>
          <w:rtl/>
          <w:lang w:bidi="fa-IR"/>
        </w:rPr>
        <w:t xml:space="preserve"> تابع انحراف شعاعی ارائه می دهد که به دقت </w:t>
      </w:r>
      <w:r w:rsidR="003C62A5">
        <w:rPr>
          <w:rFonts w:cs="B Mitra" w:hint="cs"/>
          <w:sz w:val="28"/>
          <w:szCs w:val="28"/>
          <w:rtl/>
          <w:lang w:bidi="fa-IR"/>
        </w:rPr>
        <w:t>اشیا</w:t>
      </w:r>
      <w:r w:rsidRPr="00A719BF">
        <w:rPr>
          <w:rFonts w:cs="B Mitra" w:hint="cs"/>
          <w:sz w:val="28"/>
          <w:szCs w:val="28"/>
          <w:rtl/>
          <w:lang w:bidi="fa-IR"/>
        </w:rPr>
        <w:t xml:space="preserve"> </w:t>
      </w:r>
      <w:r w:rsidR="003C62A5">
        <w:rPr>
          <w:rFonts w:cs="B Mitra" w:hint="cs"/>
          <w:sz w:val="28"/>
          <w:szCs w:val="28"/>
          <w:rtl/>
          <w:lang w:bidi="fa-IR"/>
        </w:rPr>
        <w:t>متحرک</w:t>
      </w:r>
      <w:r w:rsidRPr="00A719BF">
        <w:rPr>
          <w:rFonts w:cs="B Mitra" w:hint="cs"/>
          <w:sz w:val="28"/>
          <w:szCs w:val="28"/>
          <w:rtl/>
          <w:lang w:bidi="fa-IR"/>
        </w:rPr>
        <w:t xml:space="preserve"> را نه تنها در علم </w:t>
      </w:r>
      <w:r w:rsidR="003C62A5">
        <w:rPr>
          <w:rFonts w:cs="B Mitra" w:hint="cs"/>
          <w:sz w:val="28"/>
          <w:szCs w:val="28"/>
          <w:rtl/>
          <w:lang w:bidi="fa-IR"/>
        </w:rPr>
        <w:t>دینامیک</w:t>
      </w:r>
      <w:r w:rsidRPr="00A719BF">
        <w:rPr>
          <w:rFonts w:cs="B Mitra" w:hint="cs"/>
          <w:sz w:val="28"/>
          <w:szCs w:val="28"/>
          <w:rtl/>
          <w:lang w:bidi="fa-IR"/>
        </w:rPr>
        <w:t xml:space="preserve"> بلکه در علم </w:t>
      </w:r>
      <w:r w:rsidR="003C62A5">
        <w:rPr>
          <w:rFonts w:cs="B Mitra" w:hint="cs"/>
          <w:sz w:val="28"/>
          <w:szCs w:val="28"/>
          <w:rtl/>
          <w:lang w:bidi="fa-IR"/>
        </w:rPr>
        <w:t>استاتیک</w:t>
      </w:r>
      <w:r w:rsidRPr="00A719BF">
        <w:rPr>
          <w:rFonts w:cs="B Mitra" w:hint="cs"/>
          <w:sz w:val="28"/>
          <w:szCs w:val="28"/>
          <w:rtl/>
          <w:lang w:bidi="fa-IR"/>
        </w:rPr>
        <w:t xml:space="preserve"> نیز </w:t>
      </w:r>
      <w:r w:rsidR="003C62A5">
        <w:rPr>
          <w:rFonts w:cs="B Mitra" w:hint="cs"/>
          <w:sz w:val="28"/>
          <w:szCs w:val="28"/>
          <w:rtl/>
          <w:lang w:bidi="fa-IR"/>
        </w:rPr>
        <w:t>کشف</w:t>
      </w:r>
      <w:r w:rsidRPr="00A719BF">
        <w:rPr>
          <w:rFonts w:cs="B Mitra" w:hint="cs"/>
          <w:sz w:val="28"/>
          <w:szCs w:val="28"/>
          <w:rtl/>
          <w:lang w:bidi="fa-IR"/>
        </w:rPr>
        <w:t xml:space="preserve"> می کند. روش ارائه شده شامل دوماژول مهم </w:t>
      </w:r>
      <w:r w:rsidR="003C62A5">
        <w:rPr>
          <w:rFonts w:cs="B Mitra" w:hint="cs"/>
          <w:sz w:val="28"/>
          <w:szCs w:val="28"/>
          <w:rtl/>
          <w:lang w:bidi="fa-IR"/>
        </w:rPr>
        <w:t xml:space="preserve">است : ماژول ایجاد چند پس زمینه </w:t>
      </w:r>
      <w:r w:rsidRPr="00A719BF">
        <w:rPr>
          <w:rFonts w:cs="B Mitra" w:hint="cs"/>
          <w:sz w:val="28"/>
          <w:szCs w:val="28"/>
          <w:rtl/>
          <w:lang w:bidi="fa-IR"/>
        </w:rPr>
        <w:t xml:space="preserve"> و ماژول بررسی </w:t>
      </w:r>
      <w:r w:rsidR="003C62A5">
        <w:rPr>
          <w:rFonts w:cs="B Mitra" w:hint="cs"/>
          <w:sz w:val="28"/>
          <w:szCs w:val="28"/>
          <w:rtl/>
          <w:lang w:bidi="fa-IR"/>
        </w:rPr>
        <w:t>اشیا</w:t>
      </w:r>
      <w:r w:rsidRPr="00A719BF">
        <w:rPr>
          <w:rFonts w:cs="B Mitra" w:hint="cs"/>
          <w:sz w:val="28"/>
          <w:szCs w:val="28"/>
          <w:rtl/>
          <w:lang w:bidi="fa-IR"/>
        </w:rPr>
        <w:t xml:space="preserve"> متحرک. مدل ایجاد چند پس زمینه به طور کارامدی </w:t>
      </w:r>
      <w:r w:rsidR="003C62A5">
        <w:rPr>
          <w:rFonts w:cs="B Mitra" w:hint="cs"/>
          <w:sz w:val="28"/>
          <w:szCs w:val="28"/>
          <w:rtl/>
          <w:lang w:bidi="fa-IR"/>
        </w:rPr>
        <w:t xml:space="preserve">موجب ایجاد مدل احتمالی انعطاف پذیر می شود </w:t>
      </w:r>
      <w:r w:rsidRPr="00A719BF">
        <w:rPr>
          <w:rFonts w:cs="B Mitra" w:hint="cs"/>
          <w:sz w:val="28"/>
          <w:szCs w:val="28"/>
          <w:rtl/>
          <w:lang w:bidi="fa-IR"/>
        </w:rPr>
        <w:t xml:space="preserve">که از طریق </w:t>
      </w:r>
      <w:r w:rsidR="003C62A5">
        <w:rPr>
          <w:rFonts w:cs="B Mitra" w:hint="cs"/>
          <w:sz w:val="28"/>
          <w:szCs w:val="28"/>
          <w:rtl/>
          <w:lang w:bidi="fa-IR"/>
        </w:rPr>
        <w:t>فرایند</w:t>
      </w:r>
      <w:r w:rsidRPr="00A719BF">
        <w:rPr>
          <w:rFonts w:cs="B Mitra" w:hint="cs"/>
          <w:sz w:val="28"/>
          <w:szCs w:val="28"/>
          <w:rtl/>
          <w:lang w:bidi="fa-IR"/>
        </w:rPr>
        <w:t xml:space="preserve"> یادگیری غ</w:t>
      </w:r>
      <w:r w:rsidR="00884BFF" w:rsidRPr="00A719BF">
        <w:rPr>
          <w:rFonts w:cs="B Mitra" w:hint="cs"/>
          <w:sz w:val="28"/>
          <w:szCs w:val="28"/>
          <w:rtl/>
          <w:lang w:bidi="fa-IR"/>
        </w:rPr>
        <w:t>ی</w:t>
      </w:r>
      <w:r w:rsidRPr="00A719BF">
        <w:rPr>
          <w:rFonts w:cs="B Mitra" w:hint="cs"/>
          <w:sz w:val="28"/>
          <w:szCs w:val="28"/>
          <w:rtl/>
          <w:lang w:bidi="fa-IR"/>
        </w:rPr>
        <w:t xml:space="preserve">ر نظارتی می تواند در پس زمینه های پویا یا ایستا کار کند.  </w:t>
      </w:r>
      <w:r w:rsidR="00884BFF" w:rsidRPr="00A719BF">
        <w:rPr>
          <w:rFonts w:cs="B Mitra" w:hint="cs"/>
          <w:sz w:val="28"/>
          <w:szCs w:val="28"/>
          <w:rtl/>
          <w:lang w:bidi="fa-IR"/>
        </w:rPr>
        <w:t>سپس ماژول بررسی شی متحرک درک کامل و دقیقی از بررسی شی متحرک ارائه می دهد</w:t>
      </w:r>
      <w:r w:rsidR="003C62A5">
        <w:rPr>
          <w:rFonts w:cs="B Mitra" w:hint="cs"/>
          <w:sz w:val="28"/>
          <w:szCs w:val="28"/>
          <w:rtl/>
          <w:lang w:bidi="fa-IR"/>
        </w:rPr>
        <w:t>،</w:t>
      </w:r>
      <w:r w:rsidR="00884BFF" w:rsidRPr="00A719BF">
        <w:rPr>
          <w:rFonts w:cs="B Mitra" w:hint="cs"/>
          <w:sz w:val="28"/>
          <w:szCs w:val="28"/>
          <w:rtl/>
          <w:lang w:bidi="fa-IR"/>
        </w:rPr>
        <w:t xml:space="preserve"> از طریق پردازش های بلوکی که احتمال دارد </w:t>
      </w:r>
      <w:r w:rsidR="003C62A5">
        <w:rPr>
          <w:rFonts w:cs="B Mitra" w:hint="cs"/>
          <w:sz w:val="28"/>
          <w:szCs w:val="28"/>
          <w:rtl/>
          <w:lang w:bidi="fa-IR"/>
        </w:rPr>
        <w:t xml:space="preserve">دربردارنده </w:t>
      </w:r>
      <w:r w:rsidR="00884BFF" w:rsidRPr="00A719BF">
        <w:rPr>
          <w:rFonts w:cs="B Mitra" w:hint="cs"/>
          <w:sz w:val="28"/>
          <w:szCs w:val="28"/>
          <w:rtl/>
          <w:lang w:bidi="fa-IR"/>
        </w:rPr>
        <w:t xml:space="preserve">شی متحرک </w:t>
      </w:r>
      <w:r w:rsidR="003C62A5">
        <w:rPr>
          <w:rFonts w:cs="B Mitra" w:hint="cs"/>
          <w:sz w:val="28"/>
          <w:szCs w:val="28"/>
          <w:rtl/>
          <w:lang w:bidi="fa-IR"/>
        </w:rPr>
        <w:t>باش</w:t>
      </w:r>
      <w:r w:rsidR="00884BFF" w:rsidRPr="00A719BF">
        <w:rPr>
          <w:rFonts w:cs="B Mitra" w:hint="cs"/>
          <w:sz w:val="28"/>
          <w:szCs w:val="28"/>
          <w:rtl/>
          <w:lang w:bidi="fa-IR"/>
        </w:rPr>
        <w:t xml:space="preserve">د. این امر از طریق دو رویه انجام می شود: رویه هشدار بلوکی و رویه استخراج شی. نتایج بررسی مدل ما </w:t>
      </w:r>
      <w:r w:rsidR="003C62A5">
        <w:rPr>
          <w:rFonts w:cs="B Mitra" w:hint="cs"/>
          <w:sz w:val="28"/>
          <w:szCs w:val="28"/>
          <w:rtl/>
          <w:lang w:bidi="fa-IR"/>
        </w:rPr>
        <w:t>به همراه</w:t>
      </w:r>
      <w:r w:rsidR="00884BFF" w:rsidRPr="00A719BF">
        <w:rPr>
          <w:rFonts w:cs="B Mitra" w:hint="cs"/>
          <w:sz w:val="28"/>
          <w:szCs w:val="28"/>
          <w:rtl/>
          <w:lang w:bidi="fa-IR"/>
        </w:rPr>
        <w:t xml:space="preserve"> مقایسات کمی و کیفی </w:t>
      </w:r>
      <w:r w:rsidR="003C62A5">
        <w:rPr>
          <w:rFonts w:cs="B Mitra" w:hint="cs"/>
          <w:sz w:val="28"/>
          <w:szCs w:val="28"/>
          <w:rtl/>
          <w:lang w:bidi="fa-IR"/>
        </w:rPr>
        <w:t>از طریق</w:t>
      </w:r>
      <w:r w:rsidR="00884BFF" w:rsidRPr="00A719BF">
        <w:rPr>
          <w:rFonts w:cs="B Mitra" w:hint="cs"/>
          <w:sz w:val="28"/>
          <w:szCs w:val="28"/>
          <w:rtl/>
          <w:lang w:bidi="fa-IR"/>
        </w:rPr>
        <w:t xml:space="preserve"> روشهای جدید</w:t>
      </w:r>
      <w:r w:rsidR="003C62A5">
        <w:rPr>
          <w:rFonts w:cs="B Mitra" w:hint="cs"/>
          <w:sz w:val="28"/>
          <w:szCs w:val="28"/>
          <w:rtl/>
          <w:lang w:bidi="fa-IR"/>
        </w:rPr>
        <w:t xml:space="preserve">، و </w:t>
      </w:r>
      <w:r w:rsidR="00884BFF" w:rsidRPr="00A719BF">
        <w:rPr>
          <w:rFonts w:cs="B Mitra" w:hint="cs"/>
          <w:sz w:val="28"/>
          <w:szCs w:val="28"/>
          <w:rtl/>
          <w:lang w:bidi="fa-IR"/>
        </w:rPr>
        <w:t xml:space="preserve"> بر اساس محدوده گسترده ای از توالی های ویدیویی عصبی </w:t>
      </w:r>
      <w:r w:rsidR="003C62A5">
        <w:rPr>
          <w:rFonts w:cs="B Mitra" w:hint="cs"/>
          <w:sz w:val="28"/>
          <w:szCs w:val="28"/>
          <w:rtl/>
          <w:lang w:bidi="fa-IR"/>
        </w:rPr>
        <w:t>ارائه می شود</w:t>
      </w:r>
      <w:r w:rsidR="00884BFF" w:rsidRPr="00A719BF">
        <w:rPr>
          <w:rFonts w:cs="B Mitra" w:hint="cs"/>
          <w:sz w:val="28"/>
          <w:szCs w:val="28"/>
          <w:rtl/>
          <w:lang w:bidi="fa-IR"/>
        </w:rPr>
        <w:t>. نتایج کلی نشان می دهد که روش</w:t>
      </w:r>
      <w:r w:rsidR="003C62A5">
        <w:rPr>
          <w:rFonts w:cs="B Mitra" w:hint="cs"/>
          <w:sz w:val="28"/>
          <w:szCs w:val="28"/>
          <w:rtl/>
          <w:lang w:bidi="fa-IR"/>
        </w:rPr>
        <w:t xml:space="preserve"> </w:t>
      </w:r>
      <w:r w:rsidR="00884BFF" w:rsidRPr="00A719BF">
        <w:rPr>
          <w:rFonts w:cs="B Mitra" w:hint="cs"/>
          <w:sz w:val="28"/>
          <w:szCs w:val="28"/>
          <w:rtl/>
          <w:lang w:bidi="fa-IR"/>
        </w:rPr>
        <w:t xml:space="preserve">ارائه شده به طور نسبی </w:t>
      </w:r>
      <w:r w:rsidR="003C62A5">
        <w:rPr>
          <w:rFonts w:cs="B Mitra" w:hint="cs"/>
          <w:sz w:val="28"/>
          <w:szCs w:val="28"/>
          <w:rtl/>
          <w:lang w:bidi="fa-IR"/>
        </w:rPr>
        <w:t>بهتر</w:t>
      </w:r>
      <w:r w:rsidR="00884BFF" w:rsidRPr="00A719BF">
        <w:rPr>
          <w:rFonts w:cs="B Mitra" w:hint="cs"/>
          <w:sz w:val="28"/>
          <w:szCs w:val="28"/>
          <w:rtl/>
          <w:lang w:bidi="fa-IR"/>
        </w:rPr>
        <w:t xml:space="preserve"> </w:t>
      </w:r>
      <w:r w:rsidR="003C62A5">
        <w:rPr>
          <w:rFonts w:cs="B Mitra" w:hint="cs"/>
          <w:sz w:val="28"/>
          <w:szCs w:val="28"/>
          <w:rtl/>
          <w:lang w:bidi="fa-IR"/>
        </w:rPr>
        <w:t>از</w:t>
      </w:r>
      <w:r w:rsidR="00884BFF" w:rsidRPr="00A719BF">
        <w:rPr>
          <w:rFonts w:cs="B Mitra" w:hint="cs"/>
          <w:sz w:val="28"/>
          <w:szCs w:val="28"/>
          <w:rtl/>
          <w:lang w:bidi="fa-IR"/>
        </w:rPr>
        <w:t xml:space="preserve"> روشهای موجود عمل می کند با شباهت و نرخ های دقت </w:t>
      </w:r>
      <w:r w:rsidR="00884BFF" w:rsidRPr="00A719BF">
        <w:rPr>
          <w:rFonts w:cs="B Mitra"/>
          <w:sz w:val="28"/>
          <w:szCs w:val="28"/>
          <w:lang w:bidi="fa-IR"/>
        </w:rPr>
        <w:t>F1</w:t>
      </w:r>
      <w:r w:rsidR="00884BFF" w:rsidRPr="00A719BF">
        <w:rPr>
          <w:rFonts w:cs="B Mitra" w:hint="cs"/>
          <w:sz w:val="28"/>
          <w:szCs w:val="28"/>
          <w:rtl/>
          <w:lang w:bidi="fa-IR"/>
        </w:rPr>
        <w:t xml:space="preserve"> که به ترتیب 69.37 درصد و 65.5 درصد هستند.</w:t>
      </w:r>
    </w:p>
    <w:p w:rsidR="00884BFF" w:rsidRPr="003C62A5" w:rsidRDefault="00884BFF" w:rsidP="00884BFF">
      <w:pPr>
        <w:bidi/>
        <w:rPr>
          <w:rFonts w:cs="B Mitra"/>
          <w:b/>
          <w:bCs/>
          <w:sz w:val="28"/>
          <w:szCs w:val="28"/>
          <w:rtl/>
          <w:lang w:bidi="fa-IR"/>
        </w:rPr>
      </w:pPr>
      <w:r w:rsidRPr="003C62A5">
        <w:rPr>
          <w:rFonts w:cs="B Mitra" w:hint="cs"/>
          <w:b/>
          <w:bCs/>
          <w:sz w:val="28"/>
          <w:szCs w:val="28"/>
          <w:rtl/>
          <w:lang w:bidi="fa-IR"/>
        </w:rPr>
        <w:t>مقدمه :</w:t>
      </w:r>
    </w:p>
    <w:p w:rsidR="00884BFF" w:rsidRPr="00A719BF" w:rsidRDefault="00884BFF" w:rsidP="003C62A5">
      <w:pPr>
        <w:bidi/>
        <w:rPr>
          <w:rFonts w:cs="B Mitra"/>
          <w:sz w:val="28"/>
          <w:szCs w:val="28"/>
          <w:rtl/>
          <w:lang w:bidi="fa-IR"/>
        </w:rPr>
      </w:pPr>
      <w:r w:rsidRPr="00A719BF">
        <w:rPr>
          <w:rFonts w:cs="B Mitra" w:hint="cs"/>
          <w:sz w:val="28"/>
          <w:szCs w:val="28"/>
          <w:rtl/>
          <w:lang w:bidi="fa-IR"/>
        </w:rPr>
        <w:t xml:space="preserve">سیستم های نظارتی ویدیویی نیازمند تسهیل محدوده گسترده ای </w:t>
      </w:r>
      <w:r w:rsidR="003C62A5">
        <w:rPr>
          <w:rFonts w:cs="B Mitra" w:hint="cs"/>
          <w:sz w:val="28"/>
          <w:szCs w:val="28"/>
          <w:rtl/>
          <w:lang w:bidi="fa-IR"/>
        </w:rPr>
        <w:t>از برنامه های کاربردی در کامیپو</w:t>
      </w:r>
      <w:r w:rsidRPr="00A719BF">
        <w:rPr>
          <w:rFonts w:cs="B Mitra" w:hint="cs"/>
          <w:sz w:val="28"/>
          <w:szCs w:val="28"/>
          <w:rtl/>
          <w:lang w:bidi="fa-IR"/>
        </w:rPr>
        <w:t xml:space="preserve">تر هستند از جمله درک فعالیت انسانی، پایش ترافیک و تحلیل، محافظت از گونه های در حال انقراض و غیره. وظایف </w:t>
      </w:r>
      <w:r w:rsidR="003C62A5" w:rsidRPr="00A719BF">
        <w:rPr>
          <w:rFonts w:cs="B Mitra" w:hint="cs"/>
          <w:sz w:val="28"/>
          <w:szCs w:val="28"/>
          <w:rtl/>
          <w:lang w:bidi="fa-IR"/>
        </w:rPr>
        <w:t xml:space="preserve">بسیاری </w:t>
      </w:r>
      <w:r w:rsidRPr="00A719BF">
        <w:rPr>
          <w:rFonts w:cs="B Mitra" w:hint="cs"/>
          <w:sz w:val="28"/>
          <w:szCs w:val="28"/>
          <w:rtl/>
          <w:lang w:bidi="fa-IR"/>
        </w:rPr>
        <w:t>در سیستم های نظارتی ویدیویی وجود دارد. این موا</w:t>
      </w:r>
      <w:r w:rsidR="003C62A5">
        <w:rPr>
          <w:rFonts w:cs="B Mitra" w:hint="cs"/>
          <w:sz w:val="28"/>
          <w:szCs w:val="28"/>
          <w:rtl/>
          <w:lang w:bidi="fa-IR"/>
        </w:rPr>
        <w:t>ر</w:t>
      </w:r>
      <w:r w:rsidRPr="00A719BF">
        <w:rPr>
          <w:rFonts w:cs="B Mitra" w:hint="cs"/>
          <w:sz w:val="28"/>
          <w:szCs w:val="28"/>
          <w:rtl/>
          <w:lang w:bidi="fa-IR"/>
        </w:rPr>
        <w:t xml:space="preserve">د عبارتند از (ولی محدود به این موارد نمیشوند) بررسی حرکت، </w:t>
      </w:r>
      <w:r w:rsidR="003C62A5">
        <w:rPr>
          <w:rFonts w:cs="B Mitra" w:hint="cs"/>
          <w:sz w:val="28"/>
          <w:szCs w:val="28"/>
          <w:rtl/>
          <w:lang w:bidi="fa-IR"/>
        </w:rPr>
        <w:t>ط</w:t>
      </w:r>
      <w:r w:rsidRPr="00A719BF">
        <w:rPr>
          <w:rFonts w:cs="B Mitra" w:hint="cs"/>
          <w:sz w:val="28"/>
          <w:szCs w:val="28"/>
          <w:rtl/>
          <w:lang w:bidi="fa-IR"/>
        </w:rPr>
        <w:t>بقه</w:t>
      </w:r>
      <w:r w:rsidR="003C62A5">
        <w:rPr>
          <w:rFonts w:cs="B Mitra" w:hint="cs"/>
          <w:sz w:val="28"/>
          <w:szCs w:val="28"/>
          <w:rtl/>
          <w:lang w:bidi="fa-IR"/>
        </w:rPr>
        <w:t xml:space="preserve"> بندی شی، ردیابی</w:t>
      </w:r>
      <w:r w:rsidRPr="00A719BF">
        <w:rPr>
          <w:rFonts w:cs="B Mitra" w:hint="cs"/>
          <w:sz w:val="28"/>
          <w:szCs w:val="28"/>
          <w:rtl/>
          <w:lang w:bidi="fa-IR"/>
        </w:rPr>
        <w:t xml:space="preserve">، شناخت رفتار و تحلیل فعالیت . </w:t>
      </w:r>
      <w:r w:rsidR="003C62A5">
        <w:rPr>
          <w:rFonts w:cs="B Mitra" w:hint="cs"/>
          <w:sz w:val="28"/>
          <w:szCs w:val="28"/>
          <w:rtl/>
          <w:lang w:bidi="fa-IR"/>
        </w:rPr>
        <w:t>اکتشاف حرکات،</w:t>
      </w:r>
      <w:r w:rsidRPr="00A719BF">
        <w:rPr>
          <w:rFonts w:cs="B Mitra" w:hint="cs"/>
          <w:sz w:val="28"/>
          <w:szCs w:val="28"/>
          <w:rtl/>
          <w:lang w:bidi="fa-IR"/>
        </w:rPr>
        <w:t xml:space="preserve"> بخش بندی اشیا متحرک در جریان های ویدیویی است که اولین گام </w:t>
      </w:r>
      <w:r w:rsidR="003C62A5">
        <w:rPr>
          <w:rFonts w:cs="B Mitra" w:hint="cs"/>
          <w:sz w:val="28"/>
          <w:szCs w:val="28"/>
          <w:rtl/>
          <w:lang w:bidi="fa-IR"/>
        </w:rPr>
        <w:t>مرتبط</w:t>
      </w:r>
      <w:r w:rsidRPr="00A719BF">
        <w:rPr>
          <w:rFonts w:cs="B Mitra" w:hint="cs"/>
          <w:sz w:val="28"/>
          <w:szCs w:val="28"/>
          <w:rtl/>
          <w:lang w:bidi="fa-IR"/>
        </w:rPr>
        <w:t xml:space="preserve"> است و نقشی مهم در سیستمهای نظارتی ویدیویی دارد.</w:t>
      </w:r>
    </w:p>
    <w:p w:rsidR="00884BFF" w:rsidRPr="00A719BF" w:rsidRDefault="00884BFF" w:rsidP="003C62A5">
      <w:pPr>
        <w:bidi/>
        <w:rPr>
          <w:rFonts w:cs="B Mitra"/>
          <w:sz w:val="28"/>
          <w:szCs w:val="28"/>
          <w:rtl/>
          <w:lang w:bidi="fa-IR"/>
        </w:rPr>
      </w:pPr>
      <w:r w:rsidRPr="00A719BF">
        <w:rPr>
          <w:rFonts w:cs="B Mitra" w:hint="cs"/>
          <w:sz w:val="28"/>
          <w:szCs w:val="28"/>
          <w:rtl/>
          <w:lang w:bidi="fa-IR"/>
        </w:rPr>
        <w:t xml:space="preserve">رویکردهای مختلفی ارائه شده است تا </w:t>
      </w:r>
      <w:r w:rsidR="003C62A5">
        <w:rPr>
          <w:rFonts w:cs="B Mitra" w:hint="cs"/>
          <w:sz w:val="28"/>
          <w:szCs w:val="28"/>
          <w:rtl/>
          <w:lang w:bidi="fa-IR"/>
        </w:rPr>
        <w:t xml:space="preserve">کشف حرکات </w:t>
      </w:r>
      <w:r w:rsidR="008847E3" w:rsidRPr="00A719BF">
        <w:rPr>
          <w:rFonts w:cs="B Mitra" w:hint="cs"/>
          <w:sz w:val="28"/>
          <w:szCs w:val="28"/>
          <w:rtl/>
          <w:lang w:bidi="fa-IR"/>
        </w:rPr>
        <w:t xml:space="preserve">کامل و دقیقی وجود داشته باشد. سه طبقه بندی از رویکردهای </w:t>
      </w:r>
      <w:r w:rsidR="003C62A5">
        <w:rPr>
          <w:rFonts w:cs="B Mitra" w:hint="cs"/>
          <w:sz w:val="28"/>
          <w:szCs w:val="28"/>
          <w:rtl/>
          <w:lang w:bidi="fa-IR"/>
        </w:rPr>
        <w:t xml:space="preserve">کشف حرکات </w:t>
      </w:r>
      <w:r w:rsidR="008847E3" w:rsidRPr="00A719BF">
        <w:rPr>
          <w:rFonts w:cs="B Mitra" w:hint="cs"/>
          <w:sz w:val="28"/>
          <w:szCs w:val="28"/>
          <w:rtl/>
          <w:lang w:bidi="fa-IR"/>
        </w:rPr>
        <w:t xml:space="preserve">سنتی عبارتند از جریان اپتیکال، تفاوت </w:t>
      </w:r>
      <w:r w:rsidR="003C62A5">
        <w:rPr>
          <w:rFonts w:cs="B Mitra" w:hint="cs"/>
          <w:sz w:val="28"/>
          <w:szCs w:val="28"/>
          <w:rtl/>
          <w:lang w:bidi="fa-IR"/>
        </w:rPr>
        <w:t>موقتی</w:t>
      </w:r>
      <w:r w:rsidR="008847E3" w:rsidRPr="00A719BF">
        <w:rPr>
          <w:rFonts w:cs="B Mitra" w:hint="cs"/>
          <w:sz w:val="28"/>
          <w:szCs w:val="28"/>
          <w:rtl/>
          <w:lang w:bidi="fa-IR"/>
        </w:rPr>
        <w:t xml:space="preserve"> و </w:t>
      </w:r>
      <w:r w:rsidR="003C62A5">
        <w:rPr>
          <w:rFonts w:cs="B Mitra" w:hint="cs"/>
          <w:sz w:val="28"/>
          <w:szCs w:val="28"/>
          <w:rtl/>
          <w:lang w:bidi="fa-IR"/>
        </w:rPr>
        <w:t>کاستن</w:t>
      </w:r>
      <w:r w:rsidR="008847E3" w:rsidRPr="00A719BF">
        <w:rPr>
          <w:rFonts w:cs="B Mitra" w:hint="cs"/>
          <w:sz w:val="28"/>
          <w:szCs w:val="28"/>
          <w:rtl/>
          <w:lang w:bidi="fa-IR"/>
        </w:rPr>
        <w:t xml:space="preserve"> پس زمینه. جریان اپتیکال می تواند با بهبود بررسی بدست آید که در نتیجه پرتوافکنی حرکت روی یک صفحه تصویر با تقریب مناسب است. با این حال، جریان اپتیکال نسبت به نویز ها حساس است ودر برنامه های واقعی از نظر محاسباتی مقرون به صرفه نیست. </w:t>
      </w:r>
      <w:r w:rsidR="00266B89" w:rsidRPr="00A719BF">
        <w:rPr>
          <w:rFonts w:cs="B Mitra" w:hint="cs"/>
          <w:sz w:val="28"/>
          <w:szCs w:val="28"/>
          <w:rtl/>
          <w:lang w:bidi="fa-IR"/>
        </w:rPr>
        <w:t xml:space="preserve">تفاوت موقتی بررسی اشیا متحرک با </w:t>
      </w:r>
      <w:r w:rsidR="00266B89" w:rsidRPr="00A719BF">
        <w:rPr>
          <w:rFonts w:cs="B Mitra" w:hint="cs"/>
          <w:sz w:val="28"/>
          <w:szCs w:val="28"/>
          <w:rtl/>
          <w:lang w:bidi="fa-IR"/>
        </w:rPr>
        <w:lastRenderedPageBreak/>
        <w:t xml:space="preserve">محاسبه تفاوت میان فریم های متوالی است و می تواند </w:t>
      </w:r>
      <w:r w:rsidR="003C62A5">
        <w:rPr>
          <w:rFonts w:cs="B Mitra" w:hint="cs"/>
          <w:sz w:val="28"/>
          <w:szCs w:val="28"/>
          <w:rtl/>
          <w:lang w:bidi="fa-IR"/>
        </w:rPr>
        <w:t>با</w:t>
      </w:r>
      <w:r w:rsidR="00266B89" w:rsidRPr="00A719BF">
        <w:rPr>
          <w:rFonts w:cs="B Mitra" w:hint="cs"/>
          <w:sz w:val="28"/>
          <w:szCs w:val="28"/>
          <w:rtl/>
          <w:lang w:bidi="fa-IR"/>
        </w:rPr>
        <w:t xml:space="preserve"> تغییرات محیطی به طور کارامدی </w:t>
      </w:r>
      <w:r w:rsidR="003C62A5">
        <w:rPr>
          <w:rFonts w:cs="B Mitra" w:hint="cs"/>
          <w:sz w:val="28"/>
          <w:szCs w:val="28"/>
          <w:rtl/>
          <w:lang w:bidi="fa-IR"/>
        </w:rPr>
        <w:t>همراه</w:t>
      </w:r>
      <w:r w:rsidR="00266B89" w:rsidRPr="00A719BF">
        <w:rPr>
          <w:rFonts w:cs="B Mitra" w:hint="cs"/>
          <w:sz w:val="28"/>
          <w:szCs w:val="28"/>
          <w:rtl/>
          <w:lang w:bidi="fa-IR"/>
        </w:rPr>
        <w:t xml:space="preserve"> شود. با این وجود، شکل های بدست آمده از اشیا متحرک معمولا ناقص هستند بخصوص زمانی که اشیا متحرک در یک صحنه ساکن هستند و یا حرکت آرامی را از خود نشان می دهند. کاستن پس زمینه روش بسیار مشهوری برای </w:t>
      </w:r>
      <w:r w:rsidR="003C62A5">
        <w:rPr>
          <w:rFonts w:cs="B Mitra" w:hint="cs"/>
          <w:sz w:val="28"/>
          <w:szCs w:val="28"/>
          <w:rtl/>
          <w:lang w:bidi="fa-IR"/>
        </w:rPr>
        <w:t xml:space="preserve">کشف حرکات </w:t>
      </w:r>
      <w:r w:rsidR="00266B89" w:rsidRPr="00A719BF">
        <w:rPr>
          <w:rFonts w:cs="B Mitra" w:hint="cs"/>
          <w:sz w:val="28"/>
          <w:szCs w:val="28"/>
          <w:rtl/>
          <w:lang w:bidi="fa-IR"/>
        </w:rPr>
        <w:t>است. این امر اشیا متحرک را با کاست</w:t>
      </w:r>
      <w:r w:rsidR="003C62A5">
        <w:rPr>
          <w:rFonts w:cs="B Mitra" w:hint="cs"/>
          <w:sz w:val="28"/>
          <w:szCs w:val="28"/>
          <w:rtl/>
          <w:lang w:bidi="fa-IR"/>
        </w:rPr>
        <w:t>ن</w:t>
      </w:r>
      <w:r w:rsidR="00266B89" w:rsidRPr="00A719BF">
        <w:rPr>
          <w:rFonts w:cs="B Mitra" w:hint="cs"/>
          <w:sz w:val="28"/>
          <w:szCs w:val="28"/>
          <w:rtl/>
          <w:lang w:bidi="fa-IR"/>
        </w:rPr>
        <w:t xml:space="preserve"> تصویر فعلی ازمدل پس زمینه مرجع تصویر قبلی بررسی می کند. این روش </w:t>
      </w:r>
      <w:r w:rsidR="003C62A5">
        <w:rPr>
          <w:rFonts w:cs="B Mitra" w:hint="cs"/>
          <w:sz w:val="28"/>
          <w:szCs w:val="28"/>
          <w:rtl/>
          <w:lang w:bidi="fa-IR"/>
        </w:rPr>
        <w:t>اکتشاف</w:t>
      </w:r>
      <w:r w:rsidR="00266B89" w:rsidRPr="00A719BF">
        <w:rPr>
          <w:rFonts w:cs="B Mitra" w:hint="cs"/>
          <w:sz w:val="28"/>
          <w:szCs w:val="28"/>
          <w:rtl/>
          <w:lang w:bidi="fa-IR"/>
        </w:rPr>
        <w:t xml:space="preserve"> بدلیل توانایی در </w:t>
      </w:r>
      <w:r w:rsidR="003C62A5">
        <w:rPr>
          <w:rFonts w:cs="B Mitra" w:hint="cs"/>
          <w:sz w:val="28"/>
          <w:szCs w:val="28"/>
          <w:rtl/>
          <w:lang w:bidi="fa-IR"/>
        </w:rPr>
        <w:t>استخراج اشیا متحرک و در عین حال</w:t>
      </w:r>
      <w:r w:rsidR="00266B89" w:rsidRPr="00A719BF">
        <w:rPr>
          <w:rFonts w:cs="B Mitra" w:hint="cs"/>
          <w:sz w:val="28"/>
          <w:szCs w:val="28"/>
          <w:rtl/>
          <w:lang w:bidi="fa-IR"/>
        </w:rPr>
        <w:t xml:space="preserve"> پیچیدگی </w:t>
      </w:r>
      <w:r w:rsidR="003C62A5" w:rsidRPr="00A719BF">
        <w:rPr>
          <w:rFonts w:cs="B Mitra" w:hint="cs"/>
          <w:sz w:val="28"/>
          <w:szCs w:val="28"/>
          <w:rtl/>
          <w:lang w:bidi="fa-IR"/>
        </w:rPr>
        <w:t xml:space="preserve">نسبی </w:t>
      </w:r>
      <w:r w:rsidR="00266B89" w:rsidRPr="00A719BF">
        <w:rPr>
          <w:rFonts w:cs="B Mitra" w:hint="cs"/>
          <w:sz w:val="28"/>
          <w:szCs w:val="28"/>
          <w:rtl/>
          <w:lang w:bidi="fa-IR"/>
        </w:rPr>
        <w:t>زمان</w:t>
      </w:r>
      <w:r w:rsidR="003C62A5">
        <w:rPr>
          <w:rFonts w:cs="B Mitra" w:hint="cs"/>
          <w:sz w:val="28"/>
          <w:szCs w:val="28"/>
          <w:rtl/>
          <w:lang w:bidi="fa-IR"/>
        </w:rPr>
        <w:t>ی،</w:t>
      </w:r>
      <w:r w:rsidR="00266B89" w:rsidRPr="00A719BF">
        <w:rPr>
          <w:rFonts w:cs="B Mitra" w:hint="cs"/>
          <w:sz w:val="28"/>
          <w:szCs w:val="28"/>
          <w:rtl/>
          <w:lang w:bidi="fa-IR"/>
        </w:rPr>
        <w:t xml:space="preserve"> بسیار مورد توجه قرار گرفته است. با این حال، </w:t>
      </w:r>
      <w:r w:rsidR="003C62A5">
        <w:rPr>
          <w:rFonts w:cs="B Mitra" w:hint="cs"/>
          <w:sz w:val="28"/>
          <w:szCs w:val="28"/>
          <w:rtl/>
          <w:lang w:bidi="fa-IR"/>
        </w:rPr>
        <w:t xml:space="preserve">کشف حرکات </w:t>
      </w:r>
      <w:r w:rsidR="00266B89" w:rsidRPr="00A719BF">
        <w:rPr>
          <w:rFonts w:cs="B Mitra" w:hint="cs"/>
          <w:sz w:val="28"/>
          <w:szCs w:val="28"/>
          <w:rtl/>
          <w:lang w:bidi="fa-IR"/>
        </w:rPr>
        <w:t>از طریق کاستن پس زمینه</w:t>
      </w:r>
      <w:r w:rsidR="003C62A5">
        <w:rPr>
          <w:rFonts w:cs="B Mitra" w:hint="cs"/>
          <w:sz w:val="28"/>
          <w:szCs w:val="28"/>
          <w:rtl/>
          <w:lang w:bidi="fa-IR"/>
        </w:rPr>
        <w:t>،</w:t>
      </w:r>
      <w:r w:rsidR="00266B89" w:rsidRPr="00A719BF">
        <w:rPr>
          <w:rFonts w:cs="B Mitra" w:hint="cs"/>
          <w:sz w:val="28"/>
          <w:szCs w:val="28"/>
          <w:rtl/>
          <w:lang w:bidi="fa-IR"/>
        </w:rPr>
        <w:t xml:space="preserve"> </w:t>
      </w:r>
      <w:r w:rsidR="003C62A5" w:rsidRPr="00A719BF">
        <w:rPr>
          <w:rFonts w:cs="B Mitra" w:hint="cs"/>
          <w:sz w:val="28"/>
          <w:szCs w:val="28"/>
          <w:rtl/>
          <w:lang w:bidi="fa-IR"/>
        </w:rPr>
        <w:t>بدلیل ایجاد یک مدل پس زمینه جانبی</w:t>
      </w:r>
      <w:r w:rsidR="003C62A5">
        <w:rPr>
          <w:rFonts w:cs="B Mitra" w:hint="cs"/>
          <w:sz w:val="28"/>
          <w:szCs w:val="28"/>
          <w:rtl/>
          <w:lang w:bidi="fa-IR"/>
        </w:rPr>
        <w:t>،</w:t>
      </w:r>
      <w:r w:rsidR="003C62A5" w:rsidRPr="00A719BF">
        <w:rPr>
          <w:rFonts w:cs="B Mitra" w:hint="cs"/>
          <w:sz w:val="28"/>
          <w:szCs w:val="28"/>
          <w:rtl/>
          <w:lang w:bidi="fa-IR"/>
        </w:rPr>
        <w:t xml:space="preserve"> </w:t>
      </w:r>
      <w:r w:rsidR="00266B89" w:rsidRPr="00A719BF">
        <w:rPr>
          <w:rFonts w:cs="B Mitra" w:hint="cs"/>
          <w:sz w:val="28"/>
          <w:szCs w:val="28"/>
          <w:rtl/>
          <w:lang w:bidi="fa-IR"/>
        </w:rPr>
        <w:t xml:space="preserve">منجر به نتایج بررسی ناقص </w:t>
      </w:r>
      <w:r w:rsidR="003C62A5">
        <w:rPr>
          <w:rFonts w:cs="B Mitra" w:hint="cs"/>
          <w:sz w:val="28"/>
          <w:szCs w:val="28"/>
          <w:rtl/>
          <w:lang w:bidi="fa-IR"/>
        </w:rPr>
        <w:t>ا</w:t>
      </w:r>
      <w:r w:rsidR="00266B89" w:rsidRPr="00A719BF">
        <w:rPr>
          <w:rFonts w:cs="B Mitra" w:hint="cs"/>
          <w:sz w:val="28"/>
          <w:szCs w:val="28"/>
          <w:rtl/>
          <w:lang w:bidi="fa-IR"/>
        </w:rPr>
        <w:t>ز اشیا متحرک می شود. این امر می تواند به طور خاص حتی بدتر هم شود، آنهم زمانی که شی متحرک در صحنه های پویا بررسی می شود.</w:t>
      </w:r>
    </w:p>
    <w:p w:rsidR="00266B89" w:rsidRPr="00A719BF" w:rsidRDefault="003C62A5" w:rsidP="003C62A5">
      <w:pPr>
        <w:bidi/>
        <w:rPr>
          <w:rFonts w:cs="B Mitra"/>
          <w:sz w:val="28"/>
          <w:szCs w:val="28"/>
          <w:rtl/>
          <w:lang w:bidi="fa-IR"/>
        </w:rPr>
      </w:pPr>
      <w:r w:rsidRPr="00A719BF">
        <w:rPr>
          <w:rFonts w:cs="B Mitra" w:hint="cs"/>
          <w:sz w:val="28"/>
          <w:szCs w:val="28"/>
          <w:rtl/>
          <w:lang w:bidi="fa-IR"/>
        </w:rPr>
        <w:t xml:space="preserve">سالهاست که </w:t>
      </w:r>
      <w:r w:rsidR="00211A06" w:rsidRPr="00A719BF">
        <w:rPr>
          <w:rFonts w:cs="B Mitra" w:hint="cs"/>
          <w:sz w:val="28"/>
          <w:szCs w:val="28"/>
          <w:rtl/>
          <w:lang w:bidi="fa-IR"/>
        </w:rPr>
        <w:t xml:space="preserve">استفاده </w:t>
      </w:r>
      <w:r w:rsidR="00266B89" w:rsidRPr="00A719BF">
        <w:rPr>
          <w:rFonts w:cs="B Mitra" w:hint="cs"/>
          <w:sz w:val="28"/>
          <w:szCs w:val="28"/>
          <w:rtl/>
          <w:lang w:bidi="fa-IR"/>
        </w:rPr>
        <w:t xml:space="preserve">از مدل ترکیب گوسین به عنوان پس زمینه پویای مدل برای </w:t>
      </w:r>
      <w:r w:rsidR="00211A06" w:rsidRPr="00A719BF">
        <w:rPr>
          <w:rFonts w:cs="B Mitra" w:hint="cs"/>
          <w:sz w:val="28"/>
          <w:szCs w:val="28"/>
          <w:rtl/>
          <w:lang w:bidi="fa-IR"/>
        </w:rPr>
        <w:t xml:space="preserve">بررسی اشیا متحرک، پیشنهاد می شود. رویکردی است که بسیار مورد استفاده قرار می گیرد تا بتوان </w:t>
      </w:r>
      <w:r>
        <w:rPr>
          <w:rFonts w:cs="B Mitra" w:hint="cs"/>
          <w:sz w:val="28"/>
          <w:szCs w:val="28"/>
          <w:rtl/>
          <w:lang w:bidi="fa-IR"/>
        </w:rPr>
        <w:t xml:space="preserve">کشف حرکات </w:t>
      </w:r>
      <w:r w:rsidR="00211A06" w:rsidRPr="00A719BF">
        <w:rPr>
          <w:rFonts w:cs="B Mitra" w:hint="cs"/>
          <w:sz w:val="28"/>
          <w:szCs w:val="28"/>
          <w:rtl/>
          <w:lang w:bidi="fa-IR"/>
        </w:rPr>
        <w:t>را در صحنه های پویا کاربردی کرد. این رو</w:t>
      </w:r>
      <w:r>
        <w:rPr>
          <w:rFonts w:cs="B Mitra" w:hint="cs"/>
          <w:sz w:val="28"/>
          <w:szCs w:val="28"/>
          <w:rtl/>
          <w:lang w:bidi="fa-IR"/>
        </w:rPr>
        <w:t>ی</w:t>
      </w:r>
      <w:r w:rsidR="00211A06" w:rsidRPr="00A719BF">
        <w:rPr>
          <w:rFonts w:cs="B Mitra" w:hint="cs"/>
          <w:sz w:val="28"/>
          <w:szCs w:val="28"/>
          <w:rtl/>
          <w:lang w:bidi="fa-IR"/>
        </w:rPr>
        <w:t>کرد، هر پیکسل را به طور مستقل از ت</w:t>
      </w:r>
      <w:r>
        <w:rPr>
          <w:rFonts w:cs="B Mitra" w:hint="cs"/>
          <w:sz w:val="28"/>
          <w:szCs w:val="28"/>
          <w:rtl/>
          <w:lang w:bidi="fa-IR"/>
        </w:rPr>
        <w:t>رکیب گ</w:t>
      </w:r>
      <w:r w:rsidR="00211A06" w:rsidRPr="00A719BF">
        <w:rPr>
          <w:rFonts w:cs="B Mitra" w:hint="cs"/>
          <w:sz w:val="28"/>
          <w:szCs w:val="28"/>
          <w:rtl/>
          <w:lang w:bidi="fa-IR"/>
        </w:rPr>
        <w:t xml:space="preserve">وسین مدلسازی می کند و توسط یک تقریب آنلاین به روز می شود. روشهای مختلفی ارائه شده اند تا </w:t>
      </w:r>
      <w:r w:rsidR="00211A06" w:rsidRPr="00A719BF">
        <w:rPr>
          <w:rFonts w:cs="B Mitra"/>
          <w:sz w:val="28"/>
          <w:szCs w:val="28"/>
          <w:lang w:bidi="fa-IR"/>
        </w:rPr>
        <w:t>GMM</w:t>
      </w:r>
      <w:r w:rsidR="00211A06" w:rsidRPr="00A719BF">
        <w:rPr>
          <w:rFonts w:cs="B Mitra" w:hint="cs"/>
          <w:sz w:val="28"/>
          <w:szCs w:val="28"/>
          <w:rtl/>
          <w:lang w:bidi="fa-IR"/>
        </w:rPr>
        <w:t xml:space="preserve"> قدیمی را بهبود بخشند. بسیاری از این روشها </w:t>
      </w:r>
      <w:r w:rsidR="00211A06" w:rsidRPr="00A719BF">
        <w:rPr>
          <w:rFonts w:cs="B Mitra"/>
          <w:sz w:val="28"/>
          <w:szCs w:val="28"/>
          <w:lang w:bidi="fa-IR"/>
        </w:rPr>
        <w:t>GMM</w:t>
      </w:r>
      <w:r w:rsidR="00211A06" w:rsidRPr="00A719BF">
        <w:rPr>
          <w:rFonts w:cs="B Mitra" w:hint="cs"/>
          <w:sz w:val="28"/>
          <w:szCs w:val="28"/>
          <w:rtl/>
          <w:lang w:bidi="fa-IR"/>
        </w:rPr>
        <w:t xml:space="preserve"> را در کنار سای</w:t>
      </w:r>
      <w:r>
        <w:rPr>
          <w:rFonts w:cs="B Mitra" w:hint="cs"/>
          <w:sz w:val="28"/>
          <w:szCs w:val="28"/>
          <w:rtl/>
          <w:lang w:bidi="fa-IR"/>
        </w:rPr>
        <w:t>ر رویکرد های شناخته شده ای چون ج</w:t>
      </w:r>
      <w:r w:rsidR="00211A06" w:rsidRPr="00A719BF">
        <w:rPr>
          <w:rFonts w:cs="B Mitra" w:hint="cs"/>
          <w:sz w:val="28"/>
          <w:szCs w:val="28"/>
          <w:rtl/>
          <w:lang w:bidi="fa-IR"/>
        </w:rPr>
        <w:t>ریان اپتیکال و تفاوت موقتی قرار می دهن</w:t>
      </w:r>
      <w:r>
        <w:rPr>
          <w:rFonts w:cs="B Mitra" w:hint="cs"/>
          <w:sz w:val="28"/>
          <w:szCs w:val="28"/>
          <w:rtl/>
          <w:lang w:bidi="fa-IR"/>
        </w:rPr>
        <w:t>د</w:t>
      </w:r>
      <w:r w:rsidR="00211A06" w:rsidRPr="00A719BF">
        <w:rPr>
          <w:rFonts w:cs="B Mitra" w:hint="cs"/>
          <w:sz w:val="28"/>
          <w:szCs w:val="28"/>
          <w:rtl/>
          <w:lang w:bidi="fa-IR"/>
        </w:rPr>
        <w:t xml:space="preserve"> و یا تکنیک های یادگیری و به روز رسانی پارامترها را بهبود می بخشند. اگرچه این نتایج نشان دهنده بهبود است، پیچیدگی محاسباتی آنان همچنان بالاست. </w:t>
      </w:r>
    </w:p>
    <w:p w:rsidR="00211A06" w:rsidRPr="00A719BF" w:rsidRDefault="00211A06" w:rsidP="00211A06">
      <w:pPr>
        <w:bidi/>
        <w:rPr>
          <w:rFonts w:cs="B Mitra"/>
          <w:sz w:val="28"/>
          <w:szCs w:val="28"/>
          <w:rtl/>
          <w:lang w:bidi="fa-IR"/>
        </w:rPr>
      </w:pPr>
      <w:r w:rsidRPr="00A719BF">
        <w:rPr>
          <w:rFonts w:cs="B Mitra" w:hint="cs"/>
          <w:sz w:val="28"/>
          <w:szCs w:val="28"/>
          <w:rtl/>
          <w:lang w:bidi="fa-IR"/>
        </w:rPr>
        <w:t>در 36 ، روش کاستن پس زمینه جدیدی ارائه شده است که مشکل پس زمینه پویا ر</w:t>
      </w:r>
      <w:r w:rsidR="003C62A5">
        <w:rPr>
          <w:rFonts w:cs="B Mitra" w:hint="cs"/>
          <w:sz w:val="28"/>
          <w:szCs w:val="28"/>
          <w:rtl/>
          <w:lang w:bidi="fa-IR"/>
        </w:rPr>
        <w:t>ا</w:t>
      </w:r>
      <w:r w:rsidRPr="00A719BF">
        <w:rPr>
          <w:rFonts w:cs="B Mitra" w:hint="cs"/>
          <w:sz w:val="28"/>
          <w:szCs w:val="28"/>
          <w:rtl/>
          <w:lang w:bidi="fa-IR"/>
        </w:rPr>
        <w:t xml:space="preserve"> حل میکند و از تکنیک های ایجاد پس زمینه پویا واقعی استفاده می کند. این تکنیک که براساس فیلتر میانه موقتی با میانگین فیلتری است که به طور نمایی وزن دهی شده است </w:t>
      </w:r>
      <w:r w:rsidR="003C62A5">
        <w:rPr>
          <w:rFonts w:cs="B Mitra" w:hint="cs"/>
          <w:sz w:val="28"/>
          <w:szCs w:val="28"/>
          <w:rtl/>
          <w:lang w:bidi="fa-IR"/>
        </w:rPr>
        <w:t xml:space="preserve">و </w:t>
      </w:r>
      <w:r w:rsidRPr="00A719BF">
        <w:rPr>
          <w:rFonts w:cs="B Mitra" w:hint="cs"/>
          <w:sz w:val="28"/>
          <w:szCs w:val="28"/>
          <w:rtl/>
          <w:lang w:bidi="fa-IR"/>
        </w:rPr>
        <w:t xml:space="preserve">می تواند اشیا متحرک را به طور خودکار با پیچیدگی پایین محاسباتی بررسی کند. </w:t>
      </w:r>
    </w:p>
    <w:p w:rsidR="00211A06" w:rsidRPr="00A719BF" w:rsidRDefault="00211A06" w:rsidP="003C62A5">
      <w:pPr>
        <w:bidi/>
        <w:rPr>
          <w:rFonts w:cs="B Mitra"/>
          <w:sz w:val="28"/>
          <w:szCs w:val="28"/>
          <w:rtl/>
          <w:lang w:bidi="fa-IR"/>
        </w:rPr>
      </w:pPr>
      <w:r w:rsidRPr="00A719BF">
        <w:rPr>
          <w:rFonts w:cs="B Mitra" w:hint="cs"/>
          <w:sz w:val="28"/>
          <w:szCs w:val="28"/>
          <w:rtl/>
          <w:lang w:bidi="fa-IR"/>
        </w:rPr>
        <w:t xml:space="preserve">روش کاستن پس زمینه خودسامانده </w:t>
      </w:r>
      <w:r w:rsidRPr="00A719BF">
        <w:rPr>
          <w:rFonts w:cs="B Mitra"/>
          <w:sz w:val="28"/>
          <w:szCs w:val="28"/>
          <w:lang w:bidi="fa-IR"/>
        </w:rPr>
        <w:t>SOBS</w:t>
      </w:r>
      <w:r w:rsidRPr="00A719BF">
        <w:rPr>
          <w:rFonts w:cs="B Mitra" w:hint="cs"/>
          <w:sz w:val="28"/>
          <w:szCs w:val="28"/>
          <w:rtl/>
          <w:lang w:bidi="fa-IR"/>
        </w:rPr>
        <w:t xml:space="preserve"> </w:t>
      </w:r>
      <w:r w:rsidR="003C62A5">
        <w:rPr>
          <w:rFonts w:cs="B Mitra" w:hint="cs"/>
          <w:sz w:val="28"/>
          <w:szCs w:val="28"/>
          <w:rtl/>
          <w:lang w:bidi="fa-IR"/>
        </w:rPr>
        <w:t xml:space="preserve">، </w:t>
      </w:r>
      <w:r w:rsidRPr="00A719BF">
        <w:rPr>
          <w:rFonts w:cs="B Mitra" w:hint="cs"/>
          <w:sz w:val="28"/>
          <w:szCs w:val="28"/>
          <w:rtl/>
          <w:lang w:bidi="fa-IR"/>
        </w:rPr>
        <w:t>از معماری نقشه شبکه عصبی خودسازمانده استفاده می کند تا یک مدل پس زمینه بر</w:t>
      </w:r>
      <w:r w:rsidR="003C62A5">
        <w:rPr>
          <w:rFonts w:cs="B Mitra" w:hint="cs"/>
          <w:sz w:val="28"/>
          <w:szCs w:val="28"/>
          <w:rtl/>
          <w:lang w:bidi="fa-IR"/>
        </w:rPr>
        <w:t>ا</w:t>
      </w:r>
      <w:r w:rsidRPr="00A719BF">
        <w:rPr>
          <w:rFonts w:cs="B Mitra" w:hint="cs"/>
          <w:sz w:val="28"/>
          <w:szCs w:val="28"/>
          <w:rtl/>
          <w:lang w:bidi="fa-IR"/>
        </w:rPr>
        <w:t xml:space="preserve">ی </w:t>
      </w:r>
      <w:r w:rsidR="003C62A5">
        <w:rPr>
          <w:rFonts w:cs="B Mitra" w:hint="cs"/>
          <w:sz w:val="28"/>
          <w:szCs w:val="28"/>
          <w:rtl/>
          <w:lang w:bidi="fa-IR"/>
        </w:rPr>
        <w:t>کشف</w:t>
      </w:r>
      <w:r w:rsidRPr="00A719BF">
        <w:rPr>
          <w:rFonts w:cs="B Mitra" w:hint="cs"/>
          <w:sz w:val="28"/>
          <w:szCs w:val="28"/>
          <w:rtl/>
          <w:lang w:bidi="fa-IR"/>
        </w:rPr>
        <w:t xml:space="preserve"> اشیا متحرک در محیط های پیچیده بسازد. یک نقشه عصبی خودسازمانده شامل بردارهای وزنی 3در 3 است که برای ایجاد مدل پس زمینه برای هر پیکسل رنگی استفاده می شود. بااین حال، این امر نیازمند حافظه قابل توجه و الزامات زمانی محاسباتی بسیاری است. </w:t>
      </w:r>
    </w:p>
    <w:p w:rsidR="00211A06" w:rsidRPr="00A719BF" w:rsidRDefault="00211A06" w:rsidP="003C62A5">
      <w:pPr>
        <w:bidi/>
        <w:rPr>
          <w:rFonts w:cs="B Mitra"/>
          <w:sz w:val="28"/>
          <w:szCs w:val="28"/>
          <w:rtl/>
          <w:lang w:bidi="fa-IR"/>
        </w:rPr>
      </w:pPr>
      <w:r w:rsidRPr="00A719BF">
        <w:rPr>
          <w:rFonts w:cs="B Mitra" w:hint="cs"/>
          <w:sz w:val="28"/>
          <w:szCs w:val="28"/>
          <w:rtl/>
          <w:lang w:bidi="fa-IR"/>
        </w:rPr>
        <w:t xml:space="preserve">یک مدل پس زمینه بسیار فشرده از طریق کاربرد تکنیک کمی کردن/خوشه بندی بدست می آید که از روش کاستن پس زمینه </w:t>
      </w:r>
      <w:r w:rsidR="003C62A5">
        <w:rPr>
          <w:rFonts w:cs="B Mitra" w:hint="cs"/>
          <w:sz w:val="28"/>
          <w:szCs w:val="28"/>
          <w:rtl/>
          <w:lang w:bidi="fa-IR"/>
        </w:rPr>
        <w:t>کتابچه کد</w:t>
      </w:r>
      <w:r w:rsidRPr="00A719BF">
        <w:rPr>
          <w:rFonts w:cs="B Mitra" w:hint="cs"/>
          <w:sz w:val="28"/>
          <w:szCs w:val="28"/>
          <w:rtl/>
          <w:lang w:bidi="fa-IR"/>
        </w:rPr>
        <w:t xml:space="preserve"> استفاده می کند که توالی آموزشی  از دوره های زمانی بلند مدتی است که مشاهدات در آن صورت می گیرد.</w:t>
      </w:r>
    </w:p>
    <w:p w:rsidR="00211A06" w:rsidRPr="00A719BF" w:rsidRDefault="00211A06" w:rsidP="003C62A5">
      <w:pPr>
        <w:bidi/>
        <w:rPr>
          <w:rFonts w:cs="B Mitra"/>
          <w:sz w:val="28"/>
          <w:szCs w:val="28"/>
          <w:rtl/>
          <w:lang w:bidi="fa-IR"/>
        </w:rPr>
      </w:pPr>
      <w:r w:rsidRPr="00A719BF">
        <w:rPr>
          <w:rFonts w:cs="B Mitra" w:hint="cs"/>
          <w:sz w:val="28"/>
          <w:szCs w:val="28"/>
          <w:rtl/>
          <w:lang w:bidi="fa-IR"/>
        </w:rPr>
        <w:t xml:space="preserve">برخلاف روشهایی که دربالا بیان شد، استخراج کننده </w:t>
      </w:r>
      <w:r w:rsidR="003C62A5">
        <w:rPr>
          <w:rFonts w:cs="B Mitra" w:hint="cs"/>
          <w:sz w:val="28"/>
          <w:szCs w:val="28"/>
          <w:rtl/>
          <w:lang w:bidi="fa-IR"/>
        </w:rPr>
        <w:t>پس زمینه</w:t>
      </w:r>
      <w:r w:rsidRPr="00A719BF">
        <w:rPr>
          <w:rFonts w:cs="B Mitra" w:hint="cs"/>
          <w:sz w:val="28"/>
          <w:szCs w:val="28"/>
          <w:rtl/>
          <w:lang w:bidi="fa-IR"/>
        </w:rPr>
        <w:t xml:space="preserve"> دیدار</w:t>
      </w:r>
      <w:r w:rsidR="003C62A5">
        <w:rPr>
          <w:rFonts w:cs="B Mitra" w:hint="cs"/>
          <w:sz w:val="28"/>
          <w:szCs w:val="28"/>
          <w:rtl/>
          <w:lang w:bidi="fa-IR"/>
        </w:rPr>
        <w:t>ی</w:t>
      </w:r>
      <w:r w:rsidRPr="00A719BF">
        <w:rPr>
          <w:rFonts w:cs="B Mitra" w:hint="cs"/>
          <w:sz w:val="28"/>
          <w:szCs w:val="28"/>
          <w:rtl/>
          <w:lang w:bidi="fa-IR"/>
        </w:rPr>
        <w:t xml:space="preserve">، یک مدل </w:t>
      </w:r>
      <w:r w:rsidR="003C62A5">
        <w:rPr>
          <w:rFonts w:cs="B Mitra" w:hint="cs"/>
          <w:sz w:val="28"/>
          <w:szCs w:val="28"/>
          <w:rtl/>
          <w:lang w:bidi="fa-IR"/>
        </w:rPr>
        <w:t>پس زمینه</w:t>
      </w:r>
      <w:r w:rsidRPr="00A719BF">
        <w:rPr>
          <w:rFonts w:cs="B Mitra" w:hint="cs"/>
          <w:sz w:val="28"/>
          <w:szCs w:val="28"/>
          <w:rtl/>
          <w:lang w:bidi="fa-IR"/>
        </w:rPr>
        <w:t xml:space="preserve"> را ایجاد می کند و یک مجموعه از ارزشهای پیکسل را </w:t>
      </w:r>
      <w:r w:rsidR="006B67AA" w:rsidRPr="00A719BF">
        <w:rPr>
          <w:rFonts w:cs="B Mitra" w:hint="cs"/>
          <w:sz w:val="28"/>
          <w:szCs w:val="28"/>
          <w:rtl/>
          <w:lang w:bidi="fa-IR"/>
        </w:rPr>
        <w:t xml:space="preserve">آزمون می کند که از گذشته و یا همسایگی مجاور گرفته می شود. اشیا متحرک با تعیین تفاوت های میان مدل پس زمینه و پسیل های ورودی فعلی بررسی می شوند. </w:t>
      </w:r>
    </w:p>
    <w:p w:rsidR="006B67AA" w:rsidRPr="00A719BF" w:rsidRDefault="006B67AA" w:rsidP="006B67AA">
      <w:pPr>
        <w:bidi/>
        <w:rPr>
          <w:rFonts w:cs="B Mitra"/>
          <w:sz w:val="28"/>
          <w:szCs w:val="28"/>
          <w:rtl/>
          <w:lang w:bidi="fa-IR"/>
        </w:rPr>
      </w:pPr>
      <w:r w:rsidRPr="00A719BF">
        <w:rPr>
          <w:rFonts w:cs="B Mitra" w:hint="cs"/>
          <w:sz w:val="28"/>
          <w:szCs w:val="28"/>
          <w:rtl/>
          <w:lang w:bidi="fa-IR"/>
        </w:rPr>
        <w:lastRenderedPageBreak/>
        <w:t xml:space="preserve">در مقایسه با روشهای ذکر شده قبلی، این مقاله نشان دهنده رویکرد </w:t>
      </w:r>
      <w:r w:rsidR="003C62A5">
        <w:rPr>
          <w:rFonts w:cs="B Mitra" w:hint="cs"/>
          <w:sz w:val="28"/>
          <w:szCs w:val="28"/>
          <w:rtl/>
          <w:lang w:bidi="fa-IR"/>
        </w:rPr>
        <w:t xml:space="preserve">کشف حرکات </w:t>
      </w:r>
      <w:r w:rsidRPr="00A719BF">
        <w:rPr>
          <w:rFonts w:cs="B Mitra" w:hint="cs"/>
          <w:sz w:val="28"/>
          <w:szCs w:val="28"/>
          <w:rtl/>
          <w:lang w:bidi="fa-IR"/>
        </w:rPr>
        <w:t>بر اساس تابع مبنا</w:t>
      </w:r>
      <w:r w:rsidR="003C62A5">
        <w:rPr>
          <w:rFonts w:cs="B Mitra" w:hint="cs"/>
          <w:sz w:val="28"/>
          <w:szCs w:val="28"/>
          <w:rtl/>
          <w:lang w:bidi="fa-IR"/>
        </w:rPr>
        <w:t>ی</w:t>
      </w:r>
      <w:r w:rsidRPr="00A719BF">
        <w:rPr>
          <w:rFonts w:cs="B Mitra" w:hint="cs"/>
          <w:sz w:val="28"/>
          <w:szCs w:val="28"/>
          <w:rtl/>
          <w:lang w:bidi="fa-IR"/>
        </w:rPr>
        <w:t xml:space="preserve"> شعاعی و شبکه های عصبی مصنوعی است تا بتوان اشیا متحرک را در صحنه های پویا بخش بندی کرد. این روش می تواند به طور کارامدی تغییرات محیطی را پذیرفته و بررسی دقیق و کاملی از صحنه های پویا و ایستا داشته باشد. اساسا، شبکه عصبی </w:t>
      </w:r>
      <w:r w:rsidRPr="00A719BF">
        <w:rPr>
          <w:rFonts w:cs="B Mitra"/>
          <w:sz w:val="28"/>
          <w:szCs w:val="28"/>
          <w:lang w:bidi="fa-IR"/>
        </w:rPr>
        <w:t>RBF</w:t>
      </w:r>
      <w:r w:rsidRPr="00A719BF">
        <w:rPr>
          <w:rFonts w:cs="B Mitra" w:hint="cs"/>
          <w:sz w:val="28"/>
          <w:szCs w:val="28"/>
          <w:rtl/>
          <w:lang w:bidi="fa-IR"/>
        </w:rPr>
        <w:t xml:space="preserve">   دارای توانایی مسیر دهی غیر خطی قوی و انعطاف سیناپسی لوکال از نورون هاست که ساختار شبکه ا</w:t>
      </w:r>
      <w:r w:rsidR="003C62A5">
        <w:rPr>
          <w:rFonts w:cs="B Mitra" w:hint="cs"/>
          <w:sz w:val="28"/>
          <w:szCs w:val="28"/>
          <w:rtl/>
          <w:lang w:bidi="fa-IR"/>
        </w:rPr>
        <w:t>ی ض</w:t>
      </w:r>
      <w:r w:rsidRPr="00A719BF">
        <w:rPr>
          <w:rFonts w:cs="B Mitra" w:hint="cs"/>
          <w:sz w:val="28"/>
          <w:szCs w:val="28"/>
          <w:rtl/>
          <w:lang w:bidi="fa-IR"/>
        </w:rPr>
        <w:t xml:space="preserve">عیفی دارد. این امر امکان کاربرد </w:t>
      </w:r>
      <w:r w:rsidR="003C62A5">
        <w:rPr>
          <w:rFonts w:cs="B Mitra" w:hint="cs"/>
          <w:sz w:val="28"/>
          <w:szCs w:val="28"/>
          <w:rtl/>
          <w:lang w:bidi="fa-IR"/>
        </w:rPr>
        <w:t xml:space="preserve">کشف حرکات </w:t>
      </w:r>
      <w:r w:rsidRPr="00A719BF">
        <w:rPr>
          <w:rFonts w:cs="B Mitra" w:hint="cs"/>
          <w:sz w:val="28"/>
          <w:szCs w:val="28"/>
          <w:rtl/>
          <w:lang w:bidi="fa-IR"/>
        </w:rPr>
        <w:t>را در هر محیط پویا وایستایی می دهد</w:t>
      </w:r>
    </w:p>
    <w:p w:rsidR="006B67AA" w:rsidRPr="00A719BF" w:rsidRDefault="006B67AA" w:rsidP="003C62A5">
      <w:pPr>
        <w:bidi/>
        <w:rPr>
          <w:rFonts w:cs="B Mitra"/>
          <w:sz w:val="28"/>
          <w:szCs w:val="28"/>
          <w:rtl/>
          <w:lang w:bidi="fa-IR"/>
        </w:rPr>
      </w:pPr>
      <w:r w:rsidRPr="00A719BF">
        <w:rPr>
          <w:rFonts w:cs="B Mitra" w:hint="cs"/>
          <w:sz w:val="28"/>
          <w:szCs w:val="28"/>
          <w:rtl/>
          <w:lang w:bidi="fa-IR"/>
        </w:rPr>
        <w:t>این مقاله به شکل زیر سازماندهی</w:t>
      </w:r>
      <w:r w:rsidR="003C62A5">
        <w:rPr>
          <w:rFonts w:cs="B Mitra" w:hint="cs"/>
          <w:sz w:val="28"/>
          <w:szCs w:val="28"/>
          <w:rtl/>
          <w:lang w:bidi="fa-IR"/>
        </w:rPr>
        <w:t xml:space="preserve"> می شود. بخش 2 نشان دهنده پیمایش</w:t>
      </w:r>
      <w:r w:rsidRPr="00A719BF">
        <w:rPr>
          <w:rFonts w:cs="B Mitra" w:hint="cs"/>
          <w:sz w:val="28"/>
          <w:szCs w:val="28"/>
          <w:rtl/>
          <w:lang w:bidi="fa-IR"/>
        </w:rPr>
        <w:t>ی از چ</w:t>
      </w:r>
      <w:r w:rsidR="003C62A5">
        <w:rPr>
          <w:rFonts w:cs="B Mitra" w:hint="cs"/>
          <w:sz w:val="28"/>
          <w:szCs w:val="28"/>
          <w:rtl/>
          <w:lang w:bidi="fa-IR"/>
        </w:rPr>
        <w:t>ن</w:t>
      </w:r>
      <w:r w:rsidRPr="00A719BF">
        <w:rPr>
          <w:rFonts w:cs="B Mitra" w:hint="cs"/>
          <w:sz w:val="28"/>
          <w:szCs w:val="28"/>
          <w:rtl/>
          <w:lang w:bidi="fa-IR"/>
        </w:rPr>
        <w:t xml:space="preserve">دین مطالعه منتشر شده جدید مرتبط است که در مقایسات ما استفاده می شود. روش </w:t>
      </w:r>
      <w:r w:rsidR="003C62A5">
        <w:rPr>
          <w:rFonts w:cs="B Mitra" w:hint="cs"/>
          <w:sz w:val="28"/>
          <w:szCs w:val="28"/>
          <w:rtl/>
          <w:lang w:bidi="fa-IR"/>
        </w:rPr>
        <w:t xml:space="preserve">کشف حرکات </w:t>
      </w:r>
      <w:r w:rsidRPr="00A719BF">
        <w:rPr>
          <w:rFonts w:cs="B Mitra" w:hint="cs"/>
          <w:sz w:val="28"/>
          <w:szCs w:val="28"/>
          <w:rtl/>
          <w:lang w:bidi="fa-IR"/>
        </w:rPr>
        <w:t>ما در بخش 3 تو</w:t>
      </w:r>
      <w:r w:rsidR="003C62A5">
        <w:rPr>
          <w:rFonts w:cs="B Mitra" w:hint="cs"/>
          <w:sz w:val="28"/>
          <w:szCs w:val="28"/>
          <w:rtl/>
          <w:lang w:bidi="fa-IR"/>
        </w:rPr>
        <w:t>ض</w:t>
      </w:r>
      <w:r w:rsidRPr="00A719BF">
        <w:rPr>
          <w:rFonts w:cs="B Mitra" w:hint="cs"/>
          <w:sz w:val="28"/>
          <w:szCs w:val="28"/>
          <w:rtl/>
          <w:lang w:bidi="fa-IR"/>
        </w:rPr>
        <w:t xml:space="preserve">یح داده می شود. نتایج عملی روش ما سپس با سایر روشهای جدید در بخش 5 مقایسه </w:t>
      </w:r>
      <w:r w:rsidR="003C62A5">
        <w:rPr>
          <w:rFonts w:cs="B Mitra" w:hint="cs"/>
          <w:sz w:val="28"/>
          <w:szCs w:val="28"/>
          <w:rtl/>
          <w:lang w:bidi="fa-IR"/>
        </w:rPr>
        <w:t>می شود</w:t>
      </w:r>
      <w:r w:rsidRPr="00A719BF">
        <w:rPr>
          <w:rFonts w:cs="B Mitra" w:hint="cs"/>
          <w:sz w:val="28"/>
          <w:szCs w:val="28"/>
          <w:rtl/>
          <w:lang w:bidi="fa-IR"/>
        </w:rPr>
        <w:t xml:space="preserve">. در نهایت بخش 6 دربردارنده نتیجه گیری ماست. </w:t>
      </w:r>
    </w:p>
    <w:p w:rsidR="006B67AA" w:rsidRPr="00A719BF" w:rsidRDefault="006B67AA" w:rsidP="006B67AA">
      <w:pPr>
        <w:bidi/>
        <w:rPr>
          <w:rFonts w:cs="B Mitra"/>
          <w:sz w:val="28"/>
          <w:szCs w:val="28"/>
          <w:rtl/>
          <w:lang w:bidi="fa-IR"/>
        </w:rPr>
      </w:pPr>
      <w:r w:rsidRPr="00A719BF">
        <w:rPr>
          <w:rFonts w:cs="B Mitra" w:hint="cs"/>
          <w:sz w:val="28"/>
          <w:szCs w:val="28"/>
          <w:rtl/>
          <w:lang w:bidi="fa-IR"/>
        </w:rPr>
        <w:t>مطالعات مرتبط</w:t>
      </w:r>
    </w:p>
    <w:p w:rsidR="006B67AA" w:rsidRPr="00A719BF" w:rsidRDefault="003C62A5" w:rsidP="003C62A5">
      <w:pPr>
        <w:bidi/>
        <w:rPr>
          <w:rFonts w:cs="B Mitra"/>
          <w:sz w:val="28"/>
          <w:szCs w:val="28"/>
          <w:rtl/>
          <w:lang w:bidi="fa-IR"/>
        </w:rPr>
      </w:pPr>
      <w:r>
        <w:rPr>
          <w:rFonts w:cs="B Mitra" w:hint="cs"/>
          <w:sz w:val="28"/>
          <w:szCs w:val="28"/>
          <w:rtl/>
          <w:lang w:bidi="fa-IR"/>
        </w:rPr>
        <w:t>در این بخش ما پنج روش جدید</w:t>
      </w:r>
      <w:r w:rsidR="006B67AA" w:rsidRPr="00A719BF">
        <w:rPr>
          <w:rFonts w:cs="B Mitra" w:hint="cs"/>
          <w:sz w:val="28"/>
          <w:szCs w:val="28"/>
          <w:rtl/>
          <w:lang w:bidi="fa-IR"/>
        </w:rPr>
        <w:t xml:space="preserve"> را روی </w:t>
      </w:r>
      <w:r>
        <w:rPr>
          <w:rFonts w:cs="B Mitra" w:hint="cs"/>
          <w:sz w:val="28"/>
          <w:szCs w:val="28"/>
          <w:rtl/>
          <w:lang w:bidi="fa-IR"/>
        </w:rPr>
        <w:t xml:space="preserve">کشف حرکات </w:t>
      </w:r>
      <w:r w:rsidR="006B67AA" w:rsidRPr="00A719BF">
        <w:rPr>
          <w:rFonts w:cs="B Mitra" w:hint="cs"/>
          <w:sz w:val="28"/>
          <w:szCs w:val="28"/>
          <w:rtl/>
          <w:lang w:bidi="fa-IR"/>
        </w:rPr>
        <w:t xml:space="preserve">در محیط های پویا بررسی می کنیم: روش ایجاد پس زمینه پویای واقعی </w:t>
      </w:r>
      <w:r w:rsidR="006B67AA" w:rsidRPr="00A719BF">
        <w:rPr>
          <w:rFonts w:cs="B Mitra"/>
          <w:sz w:val="28"/>
          <w:szCs w:val="28"/>
          <w:lang w:bidi="fa-IR"/>
        </w:rPr>
        <w:t>RFBG</w:t>
      </w:r>
      <w:r w:rsidR="006B67AA" w:rsidRPr="00A719BF">
        <w:rPr>
          <w:rFonts w:cs="B Mitra" w:hint="cs"/>
          <w:sz w:val="28"/>
          <w:szCs w:val="28"/>
          <w:rtl/>
          <w:lang w:bidi="fa-IR"/>
        </w:rPr>
        <w:t xml:space="preserve"> ، </w:t>
      </w:r>
      <w:r w:rsidR="006B67AA" w:rsidRPr="00A719BF">
        <w:rPr>
          <w:rFonts w:cs="B Mitra"/>
          <w:sz w:val="28"/>
          <w:szCs w:val="28"/>
          <w:lang w:bidi="fa-IR"/>
        </w:rPr>
        <w:t xml:space="preserve">GMM </w:t>
      </w:r>
      <w:r w:rsidR="006B67AA" w:rsidRPr="00A719BF">
        <w:rPr>
          <w:rFonts w:cs="B Mitra" w:hint="cs"/>
          <w:sz w:val="28"/>
          <w:szCs w:val="28"/>
          <w:rtl/>
          <w:lang w:bidi="fa-IR"/>
        </w:rPr>
        <w:t xml:space="preserve">، </w:t>
      </w:r>
      <w:r w:rsidR="006B67AA" w:rsidRPr="00A719BF">
        <w:rPr>
          <w:rFonts w:cs="B Mitra"/>
          <w:sz w:val="28"/>
          <w:szCs w:val="28"/>
          <w:lang w:bidi="fa-IR"/>
        </w:rPr>
        <w:t>SOBS</w:t>
      </w:r>
      <w:r w:rsidR="006B67AA" w:rsidRPr="00A719BF">
        <w:rPr>
          <w:rFonts w:cs="B Mitra" w:hint="cs"/>
          <w:sz w:val="28"/>
          <w:szCs w:val="28"/>
          <w:rtl/>
          <w:lang w:bidi="fa-IR"/>
        </w:rPr>
        <w:t xml:space="preserve"> ، و روش </w:t>
      </w:r>
      <w:r>
        <w:rPr>
          <w:rFonts w:cs="B Mitra" w:hint="cs"/>
          <w:sz w:val="28"/>
          <w:szCs w:val="28"/>
          <w:rtl/>
          <w:lang w:bidi="fa-IR"/>
        </w:rPr>
        <w:t>کاستن</w:t>
      </w:r>
      <w:r w:rsidR="006B67AA" w:rsidRPr="00A719BF">
        <w:rPr>
          <w:rFonts w:cs="B Mitra" w:hint="cs"/>
          <w:sz w:val="28"/>
          <w:szCs w:val="28"/>
          <w:rtl/>
          <w:lang w:bidi="fa-IR"/>
        </w:rPr>
        <w:t xml:space="preserve"> </w:t>
      </w:r>
      <w:r w:rsidR="006B67AA" w:rsidRPr="00A719BF">
        <w:rPr>
          <w:rFonts w:cs="B Mitra"/>
          <w:sz w:val="28"/>
          <w:szCs w:val="28"/>
          <w:lang w:bidi="fa-IR"/>
        </w:rPr>
        <w:t>CB</w:t>
      </w:r>
      <w:r w:rsidR="006B67AA" w:rsidRPr="00A719BF">
        <w:rPr>
          <w:rFonts w:cs="B Mitra" w:hint="cs"/>
          <w:sz w:val="28"/>
          <w:szCs w:val="28"/>
          <w:rtl/>
          <w:lang w:bidi="fa-IR"/>
        </w:rPr>
        <w:t xml:space="preserve"> و روش استخراج کننده پس زمینه دیداری. </w:t>
      </w:r>
    </w:p>
    <w:p w:rsidR="006B67AA" w:rsidRPr="00A719BF" w:rsidRDefault="006B67AA" w:rsidP="006B67AA">
      <w:pPr>
        <w:bidi/>
        <w:rPr>
          <w:rFonts w:cs="B Mitra"/>
          <w:sz w:val="28"/>
          <w:szCs w:val="28"/>
          <w:rtl/>
          <w:lang w:bidi="fa-IR"/>
        </w:rPr>
      </w:pPr>
      <w:r w:rsidRPr="00A719BF">
        <w:rPr>
          <w:rFonts w:cs="B Mitra" w:hint="cs"/>
          <w:sz w:val="28"/>
          <w:szCs w:val="28"/>
          <w:rtl/>
          <w:lang w:bidi="fa-IR"/>
        </w:rPr>
        <w:t xml:space="preserve">ایجاد </w:t>
      </w:r>
      <w:r w:rsidR="003C62A5">
        <w:rPr>
          <w:rFonts w:cs="B Mitra" w:hint="cs"/>
          <w:sz w:val="28"/>
          <w:szCs w:val="28"/>
          <w:rtl/>
          <w:lang w:bidi="fa-IR"/>
        </w:rPr>
        <w:t>پس</w:t>
      </w:r>
      <w:r w:rsidRPr="00A719BF">
        <w:rPr>
          <w:rFonts w:cs="B Mitra" w:hint="cs"/>
          <w:sz w:val="28"/>
          <w:szCs w:val="28"/>
          <w:rtl/>
          <w:lang w:bidi="fa-IR"/>
        </w:rPr>
        <w:t xml:space="preserve"> زمینه پویای واقعی</w:t>
      </w:r>
    </w:p>
    <w:p w:rsidR="006B67AA" w:rsidRPr="00A719BF" w:rsidRDefault="006B67AA" w:rsidP="00FD7CE2">
      <w:pPr>
        <w:bidi/>
        <w:rPr>
          <w:rFonts w:cs="B Mitra"/>
          <w:sz w:val="28"/>
          <w:szCs w:val="28"/>
          <w:rtl/>
          <w:lang w:bidi="fa-IR"/>
        </w:rPr>
      </w:pPr>
      <w:r w:rsidRPr="00A719BF">
        <w:rPr>
          <w:rFonts w:cs="B Mitra"/>
          <w:sz w:val="28"/>
          <w:szCs w:val="28"/>
          <w:lang w:bidi="fa-IR"/>
        </w:rPr>
        <w:t>RDBG</w:t>
      </w:r>
      <w:r w:rsidRPr="00A719BF">
        <w:rPr>
          <w:rFonts w:cs="B Mitra" w:hint="cs"/>
          <w:sz w:val="28"/>
          <w:szCs w:val="28"/>
          <w:rtl/>
          <w:lang w:bidi="fa-IR"/>
        </w:rPr>
        <w:t xml:space="preserve"> از دو </w:t>
      </w:r>
      <w:r w:rsidR="00722DAE">
        <w:rPr>
          <w:rFonts w:cs="B Mitra" w:hint="cs"/>
          <w:sz w:val="28"/>
          <w:szCs w:val="28"/>
          <w:rtl/>
          <w:lang w:bidi="fa-IR"/>
        </w:rPr>
        <w:t xml:space="preserve">بیتمپ </w:t>
      </w:r>
      <w:r w:rsidRPr="00A719BF">
        <w:rPr>
          <w:rFonts w:cs="B Mitra" w:hint="cs"/>
          <w:sz w:val="28"/>
          <w:szCs w:val="28"/>
          <w:rtl/>
          <w:lang w:bidi="fa-IR"/>
        </w:rPr>
        <w:t xml:space="preserve"> </w:t>
      </w:r>
      <w:r w:rsidRPr="00A719BF">
        <w:rPr>
          <w:rFonts w:cs="B Mitra" w:hint="cs"/>
          <w:noProof/>
          <w:sz w:val="28"/>
          <w:szCs w:val="28"/>
          <w:lang w:bidi="fa-IR"/>
        </w:rPr>
        <w:drawing>
          <wp:inline distT="0" distB="0" distL="0" distR="0">
            <wp:extent cx="669398" cy="1590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69157" cy="15896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استفاده می کند تا مدل </w:t>
      </w:r>
      <w:r w:rsidR="003C62A5">
        <w:rPr>
          <w:rFonts w:cs="B Mitra" w:hint="cs"/>
          <w:sz w:val="28"/>
          <w:szCs w:val="28"/>
          <w:rtl/>
          <w:lang w:bidi="fa-IR"/>
        </w:rPr>
        <w:t>پس زمینه</w:t>
      </w:r>
      <w:r w:rsidRPr="00A719BF">
        <w:rPr>
          <w:rFonts w:cs="B Mitra" w:hint="cs"/>
          <w:sz w:val="28"/>
          <w:szCs w:val="28"/>
          <w:rtl/>
          <w:lang w:bidi="fa-IR"/>
        </w:rPr>
        <w:t xml:space="preserve"> انطباقی اش را ایجاد کند. بیت مپ </w:t>
      </w:r>
      <w:r w:rsidRPr="00A719BF">
        <w:rPr>
          <w:rFonts w:cs="B Mitra" w:hint="cs"/>
          <w:noProof/>
          <w:sz w:val="28"/>
          <w:szCs w:val="28"/>
          <w:lang w:bidi="fa-IR"/>
        </w:rPr>
        <w:drawing>
          <wp:inline distT="0" distB="0" distL="0" distR="0">
            <wp:extent cx="145051" cy="151075"/>
            <wp:effectExtent l="19050" t="0" r="734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47364" cy="15348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در بردارنده مدل </w:t>
      </w:r>
      <w:r w:rsidR="003C62A5">
        <w:rPr>
          <w:rFonts w:cs="B Mitra" w:hint="cs"/>
          <w:sz w:val="28"/>
          <w:szCs w:val="28"/>
          <w:rtl/>
          <w:lang w:bidi="fa-IR"/>
        </w:rPr>
        <w:t>پس زمینه</w:t>
      </w:r>
      <w:r w:rsidR="00FD7CE2">
        <w:rPr>
          <w:rFonts w:cs="B Mitra" w:hint="cs"/>
          <w:sz w:val="28"/>
          <w:szCs w:val="28"/>
          <w:rtl/>
          <w:lang w:bidi="fa-IR"/>
        </w:rPr>
        <w:t xml:space="preserve"> </w:t>
      </w:r>
      <w:r w:rsidRPr="00A719BF">
        <w:rPr>
          <w:rFonts w:cs="B Mitra" w:hint="cs"/>
          <w:sz w:val="28"/>
          <w:szCs w:val="28"/>
          <w:rtl/>
          <w:lang w:bidi="fa-IR"/>
        </w:rPr>
        <w:t xml:space="preserve">انطباقی است، در حالیکه </w:t>
      </w:r>
      <w:r w:rsidRPr="00A719BF">
        <w:rPr>
          <w:rFonts w:cs="B Mitra" w:hint="cs"/>
          <w:noProof/>
          <w:sz w:val="28"/>
          <w:szCs w:val="28"/>
          <w:lang w:bidi="fa-IR"/>
        </w:rPr>
        <w:drawing>
          <wp:inline distT="0" distB="0" distL="0" distR="0">
            <wp:extent cx="139976" cy="15844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42165" cy="160923"/>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w:t>
      </w:r>
      <w:r w:rsidR="00FD7CE2">
        <w:rPr>
          <w:rFonts w:cs="B Mitra" w:hint="cs"/>
          <w:sz w:val="28"/>
          <w:szCs w:val="28"/>
          <w:rtl/>
          <w:lang w:bidi="fa-IR"/>
        </w:rPr>
        <w:t>آ</w:t>
      </w:r>
      <w:r w:rsidRPr="00A719BF">
        <w:rPr>
          <w:rFonts w:cs="B Mitra" w:hint="cs"/>
          <w:sz w:val="28"/>
          <w:szCs w:val="28"/>
          <w:rtl/>
          <w:lang w:bidi="fa-IR"/>
        </w:rPr>
        <w:t xml:space="preserve">خرین فریم دوربین است. هر پیکسل در </w:t>
      </w:r>
      <w:r w:rsidRPr="00A719BF">
        <w:rPr>
          <w:rFonts w:cs="B Mitra" w:hint="cs"/>
          <w:noProof/>
          <w:sz w:val="28"/>
          <w:szCs w:val="28"/>
          <w:lang w:bidi="fa-IR"/>
        </w:rPr>
        <w:drawing>
          <wp:inline distT="0" distB="0" distL="0" distR="0">
            <wp:extent cx="172042" cy="21468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72942" cy="215808"/>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تایمر زمانی بلند مدت </w:t>
      </w:r>
      <w:r w:rsidRPr="00A719BF">
        <w:rPr>
          <w:rFonts w:cs="B Mitra" w:hint="cs"/>
          <w:noProof/>
          <w:sz w:val="28"/>
          <w:szCs w:val="28"/>
          <w:lang w:bidi="fa-IR"/>
        </w:rPr>
        <w:drawing>
          <wp:inline distT="0" distB="0" distL="0" distR="0">
            <wp:extent cx="458028" cy="17121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62257" cy="172793"/>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را دارد و تایمر زمانی کوتاه مدت </w:t>
      </w:r>
      <w:r w:rsidRPr="00A719BF">
        <w:rPr>
          <w:rFonts w:cs="B Mitra" w:hint="cs"/>
          <w:noProof/>
          <w:sz w:val="28"/>
          <w:szCs w:val="28"/>
          <w:lang w:bidi="fa-IR"/>
        </w:rPr>
        <w:drawing>
          <wp:inline distT="0" distB="0" distL="0" distR="0">
            <wp:extent cx="402369" cy="15886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03910" cy="1594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w:t>
      </w:r>
      <w:r w:rsidR="00D165CE" w:rsidRPr="00A719BF">
        <w:rPr>
          <w:rFonts w:cs="B Mitra" w:hint="cs"/>
          <w:sz w:val="28"/>
          <w:szCs w:val="28"/>
          <w:rtl/>
          <w:lang w:bidi="fa-IR"/>
        </w:rPr>
        <w:t xml:space="preserve">تایمر </w:t>
      </w:r>
      <w:r w:rsidR="00D165CE" w:rsidRPr="00A719BF">
        <w:rPr>
          <w:rFonts w:cs="B Mitra" w:hint="cs"/>
          <w:noProof/>
          <w:sz w:val="28"/>
          <w:szCs w:val="28"/>
          <w:lang w:bidi="fa-IR"/>
        </w:rPr>
        <w:drawing>
          <wp:inline distT="0" distB="0" distL="0" distR="0">
            <wp:extent cx="442126" cy="17456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443819" cy="175231"/>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برای محاسبه تعداد فریم ها استفاده می شود که در آن پیکسل </w:t>
      </w:r>
      <w:r w:rsidR="00D165CE" w:rsidRPr="00A719BF">
        <w:rPr>
          <w:rFonts w:cs="B Mitra" w:hint="cs"/>
          <w:noProof/>
          <w:sz w:val="28"/>
          <w:szCs w:val="28"/>
          <w:lang w:bidi="fa-IR"/>
        </w:rPr>
        <w:drawing>
          <wp:inline distT="0" distB="0" distL="0" distR="0">
            <wp:extent cx="421419" cy="16638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423032" cy="167024"/>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ارزشهای </w:t>
      </w:r>
      <w:r w:rsidR="00FD7CE2">
        <w:rPr>
          <w:rFonts w:cs="B Mitra" w:hint="cs"/>
          <w:sz w:val="28"/>
          <w:szCs w:val="28"/>
          <w:rtl/>
          <w:lang w:bidi="fa-IR"/>
        </w:rPr>
        <w:t>مشابهی</w:t>
      </w:r>
      <w:r w:rsidR="00D165CE" w:rsidRPr="00A719BF">
        <w:rPr>
          <w:rFonts w:cs="B Mitra" w:hint="cs"/>
          <w:sz w:val="28"/>
          <w:szCs w:val="28"/>
          <w:rtl/>
          <w:lang w:bidi="fa-IR"/>
        </w:rPr>
        <w:t xml:space="preserve"> دارد. وقتی تفاوت میان </w:t>
      </w:r>
      <w:r w:rsidR="00D165CE" w:rsidRPr="00A719BF">
        <w:rPr>
          <w:rFonts w:cs="B Mitra" w:hint="cs"/>
          <w:noProof/>
          <w:sz w:val="28"/>
          <w:szCs w:val="28"/>
          <w:lang w:bidi="fa-IR"/>
        </w:rPr>
        <w:drawing>
          <wp:inline distT="0" distB="0" distL="0" distR="0">
            <wp:extent cx="465980" cy="18752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468782" cy="188655"/>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و ارزش پیکسل روودی </w:t>
      </w:r>
      <w:r w:rsidR="00D165CE" w:rsidRPr="00A719BF">
        <w:rPr>
          <w:rFonts w:cs="B Mitra" w:hint="cs"/>
          <w:noProof/>
          <w:sz w:val="28"/>
          <w:szCs w:val="28"/>
          <w:lang w:bidi="fa-IR"/>
        </w:rPr>
        <w:drawing>
          <wp:inline distT="0" distB="0" distL="0" distR="0">
            <wp:extent cx="426223" cy="18378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28881" cy="184935"/>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در تلورانس از قبل تعریف شده </w:t>
      </w:r>
      <w:r w:rsidR="00D165CE" w:rsidRPr="00A719BF">
        <w:rPr>
          <w:rFonts w:cs="B Mitra" w:hint="cs"/>
          <w:noProof/>
          <w:sz w:val="28"/>
          <w:szCs w:val="28"/>
          <w:lang w:bidi="fa-IR"/>
        </w:rPr>
        <w:drawing>
          <wp:inline distT="0" distB="0" distL="0" distR="0">
            <wp:extent cx="87630" cy="111125"/>
            <wp:effectExtent l="1905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87630" cy="111125"/>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قرار گیرد، تایمر بلند مدت </w:t>
      </w:r>
      <w:r w:rsidR="00D165CE" w:rsidRPr="00A719BF">
        <w:rPr>
          <w:rFonts w:cs="B Mitra" w:hint="cs"/>
          <w:noProof/>
          <w:sz w:val="28"/>
          <w:szCs w:val="28"/>
          <w:lang w:bidi="fa-IR"/>
        </w:rPr>
        <w:drawing>
          <wp:inline distT="0" distB="0" distL="0" distR="0">
            <wp:extent cx="362613" cy="15908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364555" cy="159941"/>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افزایش می یابد و </w:t>
      </w:r>
      <w:r w:rsidR="00D165CE" w:rsidRPr="00A719BF">
        <w:rPr>
          <w:rFonts w:cs="B Mitra" w:hint="cs"/>
          <w:noProof/>
          <w:sz w:val="28"/>
          <w:szCs w:val="28"/>
          <w:lang w:bidi="fa-IR"/>
        </w:rPr>
        <w:drawing>
          <wp:inline distT="0" distB="0" distL="0" distR="0">
            <wp:extent cx="394418" cy="162255"/>
            <wp:effectExtent l="19050" t="0" r="563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396530" cy="163124"/>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با ارزش پیکسل ورودی </w:t>
      </w:r>
      <w:r w:rsidR="00D165CE" w:rsidRPr="00A719BF">
        <w:rPr>
          <w:rFonts w:cs="B Mitra" w:hint="cs"/>
          <w:noProof/>
          <w:sz w:val="28"/>
          <w:szCs w:val="28"/>
          <w:lang w:bidi="fa-IR"/>
        </w:rPr>
        <w:drawing>
          <wp:inline distT="0" distB="0" distL="0" distR="0">
            <wp:extent cx="477078" cy="17547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479602" cy="176399"/>
                    </a:xfrm>
                    <a:prstGeom prst="rect">
                      <a:avLst/>
                    </a:prstGeom>
                    <a:noFill/>
                    <a:ln w="9525">
                      <a:noFill/>
                      <a:miter lim="800000"/>
                      <a:headEnd/>
                      <a:tailEnd/>
                    </a:ln>
                  </pic:spPr>
                </pic:pic>
              </a:graphicData>
            </a:graphic>
          </wp:inline>
        </w:drawing>
      </w:r>
      <w:r w:rsidR="00D165CE" w:rsidRPr="00A719BF">
        <w:rPr>
          <w:rFonts w:cs="B Mitra" w:hint="cs"/>
          <w:sz w:val="28"/>
          <w:szCs w:val="28"/>
          <w:rtl/>
          <w:lang w:bidi="fa-IR"/>
        </w:rPr>
        <w:t xml:space="preserve"> جایگزی</w:t>
      </w:r>
      <w:r w:rsidR="00FD7CE2">
        <w:rPr>
          <w:rFonts w:cs="B Mitra" w:hint="cs"/>
          <w:sz w:val="28"/>
          <w:szCs w:val="28"/>
          <w:rtl/>
          <w:lang w:bidi="fa-IR"/>
        </w:rPr>
        <w:t>ن</w:t>
      </w:r>
      <w:r w:rsidR="00D165CE" w:rsidRPr="00A719BF">
        <w:rPr>
          <w:rFonts w:cs="B Mitra" w:hint="cs"/>
          <w:sz w:val="28"/>
          <w:szCs w:val="28"/>
          <w:rtl/>
          <w:lang w:bidi="fa-IR"/>
        </w:rPr>
        <w:t xml:space="preserve"> می شود.</w:t>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تایمر </w:t>
      </w:r>
      <w:r w:rsidRPr="00A719BF">
        <w:rPr>
          <w:rFonts w:cs="B Mitra" w:hint="cs"/>
          <w:noProof/>
          <w:sz w:val="28"/>
          <w:szCs w:val="28"/>
          <w:lang w:bidi="fa-IR"/>
        </w:rPr>
        <w:drawing>
          <wp:inline distT="0" distB="0" distL="0" distR="0">
            <wp:extent cx="397565" cy="137958"/>
            <wp:effectExtent l="19050" t="0" r="24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399955" cy="138787"/>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برای شمارش فریم ها استفاده می شود که درآن ارزش پیکسل ورودی </w:t>
      </w:r>
      <w:r w:rsidRPr="00A719BF">
        <w:rPr>
          <w:rFonts w:cs="B Mitra" w:hint="cs"/>
          <w:noProof/>
          <w:sz w:val="28"/>
          <w:szCs w:val="28"/>
          <w:lang w:bidi="fa-IR"/>
        </w:rPr>
        <w:drawing>
          <wp:inline distT="0" distB="0" distL="0" distR="0">
            <wp:extent cx="473930" cy="139228"/>
            <wp:effectExtent l="19050" t="0" r="23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476437" cy="13996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از </w:t>
      </w:r>
      <w:r w:rsidRPr="00A719BF">
        <w:rPr>
          <w:rFonts w:cs="B Mitra" w:hint="cs"/>
          <w:noProof/>
          <w:sz w:val="28"/>
          <w:szCs w:val="28"/>
          <w:lang w:bidi="fa-IR"/>
        </w:rPr>
        <w:drawing>
          <wp:inline distT="0" distB="0" distL="0" distR="0">
            <wp:extent cx="465979" cy="157337"/>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465913" cy="15731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متفاوت است. وقتی تفاوت میان </w:t>
      </w:r>
      <w:r w:rsidRPr="00A719BF">
        <w:rPr>
          <w:rFonts w:cs="B Mitra" w:hint="cs"/>
          <w:noProof/>
          <w:sz w:val="28"/>
          <w:szCs w:val="28"/>
          <w:lang w:bidi="fa-IR"/>
        </w:rPr>
        <w:drawing>
          <wp:inline distT="0" distB="0" distL="0" distR="0">
            <wp:extent cx="394114" cy="133072"/>
            <wp:effectExtent l="19050" t="0" r="5936"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394060" cy="13305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ارزش پیکسل ورودی </w:t>
      </w:r>
      <w:r w:rsidRPr="00A719BF">
        <w:rPr>
          <w:rFonts w:cs="B Mitra" w:hint="cs"/>
          <w:noProof/>
          <w:sz w:val="28"/>
          <w:szCs w:val="28"/>
          <w:lang w:bidi="fa-IR"/>
        </w:rPr>
        <w:drawing>
          <wp:inline distT="0" distB="0" distL="0" distR="0">
            <wp:extent cx="342109" cy="143123"/>
            <wp:effectExtent l="19050" t="0" r="791"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344573" cy="14415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از تلورانس از قبل تعریف شده بالاتر باشد، ارزش پیکسل </w:t>
      </w:r>
      <w:r w:rsidRPr="00A719BF">
        <w:rPr>
          <w:rFonts w:cs="B Mitra" w:hint="cs"/>
          <w:noProof/>
          <w:sz w:val="28"/>
          <w:szCs w:val="28"/>
          <w:lang w:bidi="fa-IR"/>
        </w:rPr>
        <w:drawing>
          <wp:inline distT="0" distB="0" distL="0" distR="0">
            <wp:extent cx="513687" cy="171229"/>
            <wp:effectExtent l="19050" t="0" r="663"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a:stretch>
                      <a:fillRect/>
                    </a:stretch>
                  </pic:blipFill>
                  <pic:spPr bwMode="auto">
                    <a:xfrm>
                      <a:off x="0" y="0"/>
                      <a:ext cx="516341" cy="17211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 ارزش پیکسل ورودی </w:t>
      </w:r>
      <w:r w:rsidRPr="00A719BF">
        <w:rPr>
          <w:rFonts w:cs="B Mitra" w:hint="cs"/>
          <w:noProof/>
          <w:sz w:val="28"/>
          <w:szCs w:val="28"/>
          <w:lang w:bidi="fa-IR"/>
        </w:rPr>
        <w:drawing>
          <wp:inline distT="0" distB="0" distL="0" distR="0">
            <wp:extent cx="442125" cy="16682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a:stretch>
                      <a:fillRect/>
                    </a:stretch>
                  </pic:blipFill>
                  <pic:spPr bwMode="auto">
                    <a:xfrm>
                      <a:off x="0" y="0"/>
                      <a:ext cx="442715" cy="167043"/>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جایگزین می شود. به طور مشابه اگر ارزش پیکسل ورودی  </w:t>
      </w:r>
      <w:r w:rsidRPr="00A719BF">
        <w:rPr>
          <w:rFonts w:cs="B Mitra" w:hint="cs"/>
          <w:noProof/>
          <w:sz w:val="28"/>
          <w:szCs w:val="28"/>
          <w:lang w:bidi="fa-IR"/>
        </w:rPr>
        <w:drawing>
          <wp:inline distT="0" distB="0" distL="0" distR="0">
            <wp:extent cx="482848" cy="182186"/>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a:stretch>
                      <a:fillRect/>
                    </a:stretch>
                  </pic:blipFill>
                  <pic:spPr bwMode="auto">
                    <a:xfrm>
                      <a:off x="0" y="0"/>
                      <a:ext cx="483493" cy="18242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متفاوت از </w:t>
      </w:r>
      <w:r w:rsidRPr="00A719BF">
        <w:rPr>
          <w:rFonts w:cs="B Mitra" w:hint="cs"/>
          <w:noProof/>
          <w:sz w:val="28"/>
          <w:szCs w:val="28"/>
          <w:lang w:bidi="fa-IR"/>
        </w:rPr>
        <w:drawing>
          <wp:inline distT="0" distB="0" distL="0" distR="0">
            <wp:extent cx="532738" cy="185550"/>
            <wp:effectExtent l="19050" t="0" r="662"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534909" cy="186306"/>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باشد، </w:t>
      </w:r>
      <w:r w:rsidRPr="00A719BF">
        <w:rPr>
          <w:rFonts w:cs="B Mitra" w:hint="cs"/>
          <w:noProof/>
          <w:sz w:val="28"/>
          <w:szCs w:val="28"/>
          <w:lang w:bidi="fa-IR"/>
        </w:rPr>
        <w:drawing>
          <wp:inline distT="0" distB="0" distL="0" distR="0">
            <wp:extent cx="505736" cy="157912"/>
            <wp:effectExtent l="19050" t="0" r="8614"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a:stretch>
                      <a:fillRect/>
                    </a:stretch>
                  </pic:blipFill>
                  <pic:spPr bwMode="auto">
                    <a:xfrm>
                      <a:off x="0" y="0"/>
                      <a:ext cx="508258" cy="15869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ص</w:t>
      </w:r>
      <w:r w:rsidR="00FD7CE2">
        <w:rPr>
          <w:rFonts w:cs="B Mitra" w:hint="cs"/>
          <w:sz w:val="28"/>
          <w:szCs w:val="28"/>
          <w:rtl/>
          <w:lang w:bidi="fa-IR"/>
        </w:rPr>
        <w:t>ف</w:t>
      </w:r>
      <w:r w:rsidRPr="00A719BF">
        <w:rPr>
          <w:rFonts w:cs="B Mitra" w:hint="cs"/>
          <w:sz w:val="28"/>
          <w:szCs w:val="28"/>
          <w:rtl/>
          <w:lang w:bidi="fa-IR"/>
        </w:rPr>
        <w:t xml:space="preserve">ر باز می گردد. در غیر اینصورت </w:t>
      </w:r>
      <w:r w:rsidRPr="00A719BF">
        <w:rPr>
          <w:rFonts w:cs="B Mitra" w:hint="cs"/>
          <w:noProof/>
          <w:sz w:val="28"/>
          <w:szCs w:val="28"/>
          <w:lang w:bidi="fa-IR"/>
        </w:rPr>
        <w:drawing>
          <wp:inline distT="0" distB="0" distL="0" distR="0">
            <wp:extent cx="492980" cy="190265"/>
            <wp:effectExtent l="19050" t="0" r="23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494470" cy="19084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افزایش خواهد یافت. </w:t>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بنابراین اگر یک پیکسل توسط یک شی جدید پوشش داده شود، </w:t>
      </w:r>
      <w:r w:rsidRPr="00A719BF">
        <w:rPr>
          <w:rFonts w:cs="B Mitra" w:hint="cs"/>
          <w:noProof/>
          <w:sz w:val="28"/>
          <w:szCs w:val="28"/>
          <w:lang w:bidi="fa-IR"/>
        </w:rPr>
        <w:drawing>
          <wp:inline distT="0" distB="0" distL="0" distR="0">
            <wp:extent cx="537541" cy="174534"/>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540221" cy="17540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باقی مانده و </w:t>
      </w:r>
      <w:r w:rsidRPr="00A719BF">
        <w:rPr>
          <w:rFonts w:cs="B Mitra" w:hint="cs"/>
          <w:noProof/>
          <w:sz w:val="28"/>
          <w:szCs w:val="28"/>
          <w:lang w:bidi="fa-IR"/>
        </w:rPr>
        <w:drawing>
          <wp:inline distT="0" distB="0" distL="0" distR="0">
            <wp:extent cx="481882" cy="1544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a:stretch>
                      <a:fillRect/>
                    </a:stretch>
                  </pic:blipFill>
                  <pic:spPr bwMode="auto">
                    <a:xfrm>
                      <a:off x="0" y="0"/>
                      <a:ext cx="484372" cy="155268"/>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افزایش می یابد. وقتی </w:t>
      </w:r>
      <w:r w:rsidRPr="00A719BF">
        <w:rPr>
          <w:rFonts w:cs="B Mitra" w:hint="cs"/>
          <w:noProof/>
          <w:sz w:val="28"/>
          <w:szCs w:val="28"/>
          <w:lang w:bidi="fa-IR"/>
        </w:rPr>
        <w:drawing>
          <wp:inline distT="0" distB="0" distL="0" distR="0">
            <wp:extent cx="465980" cy="149372"/>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a:stretch>
                      <a:fillRect/>
                    </a:stretch>
                  </pic:blipFill>
                  <pic:spPr bwMode="auto">
                    <a:xfrm>
                      <a:off x="0" y="0"/>
                      <a:ext cx="468387" cy="150144"/>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بیشتر از </w:t>
      </w:r>
      <w:r w:rsidRPr="00A719BF">
        <w:rPr>
          <w:rFonts w:cs="B Mitra" w:hint="cs"/>
          <w:noProof/>
          <w:sz w:val="28"/>
          <w:szCs w:val="28"/>
          <w:lang w:bidi="fa-IR"/>
        </w:rPr>
        <w:drawing>
          <wp:inline distT="0" distB="0" distL="0" distR="0">
            <wp:extent cx="457724" cy="164443"/>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a:stretch>
                      <a:fillRect/>
                    </a:stretch>
                  </pic:blipFill>
                  <pic:spPr bwMode="auto">
                    <a:xfrm>
                      <a:off x="0" y="0"/>
                      <a:ext cx="460429" cy="16541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باشد، ارزش پیکسل ورودی </w:t>
      </w:r>
      <w:r w:rsidRPr="00A719BF">
        <w:rPr>
          <w:rFonts w:cs="B Mitra" w:hint="cs"/>
          <w:noProof/>
          <w:sz w:val="28"/>
          <w:szCs w:val="28"/>
          <w:lang w:bidi="fa-IR"/>
        </w:rPr>
        <w:drawing>
          <wp:inline distT="0" distB="0" distL="0" distR="0">
            <wp:extent cx="458028" cy="186074"/>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srcRect/>
                    <a:stretch>
                      <a:fillRect/>
                    </a:stretch>
                  </pic:blipFill>
                  <pic:spPr bwMode="auto">
                    <a:xfrm>
                      <a:off x="0" y="0"/>
                      <a:ext cx="458538" cy="186281"/>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فرض می شود که بخشی از پس زمینه است. </w:t>
      </w:r>
      <w:r w:rsidRPr="00A719BF">
        <w:rPr>
          <w:rFonts w:cs="B Mitra" w:hint="cs"/>
          <w:sz w:val="28"/>
          <w:szCs w:val="28"/>
          <w:rtl/>
          <w:lang w:bidi="fa-IR"/>
        </w:rPr>
        <w:lastRenderedPageBreak/>
        <w:t xml:space="preserve">دراین مورد، ارزش پیکسل </w:t>
      </w:r>
      <w:r w:rsidRPr="00A719BF">
        <w:rPr>
          <w:rFonts w:cs="B Mitra" w:hint="cs"/>
          <w:noProof/>
          <w:sz w:val="28"/>
          <w:szCs w:val="28"/>
          <w:lang w:bidi="fa-IR"/>
        </w:rPr>
        <w:drawing>
          <wp:inline distT="0" distB="0" distL="0" distR="0">
            <wp:extent cx="513383" cy="186927"/>
            <wp:effectExtent l="19050" t="0" r="967"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srcRect/>
                    <a:stretch>
                      <a:fillRect/>
                    </a:stretch>
                  </pic:blipFill>
                  <pic:spPr bwMode="auto">
                    <a:xfrm>
                      <a:off x="0" y="0"/>
                      <a:ext cx="515943" cy="18785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hint="cs"/>
          <w:noProof/>
          <w:sz w:val="28"/>
          <w:szCs w:val="28"/>
          <w:lang w:bidi="fa-IR"/>
        </w:rPr>
        <w:drawing>
          <wp:inline distT="0" distB="0" distL="0" distR="0">
            <wp:extent cx="440006" cy="159027"/>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a:stretch>
                      <a:fillRect/>
                    </a:stretch>
                  </pic:blipFill>
                  <pic:spPr bwMode="auto">
                    <a:xfrm>
                      <a:off x="0" y="0"/>
                      <a:ext cx="442652" cy="159983"/>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 ارزش پیکسل ورودی </w:t>
      </w:r>
      <w:r w:rsidRPr="00A719BF">
        <w:rPr>
          <w:rFonts w:cs="B Mitra" w:hint="cs"/>
          <w:noProof/>
          <w:sz w:val="28"/>
          <w:szCs w:val="28"/>
          <w:lang w:bidi="fa-IR"/>
        </w:rPr>
        <w:drawing>
          <wp:inline distT="0" distB="0" distL="0" distR="0">
            <wp:extent cx="434174" cy="142310"/>
            <wp:effectExtent l="19050" t="0" r="3976"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cstate="print"/>
                    <a:srcRect/>
                    <a:stretch>
                      <a:fillRect/>
                    </a:stretch>
                  </pic:blipFill>
                  <pic:spPr bwMode="auto">
                    <a:xfrm>
                      <a:off x="0" y="0"/>
                      <a:ext cx="437301" cy="1433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جایگزین شده و </w:t>
      </w:r>
      <w:r w:rsidRPr="00A719BF">
        <w:rPr>
          <w:rFonts w:cs="B Mitra" w:hint="cs"/>
          <w:noProof/>
          <w:sz w:val="28"/>
          <w:szCs w:val="28"/>
          <w:lang w:bidi="fa-IR"/>
        </w:rPr>
        <w:drawing>
          <wp:inline distT="0" distB="0" distL="0" distR="0">
            <wp:extent cx="473931" cy="189775"/>
            <wp:effectExtent l="19050" t="0" r="2319"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cstate="print"/>
                    <a:srcRect/>
                    <a:stretch>
                      <a:fillRect/>
                    </a:stretch>
                  </pic:blipFill>
                  <pic:spPr bwMode="auto">
                    <a:xfrm>
                      <a:off x="0" y="0"/>
                      <a:ext cx="476380" cy="190756"/>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صفر باز می گردد.</w:t>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مدل ترکیبی گوسین </w:t>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استفاده از روش </w:t>
      </w:r>
      <w:r w:rsidRPr="00A719BF">
        <w:rPr>
          <w:rFonts w:cs="B Mitra"/>
          <w:sz w:val="28"/>
          <w:szCs w:val="28"/>
          <w:lang w:bidi="fa-IR"/>
        </w:rPr>
        <w:t>GMM</w:t>
      </w:r>
      <w:r w:rsidRPr="00A719BF">
        <w:rPr>
          <w:rFonts w:cs="B Mitra" w:hint="cs"/>
          <w:sz w:val="28"/>
          <w:szCs w:val="28"/>
          <w:rtl/>
          <w:lang w:bidi="fa-IR"/>
        </w:rPr>
        <w:t xml:space="preserve"> شامل مدلسازی هر پیکسل به طور جداگانه می شود که ترکیبی از </w:t>
      </w:r>
      <w:r w:rsidRPr="00A719BF">
        <w:rPr>
          <w:rFonts w:cs="B Mitra"/>
          <w:sz w:val="28"/>
          <w:szCs w:val="28"/>
          <w:lang w:bidi="fa-IR"/>
        </w:rPr>
        <w:t>K</w:t>
      </w:r>
      <w:r w:rsidRPr="00A719BF">
        <w:rPr>
          <w:rFonts w:cs="B Mitra" w:hint="cs"/>
          <w:sz w:val="28"/>
          <w:szCs w:val="28"/>
          <w:rtl/>
          <w:lang w:bidi="fa-IR"/>
        </w:rPr>
        <w:t xml:space="preserve"> گوسین را دارد و مدل پس زمینه احتمالی را حفظ می کند. تابع تراکم احتمال برای ارزش پیکسل فعلی به شکل زیر است:</w:t>
      </w:r>
    </w:p>
    <w:p w:rsidR="00D165CE" w:rsidRPr="00A719BF" w:rsidRDefault="00D165CE" w:rsidP="00D165CE">
      <w:pPr>
        <w:bidi/>
        <w:rPr>
          <w:rFonts w:cs="B Mitra"/>
          <w:sz w:val="28"/>
          <w:szCs w:val="28"/>
          <w:rtl/>
          <w:lang w:bidi="fa-IR"/>
        </w:rPr>
      </w:pPr>
      <w:r w:rsidRPr="00A719BF">
        <w:rPr>
          <w:rFonts w:cs="B Mitra" w:hint="cs"/>
          <w:noProof/>
          <w:sz w:val="28"/>
          <w:szCs w:val="28"/>
          <w:lang w:bidi="fa-IR"/>
        </w:rPr>
        <w:drawing>
          <wp:inline distT="0" distB="0" distL="0" distR="0">
            <wp:extent cx="3745230" cy="596265"/>
            <wp:effectExtent l="1905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6" cstate="print"/>
                    <a:srcRect/>
                    <a:stretch>
                      <a:fillRect/>
                    </a:stretch>
                  </pic:blipFill>
                  <pic:spPr bwMode="auto">
                    <a:xfrm>
                      <a:off x="0" y="0"/>
                      <a:ext cx="3745230" cy="596265"/>
                    </a:xfrm>
                    <a:prstGeom prst="rect">
                      <a:avLst/>
                    </a:prstGeom>
                    <a:noFill/>
                    <a:ln w="9525">
                      <a:noFill/>
                      <a:miter lim="800000"/>
                      <a:headEnd/>
                      <a:tailEnd/>
                    </a:ln>
                  </pic:spPr>
                </pic:pic>
              </a:graphicData>
            </a:graphic>
          </wp:inline>
        </w:drawing>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lang w:bidi="fa-IR"/>
        </w:rPr>
        <w:drawing>
          <wp:inline distT="0" distB="0" distL="0" distR="0">
            <wp:extent cx="182880" cy="222885"/>
            <wp:effectExtent l="1905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srcRect/>
                    <a:stretch>
                      <a:fillRect/>
                    </a:stretch>
                  </pic:blipFill>
                  <pic:spPr bwMode="auto">
                    <a:xfrm>
                      <a:off x="0" y="0"/>
                      <a:ext cx="182880" cy="22288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هر ارزش شدت پیکسل روودی از </w:t>
      </w:r>
      <w:r w:rsidRPr="00A719BF">
        <w:rPr>
          <w:rFonts w:cs="B Mitra"/>
          <w:sz w:val="28"/>
          <w:szCs w:val="28"/>
          <w:lang w:bidi="fa-IR"/>
        </w:rPr>
        <w:t>t</w:t>
      </w:r>
      <w:r w:rsidRPr="00A719BF">
        <w:rPr>
          <w:rFonts w:cs="B Mitra" w:hint="cs"/>
          <w:sz w:val="28"/>
          <w:szCs w:val="28"/>
          <w:rtl/>
          <w:lang w:bidi="fa-IR"/>
        </w:rPr>
        <w:t xml:space="preserve"> امین فریم تصویر است و  برآر=ورد وزن ها برای توزیع گوسین متناظر است</w:t>
      </w:r>
      <w:r w:rsidRPr="00A719BF">
        <w:rPr>
          <w:rFonts w:cs="B Mitra" w:hint="cs"/>
          <w:sz w:val="28"/>
          <w:szCs w:val="28"/>
          <w:lang w:bidi="fa-IR"/>
        </w:rPr>
        <w:t xml:space="preserve"> </w:t>
      </w:r>
      <w:r w:rsidRPr="00A719BF">
        <w:rPr>
          <w:rFonts w:cs="B Mitra" w:hint="cs"/>
          <w:noProof/>
          <w:sz w:val="28"/>
          <w:szCs w:val="28"/>
          <w:lang w:bidi="fa-IR"/>
        </w:rPr>
        <w:drawing>
          <wp:inline distT="0" distB="0" distL="0" distR="0">
            <wp:extent cx="1304290" cy="23876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1304290" cy="23876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که می تواند به شکل زیر بیان شود:</w:t>
      </w:r>
    </w:p>
    <w:p w:rsidR="00D165CE" w:rsidRPr="00A719BF" w:rsidRDefault="00D165CE" w:rsidP="00D165CE">
      <w:pPr>
        <w:bidi/>
        <w:rPr>
          <w:rFonts w:cs="B Mitra"/>
          <w:sz w:val="28"/>
          <w:szCs w:val="28"/>
          <w:rtl/>
          <w:lang w:bidi="fa-IR"/>
        </w:rPr>
      </w:pPr>
      <w:r w:rsidRPr="00A719BF">
        <w:rPr>
          <w:rFonts w:cs="B Mitra" w:hint="cs"/>
          <w:noProof/>
          <w:sz w:val="28"/>
          <w:szCs w:val="28"/>
          <w:lang w:bidi="fa-IR"/>
        </w:rPr>
        <w:drawing>
          <wp:inline distT="0" distB="0" distL="0" distR="0">
            <wp:extent cx="4445000" cy="70739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cstate="print"/>
                    <a:srcRect/>
                    <a:stretch>
                      <a:fillRect/>
                    </a:stretch>
                  </pic:blipFill>
                  <pic:spPr bwMode="auto">
                    <a:xfrm>
                      <a:off x="0" y="0"/>
                      <a:ext cx="4445000" cy="707390"/>
                    </a:xfrm>
                    <a:prstGeom prst="rect">
                      <a:avLst/>
                    </a:prstGeom>
                    <a:noFill/>
                    <a:ln w="9525">
                      <a:noFill/>
                      <a:miter lim="800000"/>
                      <a:headEnd/>
                      <a:tailEnd/>
                    </a:ln>
                  </pic:spPr>
                </pic:pic>
              </a:graphicData>
            </a:graphic>
          </wp:inline>
        </w:drawing>
      </w:r>
    </w:p>
    <w:p w:rsidR="00D165CE" w:rsidRPr="00A719BF" w:rsidRDefault="00D165CE" w:rsidP="00D165CE">
      <w:pPr>
        <w:bidi/>
        <w:rPr>
          <w:rFonts w:cs="B Mitra"/>
          <w:noProof/>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rtl/>
        </w:rPr>
        <w:t xml:space="preserve"> </w:t>
      </w:r>
      <w:r w:rsidRPr="00A719BF">
        <w:rPr>
          <w:rFonts w:cs="B Mitra" w:hint="cs"/>
          <w:noProof/>
          <w:sz w:val="28"/>
          <w:szCs w:val="28"/>
          <w:lang w:bidi="fa-IR"/>
        </w:rPr>
        <w:drawing>
          <wp:inline distT="0" distB="0" distL="0" distR="0">
            <wp:extent cx="254635" cy="15875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19BF">
        <w:rPr>
          <w:rFonts w:cs="B Mitra" w:hint="cs"/>
          <w:noProof/>
          <w:sz w:val="28"/>
          <w:szCs w:val="28"/>
          <w:rtl/>
        </w:rPr>
        <w:t xml:space="preserve"> و</w:t>
      </w:r>
      <w:r w:rsidRPr="00A719BF">
        <w:rPr>
          <w:rFonts w:cs="B Mitra" w:hint="cs"/>
          <w:noProof/>
          <w:sz w:val="28"/>
          <w:szCs w:val="28"/>
        </w:rPr>
        <w:t xml:space="preserve"> </w:t>
      </w:r>
      <w:r w:rsidRPr="00A719BF">
        <w:rPr>
          <w:rFonts w:cs="B Mitra" w:hint="cs"/>
          <w:noProof/>
          <w:sz w:val="28"/>
          <w:szCs w:val="28"/>
          <w:lang w:bidi="fa-IR"/>
        </w:rPr>
        <w:drawing>
          <wp:inline distT="0" distB="0" distL="0" distR="0">
            <wp:extent cx="318135" cy="207010"/>
            <wp:effectExtent l="19050" t="0" r="571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318135" cy="207010"/>
                    </a:xfrm>
                    <a:prstGeom prst="rect">
                      <a:avLst/>
                    </a:prstGeom>
                    <a:noFill/>
                    <a:ln w="9525">
                      <a:noFill/>
                      <a:miter lim="800000"/>
                      <a:headEnd/>
                      <a:tailEnd/>
                    </a:ln>
                  </pic:spPr>
                </pic:pic>
              </a:graphicData>
            </a:graphic>
          </wp:inline>
        </w:drawing>
      </w:r>
      <w:r w:rsidRPr="00A719BF">
        <w:rPr>
          <w:rFonts w:cs="B Mitra" w:hint="cs"/>
          <w:noProof/>
          <w:sz w:val="28"/>
          <w:szCs w:val="28"/>
          <w:rtl/>
        </w:rPr>
        <w:t xml:space="preserve"> ارزش های میانگین و ماتریس کوواریانس </w:t>
      </w:r>
      <w:r w:rsidRPr="00A719BF">
        <w:rPr>
          <w:rFonts w:cs="B Mitra"/>
          <w:noProof/>
          <w:sz w:val="28"/>
          <w:szCs w:val="28"/>
        </w:rPr>
        <w:t>i</w:t>
      </w:r>
      <w:r w:rsidRPr="00A719BF">
        <w:rPr>
          <w:rFonts w:cs="B Mitra" w:hint="cs"/>
          <w:noProof/>
          <w:sz w:val="28"/>
          <w:szCs w:val="28"/>
          <w:rtl/>
          <w:lang w:bidi="fa-IR"/>
        </w:rPr>
        <w:t xml:space="preserve"> امین گوسین در مدل ترکیبی هستند. ماتریس کوواریانس </w:t>
      </w:r>
      <w:r w:rsidRPr="00A719BF">
        <w:rPr>
          <w:rFonts w:cs="B Mitra" w:hint="cs"/>
          <w:noProof/>
          <w:sz w:val="28"/>
          <w:szCs w:val="28"/>
          <w:lang w:bidi="fa-IR"/>
        </w:rPr>
        <w:drawing>
          <wp:inline distT="0" distB="0" distL="0" distR="0">
            <wp:extent cx="318135" cy="207010"/>
            <wp:effectExtent l="1905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cstate="print"/>
                    <a:srcRect/>
                    <a:stretch>
                      <a:fillRect/>
                    </a:stretch>
                  </pic:blipFill>
                  <pic:spPr bwMode="auto">
                    <a:xfrm>
                      <a:off x="0" y="0"/>
                      <a:ext cx="318135" cy="207010"/>
                    </a:xfrm>
                    <a:prstGeom prst="rect">
                      <a:avLst/>
                    </a:prstGeom>
                    <a:noFill/>
                    <a:ln w="9525">
                      <a:noFill/>
                      <a:miter lim="800000"/>
                      <a:headEnd/>
                      <a:tailEnd/>
                    </a:ln>
                  </pic:spPr>
                </pic:pic>
              </a:graphicData>
            </a:graphic>
          </wp:inline>
        </w:drawing>
      </w:r>
      <w:r w:rsidRPr="00A719BF">
        <w:rPr>
          <w:rFonts w:cs="B Mitra" w:hint="cs"/>
          <w:noProof/>
          <w:sz w:val="28"/>
          <w:szCs w:val="28"/>
          <w:rtl/>
          <w:lang w:bidi="fa-IR"/>
        </w:rPr>
        <w:t xml:space="preserve"> به شکل زیر فرض می شود:</w:t>
      </w:r>
    </w:p>
    <w:p w:rsidR="00D165CE" w:rsidRPr="00A719BF" w:rsidRDefault="00D165CE" w:rsidP="00D165CE">
      <w:pPr>
        <w:bidi/>
        <w:rPr>
          <w:rFonts w:cs="B Mitra"/>
          <w:sz w:val="28"/>
          <w:szCs w:val="28"/>
          <w:rtl/>
          <w:lang w:bidi="fa-IR"/>
        </w:rPr>
      </w:pPr>
      <w:r w:rsidRPr="00A719BF">
        <w:rPr>
          <w:rFonts w:cs="B Mitra" w:hint="cs"/>
          <w:noProof/>
          <w:sz w:val="28"/>
          <w:szCs w:val="28"/>
          <w:lang w:bidi="fa-IR"/>
        </w:rPr>
        <w:drawing>
          <wp:inline distT="0" distB="0" distL="0" distR="0">
            <wp:extent cx="2727325" cy="46101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srcRect/>
                    <a:stretch>
                      <a:fillRect/>
                    </a:stretch>
                  </pic:blipFill>
                  <pic:spPr bwMode="auto">
                    <a:xfrm>
                      <a:off x="0" y="0"/>
                      <a:ext cx="2727325" cy="461010"/>
                    </a:xfrm>
                    <a:prstGeom prst="rect">
                      <a:avLst/>
                    </a:prstGeom>
                    <a:noFill/>
                    <a:ln w="9525">
                      <a:noFill/>
                      <a:miter lim="800000"/>
                      <a:headEnd/>
                      <a:tailEnd/>
                    </a:ln>
                  </pic:spPr>
                </pic:pic>
              </a:graphicData>
            </a:graphic>
          </wp:inline>
        </w:drawing>
      </w:r>
    </w:p>
    <w:p w:rsidR="00D165CE" w:rsidRPr="00A719BF" w:rsidRDefault="00D165CE" w:rsidP="00FD7CE2">
      <w:pPr>
        <w:bidi/>
        <w:rPr>
          <w:rFonts w:cs="B Mitra"/>
          <w:sz w:val="28"/>
          <w:szCs w:val="28"/>
          <w:rtl/>
          <w:lang w:bidi="fa-IR"/>
        </w:rPr>
      </w:pPr>
      <w:r w:rsidRPr="00A719BF">
        <w:rPr>
          <w:rFonts w:cs="B Mitra" w:hint="cs"/>
          <w:sz w:val="28"/>
          <w:szCs w:val="28"/>
          <w:rtl/>
          <w:lang w:bidi="fa-IR"/>
        </w:rPr>
        <w:t xml:space="preserve">به یاد داشته باشید که هر پیکسل در برابر توزیع گوسین </w:t>
      </w:r>
      <w:r w:rsidRPr="00A719BF">
        <w:rPr>
          <w:rFonts w:cs="B Mitra"/>
          <w:sz w:val="28"/>
          <w:szCs w:val="28"/>
          <w:lang w:bidi="fa-IR"/>
        </w:rPr>
        <w:t xml:space="preserve">k </w:t>
      </w:r>
      <w:r w:rsidRPr="00A719BF">
        <w:rPr>
          <w:rFonts w:cs="B Mitra" w:hint="cs"/>
          <w:sz w:val="28"/>
          <w:szCs w:val="28"/>
          <w:rtl/>
          <w:lang w:bidi="fa-IR"/>
        </w:rPr>
        <w:t xml:space="preserve"> موجود ارزیابی می شود. اگر ارزش </w:t>
      </w:r>
      <w:r w:rsidR="00FD7CE2">
        <w:rPr>
          <w:rFonts w:cs="B Mitra" w:hint="cs"/>
          <w:sz w:val="28"/>
          <w:szCs w:val="28"/>
          <w:rtl/>
          <w:lang w:bidi="fa-IR"/>
        </w:rPr>
        <w:t>پیکسل</w:t>
      </w:r>
      <w:r w:rsidRPr="00A719BF">
        <w:rPr>
          <w:rFonts w:cs="B Mitra" w:hint="cs"/>
          <w:sz w:val="28"/>
          <w:szCs w:val="28"/>
          <w:rtl/>
          <w:lang w:bidi="fa-IR"/>
        </w:rPr>
        <w:t xml:space="preserve"> در 2.5 انحراف معیار یک توزیع باشد، وضعیت هماهنگ فرض می شود. پارامترهای </w:t>
      </w:r>
      <w:r w:rsidR="00FD7CE2">
        <w:rPr>
          <w:rFonts w:cs="B Mitra" w:hint="cs"/>
          <w:sz w:val="28"/>
          <w:szCs w:val="28"/>
          <w:rtl/>
          <w:lang w:bidi="fa-IR"/>
        </w:rPr>
        <w:t>انطباق</w:t>
      </w:r>
      <w:r w:rsidRPr="00A719BF">
        <w:rPr>
          <w:rFonts w:cs="B Mitra" w:hint="cs"/>
          <w:sz w:val="28"/>
          <w:szCs w:val="28"/>
          <w:rtl/>
          <w:lang w:bidi="fa-IR"/>
        </w:rPr>
        <w:t xml:space="preserve"> از اولین مدل هماهنگ گوسین می تواند به شکل زیر به روز شود:</w:t>
      </w:r>
    </w:p>
    <w:p w:rsidR="00D165CE" w:rsidRPr="00A719BF" w:rsidRDefault="00D165CE" w:rsidP="00D165CE">
      <w:pPr>
        <w:bidi/>
        <w:rPr>
          <w:rFonts w:cs="B Mitra"/>
          <w:sz w:val="28"/>
          <w:szCs w:val="28"/>
          <w:rtl/>
          <w:lang w:bidi="fa-IR"/>
        </w:rPr>
      </w:pPr>
      <w:r w:rsidRPr="00A719BF">
        <w:rPr>
          <w:rFonts w:cs="B Mitra" w:hint="cs"/>
          <w:noProof/>
          <w:sz w:val="28"/>
          <w:szCs w:val="28"/>
          <w:lang w:bidi="fa-IR"/>
        </w:rPr>
        <w:lastRenderedPageBreak/>
        <w:drawing>
          <wp:inline distT="0" distB="0" distL="0" distR="0">
            <wp:extent cx="4468495" cy="1558290"/>
            <wp:effectExtent l="1905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3" cstate="print"/>
                    <a:srcRect/>
                    <a:stretch>
                      <a:fillRect/>
                    </a:stretch>
                  </pic:blipFill>
                  <pic:spPr bwMode="auto">
                    <a:xfrm>
                      <a:off x="0" y="0"/>
                      <a:ext cx="4468495" cy="1558290"/>
                    </a:xfrm>
                    <a:prstGeom prst="rect">
                      <a:avLst/>
                    </a:prstGeom>
                    <a:noFill/>
                    <a:ln w="9525">
                      <a:noFill/>
                      <a:miter lim="800000"/>
                      <a:headEnd/>
                      <a:tailEnd/>
                    </a:ln>
                  </pic:spPr>
                </pic:pic>
              </a:graphicData>
            </a:graphic>
          </wp:inline>
        </w:drawing>
      </w:r>
    </w:p>
    <w:p w:rsidR="00D165CE" w:rsidRPr="00A719BF" w:rsidRDefault="00D165CE" w:rsidP="00D165CE">
      <w:pPr>
        <w:bidi/>
        <w:rPr>
          <w:rFonts w:cs="B Mitra"/>
          <w:sz w:val="28"/>
          <w:szCs w:val="28"/>
          <w:rtl/>
          <w:lang w:bidi="fa-IR"/>
        </w:rPr>
      </w:pPr>
      <w:r w:rsidRPr="00A719BF">
        <w:rPr>
          <w:rFonts w:cs="B Mitra" w:hint="cs"/>
          <w:sz w:val="28"/>
          <w:szCs w:val="28"/>
          <w:rtl/>
          <w:lang w:bidi="fa-IR"/>
        </w:rPr>
        <w:t xml:space="preserve">پارامتر </w:t>
      </w:r>
      <w:r w:rsidRPr="00A719BF">
        <w:rPr>
          <w:rFonts w:cs="B Mitra" w:hint="cs"/>
          <w:noProof/>
          <w:sz w:val="28"/>
          <w:szCs w:val="28"/>
          <w:lang w:bidi="fa-IR"/>
        </w:rPr>
        <w:drawing>
          <wp:inline distT="0" distB="0" distL="0" distR="0">
            <wp:extent cx="235391" cy="162447"/>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 cstate="print"/>
                    <a:srcRect/>
                    <a:stretch>
                      <a:fillRect/>
                    </a:stretch>
                  </pic:blipFill>
                  <pic:spPr bwMode="auto">
                    <a:xfrm>
                      <a:off x="0" y="0"/>
                      <a:ext cx="235306" cy="16238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1 است اگر پیکسل  هماهنگ با مدل ها باشد. در غیر اینصورت صفر است. مدل های پس زمینه تطبیقی سس از طریق ارزش </w:t>
      </w:r>
      <w:r w:rsidR="00F17A50" w:rsidRPr="00A719BF">
        <w:rPr>
          <w:rFonts w:cs="B Mitra" w:hint="cs"/>
          <w:noProof/>
          <w:sz w:val="28"/>
          <w:szCs w:val="28"/>
          <w:lang w:bidi="fa-IR"/>
        </w:rPr>
        <w:drawing>
          <wp:inline distT="0" distB="0" distL="0" distR="0">
            <wp:extent cx="246491" cy="146676"/>
            <wp:effectExtent l="19050" t="0" r="1159"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 cstate="print"/>
                    <a:srcRect/>
                    <a:stretch>
                      <a:fillRect/>
                    </a:stretch>
                  </pic:blipFill>
                  <pic:spPr bwMode="auto">
                    <a:xfrm>
                      <a:off x="0" y="0"/>
                      <a:ext cx="246456" cy="146655"/>
                    </a:xfrm>
                    <a:prstGeom prst="rect">
                      <a:avLst/>
                    </a:prstGeom>
                    <a:noFill/>
                    <a:ln w="9525">
                      <a:noFill/>
                      <a:miter lim="800000"/>
                      <a:headEnd/>
                      <a:tailEnd/>
                    </a:ln>
                  </pic:spPr>
                </pic:pic>
              </a:graphicData>
            </a:graphic>
          </wp:inline>
        </w:drawing>
      </w:r>
      <w:r w:rsidR="00F17A50" w:rsidRPr="00A719BF">
        <w:rPr>
          <w:rFonts w:cs="B Mitra" w:hint="cs"/>
          <w:sz w:val="28"/>
          <w:szCs w:val="28"/>
          <w:rtl/>
          <w:lang w:bidi="fa-IR"/>
        </w:rPr>
        <w:t xml:space="preserve"> از هر گوسین بدست می آیند و اولین توزیع </w:t>
      </w:r>
      <w:r w:rsidR="00F17A50" w:rsidRPr="00A719BF">
        <w:rPr>
          <w:rFonts w:cs="B Mitra"/>
          <w:sz w:val="28"/>
          <w:szCs w:val="28"/>
          <w:lang w:bidi="fa-IR"/>
        </w:rPr>
        <w:t>B</w:t>
      </w:r>
      <w:r w:rsidR="00F17A50" w:rsidRPr="00A719BF">
        <w:rPr>
          <w:rFonts w:cs="B Mitra" w:hint="cs"/>
          <w:sz w:val="28"/>
          <w:szCs w:val="28"/>
          <w:rtl/>
          <w:lang w:bidi="fa-IR"/>
        </w:rPr>
        <w:t xml:space="preserve"> به شکل زیر تعیین می شود:</w:t>
      </w:r>
    </w:p>
    <w:p w:rsidR="00F17A50" w:rsidRPr="00A719BF" w:rsidRDefault="00F17A50" w:rsidP="00F17A50">
      <w:pPr>
        <w:bidi/>
        <w:rPr>
          <w:rFonts w:cs="B Mitra"/>
          <w:sz w:val="28"/>
          <w:szCs w:val="28"/>
          <w:rtl/>
          <w:lang w:bidi="fa-IR"/>
        </w:rPr>
      </w:pPr>
      <w:r w:rsidRPr="00A719BF">
        <w:rPr>
          <w:rFonts w:cs="B Mitra" w:hint="cs"/>
          <w:noProof/>
          <w:sz w:val="28"/>
          <w:szCs w:val="28"/>
          <w:lang w:bidi="fa-IR"/>
        </w:rPr>
        <w:drawing>
          <wp:inline distT="0" distB="0" distL="0" distR="0">
            <wp:extent cx="3546475" cy="64389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cstate="print"/>
                    <a:srcRect/>
                    <a:stretch>
                      <a:fillRect/>
                    </a:stretch>
                  </pic:blipFill>
                  <pic:spPr bwMode="auto">
                    <a:xfrm>
                      <a:off x="0" y="0"/>
                      <a:ext cx="3546475" cy="643890"/>
                    </a:xfrm>
                    <a:prstGeom prst="rect">
                      <a:avLst/>
                    </a:prstGeom>
                    <a:noFill/>
                    <a:ln w="9525">
                      <a:noFill/>
                      <a:miter lim="800000"/>
                      <a:headEnd/>
                      <a:tailEnd/>
                    </a:ln>
                  </pic:spPr>
                </pic:pic>
              </a:graphicData>
            </a:graphic>
          </wp:inline>
        </w:drawing>
      </w:r>
    </w:p>
    <w:p w:rsidR="00F17A50" w:rsidRPr="00A719BF" w:rsidRDefault="00F17A50" w:rsidP="00FD7CE2">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lang w:bidi="fa-IR"/>
        </w:rPr>
        <w:drawing>
          <wp:inline distT="0" distB="0" distL="0" distR="0">
            <wp:extent cx="108171" cy="142259"/>
            <wp:effectExtent l="19050" t="0" r="6129"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7" cstate="print"/>
                    <a:srcRect/>
                    <a:stretch>
                      <a:fillRect/>
                    </a:stretch>
                  </pic:blipFill>
                  <pic:spPr bwMode="auto">
                    <a:xfrm>
                      <a:off x="0" y="0"/>
                      <a:ext cx="108156" cy="142239"/>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نسبت حداقل داده هایی است که </w:t>
      </w:r>
      <w:r w:rsidR="00FD7CE2">
        <w:rPr>
          <w:rFonts w:cs="B Mitra" w:hint="cs"/>
          <w:sz w:val="28"/>
          <w:szCs w:val="28"/>
          <w:rtl/>
          <w:lang w:bidi="fa-IR"/>
        </w:rPr>
        <w:t>می</w:t>
      </w:r>
      <w:r w:rsidRPr="00A719BF">
        <w:rPr>
          <w:rFonts w:cs="B Mitra" w:hint="cs"/>
          <w:sz w:val="28"/>
          <w:szCs w:val="28"/>
          <w:rtl/>
          <w:lang w:bidi="fa-IR"/>
        </w:rPr>
        <w:t xml:space="preserve"> توانند به عنوان پس زمینه طبقه بندی شوند.</w:t>
      </w:r>
    </w:p>
    <w:p w:rsidR="00F17A50" w:rsidRPr="00A719BF" w:rsidRDefault="00101FE8" w:rsidP="00F17A50">
      <w:pPr>
        <w:bidi/>
        <w:rPr>
          <w:rFonts w:cs="B Mitra"/>
          <w:sz w:val="28"/>
          <w:szCs w:val="28"/>
          <w:rtl/>
          <w:lang w:bidi="fa-IR"/>
        </w:rPr>
      </w:pPr>
      <w:r w:rsidRPr="00A719BF">
        <w:rPr>
          <w:rFonts w:cs="B Mitra" w:hint="cs"/>
          <w:sz w:val="28"/>
          <w:szCs w:val="28"/>
          <w:rtl/>
          <w:lang w:bidi="fa-IR"/>
        </w:rPr>
        <w:t>کاستن پس زمینه خودسازمانده</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روش </w:t>
      </w:r>
      <w:r w:rsidRPr="00A719BF">
        <w:rPr>
          <w:rFonts w:cs="B Mitra"/>
          <w:sz w:val="28"/>
          <w:szCs w:val="28"/>
          <w:lang w:bidi="fa-IR"/>
        </w:rPr>
        <w:t>SOBS</w:t>
      </w:r>
      <w:r w:rsidRPr="00A719BF">
        <w:rPr>
          <w:rFonts w:cs="B Mitra" w:hint="cs"/>
          <w:sz w:val="28"/>
          <w:szCs w:val="28"/>
          <w:rtl/>
          <w:lang w:bidi="fa-IR"/>
        </w:rPr>
        <w:t xml:space="preserve"> شامل دو مرحله اصلی می شود. مرحله اول، مدل پس زمینه اولیه ای که بوسیله مسیر دهی به هر پیکسل تصویر اصلی ایجاد می شود که یک ماتریس ساختار مسیر عصبی 3 در 3 است. سپس، بهترین گزینه پس زمینه هماهنگ در ماتریس 3 در 2 هر پیکسل ورودی توسط آستانه ای ثابت تعیین می شود:</w:t>
      </w:r>
    </w:p>
    <w:p w:rsidR="00101FE8" w:rsidRPr="00A719BF" w:rsidRDefault="00101FE8" w:rsidP="00101FE8">
      <w:pPr>
        <w:bidi/>
        <w:rPr>
          <w:rFonts w:cs="B Mitra"/>
          <w:sz w:val="28"/>
          <w:szCs w:val="28"/>
          <w:rtl/>
          <w:lang w:bidi="fa-IR"/>
        </w:rPr>
      </w:pPr>
      <w:r w:rsidRPr="00A719BF">
        <w:rPr>
          <w:rFonts w:cs="B Mitra" w:hint="cs"/>
          <w:noProof/>
          <w:sz w:val="28"/>
          <w:szCs w:val="28"/>
          <w:lang w:bidi="fa-IR"/>
        </w:rPr>
        <w:drawing>
          <wp:inline distT="0" distB="0" distL="0" distR="0">
            <wp:extent cx="3959860" cy="413385"/>
            <wp:effectExtent l="1905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8" cstate="print"/>
                    <a:srcRect/>
                    <a:stretch>
                      <a:fillRect/>
                    </a:stretch>
                  </pic:blipFill>
                  <pic:spPr bwMode="auto">
                    <a:xfrm>
                      <a:off x="0" y="0"/>
                      <a:ext cx="3959860" cy="413385"/>
                    </a:xfrm>
                    <a:prstGeom prst="rect">
                      <a:avLst/>
                    </a:prstGeom>
                    <a:noFill/>
                    <a:ln w="9525">
                      <a:noFill/>
                      <a:miter lim="800000"/>
                      <a:headEnd/>
                      <a:tailEnd/>
                    </a:ln>
                  </pic:spPr>
                </pic:pic>
              </a:graphicData>
            </a:graphic>
          </wp:inline>
        </w:drawing>
      </w:r>
    </w:p>
    <w:p w:rsidR="00101FE8" w:rsidRPr="00A719BF" w:rsidRDefault="00101FE8" w:rsidP="00FD7CE2">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lang w:bidi="fa-IR"/>
        </w:rPr>
        <w:drawing>
          <wp:inline distT="0" distB="0" distL="0" distR="0">
            <wp:extent cx="572770" cy="198755"/>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9" cstate="print"/>
                    <a:srcRect/>
                    <a:stretch>
                      <a:fillRect/>
                    </a:stretch>
                  </pic:blipFill>
                  <pic:spPr bwMode="auto">
                    <a:xfrm>
                      <a:off x="0" y="0"/>
                      <a:ext cx="572770"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پیکسل ورودی است ، </w:t>
      </w:r>
      <w:r w:rsidRPr="00A719BF">
        <w:rPr>
          <w:rFonts w:cs="B Mitra" w:hint="cs"/>
          <w:noProof/>
          <w:sz w:val="28"/>
          <w:szCs w:val="28"/>
          <w:lang w:bidi="fa-IR"/>
        </w:rPr>
        <w:drawing>
          <wp:inline distT="0" distB="0" distL="0" distR="0">
            <wp:extent cx="182880" cy="182880"/>
            <wp:effectExtent l="1905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w:t>
      </w:r>
      <w:r w:rsidRPr="00A719BF">
        <w:rPr>
          <w:rFonts w:cs="B Mitra"/>
          <w:sz w:val="28"/>
          <w:szCs w:val="28"/>
          <w:lang w:bidi="fa-IR"/>
        </w:rPr>
        <w:t xml:space="preserve"> i</w:t>
      </w:r>
      <w:r w:rsidRPr="00A719BF">
        <w:rPr>
          <w:rFonts w:cs="B Mitra" w:hint="cs"/>
          <w:sz w:val="28"/>
          <w:szCs w:val="28"/>
          <w:rtl/>
          <w:lang w:bidi="fa-IR"/>
        </w:rPr>
        <w:t xml:space="preserve"> امین کاندیدا در ماتریس 3 در 3 است و </w:t>
      </w:r>
      <w:r w:rsidRPr="00A719BF">
        <w:rPr>
          <w:rFonts w:cs="B Mitra" w:hint="cs"/>
          <w:noProof/>
          <w:sz w:val="28"/>
          <w:szCs w:val="28"/>
          <w:lang w:bidi="fa-IR"/>
        </w:rPr>
        <w:drawing>
          <wp:inline distT="0" distB="0" distL="0" distR="0">
            <wp:extent cx="182880" cy="182880"/>
            <wp:effectExtent l="19050" t="0" r="762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1"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بهترین هماهنگی است. اگر هیچ دو انطباقی با پیکسل ورودی </w:t>
      </w:r>
      <w:r w:rsidRPr="00A719BF">
        <w:rPr>
          <w:rFonts w:cs="B Mitra" w:hint="cs"/>
          <w:noProof/>
          <w:sz w:val="28"/>
          <w:szCs w:val="28"/>
          <w:lang w:bidi="fa-IR"/>
        </w:rPr>
        <w:drawing>
          <wp:inline distT="0" distB="0" distL="0" distR="0">
            <wp:extent cx="501015" cy="20701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2" cstate="print"/>
                    <a:srcRect/>
                    <a:stretch>
                      <a:fillRect/>
                    </a:stretch>
                  </pic:blipFill>
                  <pic:spPr bwMode="auto">
                    <a:xfrm>
                      <a:off x="0" y="0"/>
                      <a:ext cx="50101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پیدا نشود، </w:t>
      </w:r>
      <w:r w:rsidRPr="00A719BF">
        <w:rPr>
          <w:rFonts w:cs="B Mitra" w:hint="cs"/>
          <w:noProof/>
          <w:sz w:val="28"/>
          <w:szCs w:val="28"/>
          <w:lang w:bidi="fa-IR"/>
        </w:rPr>
        <w:drawing>
          <wp:inline distT="0" distB="0" distL="0" distR="0">
            <wp:extent cx="501015" cy="20701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cstate="print"/>
                    <a:srcRect/>
                    <a:stretch>
                      <a:fillRect/>
                    </a:stretch>
                  </pic:blipFill>
                  <pic:spPr bwMode="auto">
                    <a:xfrm>
                      <a:off x="0" y="0"/>
                      <a:ext cx="50101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بخش مشخصی از شی متحرک نامیده می شود. در غیر </w:t>
      </w:r>
      <w:r w:rsidR="00FD7CE2">
        <w:rPr>
          <w:rFonts w:cs="B Mitra" w:hint="cs"/>
          <w:sz w:val="28"/>
          <w:szCs w:val="28"/>
          <w:rtl/>
          <w:lang w:bidi="fa-IR"/>
        </w:rPr>
        <w:t>اینصورت</w:t>
      </w:r>
      <w:r w:rsidRPr="00A719BF">
        <w:rPr>
          <w:rFonts w:cs="B Mitra" w:hint="cs"/>
          <w:sz w:val="28"/>
          <w:szCs w:val="28"/>
          <w:rtl/>
          <w:lang w:bidi="fa-IR"/>
        </w:rPr>
        <w:t xml:space="preserve"> </w:t>
      </w:r>
      <w:r w:rsidRPr="00A719BF">
        <w:rPr>
          <w:rFonts w:cs="B Mitra" w:hint="cs"/>
          <w:noProof/>
          <w:sz w:val="28"/>
          <w:szCs w:val="28"/>
          <w:lang w:bidi="fa-IR"/>
        </w:rPr>
        <w:drawing>
          <wp:inline distT="0" distB="0" distL="0" distR="0">
            <wp:extent cx="501015" cy="20701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2" cstate="print"/>
                    <a:srcRect/>
                    <a:stretch>
                      <a:fillRect/>
                    </a:stretch>
                  </pic:blipFill>
                  <pic:spPr bwMode="auto">
                    <a:xfrm>
                      <a:off x="0" y="0"/>
                      <a:ext cx="50101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یک پیکسل پس زمینه در نظر گرفته می شود. اگر </w:t>
      </w:r>
      <w:r w:rsidRPr="00A719BF">
        <w:rPr>
          <w:rFonts w:cs="B Mitra" w:hint="cs"/>
          <w:noProof/>
          <w:sz w:val="28"/>
          <w:szCs w:val="28"/>
          <w:lang w:bidi="fa-IR"/>
        </w:rPr>
        <w:drawing>
          <wp:inline distT="0" distB="0" distL="0" distR="0">
            <wp:extent cx="191135" cy="15875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3" cstate="print"/>
                    <a:srcRect/>
                    <a:stretch>
                      <a:fillRect/>
                    </a:stretch>
                  </pic:blipFill>
                  <pic:spPr bwMode="auto">
                    <a:xfrm>
                      <a:off x="0" y="0"/>
                      <a:ext cx="191135"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بهترین انطباق باشد در جایگاه </w:t>
      </w:r>
      <w:r w:rsidRPr="00A719BF">
        <w:rPr>
          <w:rFonts w:cs="B Mitra" w:hint="cs"/>
          <w:noProof/>
          <w:sz w:val="28"/>
          <w:szCs w:val="28"/>
          <w:lang w:bidi="fa-IR"/>
        </w:rPr>
        <w:drawing>
          <wp:inline distT="0" distB="0" distL="0" distR="0">
            <wp:extent cx="381635" cy="198755"/>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4" cstate="print"/>
                    <a:srcRect/>
                    <a:stretch>
                      <a:fillRect/>
                    </a:stretch>
                  </pic:blipFill>
                  <pic:spPr bwMode="auto">
                    <a:xfrm>
                      <a:off x="0" y="0"/>
                      <a:ext cx="381635"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در مدل پس زمینه، مدل پس زمینه به شکل زیر به روز می شود:</w:t>
      </w:r>
    </w:p>
    <w:p w:rsidR="00101FE8" w:rsidRPr="00A719BF" w:rsidRDefault="00101FE8" w:rsidP="00101FE8">
      <w:pPr>
        <w:bidi/>
        <w:rPr>
          <w:rFonts w:cs="B Mitra"/>
          <w:sz w:val="28"/>
          <w:szCs w:val="28"/>
          <w:rtl/>
          <w:lang w:bidi="fa-IR"/>
        </w:rPr>
      </w:pPr>
      <w:r w:rsidRPr="00A719BF">
        <w:rPr>
          <w:rFonts w:cs="B Mitra" w:hint="cs"/>
          <w:noProof/>
          <w:sz w:val="28"/>
          <w:szCs w:val="28"/>
          <w:lang w:bidi="fa-IR"/>
        </w:rPr>
        <w:drawing>
          <wp:inline distT="0" distB="0" distL="0" distR="0">
            <wp:extent cx="4317365" cy="524510"/>
            <wp:effectExtent l="19050" t="0" r="698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5" cstate="print"/>
                    <a:srcRect/>
                    <a:stretch>
                      <a:fillRect/>
                    </a:stretch>
                  </pic:blipFill>
                  <pic:spPr bwMode="auto">
                    <a:xfrm>
                      <a:off x="0" y="0"/>
                      <a:ext cx="4317365" cy="524510"/>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د رجاییکه </w:t>
      </w:r>
      <w:r w:rsidRPr="00A719BF">
        <w:rPr>
          <w:rFonts w:cs="B Mitra"/>
          <w:sz w:val="28"/>
          <w:szCs w:val="28"/>
          <w:lang w:bidi="fa-IR"/>
        </w:rPr>
        <w:t>A</w:t>
      </w:r>
      <w:r w:rsidRPr="00A719BF">
        <w:rPr>
          <w:rFonts w:cs="B Mitra" w:hint="cs"/>
          <w:sz w:val="28"/>
          <w:szCs w:val="28"/>
          <w:rtl/>
          <w:lang w:bidi="fa-IR"/>
        </w:rPr>
        <w:t xml:space="preserve"> مدل </w:t>
      </w:r>
      <w:r w:rsidR="003C62A5">
        <w:rPr>
          <w:rFonts w:cs="B Mitra" w:hint="cs"/>
          <w:sz w:val="28"/>
          <w:szCs w:val="28"/>
          <w:rtl/>
          <w:lang w:bidi="fa-IR"/>
        </w:rPr>
        <w:t>پس زمینه</w:t>
      </w:r>
      <w:r w:rsidRPr="00A719BF">
        <w:rPr>
          <w:rFonts w:cs="B Mitra" w:hint="cs"/>
          <w:sz w:val="28"/>
          <w:szCs w:val="28"/>
          <w:rtl/>
          <w:lang w:bidi="fa-IR"/>
        </w:rPr>
        <w:t xml:space="preserve"> مسیر عصبی است و </w:t>
      </w:r>
      <w:r w:rsidRPr="00A719BF">
        <w:rPr>
          <w:rFonts w:cs="B Mitra" w:hint="cs"/>
          <w:noProof/>
          <w:sz w:val="28"/>
          <w:szCs w:val="28"/>
          <w:lang w:bidi="fa-IR"/>
        </w:rPr>
        <w:drawing>
          <wp:inline distT="0" distB="0" distL="0" distR="0">
            <wp:extent cx="142875" cy="158750"/>
            <wp:effectExtent l="1905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cstate="print"/>
                    <a:srcRect/>
                    <a:stretch>
                      <a:fillRect/>
                    </a:stretch>
                  </pic:blipFill>
                  <pic:spPr bwMode="auto">
                    <a:xfrm>
                      <a:off x="0" y="0"/>
                      <a:ext cx="142875"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نرخ یادگیری می باشد.</w:t>
      </w:r>
    </w:p>
    <w:p w:rsidR="00101FE8" w:rsidRPr="00A719BF" w:rsidRDefault="00101FE8" w:rsidP="00101FE8">
      <w:pPr>
        <w:bidi/>
        <w:rPr>
          <w:rFonts w:cs="B Mitra"/>
          <w:sz w:val="28"/>
          <w:szCs w:val="28"/>
          <w:rtl/>
          <w:lang w:bidi="fa-IR"/>
        </w:rPr>
      </w:pPr>
      <w:r w:rsidRPr="00A719BF">
        <w:rPr>
          <w:rFonts w:cs="B Mitra" w:hint="cs"/>
          <w:sz w:val="28"/>
          <w:szCs w:val="28"/>
          <w:rtl/>
          <w:lang w:bidi="fa-IR"/>
        </w:rPr>
        <w:lastRenderedPageBreak/>
        <w:t xml:space="preserve">کسر پس زمینه </w:t>
      </w:r>
      <w:r w:rsidRPr="00A719BF">
        <w:rPr>
          <w:rFonts w:cs="B Mitra"/>
          <w:sz w:val="28"/>
          <w:szCs w:val="28"/>
          <w:lang w:bidi="fa-IR"/>
        </w:rPr>
        <w:t>Codebook</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روش </w:t>
      </w:r>
      <w:r w:rsidRPr="00A719BF">
        <w:rPr>
          <w:rFonts w:cs="B Mitra"/>
          <w:sz w:val="28"/>
          <w:szCs w:val="28"/>
          <w:lang w:bidi="fa-IR"/>
        </w:rPr>
        <w:t>CB</w:t>
      </w:r>
      <w:r w:rsidRPr="00A719BF">
        <w:rPr>
          <w:rFonts w:cs="B Mitra" w:hint="cs"/>
          <w:sz w:val="28"/>
          <w:szCs w:val="28"/>
          <w:rtl/>
          <w:lang w:bidi="fa-IR"/>
        </w:rPr>
        <w:t xml:space="preserve"> ، </w:t>
      </w:r>
      <w:r w:rsidR="003C62A5">
        <w:rPr>
          <w:rFonts w:cs="B Mitra" w:hint="cs"/>
          <w:sz w:val="28"/>
          <w:szCs w:val="28"/>
          <w:rtl/>
          <w:lang w:bidi="fa-IR"/>
        </w:rPr>
        <w:t>پس زمینه</w:t>
      </w:r>
      <w:r w:rsidRPr="00A719BF">
        <w:rPr>
          <w:rFonts w:cs="B Mitra" w:hint="cs"/>
          <w:sz w:val="28"/>
          <w:szCs w:val="28"/>
          <w:rtl/>
          <w:lang w:bidi="fa-IR"/>
        </w:rPr>
        <w:t xml:space="preserve"> را با استفاده از تکنیک کمی سازی/خوشه بندی مدلسازی می کند که بر اساس مشاهداتی است که در طول زمان انجام می گیرد. </w:t>
      </w:r>
      <w:r w:rsidRPr="00A719BF">
        <w:rPr>
          <w:rFonts w:cs="B Mitra"/>
          <w:sz w:val="28"/>
          <w:szCs w:val="28"/>
          <w:lang w:bidi="fa-IR"/>
        </w:rPr>
        <w:t>CODEBOOK</w:t>
      </w:r>
      <w:r w:rsidRPr="00A719BF">
        <w:rPr>
          <w:rFonts w:cs="B Mitra" w:hint="cs"/>
          <w:sz w:val="28"/>
          <w:szCs w:val="28"/>
          <w:rtl/>
          <w:lang w:bidi="fa-IR"/>
        </w:rPr>
        <w:t xml:space="preserve"> شامل یک یا چند کدواژه میباشد که که برای هر پیکسل ایجاد می شود. به شرح زیر است:</w:t>
      </w:r>
    </w:p>
    <w:p w:rsidR="00101FE8" w:rsidRPr="00A719BF" w:rsidRDefault="00101FE8" w:rsidP="00101FE8">
      <w:pPr>
        <w:bidi/>
        <w:rPr>
          <w:rFonts w:cs="B Mitra"/>
          <w:sz w:val="28"/>
          <w:szCs w:val="28"/>
          <w:rtl/>
          <w:lang w:bidi="fa-IR"/>
        </w:rPr>
      </w:pPr>
      <w:r w:rsidRPr="00A719BF">
        <w:rPr>
          <w:rFonts w:cs="B Mitra" w:hint="cs"/>
          <w:noProof/>
          <w:sz w:val="28"/>
          <w:szCs w:val="28"/>
          <w:lang w:bidi="fa-IR"/>
        </w:rPr>
        <w:drawing>
          <wp:inline distT="0" distB="0" distL="0" distR="0">
            <wp:extent cx="3228340" cy="38163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7" cstate="print"/>
                    <a:srcRect/>
                    <a:stretch>
                      <a:fillRect/>
                    </a:stretch>
                  </pic:blipFill>
                  <pic:spPr bwMode="auto">
                    <a:xfrm>
                      <a:off x="0" y="0"/>
                      <a:ext cx="3228340" cy="381635"/>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sz w:val="28"/>
          <w:szCs w:val="28"/>
          <w:lang w:bidi="fa-IR"/>
        </w:rPr>
        <w:t>C</w:t>
      </w:r>
      <w:r w:rsidRPr="00A719BF">
        <w:rPr>
          <w:rFonts w:cs="B Mitra" w:hint="cs"/>
          <w:sz w:val="28"/>
          <w:szCs w:val="28"/>
          <w:rtl/>
          <w:lang w:bidi="fa-IR"/>
        </w:rPr>
        <w:t xml:space="preserve"> شامل کتاب کد از </w:t>
      </w:r>
      <w:r w:rsidRPr="00A719BF">
        <w:rPr>
          <w:rFonts w:cs="B Mitra"/>
          <w:sz w:val="28"/>
          <w:szCs w:val="28"/>
          <w:lang w:bidi="fa-IR"/>
        </w:rPr>
        <w:t>L</w:t>
      </w:r>
      <w:r w:rsidRPr="00A719BF">
        <w:rPr>
          <w:rFonts w:cs="B Mitra" w:hint="cs"/>
          <w:sz w:val="28"/>
          <w:szCs w:val="28"/>
          <w:rtl/>
          <w:lang w:bidi="fa-IR"/>
        </w:rPr>
        <w:t xml:space="preserve"> واژه کد است، </w:t>
      </w:r>
      <w:r w:rsidRPr="00A719BF">
        <w:rPr>
          <w:rFonts w:cs="B Mitra" w:hint="cs"/>
          <w:noProof/>
          <w:sz w:val="28"/>
          <w:szCs w:val="28"/>
          <w:lang w:bidi="fa-IR"/>
        </w:rPr>
        <w:drawing>
          <wp:inline distT="0" distB="0" distL="0" distR="0">
            <wp:extent cx="127000" cy="151130"/>
            <wp:effectExtent l="1905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8" cstate="print"/>
                    <a:srcRect/>
                    <a:stretch>
                      <a:fillRect/>
                    </a:stretch>
                  </pic:blipFill>
                  <pic:spPr bwMode="auto">
                    <a:xfrm>
                      <a:off x="0" y="0"/>
                      <a:ext cx="12700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w:t>
      </w:r>
      <w:r w:rsidRPr="00A719BF">
        <w:rPr>
          <w:rFonts w:cs="B Mitra"/>
          <w:sz w:val="28"/>
          <w:szCs w:val="28"/>
          <w:lang w:bidi="fa-IR"/>
        </w:rPr>
        <w:t>i</w:t>
      </w:r>
      <w:r w:rsidRPr="00A719BF">
        <w:rPr>
          <w:rFonts w:cs="B Mitra" w:hint="cs"/>
          <w:sz w:val="28"/>
          <w:szCs w:val="28"/>
          <w:rtl/>
          <w:lang w:bidi="fa-IR"/>
        </w:rPr>
        <w:t xml:space="preserve"> امین واژه کد است که شامل بردار </w:t>
      </w:r>
      <w:r w:rsidRPr="00A719BF">
        <w:rPr>
          <w:rFonts w:cs="B Mitra"/>
          <w:sz w:val="28"/>
          <w:szCs w:val="28"/>
          <w:lang w:bidi="fa-IR"/>
        </w:rPr>
        <w:t>RBG</w:t>
      </w:r>
      <w:r w:rsidRPr="00A719BF">
        <w:rPr>
          <w:rFonts w:cs="B Mitra" w:hint="cs"/>
          <w:sz w:val="28"/>
          <w:szCs w:val="28"/>
          <w:rtl/>
          <w:lang w:bidi="fa-IR"/>
        </w:rPr>
        <w:t xml:space="preserve"> </w:t>
      </w:r>
      <w:r w:rsidRPr="00A719BF">
        <w:rPr>
          <w:rFonts w:cs="B Mitra" w:hint="cs"/>
          <w:noProof/>
          <w:sz w:val="28"/>
          <w:szCs w:val="28"/>
          <w:lang w:bidi="fa-IR"/>
        </w:rPr>
        <w:drawing>
          <wp:inline distT="0" distB="0" distL="0" distR="0">
            <wp:extent cx="151130" cy="142875"/>
            <wp:effectExtent l="19050" t="0" r="127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cstate="print"/>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hint="cs"/>
          <w:noProof/>
          <w:sz w:val="28"/>
          <w:szCs w:val="28"/>
          <w:lang w:bidi="fa-IR"/>
        </w:rPr>
        <w:drawing>
          <wp:inline distT="0" distB="0" distL="0" distR="0">
            <wp:extent cx="174625" cy="15875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0" cstate="print"/>
                    <a:srcRect/>
                    <a:stretch>
                      <a:fillRect/>
                    </a:stretch>
                  </pic:blipFill>
                  <pic:spPr bwMode="auto">
                    <a:xfrm>
                      <a:off x="0" y="0"/>
                      <a:ext cx="174625"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چندتایی است که می تواند به شکل </w:t>
      </w:r>
      <w:r w:rsidRPr="00A719BF">
        <w:rPr>
          <w:rFonts w:cs="B Mitra" w:hint="cs"/>
          <w:noProof/>
          <w:sz w:val="28"/>
          <w:szCs w:val="28"/>
          <w:lang w:bidi="fa-IR"/>
        </w:rPr>
        <w:drawing>
          <wp:inline distT="0" distB="0" distL="0" distR="0">
            <wp:extent cx="787400" cy="207010"/>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1" cstate="print"/>
                    <a:srcRect/>
                    <a:stretch>
                      <a:fillRect/>
                    </a:stretch>
                  </pic:blipFill>
                  <pic:spPr bwMode="auto">
                    <a:xfrm>
                      <a:off x="0" y="0"/>
                      <a:ext cx="787400"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hint="cs"/>
          <w:noProof/>
          <w:sz w:val="28"/>
          <w:szCs w:val="28"/>
          <w:lang w:bidi="fa-IR"/>
        </w:rPr>
        <w:drawing>
          <wp:inline distT="0" distB="0" distL="0" distR="0">
            <wp:extent cx="1741170" cy="19875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2" cstate="print"/>
                    <a:srcRect/>
                    <a:stretch>
                      <a:fillRect/>
                    </a:stretch>
                  </pic:blipFill>
                  <pic:spPr bwMode="auto">
                    <a:xfrm>
                      <a:off x="0" y="0"/>
                      <a:ext cx="1741170"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نشان داده شود.</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به یاد داشته باشید که </w:t>
      </w:r>
      <w:r w:rsidRPr="00A719BF">
        <w:rPr>
          <w:rFonts w:cs="B Mitra" w:hint="cs"/>
          <w:noProof/>
          <w:sz w:val="28"/>
          <w:szCs w:val="28"/>
          <w:lang w:bidi="fa-IR"/>
        </w:rPr>
        <w:drawing>
          <wp:inline distT="0" distB="0" distL="0" distR="0">
            <wp:extent cx="1073150" cy="246380"/>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3" cstate="print"/>
                    <a:srcRect/>
                    <a:stretch>
                      <a:fillRect/>
                    </a:stretch>
                  </pic:blipFill>
                  <pic:spPr bwMode="auto">
                    <a:xfrm>
                      <a:off x="0" y="0"/>
                      <a:ext cx="1073150" cy="2463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ترتیب حداقل و حداکثر ارزشهای شدت شفافیت از واژه های کد هستند. </w:t>
      </w:r>
      <w:r w:rsidRPr="00A719BF">
        <w:rPr>
          <w:rFonts w:cs="B Mitra"/>
          <w:sz w:val="28"/>
          <w:szCs w:val="28"/>
          <w:lang w:bidi="fa-IR"/>
        </w:rPr>
        <w:t>F</w:t>
      </w:r>
      <w:r w:rsidRPr="00A719BF">
        <w:rPr>
          <w:rFonts w:cs="B Mitra" w:hint="cs"/>
          <w:sz w:val="28"/>
          <w:szCs w:val="28"/>
          <w:rtl/>
          <w:lang w:bidi="fa-IR"/>
        </w:rPr>
        <w:t xml:space="preserve"> نشان دهنده فراوانی است که در آن کدواژه ا شکل می گیرند. </w:t>
      </w:r>
      <w:r w:rsidRPr="00A719BF">
        <w:rPr>
          <w:rFonts w:cs="B Mitra" w:hint="cs"/>
          <w:noProof/>
          <w:sz w:val="28"/>
          <w:szCs w:val="28"/>
          <w:lang w:bidi="fa-IR"/>
        </w:rPr>
        <w:drawing>
          <wp:inline distT="0" distB="0" distL="0" distR="0">
            <wp:extent cx="94843" cy="111318"/>
            <wp:effectExtent l="19050" t="0" r="407"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4" cstate="print"/>
                    <a:srcRect/>
                    <a:stretch>
                      <a:fillRect/>
                    </a:stretch>
                  </pic:blipFill>
                  <pic:spPr bwMode="auto">
                    <a:xfrm>
                      <a:off x="0" y="0"/>
                      <a:ext cx="97163" cy="114041"/>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بلند ترین فاصله زمانی دوره آموزشی است که در آن کدواژه ها رخ نمی دهند. </w:t>
      </w:r>
      <w:r w:rsidRPr="00A719BF">
        <w:rPr>
          <w:rFonts w:cs="B Mitra"/>
          <w:sz w:val="28"/>
          <w:szCs w:val="28"/>
          <w:lang w:bidi="fa-IR"/>
        </w:rPr>
        <w:t>p</w:t>
      </w:r>
      <w:r w:rsidRPr="00A719BF">
        <w:rPr>
          <w:rFonts w:cs="B Mitra" w:hint="cs"/>
          <w:sz w:val="28"/>
          <w:szCs w:val="28"/>
          <w:rtl/>
          <w:lang w:bidi="fa-IR"/>
        </w:rPr>
        <w:t xml:space="preserve"> و </w:t>
      </w:r>
      <w:r w:rsidRPr="00A719BF">
        <w:rPr>
          <w:rFonts w:cs="B Mitra"/>
          <w:sz w:val="28"/>
          <w:szCs w:val="28"/>
          <w:lang w:bidi="fa-IR"/>
        </w:rPr>
        <w:t>q</w:t>
      </w:r>
      <w:r w:rsidRPr="00A719BF">
        <w:rPr>
          <w:rFonts w:cs="B Mitra" w:hint="cs"/>
          <w:sz w:val="28"/>
          <w:szCs w:val="28"/>
          <w:rtl/>
          <w:lang w:bidi="fa-IR"/>
        </w:rPr>
        <w:t xml:space="preserve"> برای ثبت اولین و خرین زمان دسترسی به ترتیب مورد استفاده قرار میگیرند.</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وقتی پیکسل ورودی </w:t>
      </w:r>
      <w:r w:rsidRPr="00A719BF">
        <w:rPr>
          <w:rFonts w:cs="B Mitra" w:hint="cs"/>
          <w:noProof/>
          <w:sz w:val="28"/>
          <w:szCs w:val="28"/>
          <w:lang w:bidi="fa-IR"/>
        </w:rPr>
        <w:drawing>
          <wp:inline distT="0" distB="0" distL="0" distR="0">
            <wp:extent cx="1057275" cy="198755"/>
            <wp:effectExtent l="1905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5" cstate="print"/>
                    <a:srcRect/>
                    <a:stretch>
                      <a:fillRect/>
                    </a:stretch>
                  </pic:blipFill>
                  <pic:spPr bwMode="auto">
                    <a:xfrm>
                      <a:off x="0" y="0"/>
                      <a:ext cx="1057275"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sz w:val="28"/>
          <w:szCs w:val="28"/>
          <w:lang w:bidi="fa-IR"/>
        </w:rPr>
        <w:t>RGB</w:t>
      </w:r>
      <w:r w:rsidRPr="00A719BF">
        <w:rPr>
          <w:rFonts w:cs="B Mitra" w:hint="cs"/>
          <w:sz w:val="28"/>
          <w:szCs w:val="28"/>
          <w:rtl/>
          <w:lang w:bidi="fa-IR"/>
        </w:rPr>
        <w:t xml:space="preserve"> وجود دارد و </w:t>
      </w:r>
      <w:r w:rsidRPr="00A719BF">
        <w:rPr>
          <w:rFonts w:cs="B Mitra" w:hint="cs"/>
          <w:noProof/>
          <w:sz w:val="28"/>
          <w:szCs w:val="28"/>
          <w:lang w:bidi="fa-IR"/>
        </w:rPr>
        <w:drawing>
          <wp:inline distT="0" distB="0" distL="0" distR="0">
            <wp:extent cx="142875" cy="135255"/>
            <wp:effectExtent l="1905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6" cstate="print"/>
                    <a:srcRect/>
                    <a:stretch>
                      <a:fillRect/>
                    </a:stretch>
                  </pic:blipFill>
                  <pic:spPr bwMode="auto">
                    <a:xfrm>
                      <a:off x="0" y="0"/>
                      <a:ext cx="142875" cy="135255"/>
                    </a:xfrm>
                    <a:prstGeom prst="rect">
                      <a:avLst/>
                    </a:prstGeom>
                    <a:noFill/>
                    <a:ln w="9525">
                      <a:noFill/>
                      <a:miter lim="800000"/>
                      <a:headEnd/>
                      <a:tailEnd/>
                    </a:ln>
                  </pic:spPr>
                </pic:pic>
              </a:graphicData>
            </a:graphic>
          </wp:inline>
        </w:drawing>
      </w:r>
      <w:r w:rsidRPr="00A719BF">
        <w:rPr>
          <w:rFonts w:cs="B Mitra"/>
          <w:sz w:val="28"/>
          <w:szCs w:val="28"/>
          <w:lang w:bidi="fa-IR"/>
        </w:rPr>
        <w:t xml:space="preserve"> </w:t>
      </w:r>
      <w:r w:rsidRPr="00A719BF">
        <w:rPr>
          <w:rFonts w:cs="B Mitra" w:hint="cs"/>
          <w:sz w:val="28"/>
          <w:szCs w:val="28"/>
          <w:rtl/>
          <w:lang w:bidi="fa-IR"/>
        </w:rPr>
        <w:t xml:space="preserve">بردار </w:t>
      </w:r>
      <w:r w:rsidRPr="00A719BF">
        <w:rPr>
          <w:rFonts w:cs="B Mitra"/>
          <w:sz w:val="28"/>
          <w:szCs w:val="28"/>
          <w:lang w:bidi="fa-IR"/>
        </w:rPr>
        <w:t>RGB</w:t>
      </w:r>
      <w:r w:rsidRPr="00A719BF">
        <w:rPr>
          <w:rFonts w:cs="B Mitra" w:hint="cs"/>
          <w:sz w:val="28"/>
          <w:szCs w:val="28"/>
          <w:rtl/>
          <w:lang w:bidi="fa-IR"/>
        </w:rPr>
        <w:t xml:space="preserve"> از کدواژه های </w:t>
      </w:r>
      <w:r w:rsidRPr="00A719BF">
        <w:rPr>
          <w:rFonts w:cs="B Mitra" w:hint="cs"/>
          <w:noProof/>
          <w:sz w:val="28"/>
          <w:szCs w:val="28"/>
          <w:lang w:bidi="fa-IR"/>
        </w:rPr>
        <w:drawing>
          <wp:inline distT="0" distB="0" distL="0" distR="0">
            <wp:extent cx="127000" cy="151130"/>
            <wp:effectExtent l="1905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7" cstate="print"/>
                    <a:srcRect/>
                    <a:stretch>
                      <a:fillRect/>
                    </a:stretch>
                  </pic:blipFill>
                  <pic:spPr bwMode="auto">
                    <a:xfrm>
                      <a:off x="0" y="0"/>
                      <a:ext cx="12700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می توان به شکل زیر آن را بیان کرد:</w:t>
      </w:r>
    </w:p>
    <w:p w:rsidR="00101FE8" w:rsidRPr="00A719BF" w:rsidRDefault="00101FE8" w:rsidP="00101FE8">
      <w:pPr>
        <w:bidi/>
        <w:rPr>
          <w:rFonts w:cs="B Mitra"/>
          <w:sz w:val="28"/>
          <w:szCs w:val="28"/>
          <w:rtl/>
          <w:lang w:bidi="fa-IR"/>
        </w:rPr>
      </w:pPr>
      <w:r w:rsidRPr="00A719BF">
        <w:rPr>
          <w:rFonts w:cs="B Mitra" w:hint="cs"/>
          <w:noProof/>
          <w:sz w:val="28"/>
          <w:szCs w:val="28"/>
          <w:lang w:bidi="fa-IR"/>
        </w:rPr>
        <w:drawing>
          <wp:inline distT="0" distB="0" distL="0" distR="0">
            <wp:extent cx="4317365" cy="1407160"/>
            <wp:effectExtent l="19050" t="0" r="698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8" cstate="print"/>
                    <a:srcRect/>
                    <a:stretch>
                      <a:fillRect/>
                    </a:stretch>
                  </pic:blipFill>
                  <pic:spPr bwMode="auto">
                    <a:xfrm>
                      <a:off x="0" y="0"/>
                      <a:ext cx="4317365" cy="1407160"/>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بنابراین توزیع رنگ </w:t>
      </w:r>
      <w:r w:rsidRPr="00A719BF">
        <w:rPr>
          <w:rFonts w:cs="B Mitra" w:hint="cs"/>
          <w:noProof/>
          <w:sz w:val="28"/>
          <w:szCs w:val="28"/>
          <w:lang w:bidi="fa-IR"/>
        </w:rPr>
        <w:drawing>
          <wp:inline distT="0" distB="0" distL="0" distR="0">
            <wp:extent cx="135255" cy="182880"/>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9" cstate="print"/>
                    <a:srcRect/>
                    <a:stretch>
                      <a:fillRect/>
                    </a:stretch>
                  </pic:blipFill>
                  <pic:spPr bwMode="auto">
                    <a:xfrm>
                      <a:off x="0" y="0"/>
                      <a:ext cx="135255" cy="182880"/>
                    </a:xfrm>
                    <a:prstGeom prst="rect">
                      <a:avLst/>
                    </a:prstGeom>
                    <a:noFill/>
                    <a:ln w="9525">
                      <a:noFill/>
                      <a:miter lim="800000"/>
                      <a:headEnd/>
                      <a:tailEnd/>
                    </a:ln>
                  </pic:spPr>
                </pic:pic>
              </a:graphicData>
            </a:graphic>
          </wp:inline>
        </w:drawing>
      </w:r>
      <w:r w:rsidRPr="00A719BF">
        <w:rPr>
          <w:rFonts w:cs="B Mitra" w:hint="cs"/>
          <w:sz w:val="28"/>
          <w:szCs w:val="28"/>
          <w:rtl/>
          <w:lang w:bidi="fa-IR"/>
        </w:rPr>
        <w:t>به شکل زیر خواهد بود</w:t>
      </w:r>
    </w:p>
    <w:p w:rsidR="00101FE8" w:rsidRPr="00A719BF" w:rsidRDefault="00101FE8" w:rsidP="00101FE8">
      <w:pPr>
        <w:bidi/>
        <w:rPr>
          <w:rFonts w:cs="B Mitra"/>
          <w:sz w:val="28"/>
          <w:szCs w:val="28"/>
          <w:rtl/>
          <w:lang w:bidi="fa-IR"/>
        </w:rPr>
      </w:pPr>
      <w:r w:rsidRPr="00A719BF">
        <w:rPr>
          <w:rFonts w:cs="B Mitra" w:hint="cs"/>
          <w:noProof/>
          <w:sz w:val="28"/>
          <w:szCs w:val="28"/>
          <w:lang w:bidi="fa-IR"/>
        </w:rPr>
        <w:drawing>
          <wp:inline distT="0" distB="0" distL="0" distR="0">
            <wp:extent cx="3736975" cy="1017905"/>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0" cstate="print"/>
                    <a:srcRect/>
                    <a:stretch>
                      <a:fillRect/>
                    </a:stretch>
                  </pic:blipFill>
                  <pic:spPr bwMode="auto">
                    <a:xfrm>
                      <a:off x="0" y="0"/>
                      <a:ext cx="3736975" cy="1017905"/>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lastRenderedPageBreak/>
        <w:t xml:space="preserve">در جاییکه </w:t>
      </w:r>
      <w:r w:rsidRPr="00A719BF">
        <w:rPr>
          <w:rFonts w:cs="B Mitra" w:hint="cs"/>
          <w:noProof/>
          <w:sz w:val="28"/>
          <w:szCs w:val="28"/>
          <w:lang w:bidi="fa-IR"/>
        </w:rPr>
        <w:drawing>
          <wp:inline distT="0" distB="0" distL="0" distR="0">
            <wp:extent cx="230505" cy="151130"/>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1" cstate="print"/>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بردار </w:t>
      </w:r>
      <w:r w:rsidRPr="00A719BF">
        <w:rPr>
          <w:rFonts w:cs="B Mitra"/>
          <w:sz w:val="28"/>
          <w:szCs w:val="28"/>
          <w:lang w:bidi="fa-IR"/>
        </w:rPr>
        <w:t>RGB</w:t>
      </w:r>
      <w:r w:rsidRPr="00A719BF">
        <w:rPr>
          <w:rFonts w:cs="B Mitra" w:hint="cs"/>
          <w:sz w:val="28"/>
          <w:szCs w:val="28"/>
          <w:rtl/>
          <w:lang w:bidi="fa-IR"/>
        </w:rPr>
        <w:t xml:space="preserve"> از کدواژه </w:t>
      </w:r>
      <w:r w:rsidRPr="00A719BF">
        <w:rPr>
          <w:rFonts w:cs="B Mitra" w:hint="cs"/>
          <w:noProof/>
          <w:sz w:val="28"/>
          <w:szCs w:val="28"/>
          <w:lang w:bidi="fa-IR"/>
        </w:rPr>
        <w:drawing>
          <wp:inline distT="0" distB="0" distL="0" distR="0">
            <wp:extent cx="135255" cy="14287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2" cstate="print"/>
                    <a:srcRect/>
                    <a:stretch>
                      <a:fillRect/>
                    </a:stretch>
                  </pic:blipFill>
                  <pic:spPr bwMode="auto">
                    <a:xfrm>
                      <a:off x="0" y="0"/>
                      <a:ext cx="135255"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و </w:t>
      </w:r>
      <w:r w:rsidRPr="00A719BF">
        <w:rPr>
          <w:rFonts w:cs="B Mitra" w:hint="cs"/>
          <w:noProof/>
          <w:sz w:val="28"/>
          <w:szCs w:val="28"/>
          <w:lang w:bidi="fa-IR"/>
        </w:rPr>
        <w:drawing>
          <wp:inline distT="0" distB="0" distL="0" distR="0">
            <wp:extent cx="151130" cy="191135"/>
            <wp:effectExtent l="1905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3" cstate="print"/>
                    <a:srcRect/>
                    <a:stretch>
                      <a:fillRect/>
                    </a:stretch>
                  </pic:blipFill>
                  <pic:spPr bwMode="auto">
                    <a:xfrm>
                      <a:off x="0" y="0"/>
                      <a:ext cx="15113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توزیع رنگ میان </w:t>
      </w:r>
      <w:r w:rsidRPr="00A719BF">
        <w:rPr>
          <w:rFonts w:cs="B Mitra" w:hint="cs"/>
          <w:noProof/>
          <w:sz w:val="28"/>
          <w:szCs w:val="28"/>
          <w:lang w:bidi="fa-IR"/>
        </w:rPr>
        <w:drawing>
          <wp:inline distT="0" distB="0" distL="0" distR="0">
            <wp:extent cx="174625" cy="15113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4" cstate="print"/>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w:t>
      </w:r>
      <w:r w:rsidRPr="00A719BF">
        <w:rPr>
          <w:rFonts w:cs="B Mitra" w:hint="cs"/>
          <w:noProof/>
          <w:sz w:val="28"/>
          <w:szCs w:val="28"/>
          <w:lang w:bidi="fa-IR"/>
        </w:rPr>
        <w:drawing>
          <wp:inline distT="0" distB="0" distL="0" distR="0">
            <wp:extent cx="174625" cy="182880"/>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5"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تابع شفافیت منطقی به شکل زیر تعریف می شود:</w:t>
      </w:r>
    </w:p>
    <w:p w:rsidR="00101FE8" w:rsidRPr="00A719BF" w:rsidRDefault="00101FE8" w:rsidP="00101FE8">
      <w:pPr>
        <w:bidi/>
        <w:rPr>
          <w:rFonts w:cs="B Mitra"/>
          <w:sz w:val="28"/>
          <w:szCs w:val="28"/>
          <w:rtl/>
          <w:lang w:bidi="fa-IR"/>
        </w:rPr>
      </w:pPr>
      <w:r w:rsidRPr="00A719BF">
        <w:rPr>
          <w:rFonts w:cs="B Mitra" w:hint="cs"/>
          <w:noProof/>
          <w:sz w:val="28"/>
          <w:szCs w:val="28"/>
          <w:lang w:bidi="fa-IR"/>
        </w:rPr>
        <w:drawing>
          <wp:inline distT="0" distB="0" distL="0" distR="0">
            <wp:extent cx="4413250" cy="596265"/>
            <wp:effectExtent l="19050" t="0" r="635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6" cstate="print"/>
                    <a:srcRect/>
                    <a:stretch>
                      <a:fillRect/>
                    </a:stretch>
                  </pic:blipFill>
                  <pic:spPr bwMode="auto">
                    <a:xfrm>
                      <a:off x="0" y="0"/>
                      <a:ext cx="4413250" cy="596265"/>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بعلاوه محدوده </w:t>
      </w:r>
      <w:r w:rsidRPr="00A719BF">
        <w:rPr>
          <w:rFonts w:cs="B Mitra" w:hint="cs"/>
          <w:noProof/>
          <w:sz w:val="28"/>
          <w:szCs w:val="28"/>
          <w:lang w:bidi="fa-IR"/>
        </w:rPr>
        <w:drawing>
          <wp:inline distT="0" distB="0" distL="0" distR="0">
            <wp:extent cx="643890" cy="254635"/>
            <wp:effectExtent l="1905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7" cstate="print"/>
                    <a:srcRect/>
                    <a:stretch>
                      <a:fillRect/>
                    </a:stretch>
                  </pic:blipFill>
                  <pic:spPr bwMode="auto">
                    <a:xfrm>
                      <a:off x="0" y="0"/>
                      <a:ext cx="643890" cy="2546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برای هر کدواژه به شکل زیر تعریف می شود:</w:t>
      </w:r>
    </w:p>
    <w:p w:rsidR="00101FE8" w:rsidRPr="00A719BF" w:rsidRDefault="00101FE8" w:rsidP="00101FE8">
      <w:pPr>
        <w:bidi/>
        <w:rPr>
          <w:rFonts w:cs="B Mitra"/>
          <w:sz w:val="28"/>
          <w:szCs w:val="28"/>
          <w:rtl/>
          <w:lang w:bidi="fa-IR"/>
        </w:rPr>
      </w:pPr>
      <w:r w:rsidRPr="00A719BF">
        <w:rPr>
          <w:rFonts w:cs="B Mitra" w:hint="cs"/>
          <w:noProof/>
          <w:sz w:val="28"/>
          <w:szCs w:val="28"/>
          <w:lang w:bidi="fa-IR"/>
        </w:rPr>
        <w:drawing>
          <wp:inline distT="0" distB="0" distL="0" distR="0">
            <wp:extent cx="4007485" cy="1041400"/>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8" cstate="print"/>
                    <a:srcRect/>
                    <a:stretch>
                      <a:fillRect/>
                    </a:stretch>
                  </pic:blipFill>
                  <pic:spPr bwMode="auto">
                    <a:xfrm>
                      <a:off x="0" y="0"/>
                      <a:ext cx="4007485" cy="1041400"/>
                    </a:xfrm>
                    <a:prstGeom prst="rect">
                      <a:avLst/>
                    </a:prstGeom>
                    <a:noFill/>
                    <a:ln w="9525">
                      <a:noFill/>
                      <a:miter lim="800000"/>
                      <a:headEnd/>
                      <a:tailEnd/>
                    </a:ln>
                  </pic:spPr>
                </pic:pic>
              </a:graphicData>
            </a:graphic>
          </wp:inline>
        </w:drawing>
      </w:r>
    </w:p>
    <w:p w:rsidR="006B67AA" w:rsidRPr="00A719BF" w:rsidRDefault="00101FE8" w:rsidP="00FD7CE2">
      <w:pPr>
        <w:bidi/>
        <w:rPr>
          <w:rFonts w:cs="B Mitra"/>
          <w:sz w:val="28"/>
          <w:szCs w:val="28"/>
          <w:rtl/>
          <w:lang w:bidi="fa-IR"/>
        </w:rPr>
      </w:pPr>
      <w:r w:rsidRPr="00A719BF">
        <w:rPr>
          <w:rFonts w:cs="B Mitra" w:hint="cs"/>
          <w:sz w:val="28"/>
          <w:szCs w:val="28"/>
          <w:rtl/>
          <w:lang w:bidi="fa-IR"/>
        </w:rPr>
        <w:t xml:space="preserve">درجاییکه </w:t>
      </w:r>
      <w:r w:rsidRPr="00A719BF">
        <w:rPr>
          <w:rFonts w:cs="B Mitra" w:hint="cs"/>
          <w:noProof/>
          <w:sz w:val="28"/>
          <w:szCs w:val="28"/>
          <w:lang w:bidi="fa-IR"/>
        </w:rPr>
        <w:drawing>
          <wp:inline distT="0" distB="0" distL="0" distR="0">
            <wp:extent cx="668020" cy="151130"/>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9" cstate="print"/>
                    <a:srcRect/>
                    <a:stretch>
                      <a:fillRect/>
                    </a:stretch>
                  </pic:blipFill>
                  <pic:spPr bwMode="auto">
                    <a:xfrm>
                      <a:off x="0" y="0"/>
                      <a:ext cx="66802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پارامترهای از قبل تعریف شده هستند. </w:t>
      </w:r>
      <w:r w:rsidRPr="00A719BF">
        <w:rPr>
          <w:rFonts w:cs="B Mitra" w:hint="cs"/>
          <w:noProof/>
          <w:sz w:val="28"/>
          <w:szCs w:val="28"/>
          <w:lang w:bidi="fa-IR"/>
        </w:rPr>
        <w:drawing>
          <wp:inline distT="0" distB="0" distL="0" distR="0">
            <wp:extent cx="135255" cy="12700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0" cstate="print"/>
                    <a:srcRect/>
                    <a:stretch>
                      <a:fillRect/>
                    </a:stretch>
                  </pic:blipFill>
                  <pic:spPr bwMode="auto">
                    <a:xfrm>
                      <a:off x="0" y="0"/>
                      <a:ext cx="135255" cy="12700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محدوده ای از 0.4 و 0.7 را دارد و </w:t>
      </w:r>
      <w:r w:rsidRPr="00A719BF">
        <w:rPr>
          <w:rFonts w:cs="B Mitra" w:hint="cs"/>
          <w:noProof/>
          <w:sz w:val="28"/>
          <w:szCs w:val="28"/>
          <w:lang w:bidi="fa-IR"/>
        </w:rPr>
        <w:drawing>
          <wp:inline distT="0" distB="0" distL="0" distR="0">
            <wp:extent cx="127000" cy="158750"/>
            <wp:effectExtent l="1905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1" cstate="print"/>
                    <a:srcRect/>
                    <a:stretch>
                      <a:fillRect/>
                    </a:stretch>
                  </pic:blipFill>
                  <pic:spPr bwMode="auto">
                    <a:xfrm>
                      <a:off x="0" y="0"/>
                      <a:ext cx="12700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محدوده ای از 1.1 تا 1.5 را دارد. در نهایت نتایج بررسی می تواند از طریق دو شرط زیر بدست آید:</w:t>
      </w:r>
    </w:p>
    <w:p w:rsidR="00101FE8" w:rsidRPr="00A719BF" w:rsidRDefault="00101FE8" w:rsidP="00101FE8">
      <w:pPr>
        <w:bidi/>
        <w:rPr>
          <w:rFonts w:cs="B Mitra"/>
          <w:sz w:val="28"/>
          <w:szCs w:val="28"/>
          <w:rtl/>
          <w:lang w:bidi="fa-IR"/>
        </w:rPr>
      </w:pPr>
      <w:r w:rsidRPr="00A719BF">
        <w:rPr>
          <w:rFonts w:cs="B Mitra" w:hint="cs"/>
          <w:noProof/>
          <w:sz w:val="28"/>
          <w:szCs w:val="28"/>
          <w:lang w:bidi="fa-IR"/>
        </w:rPr>
        <w:drawing>
          <wp:inline distT="0" distB="0" distL="0" distR="0">
            <wp:extent cx="4023360" cy="874395"/>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2" cstate="print"/>
                    <a:srcRect/>
                    <a:stretch>
                      <a:fillRect/>
                    </a:stretch>
                  </pic:blipFill>
                  <pic:spPr bwMode="auto">
                    <a:xfrm>
                      <a:off x="0" y="0"/>
                      <a:ext cx="4023360" cy="874395"/>
                    </a:xfrm>
                    <a:prstGeom prst="rect">
                      <a:avLst/>
                    </a:prstGeom>
                    <a:noFill/>
                    <a:ln w="9525">
                      <a:noFill/>
                      <a:miter lim="800000"/>
                      <a:headEnd/>
                      <a:tailEnd/>
                    </a:ln>
                  </pic:spPr>
                </pic:pic>
              </a:graphicData>
            </a:graphic>
          </wp:inline>
        </w:drawing>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lang w:bidi="fa-IR"/>
        </w:rPr>
        <w:drawing>
          <wp:inline distT="0" distB="0" distL="0" distR="0">
            <wp:extent cx="230505" cy="198755"/>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3" cstate="print"/>
                    <a:srcRect/>
                    <a:stretch>
                      <a:fillRect/>
                    </a:stretch>
                  </pic:blipFill>
                  <pic:spPr bwMode="auto">
                    <a:xfrm>
                      <a:off x="0" y="0"/>
                      <a:ext cx="230505"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آستانه بررسی است و </w:t>
      </w:r>
      <w:r w:rsidRPr="00A719BF">
        <w:rPr>
          <w:rFonts w:cs="B Mitra" w:hint="cs"/>
          <w:noProof/>
          <w:sz w:val="28"/>
          <w:szCs w:val="28"/>
          <w:lang w:bidi="fa-IR"/>
        </w:rPr>
        <w:drawing>
          <wp:inline distT="0" distB="0" distL="0" distR="0">
            <wp:extent cx="254635" cy="198755"/>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4" cstate="print"/>
                    <a:srcRect/>
                    <a:stretch>
                      <a:fillRect/>
                    </a:stretch>
                  </pic:blipFill>
                  <pic:spPr bwMode="auto">
                    <a:xfrm>
                      <a:off x="0" y="0"/>
                      <a:ext cx="254635" cy="19875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کدواژه پس زمینه است. اگر پیکسل ورودی در هر دو شرایط متناسب باشد، به عنوان پیکسل پس زمینه در نظر گرفته </w:t>
      </w:r>
      <w:r w:rsidR="00FD7CE2">
        <w:rPr>
          <w:rFonts w:cs="B Mitra" w:hint="cs"/>
          <w:sz w:val="28"/>
          <w:szCs w:val="28"/>
          <w:rtl/>
          <w:lang w:bidi="fa-IR"/>
        </w:rPr>
        <w:t>می شود</w:t>
      </w:r>
      <w:r w:rsidRPr="00A719BF">
        <w:rPr>
          <w:rFonts w:cs="B Mitra" w:hint="cs"/>
          <w:sz w:val="28"/>
          <w:szCs w:val="28"/>
          <w:rtl/>
          <w:lang w:bidi="fa-IR"/>
        </w:rPr>
        <w:t xml:space="preserve">؛ از سوی دیگر بخشی از شی متحرک است. بر اساس تجربیات انجام شده در مطالعات قبلی، میانگین تعداد کدواژه ها برای هر پیکسل برای رسیدن به پس زمینه 6.5 است. </w:t>
      </w:r>
    </w:p>
    <w:p w:rsidR="00101FE8" w:rsidRPr="00A719BF" w:rsidRDefault="00101FE8" w:rsidP="00101FE8">
      <w:pPr>
        <w:bidi/>
        <w:rPr>
          <w:rFonts w:cs="B Mitra"/>
          <w:sz w:val="28"/>
          <w:szCs w:val="28"/>
          <w:rtl/>
          <w:lang w:bidi="fa-IR"/>
        </w:rPr>
      </w:pPr>
      <w:r w:rsidRPr="00A719BF">
        <w:rPr>
          <w:rFonts w:cs="B Mitra" w:hint="cs"/>
          <w:sz w:val="28"/>
          <w:szCs w:val="28"/>
          <w:rtl/>
          <w:lang w:bidi="fa-IR"/>
        </w:rPr>
        <w:t>استخراج کننده پس زمینه دیداری</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رویکرد </w:t>
      </w:r>
      <w:r w:rsidRPr="00A719BF">
        <w:rPr>
          <w:rFonts w:cs="B Mitra"/>
          <w:sz w:val="28"/>
          <w:szCs w:val="28"/>
          <w:lang w:bidi="fa-IR"/>
        </w:rPr>
        <w:t>VIBE</w:t>
      </w:r>
      <w:r w:rsidRPr="00A719BF">
        <w:rPr>
          <w:rFonts w:cs="B Mitra" w:hint="cs"/>
          <w:sz w:val="28"/>
          <w:szCs w:val="28"/>
          <w:rtl/>
          <w:lang w:bidi="fa-IR"/>
        </w:rPr>
        <w:t xml:space="preserve"> اشیا متحرک را با محاسبه تفاوت میان مدل پس زمینه </w:t>
      </w:r>
      <w:r w:rsidRPr="00A719BF">
        <w:rPr>
          <w:rFonts w:cs="B Mitra" w:hint="cs"/>
          <w:noProof/>
          <w:sz w:val="28"/>
          <w:szCs w:val="28"/>
          <w:lang w:bidi="fa-IR"/>
        </w:rPr>
        <w:drawing>
          <wp:inline distT="0" distB="0" distL="0" distR="0">
            <wp:extent cx="187684" cy="139312"/>
            <wp:effectExtent l="19050" t="0" r="2816"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5" cstate="print"/>
                    <a:srcRect/>
                    <a:stretch>
                      <a:fillRect/>
                    </a:stretch>
                  </pic:blipFill>
                  <pic:spPr bwMode="auto">
                    <a:xfrm>
                      <a:off x="0" y="0"/>
                      <a:ext cx="187684" cy="139312"/>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پیکسل ورودی </w:t>
      </w:r>
      <w:r w:rsidRPr="00A719BF">
        <w:rPr>
          <w:rFonts w:cs="B Mitra" w:hint="cs"/>
          <w:noProof/>
          <w:sz w:val="28"/>
          <w:szCs w:val="28"/>
          <w:lang w:bidi="fa-IR"/>
        </w:rPr>
        <w:drawing>
          <wp:inline distT="0" distB="0" distL="0" distR="0">
            <wp:extent cx="338759" cy="155634"/>
            <wp:effectExtent l="19050" t="0" r="4141"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6" cstate="print"/>
                    <a:srcRect/>
                    <a:stretch>
                      <a:fillRect/>
                    </a:stretch>
                  </pic:blipFill>
                  <pic:spPr bwMode="auto">
                    <a:xfrm>
                      <a:off x="0" y="0"/>
                      <a:ext cx="341049" cy="156686"/>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بررسی می کند. به طور اولیه، مدل پس زمینه از اولین فریم بدست می آید.  </w:t>
      </w:r>
      <w:r w:rsidRPr="00A719BF">
        <w:rPr>
          <w:rFonts w:cs="B Mitra"/>
          <w:sz w:val="28"/>
          <w:szCs w:val="28"/>
          <w:lang w:bidi="fa-IR"/>
        </w:rPr>
        <w:t>T</w:t>
      </w:r>
      <w:r w:rsidRPr="00A719BF">
        <w:rPr>
          <w:rFonts w:cs="B Mitra" w:hint="cs"/>
          <w:sz w:val="28"/>
          <w:szCs w:val="28"/>
          <w:rtl/>
          <w:lang w:bidi="fa-IR"/>
        </w:rPr>
        <w:t xml:space="preserve"> امین نمونه پس زمینه </w:t>
      </w:r>
      <w:r w:rsidRPr="00A719BF">
        <w:rPr>
          <w:rFonts w:cs="B Mitra" w:hint="cs"/>
          <w:noProof/>
          <w:sz w:val="28"/>
          <w:szCs w:val="28"/>
          <w:lang w:bidi="fa-IR"/>
        </w:rPr>
        <w:drawing>
          <wp:inline distT="0" distB="0" distL="0" distR="0">
            <wp:extent cx="548640" cy="155207"/>
            <wp:effectExtent l="19050" t="0" r="381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7" cstate="print"/>
                    <a:srcRect/>
                    <a:stretch>
                      <a:fillRect/>
                    </a:stretch>
                  </pic:blipFill>
                  <pic:spPr bwMode="auto">
                    <a:xfrm>
                      <a:off x="0" y="0"/>
                      <a:ext cx="551027" cy="155882"/>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طور تصادفی با </w:t>
      </w:r>
      <w:r w:rsidR="00FD7CE2">
        <w:rPr>
          <w:rFonts w:cs="B Mitra" w:hint="cs"/>
          <w:sz w:val="28"/>
          <w:szCs w:val="28"/>
          <w:rtl/>
          <w:lang w:bidi="fa-IR"/>
        </w:rPr>
        <w:t>استفاده</w:t>
      </w:r>
      <w:r w:rsidRPr="00A719BF">
        <w:rPr>
          <w:rFonts w:cs="B Mitra" w:hint="cs"/>
          <w:sz w:val="28"/>
          <w:szCs w:val="28"/>
          <w:rtl/>
          <w:lang w:bidi="fa-IR"/>
        </w:rPr>
        <w:t xml:space="preserve"> از </w:t>
      </w:r>
      <w:r w:rsidRPr="00A719BF">
        <w:rPr>
          <w:rFonts w:cs="B Mitra"/>
          <w:sz w:val="28"/>
          <w:szCs w:val="28"/>
          <w:lang w:bidi="fa-IR"/>
        </w:rPr>
        <w:t>N</w:t>
      </w:r>
      <w:r w:rsidRPr="00A719BF">
        <w:rPr>
          <w:rFonts w:cs="B Mitra" w:hint="cs"/>
          <w:sz w:val="28"/>
          <w:szCs w:val="28"/>
          <w:rtl/>
          <w:lang w:bidi="fa-IR"/>
        </w:rPr>
        <w:t xml:space="preserve"> پیکسل مجاور در 8 همسایگی مرتبط مکانی </w:t>
      </w:r>
      <w:r w:rsidRPr="00A719BF">
        <w:rPr>
          <w:rFonts w:cs="B Mitra" w:hint="cs"/>
          <w:noProof/>
          <w:sz w:val="28"/>
          <w:szCs w:val="28"/>
          <w:lang w:bidi="fa-IR"/>
        </w:rPr>
        <w:drawing>
          <wp:inline distT="0" distB="0" distL="0" distR="0">
            <wp:extent cx="381635" cy="142875"/>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8" cstate="print"/>
                    <a:srcRect/>
                    <a:stretch>
                      <a:fillRect/>
                    </a:stretch>
                  </pic:blipFill>
                  <pic:spPr bwMode="auto">
                    <a:xfrm>
                      <a:off x="0" y="0"/>
                      <a:ext cx="381635"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بدست می آیدو</w:t>
      </w:r>
    </w:p>
    <w:p w:rsidR="00101FE8" w:rsidRPr="00A719BF" w:rsidRDefault="00101FE8" w:rsidP="00101FE8">
      <w:pPr>
        <w:bidi/>
        <w:rPr>
          <w:rFonts w:cs="B Mitra"/>
          <w:sz w:val="28"/>
          <w:szCs w:val="28"/>
          <w:rtl/>
          <w:lang w:bidi="fa-IR"/>
        </w:rPr>
      </w:pPr>
      <w:r w:rsidRPr="00A719BF">
        <w:rPr>
          <w:rFonts w:cs="B Mitra" w:hint="cs"/>
          <w:sz w:val="28"/>
          <w:szCs w:val="28"/>
          <w:rtl/>
          <w:lang w:bidi="fa-IR"/>
        </w:rPr>
        <w:t>دوم آنکه، انطباق مناسب زمانی رخ</w:t>
      </w:r>
      <w:r w:rsidR="00FD7CE2">
        <w:rPr>
          <w:rFonts w:cs="B Mitra" w:hint="cs"/>
          <w:sz w:val="28"/>
          <w:szCs w:val="28"/>
          <w:rtl/>
          <w:lang w:bidi="fa-IR"/>
        </w:rPr>
        <w:t xml:space="preserve"> </w:t>
      </w:r>
      <w:r w:rsidRPr="00A719BF">
        <w:rPr>
          <w:rFonts w:cs="B Mitra" w:hint="cs"/>
          <w:sz w:val="28"/>
          <w:szCs w:val="28"/>
          <w:rtl/>
          <w:lang w:bidi="fa-IR"/>
        </w:rPr>
        <w:t xml:space="preserve">می دهد که فاصله اقلیدسی میان </w:t>
      </w:r>
      <w:r w:rsidRPr="00A719BF">
        <w:rPr>
          <w:rFonts w:cs="B Mitra" w:hint="cs"/>
          <w:noProof/>
          <w:sz w:val="28"/>
          <w:szCs w:val="28"/>
          <w:lang w:bidi="fa-IR"/>
        </w:rPr>
        <w:drawing>
          <wp:inline distT="0" distB="0" distL="0" distR="0">
            <wp:extent cx="1332672" cy="155539"/>
            <wp:effectExtent l="19050" t="0" r="828"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9" cstate="print"/>
                    <a:srcRect/>
                    <a:stretch>
                      <a:fillRect/>
                    </a:stretch>
                  </pic:blipFill>
                  <pic:spPr bwMode="auto">
                    <a:xfrm>
                      <a:off x="0" y="0"/>
                      <a:ext cx="1335509" cy="15587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کمتر از آستانه تعریف شده </w:t>
      </w:r>
      <w:r w:rsidRPr="00A719BF">
        <w:rPr>
          <w:rFonts w:cs="B Mitra"/>
          <w:sz w:val="28"/>
          <w:szCs w:val="28"/>
          <w:lang w:bidi="fa-IR"/>
        </w:rPr>
        <w:t>R</w:t>
      </w:r>
      <w:r w:rsidRPr="00A719BF">
        <w:rPr>
          <w:rFonts w:cs="B Mitra" w:hint="cs"/>
          <w:sz w:val="28"/>
          <w:szCs w:val="28"/>
          <w:rtl/>
          <w:lang w:bidi="fa-IR"/>
        </w:rPr>
        <w:t xml:space="preserve"> باشد. اگر تعداد رویدادهای انطباق مناسب بزرگتر و یا مساوی هر آستانه مشخص </w:t>
      </w:r>
      <w:r w:rsidRPr="00A719BF">
        <w:rPr>
          <w:rFonts w:cs="B Mitra" w:hint="cs"/>
          <w:noProof/>
          <w:sz w:val="28"/>
          <w:szCs w:val="28"/>
          <w:lang w:bidi="fa-IR"/>
        </w:rPr>
        <w:drawing>
          <wp:inline distT="0" distB="0" distL="0" distR="0">
            <wp:extent cx="286385" cy="174625"/>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0" cstate="print"/>
                    <a:srcRect/>
                    <a:stretch>
                      <a:fillRect/>
                    </a:stretch>
                  </pic:blipFill>
                  <pic:spPr bwMode="auto">
                    <a:xfrm>
                      <a:off x="0" y="0"/>
                      <a:ext cx="286385" cy="17462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باشد، پیکسل های فعلی </w:t>
      </w:r>
      <w:r w:rsidRPr="00A719BF">
        <w:rPr>
          <w:rFonts w:cs="B Mitra" w:hint="cs"/>
          <w:noProof/>
          <w:sz w:val="28"/>
          <w:szCs w:val="28"/>
          <w:lang w:bidi="fa-IR"/>
        </w:rPr>
        <w:lastRenderedPageBreak/>
        <w:drawing>
          <wp:inline distT="0" distB="0" distL="0" distR="0">
            <wp:extent cx="501015" cy="230505"/>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1"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پس زمینه دسته بندی می شوند. از سوی دیگر </w:t>
      </w:r>
      <w:r w:rsidRPr="00A719BF">
        <w:rPr>
          <w:rFonts w:cs="B Mitra" w:hint="cs"/>
          <w:noProof/>
          <w:sz w:val="28"/>
          <w:szCs w:val="28"/>
          <w:lang w:bidi="fa-IR"/>
        </w:rPr>
        <w:drawing>
          <wp:inline distT="0" distB="0" distL="0" distR="0">
            <wp:extent cx="501015" cy="230505"/>
            <wp:effectExtent l="1905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1"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یک پیکسل جلوی زمینه در نظر گرفته می شود. </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در نهایت اگر </w:t>
      </w:r>
      <w:r w:rsidRPr="00A719BF">
        <w:rPr>
          <w:rFonts w:cs="B Mitra" w:hint="cs"/>
          <w:noProof/>
          <w:sz w:val="28"/>
          <w:szCs w:val="28"/>
          <w:lang w:bidi="fa-IR"/>
        </w:rPr>
        <w:drawing>
          <wp:inline distT="0" distB="0" distL="0" distR="0">
            <wp:extent cx="501015" cy="230505"/>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1"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پیکسل پس زمینه تعیین شود، دو نمونه پس زمینه که به طور تصادفی انتخاب شده اند یکی از مکان </w:t>
      </w:r>
      <w:r w:rsidRPr="00A719BF">
        <w:rPr>
          <w:rFonts w:cs="B Mitra" w:hint="cs"/>
          <w:noProof/>
          <w:sz w:val="28"/>
          <w:szCs w:val="28"/>
          <w:lang w:bidi="fa-IR"/>
        </w:rPr>
        <w:drawing>
          <wp:inline distT="0" distB="0" distL="0" distR="0">
            <wp:extent cx="437515" cy="151130"/>
            <wp:effectExtent l="19050" t="0" r="63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2" cstate="print"/>
                    <a:srcRect/>
                    <a:stretch>
                      <a:fillRect/>
                    </a:stretch>
                  </pic:blipFill>
                  <pic:spPr bwMode="auto">
                    <a:xfrm>
                      <a:off x="0" y="0"/>
                      <a:ext cx="437515"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و دیگری در مکان 8 نقطه ای مجاور مرتبط، با </w:t>
      </w:r>
      <w:r w:rsidRPr="00A719BF">
        <w:rPr>
          <w:rFonts w:cs="B Mitra" w:hint="cs"/>
          <w:noProof/>
          <w:sz w:val="28"/>
          <w:szCs w:val="28"/>
          <w:lang w:bidi="fa-IR"/>
        </w:rPr>
        <w:drawing>
          <wp:inline distT="0" distB="0" distL="0" distR="0">
            <wp:extent cx="501015" cy="230505"/>
            <wp:effectExtent l="19050" t="0" r="0" b="0"/>
            <wp:docPr id="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1"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جایگزین می شوند.</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3. رویکرد ارائه شده مبتنی بر </w:t>
      </w:r>
      <w:r w:rsidRPr="00A719BF">
        <w:rPr>
          <w:rFonts w:cs="B Mitra"/>
          <w:sz w:val="28"/>
          <w:szCs w:val="28"/>
          <w:lang w:bidi="fa-IR"/>
        </w:rPr>
        <w:t>RBF</w:t>
      </w:r>
      <w:r w:rsidRPr="00A719BF">
        <w:rPr>
          <w:rFonts w:cs="B Mitra" w:hint="cs"/>
          <w:sz w:val="28"/>
          <w:szCs w:val="28"/>
          <w:rtl/>
          <w:lang w:bidi="fa-IR"/>
        </w:rPr>
        <w:t xml:space="preserve"> </w:t>
      </w:r>
    </w:p>
    <w:p w:rsidR="00101FE8" w:rsidRPr="00A719BF" w:rsidRDefault="00101FE8" w:rsidP="00101FE8">
      <w:pPr>
        <w:bidi/>
        <w:rPr>
          <w:rFonts w:cs="B Mitra"/>
          <w:sz w:val="28"/>
          <w:szCs w:val="28"/>
          <w:rtl/>
          <w:lang w:bidi="fa-IR"/>
        </w:rPr>
      </w:pPr>
      <w:r w:rsidRPr="00A719BF">
        <w:rPr>
          <w:rFonts w:cs="B Mitra" w:hint="cs"/>
          <w:sz w:val="28"/>
          <w:szCs w:val="28"/>
          <w:rtl/>
          <w:lang w:bidi="fa-IR"/>
        </w:rPr>
        <w:t xml:space="preserve">در کل، اکثر روشهای موجود می توانند به خوبی در شرایط ایستا عمل کنند. با این حال، </w:t>
      </w:r>
      <w:r w:rsidR="003C62A5">
        <w:rPr>
          <w:rFonts w:cs="B Mitra" w:hint="cs"/>
          <w:sz w:val="28"/>
          <w:szCs w:val="28"/>
          <w:rtl/>
          <w:lang w:bidi="fa-IR"/>
        </w:rPr>
        <w:t xml:space="preserve">کشف حرکات </w:t>
      </w:r>
      <w:r w:rsidRPr="00A719BF">
        <w:rPr>
          <w:rFonts w:cs="B Mitra" w:hint="cs"/>
          <w:sz w:val="28"/>
          <w:szCs w:val="28"/>
          <w:rtl/>
          <w:lang w:bidi="fa-IR"/>
        </w:rPr>
        <w:t>دقیق در محیط های پویا همچون پیچ و تاب خوردن درختان، آب های خروشان و غیره هنوز هم کار دشواری است. اولین دلیل برای این امر دشواری درتمایز میان اشیا متحرک و پس زمینه متحرک است که موجب تلاطم شدیددر پیکسل های پس زمینه و جلوی زمینه می شود</w:t>
      </w:r>
    </w:p>
    <w:p w:rsidR="006B6693" w:rsidRPr="00A719BF" w:rsidRDefault="006B6693" w:rsidP="006B6693">
      <w:pPr>
        <w:bidi/>
        <w:rPr>
          <w:rFonts w:cs="B Mitra"/>
          <w:sz w:val="28"/>
          <w:szCs w:val="28"/>
          <w:rtl/>
          <w:lang w:bidi="fa-IR"/>
        </w:rPr>
      </w:pPr>
      <w:r w:rsidRPr="00A719BF">
        <w:rPr>
          <w:rFonts w:cs="B Mitra" w:hint="cs"/>
          <w:noProof/>
          <w:sz w:val="28"/>
          <w:szCs w:val="28"/>
          <w:lang w:bidi="fa-IR"/>
        </w:rPr>
        <w:lastRenderedPageBreak/>
        <w:drawing>
          <wp:inline distT="0" distB="0" distL="0" distR="0">
            <wp:extent cx="3673475" cy="7172325"/>
            <wp:effectExtent l="1905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3" cstate="print"/>
                    <a:srcRect/>
                    <a:stretch>
                      <a:fillRect/>
                    </a:stretch>
                  </pic:blipFill>
                  <pic:spPr bwMode="auto">
                    <a:xfrm>
                      <a:off x="0" y="0"/>
                      <a:ext cx="3673475" cy="7172325"/>
                    </a:xfrm>
                    <a:prstGeom prst="rect">
                      <a:avLst/>
                    </a:prstGeom>
                    <a:noFill/>
                    <a:ln w="9525">
                      <a:noFill/>
                      <a:miter lim="800000"/>
                      <a:headEnd/>
                      <a:tailEnd/>
                    </a:ln>
                  </pic:spPr>
                </pic:pic>
              </a:graphicData>
            </a:graphic>
          </wp:inline>
        </w:drawing>
      </w:r>
    </w:p>
    <w:p w:rsidR="006B6693" w:rsidRPr="00A719BF" w:rsidRDefault="006B6693" w:rsidP="006B6693">
      <w:pPr>
        <w:bidi/>
        <w:rPr>
          <w:rFonts w:cs="B Mitra"/>
          <w:sz w:val="28"/>
          <w:szCs w:val="28"/>
          <w:rtl/>
          <w:lang w:bidi="fa-IR"/>
        </w:rPr>
      </w:pPr>
      <w:r w:rsidRPr="00A719BF">
        <w:rPr>
          <w:rFonts w:cs="B Mitra" w:hint="cs"/>
          <w:sz w:val="28"/>
          <w:szCs w:val="28"/>
          <w:rtl/>
          <w:lang w:bidi="fa-IR"/>
        </w:rPr>
        <w:t xml:space="preserve">برای مثال همانطور که شکل 1 نشان می دهد، دو پیکسل توسط نقاط سیاه و سفید مشخص شده اند که برای کشیدن واریانس های شدت در عناصر </w:t>
      </w:r>
      <w:r w:rsidRPr="00A719BF">
        <w:rPr>
          <w:rFonts w:cs="B Mitra"/>
          <w:sz w:val="28"/>
          <w:szCs w:val="28"/>
          <w:lang w:bidi="fa-IR"/>
        </w:rPr>
        <w:t>hue</w:t>
      </w:r>
      <w:r w:rsidRPr="00A719BF">
        <w:rPr>
          <w:rFonts w:cs="B Mitra" w:hint="cs"/>
          <w:sz w:val="28"/>
          <w:szCs w:val="28"/>
          <w:rtl/>
          <w:lang w:bidi="fa-IR"/>
        </w:rPr>
        <w:t xml:space="preserve">، اشباع </w:t>
      </w:r>
      <w:r w:rsidRPr="00A719BF">
        <w:rPr>
          <w:rFonts w:cs="B Mitra"/>
          <w:sz w:val="28"/>
          <w:szCs w:val="28"/>
          <w:lang w:bidi="fa-IR"/>
        </w:rPr>
        <w:t>(s)</w:t>
      </w:r>
      <w:r w:rsidRPr="00A719BF">
        <w:rPr>
          <w:rFonts w:cs="B Mitra" w:hint="cs"/>
          <w:sz w:val="28"/>
          <w:szCs w:val="28"/>
          <w:rtl/>
          <w:lang w:bidi="fa-IR"/>
        </w:rPr>
        <w:t xml:space="preserve">  ارزش (</w:t>
      </w:r>
      <w:r w:rsidRPr="00A719BF">
        <w:rPr>
          <w:rFonts w:cs="B Mitra"/>
          <w:sz w:val="28"/>
          <w:szCs w:val="28"/>
          <w:lang w:bidi="fa-IR"/>
        </w:rPr>
        <w:t>v</w:t>
      </w:r>
      <w:r w:rsidRPr="00A719BF">
        <w:rPr>
          <w:rFonts w:cs="B Mitra" w:hint="cs"/>
          <w:sz w:val="28"/>
          <w:szCs w:val="28"/>
          <w:rtl/>
          <w:lang w:bidi="fa-IR"/>
        </w:rPr>
        <w:t xml:space="preserve">) برای فریم های 500 از توالی نمونه هستند. نقاط سفید متعلق به درختان در حال حرکت است که به عنوان پیکسل پس زمینه پویا در شکل 1 </w:t>
      </w:r>
      <w:r w:rsidRPr="00A719BF">
        <w:rPr>
          <w:rFonts w:cs="B Mitra"/>
          <w:sz w:val="28"/>
          <w:szCs w:val="28"/>
          <w:lang w:bidi="fa-IR"/>
        </w:rPr>
        <w:t>a –c</w:t>
      </w:r>
      <w:r w:rsidRPr="00A719BF">
        <w:rPr>
          <w:rFonts w:cs="B Mitra" w:hint="cs"/>
          <w:sz w:val="28"/>
          <w:szCs w:val="28"/>
          <w:rtl/>
          <w:lang w:bidi="fa-IR"/>
        </w:rPr>
        <w:t xml:space="preserve"> نشان داده شده اند. به طور معکوس، </w:t>
      </w:r>
      <w:r w:rsidRPr="00A719BF">
        <w:rPr>
          <w:rFonts w:cs="B Mitra" w:hint="cs"/>
          <w:sz w:val="28"/>
          <w:szCs w:val="28"/>
          <w:rtl/>
          <w:lang w:bidi="fa-IR"/>
        </w:rPr>
        <w:lastRenderedPageBreak/>
        <w:t>نقطه سیاه پیکس</w:t>
      </w:r>
      <w:r w:rsidR="00FD7CE2">
        <w:rPr>
          <w:rFonts w:cs="B Mitra" w:hint="cs"/>
          <w:sz w:val="28"/>
          <w:szCs w:val="28"/>
          <w:rtl/>
          <w:lang w:bidi="fa-IR"/>
        </w:rPr>
        <w:t>ل</w:t>
      </w:r>
      <w:r w:rsidRPr="00A719BF">
        <w:rPr>
          <w:rFonts w:cs="B Mitra" w:hint="cs"/>
          <w:sz w:val="28"/>
          <w:szCs w:val="28"/>
          <w:rtl/>
          <w:lang w:bidi="fa-IR"/>
        </w:rPr>
        <w:t xml:space="preserve"> های پس زمینه ایستا هستند. در شکل 1</w:t>
      </w:r>
      <w:r w:rsidRPr="00A719BF">
        <w:rPr>
          <w:rFonts w:cs="B Mitra"/>
          <w:sz w:val="28"/>
          <w:szCs w:val="28"/>
          <w:lang w:bidi="fa-IR"/>
        </w:rPr>
        <w:t>b , c</w:t>
      </w:r>
      <w:r w:rsidRPr="00A719BF">
        <w:rPr>
          <w:rFonts w:cs="B Mitra" w:hint="cs"/>
          <w:sz w:val="28"/>
          <w:szCs w:val="28"/>
          <w:rtl/>
          <w:lang w:bidi="fa-IR"/>
        </w:rPr>
        <w:t xml:space="preserve"> ، چرخها از وسط پیکسل های پس زمینه پویا و پیکسل های پس زمینه ایستا به ترتیب می گذرند. شکل 1</w:t>
      </w:r>
      <w:r w:rsidRPr="00A719BF">
        <w:rPr>
          <w:rFonts w:cs="B Mitra"/>
          <w:sz w:val="28"/>
          <w:szCs w:val="28"/>
          <w:lang w:bidi="fa-IR"/>
        </w:rPr>
        <w:t xml:space="preserve"> d-f</w:t>
      </w:r>
      <w:r w:rsidRPr="00A719BF">
        <w:rPr>
          <w:rFonts w:cs="B Mitra" w:hint="cs"/>
          <w:sz w:val="28"/>
          <w:szCs w:val="28"/>
          <w:rtl/>
          <w:lang w:bidi="fa-IR"/>
        </w:rPr>
        <w:t xml:space="preserve"> نشان دهنده نقاط متغیرهای شدت از دو پیکسل نمونه است که با نقاط سیاه و سفید برای عناصر </w:t>
      </w:r>
      <w:r w:rsidRPr="00A719BF">
        <w:rPr>
          <w:rFonts w:cs="B Mitra"/>
          <w:sz w:val="28"/>
          <w:szCs w:val="28"/>
          <w:lang w:bidi="fa-IR"/>
        </w:rPr>
        <w:t>H,S,V</w:t>
      </w:r>
      <w:r w:rsidRPr="00A719BF">
        <w:rPr>
          <w:rFonts w:cs="B Mitra" w:hint="cs"/>
          <w:sz w:val="28"/>
          <w:szCs w:val="28"/>
          <w:rtl/>
          <w:lang w:bidi="fa-IR"/>
        </w:rPr>
        <w:t xml:space="preserve"> نشان داده شده اند. این امر نشان می دهد که سیگنال های پیکسل پس زمینه پویا ثابت هستند که امکان استخراج ساده شی متحرک را بدانها می دهد، زمانی که چرخ</w:t>
      </w:r>
      <w:r w:rsidR="00FD7CE2">
        <w:rPr>
          <w:rFonts w:cs="B Mitra" w:hint="cs"/>
          <w:sz w:val="28"/>
          <w:szCs w:val="28"/>
          <w:rtl/>
          <w:lang w:bidi="fa-IR"/>
        </w:rPr>
        <w:t>ه</w:t>
      </w:r>
      <w:r w:rsidRPr="00A719BF">
        <w:rPr>
          <w:rFonts w:cs="B Mitra" w:hint="cs"/>
          <w:sz w:val="28"/>
          <w:szCs w:val="28"/>
          <w:rtl/>
          <w:lang w:bidi="fa-IR"/>
        </w:rPr>
        <w:t xml:space="preserve"> ها از مابین این پیکسل ها عبور میکند. با این حال، بدلیل نوسان های سیگنال ها ، دشوار است تا تمایزی میان سیگنال شی متحرک و پس زمینه متحرک پیدا کرد</w:t>
      </w:r>
    </w:p>
    <w:p w:rsidR="006B6693" w:rsidRPr="00A719BF" w:rsidRDefault="006B6693" w:rsidP="006B6693">
      <w:pPr>
        <w:bidi/>
        <w:rPr>
          <w:rFonts w:cs="B Mitra"/>
          <w:sz w:val="28"/>
          <w:szCs w:val="28"/>
          <w:rtl/>
          <w:lang w:bidi="fa-IR"/>
        </w:rPr>
      </w:pPr>
      <w:r w:rsidRPr="00A719BF">
        <w:rPr>
          <w:rFonts w:cs="B Mitra" w:hint="cs"/>
          <w:sz w:val="28"/>
          <w:szCs w:val="28"/>
          <w:rtl/>
          <w:lang w:bidi="fa-IR"/>
        </w:rPr>
        <w:t xml:space="preserve">در این بخش، ما یک رویکرد </w:t>
      </w:r>
      <w:r w:rsidR="003C62A5">
        <w:rPr>
          <w:rFonts w:cs="B Mitra" w:hint="cs"/>
          <w:sz w:val="28"/>
          <w:szCs w:val="28"/>
          <w:rtl/>
          <w:lang w:bidi="fa-IR"/>
        </w:rPr>
        <w:t xml:space="preserve">کشف حرکات </w:t>
      </w:r>
      <w:r w:rsidRPr="00A719BF">
        <w:rPr>
          <w:rFonts w:cs="B Mitra" w:hint="cs"/>
          <w:sz w:val="28"/>
          <w:szCs w:val="28"/>
          <w:rtl/>
          <w:lang w:bidi="fa-IR"/>
        </w:rPr>
        <w:t xml:space="preserve">جدید را بر اساس شبکه های عصبی مصنوعی </w:t>
      </w:r>
      <w:r w:rsidRPr="00A719BF">
        <w:rPr>
          <w:rFonts w:cs="B Mitra"/>
          <w:sz w:val="28"/>
          <w:szCs w:val="28"/>
          <w:lang w:bidi="fa-IR"/>
        </w:rPr>
        <w:t>RBF</w:t>
      </w:r>
      <w:r w:rsidRPr="00A719BF">
        <w:rPr>
          <w:rFonts w:cs="B Mitra" w:hint="cs"/>
          <w:sz w:val="28"/>
          <w:szCs w:val="28"/>
          <w:rtl/>
          <w:lang w:bidi="fa-IR"/>
        </w:rPr>
        <w:t xml:space="preserve"> ارائه می دهیم. این فرایند در بردارنده اشیا متحرک از محیط های پویا و پس زمینه های ایستا است تا بتوان </w:t>
      </w:r>
      <w:r w:rsidR="006E1E9C">
        <w:rPr>
          <w:rFonts w:cs="B Mitra" w:hint="cs"/>
          <w:sz w:val="28"/>
          <w:szCs w:val="28"/>
          <w:rtl/>
          <w:lang w:bidi="fa-IR"/>
        </w:rPr>
        <w:t>به طور کارامدی از قضاوت نادرست در</w:t>
      </w:r>
      <w:r w:rsidRPr="00A719BF">
        <w:rPr>
          <w:rFonts w:cs="B Mitra" w:hint="cs"/>
          <w:sz w:val="28"/>
          <w:szCs w:val="28"/>
          <w:rtl/>
          <w:lang w:bidi="fa-IR"/>
        </w:rPr>
        <w:t xml:space="preserve"> خصوص پس زمینه های اشیا متحرک اطلاع پیدا کرد. شبکه عصبی </w:t>
      </w:r>
      <w:r w:rsidRPr="00A719BF">
        <w:rPr>
          <w:rFonts w:cs="B Mitra"/>
          <w:sz w:val="28"/>
          <w:szCs w:val="28"/>
          <w:lang w:bidi="fa-IR"/>
        </w:rPr>
        <w:t>RBF</w:t>
      </w:r>
      <w:r w:rsidRPr="00A719BF">
        <w:rPr>
          <w:rFonts w:cs="B Mitra" w:hint="cs"/>
          <w:sz w:val="28"/>
          <w:szCs w:val="28"/>
          <w:rtl/>
          <w:lang w:bidi="fa-IR"/>
        </w:rPr>
        <w:t xml:space="preserve"> که در شکل 2 نشان داده شده است شامل یک لایه ورودی ، یک لایه نهان و یک لایه خروجی است. همچنین مزیت های خاصی وجود دارد که شامل تنظیم شبکه ساده، تسریع سرعت یادگیری توسط نورون های لوکال و ویژگی های تقریب مناسب می شود.</w:t>
      </w:r>
    </w:p>
    <w:p w:rsidR="006B6693" w:rsidRPr="00A719BF" w:rsidRDefault="006B6693" w:rsidP="006B6693">
      <w:pPr>
        <w:bidi/>
        <w:rPr>
          <w:rFonts w:cs="B Mitra"/>
          <w:sz w:val="28"/>
          <w:szCs w:val="28"/>
          <w:rtl/>
          <w:lang w:bidi="fa-IR"/>
        </w:rPr>
      </w:pPr>
      <w:r w:rsidRPr="00A719BF">
        <w:rPr>
          <w:rFonts w:cs="B Mitra" w:hint="cs"/>
          <w:noProof/>
          <w:sz w:val="28"/>
          <w:szCs w:val="28"/>
          <w:lang w:bidi="fa-IR"/>
        </w:rPr>
        <w:lastRenderedPageBreak/>
        <w:drawing>
          <wp:inline distT="0" distB="0" distL="0" distR="0">
            <wp:extent cx="2743076" cy="5955527"/>
            <wp:effectExtent l="19050" t="0" r="124"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4" cstate="print"/>
                    <a:srcRect/>
                    <a:stretch>
                      <a:fillRect/>
                    </a:stretch>
                  </pic:blipFill>
                  <pic:spPr bwMode="auto">
                    <a:xfrm>
                      <a:off x="0" y="0"/>
                      <a:ext cx="2743040" cy="5955450"/>
                    </a:xfrm>
                    <a:prstGeom prst="rect">
                      <a:avLst/>
                    </a:prstGeom>
                    <a:noFill/>
                    <a:ln w="9525">
                      <a:noFill/>
                      <a:miter lim="800000"/>
                      <a:headEnd/>
                      <a:tailEnd/>
                    </a:ln>
                  </pic:spPr>
                </pic:pic>
              </a:graphicData>
            </a:graphic>
          </wp:inline>
        </w:drawing>
      </w:r>
    </w:p>
    <w:p w:rsidR="006B6693" w:rsidRPr="00A719BF" w:rsidRDefault="006B6693" w:rsidP="006E1E9C">
      <w:pPr>
        <w:bidi/>
        <w:rPr>
          <w:rFonts w:cs="B Mitra"/>
          <w:sz w:val="28"/>
          <w:szCs w:val="28"/>
          <w:rtl/>
          <w:lang w:bidi="fa-IR"/>
        </w:rPr>
      </w:pPr>
      <w:r w:rsidRPr="00A719BF">
        <w:rPr>
          <w:rFonts w:cs="B Mitra" w:hint="cs"/>
          <w:sz w:val="28"/>
          <w:szCs w:val="28"/>
          <w:rtl/>
          <w:lang w:bidi="fa-IR"/>
        </w:rPr>
        <w:t xml:space="preserve">همانطور که شکل 3 نشان می دهد رویکرد ما شامل دو ماژول مهم است: ماژول ایجاد چند پس زمینه و ماژول بررسی شی متحرک. ماژول ایجاد چند پس زمینه ارائه شده ، مدل پس زمینه احتمالی منعطفی است که به طورخودکار فاصله اقلیدسی را از هر پیکسل ورودی به کاندیدای پس زمینه مرجع محاسبه می کند. این امر به اطلاعات شبکه هایی بستگی دارد که در مراکز نورون لایه های پنهان قرار دارند. </w:t>
      </w:r>
    </w:p>
    <w:p w:rsidR="006B6693" w:rsidRPr="00A719BF" w:rsidRDefault="006B6693" w:rsidP="006B6693">
      <w:pPr>
        <w:bidi/>
        <w:rPr>
          <w:rFonts w:cs="B Mitra"/>
          <w:sz w:val="28"/>
          <w:szCs w:val="28"/>
          <w:rtl/>
          <w:lang w:bidi="fa-IR"/>
        </w:rPr>
      </w:pPr>
      <w:r w:rsidRPr="00A719BF">
        <w:rPr>
          <w:rFonts w:cs="B Mitra" w:hint="cs"/>
          <w:sz w:val="28"/>
          <w:szCs w:val="28"/>
          <w:rtl/>
          <w:lang w:bidi="fa-IR"/>
        </w:rPr>
        <w:t xml:space="preserve">یک مدل پس زمینه احتمالی می تواند محدوده پویایی از هر پیکسل را در پس زمینه مشخص کند و استفاده می شود تا بتوان لایه پنهان ساختار شبکه </w:t>
      </w:r>
      <w:r w:rsidRPr="00A719BF">
        <w:rPr>
          <w:rFonts w:cs="B Mitra"/>
          <w:sz w:val="28"/>
          <w:szCs w:val="28"/>
          <w:lang w:bidi="fa-IR"/>
        </w:rPr>
        <w:t>RBF</w:t>
      </w:r>
      <w:r w:rsidRPr="00A719BF">
        <w:rPr>
          <w:rFonts w:cs="B Mitra" w:hint="cs"/>
          <w:sz w:val="28"/>
          <w:szCs w:val="28"/>
          <w:rtl/>
          <w:lang w:bidi="fa-IR"/>
        </w:rPr>
        <w:t xml:space="preserve"> را ایجاد کرد.</w:t>
      </w:r>
    </w:p>
    <w:p w:rsidR="006B6693" w:rsidRPr="00A719BF" w:rsidRDefault="006B6693" w:rsidP="006B6693">
      <w:pPr>
        <w:bidi/>
        <w:rPr>
          <w:rFonts w:cs="B Mitra"/>
          <w:sz w:val="28"/>
          <w:szCs w:val="28"/>
          <w:rtl/>
          <w:lang w:bidi="fa-IR"/>
        </w:rPr>
      </w:pPr>
      <w:r w:rsidRPr="00A719BF">
        <w:rPr>
          <w:rFonts w:cs="B Mitra" w:hint="cs"/>
          <w:sz w:val="28"/>
          <w:szCs w:val="28"/>
          <w:rtl/>
          <w:lang w:bidi="fa-IR"/>
        </w:rPr>
        <w:lastRenderedPageBreak/>
        <w:t xml:space="preserve">پس از بکار گیری ماژول </w:t>
      </w:r>
      <w:r w:rsidRPr="00A719BF">
        <w:rPr>
          <w:rFonts w:cs="B Mitra"/>
          <w:sz w:val="28"/>
          <w:szCs w:val="28"/>
          <w:lang w:bidi="fa-IR"/>
        </w:rPr>
        <w:t>MBG</w:t>
      </w:r>
      <w:r w:rsidRPr="00A719BF">
        <w:rPr>
          <w:rFonts w:cs="B Mitra" w:hint="cs"/>
          <w:sz w:val="28"/>
          <w:szCs w:val="28"/>
          <w:rtl/>
          <w:lang w:bidi="fa-IR"/>
        </w:rPr>
        <w:t xml:space="preserve"> ، ماژول </w:t>
      </w:r>
      <w:r w:rsidR="00DF7252" w:rsidRPr="00A719BF">
        <w:rPr>
          <w:rFonts w:cs="B Mitra" w:hint="cs"/>
          <w:sz w:val="28"/>
          <w:szCs w:val="28"/>
          <w:rtl/>
          <w:lang w:bidi="fa-IR"/>
        </w:rPr>
        <w:t xml:space="preserve">بررسی شی متحرک </w:t>
      </w:r>
      <w:r w:rsidR="00DF7252" w:rsidRPr="00A719BF">
        <w:rPr>
          <w:rFonts w:cs="B Mitra"/>
          <w:sz w:val="28"/>
          <w:szCs w:val="28"/>
          <w:lang w:bidi="fa-IR"/>
        </w:rPr>
        <w:t xml:space="preserve">MOD </w:t>
      </w:r>
      <w:r w:rsidR="00DF7252" w:rsidRPr="00A719BF">
        <w:rPr>
          <w:rFonts w:cs="B Mitra" w:hint="cs"/>
          <w:sz w:val="28"/>
          <w:szCs w:val="28"/>
          <w:rtl/>
          <w:lang w:bidi="fa-IR"/>
        </w:rPr>
        <w:t xml:space="preserve">استفاده می شود. ماژول </w:t>
      </w:r>
      <w:r w:rsidR="00DF7252" w:rsidRPr="00A719BF">
        <w:rPr>
          <w:rFonts w:cs="B Mitra"/>
          <w:sz w:val="28"/>
          <w:szCs w:val="28"/>
          <w:lang w:bidi="fa-IR"/>
        </w:rPr>
        <w:t>MOD</w:t>
      </w:r>
      <w:r w:rsidR="00DF7252" w:rsidRPr="00A719BF">
        <w:rPr>
          <w:rFonts w:cs="B Mitra" w:hint="cs"/>
          <w:sz w:val="28"/>
          <w:szCs w:val="28"/>
          <w:rtl/>
          <w:lang w:bidi="fa-IR"/>
        </w:rPr>
        <w:t xml:space="preserve"> بررسی کامل و دقیقی از اشیا متحرک دارد که از دو رویه استفاده می کند: رویه هشدار بلوکی و رویه استخراج شی. رویه هشدار بلوکی آزمون غیر ضروری از منطقه پس زمینه پویا و ایستا را حذف میکند، که پس از آن فرایند استخراج شی این بلوک ها را پردازش کرده واحتمال بالای دسترسی به اشیا متحرک را خواهد داشت.</w:t>
      </w:r>
    </w:p>
    <w:p w:rsidR="00DF7252" w:rsidRPr="00A719BF" w:rsidRDefault="00DF7252" w:rsidP="00DF7252">
      <w:pPr>
        <w:pStyle w:val="ListParagraph"/>
        <w:numPr>
          <w:ilvl w:val="0"/>
          <w:numId w:val="1"/>
        </w:numPr>
        <w:bidi/>
        <w:rPr>
          <w:rFonts w:cs="B Mitra"/>
          <w:sz w:val="28"/>
          <w:szCs w:val="28"/>
          <w:lang w:bidi="fa-IR"/>
        </w:rPr>
      </w:pPr>
      <w:r w:rsidRPr="00A719BF">
        <w:rPr>
          <w:rFonts w:cs="B Mitra" w:hint="cs"/>
          <w:sz w:val="28"/>
          <w:szCs w:val="28"/>
          <w:rtl/>
          <w:lang w:bidi="fa-IR"/>
        </w:rPr>
        <w:t xml:space="preserve">ایجاد چند پس زمینه </w:t>
      </w:r>
    </w:p>
    <w:p w:rsidR="00DF7252" w:rsidRPr="00A719BF" w:rsidRDefault="00DF7252" w:rsidP="00DF7252">
      <w:pPr>
        <w:bidi/>
        <w:rPr>
          <w:rFonts w:cs="B Mitra"/>
          <w:sz w:val="28"/>
          <w:szCs w:val="28"/>
          <w:rtl/>
          <w:lang w:bidi="fa-IR"/>
        </w:rPr>
      </w:pPr>
      <w:r w:rsidRPr="00A719BF">
        <w:rPr>
          <w:rFonts w:cs="B Mitra" w:hint="cs"/>
          <w:sz w:val="28"/>
          <w:szCs w:val="28"/>
          <w:rtl/>
          <w:lang w:bidi="fa-IR"/>
        </w:rPr>
        <w:t xml:space="preserve">در این بخش، سه متغیر ادراکی </w:t>
      </w:r>
      <w:r w:rsidRPr="00A719BF">
        <w:rPr>
          <w:rFonts w:cs="B Mitra"/>
          <w:sz w:val="28"/>
          <w:szCs w:val="28"/>
          <w:lang w:bidi="fa-IR"/>
        </w:rPr>
        <w:t>HUE</w:t>
      </w:r>
      <w:r w:rsidR="006E1E9C">
        <w:rPr>
          <w:rFonts w:cs="B Mitra" w:hint="cs"/>
          <w:sz w:val="28"/>
          <w:szCs w:val="28"/>
          <w:rtl/>
          <w:lang w:bidi="fa-IR"/>
        </w:rPr>
        <w:t>، اشباع</w:t>
      </w:r>
      <w:r w:rsidRPr="00A719BF">
        <w:rPr>
          <w:rFonts w:cs="B Mitra" w:hint="cs"/>
          <w:sz w:val="28"/>
          <w:szCs w:val="28"/>
          <w:rtl/>
          <w:lang w:bidi="fa-IR"/>
        </w:rPr>
        <w:t xml:space="preserve"> و ارزش به عنوان لایه های ورودی وارد فضای رنگی </w:t>
      </w:r>
      <w:r w:rsidRPr="00A719BF">
        <w:rPr>
          <w:rFonts w:cs="B Mitra"/>
          <w:sz w:val="28"/>
          <w:szCs w:val="28"/>
          <w:lang w:bidi="fa-IR"/>
        </w:rPr>
        <w:t>HSV</w:t>
      </w:r>
      <w:r w:rsidRPr="00A719BF">
        <w:rPr>
          <w:rFonts w:cs="B Mitra" w:hint="cs"/>
          <w:sz w:val="28"/>
          <w:szCs w:val="28"/>
          <w:rtl/>
          <w:lang w:bidi="fa-IR"/>
        </w:rPr>
        <w:t xml:space="preserve"> می شوند که بسیار مش</w:t>
      </w:r>
      <w:r w:rsidR="006E1E9C">
        <w:rPr>
          <w:rFonts w:cs="B Mitra" w:hint="cs"/>
          <w:sz w:val="28"/>
          <w:szCs w:val="28"/>
          <w:rtl/>
          <w:lang w:bidi="fa-IR"/>
        </w:rPr>
        <w:t>ا</w:t>
      </w:r>
      <w:r w:rsidRPr="00A719BF">
        <w:rPr>
          <w:rFonts w:cs="B Mitra" w:hint="cs"/>
          <w:sz w:val="28"/>
          <w:szCs w:val="28"/>
          <w:rtl/>
          <w:lang w:bidi="fa-IR"/>
        </w:rPr>
        <w:t xml:space="preserve">به با قابلیت دیداری انسانی است. فرض کنید که </w:t>
      </w:r>
      <w:r w:rsidRPr="00A719BF">
        <w:rPr>
          <w:rFonts w:cs="B Mitra" w:hint="cs"/>
          <w:noProof/>
          <w:sz w:val="28"/>
          <w:szCs w:val="28"/>
          <w:lang w:bidi="fa-IR"/>
        </w:rPr>
        <w:drawing>
          <wp:inline distT="0" distB="0" distL="0" distR="0">
            <wp:extent cx="564515" cy="174625"/>
            <wp:effectExtent l="19050" t="0" r="698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5" cstate="print"/>
                    <a:srcRect/>
                    <a:stretch>
                      <a:fillRect/>
                    </a:stretch>
                  </pic:blipFill>
                  <pic:spPr bwMode="auto">
                    <a:xfrm>
                      <a:off x="0" y="0"/>
                      <a:ext cx="564515" cy="17462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نشان دهنده</w:t>
      </w:r>
      <w:r w:rsidRPr="00A719BF">
        <w:rPr>
          <w:rFonts w:cs="B Mitra"/>
          <w:sz w:val="28"/>
          <w:szCs w:val="28"/>
          <w:lang w:bidi="fa-IR"/>
        </w:rPr>
        <w:t>HUE</w:t>
      </w:r>
      <w:r w:rsidRPr="00A719BF">
        <w:rPr>
          <w:rFonts w:cs="B Mitra" w:hint="cs"/>
          <w:sz w:val="28"/>
          <w:szCs w:val="28"/>
          <w:rtl/>
          <w:lang w:bidi="fa-IR"/>
        </w:rPr>
        <w:t xml:space="preserve">، اشباع و ارزش باشند که به عنوان پیکسل </w:t>
      </w:r>
      <w:r w:rsidRPr="00A719BF">
        <w:rPr>
          <w:rFonts w:cs="B Mitra" w:hint="cs"/>
          <w:noProof/>
          <w:sz w:val="28"/>
          <w:szCs w:val="28"/>
          <w:lang w:bidi="fa-IR"/>
        </w:rPr>
        <w:drawing>
          <wp:inline distT="0" distB="0" distL="0" distR="0">
            <wp:extent cx="501015" cy="151130"/>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6" cstate="print"/>
                    <a:srcRect/>
                    <a:stretch>
                      <a:fillRect/>
                    </a:stretch>
                  </pic:blipFill>
                  <pic:spPr bwMode="auto">
                    <a:xfrm>
                      <a:off x="0" y="0"/>
                      <a:ext cx="501015"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در هر فریم ورودی </w:t>
      </w:r>
      <w:r w:rsidRPr="00A719BF">
        <w:rPr>
          <w:rFonts w:cs="B Mitra" w:hint="cs"/>
          <w:noProof/>
          <w:sz w:val="28"/>
          <w:szCs w:val="28"/>
          <w:lang w:bidi="fa-IR"/>
        </w:rPr>
        <w:drawing>
          <wp:inline distT="0" distB="0" distL="0" distR="0">
            <wp:extent cx="127000" cy="191135"/>
            <wp:effectExtent l="1905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7" cstate="print"/>
                    <a:srcRect/>
                    <a:stretch>
                      <a:fillRect/>
                    </a:stretch>
                  </pic:blipFill>
                  <pic:spPr bwMode="auto">
                    <a:xfrm>
                      <a:off x="0" y="0"/>
                      <a:ext cx="12700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دیده می شوند.</w:t>
      </w:r>
    </w:p>
    <w:p w:rsidR="00DF7252" w:rsidRPr="00A719BF" w:rsidRDefault="00DF7252" w:rsidP="00DF7252">
      <w:pPr>
        <w:bidi/>
        <w:rPr>
          <w:rFonts w:cs="B Mitra"/>
          <w:sz w:val="28"/>
          <w:szCs w:val="28"/>
          <w:rtl/>
          <w:lang w:bidi="fa-IR"/>
        </w:rPr>
      </w:pPr>
      <w:r w:rsidRPr="00A719BF">
        <w:rPr>
          <w:rFonts w:cs="B Mitra" w:hint="cs"/>
          <w:sz w:val="28"/>
          <w:szCs w:val="28"/>
          <w:rtl/>
          <w:lang w:bidi="fa-IR"/>
        </w:rPr>
        <w:t>تعداد کافی نورون های پنهان می تواند دقت را بالا برد. با این وجود بسیاری از نورون ها ممکن است موجب افزایش ساختار شبکه و کاهش کیفیت عملکرد شوند. بنابراین مهم است تا مدل پس زمینه احتمالی منعطف مناسبی را ایجاد کرد که نشان دهنده نورون های پنهان باشد</w:t>
      </w:r>
    </w:p>
    <w:p w:rsidR="00DF7252" w:rsidRPr="00A719BF" w:rsidRDefault="00DF7252" w:rsidP="00DF7252">
      <w:pPr>
        <w:bidi/>
        <w:rPr>
          <w:rFonts w:cs="B Mitra"/>
          <w:sz w:val="28"/>
          <w:szCs w:val="28"/>
          <w:rtl/>
          <w:lang w:bidi="fa-IR"/>
        </w:rPr>
      </w:pPr>
      <w:r w:rsidRPr="00A719BF">
        <w:rPr>
          <w:rFonts w:cs="B Mitra" w:hint="cs"/>
          <w:sz w:val="28"/>
          <w:szCs w:val="28"/>
          <w:rtl/>
          <w:lang w:bidi="fa-IR"/>
        </w:rPr>
        <w:t xml:space="preserve">به منظور ایجاد یک مدل پس زمینه احتمالی منعطف مناسب، هر ارزش شدت پیکسل ورودی </w:t>
      </w:r>
      <w:r w:rsidRPr="00A719BF">
        <w:rPr>
          <w:rFonts w:cs="B Mitra" w:hint="cs"/>
          <w:noProof/>
          <w:sz w:val="28"/>
          <w:szCs w:val="28"/>
          <w:lang w:bidi="fa-IR"/>
        </w:rPr>
        <w:drawing>
          <wp:inline distT="0" distB="0" distL="0" distR="0">
            <wp:extent cx="548640" cy="222885"/>
            <wp:effectExtent l="19050" t="0" r="381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8" cstate="print"/>
                    <a:srcRect/>
                    <a:stretch>
                      <a:fillRect/>
                    </a:stretch>
                  </pic:blipFill>
                  <pic:spPr bwMode="auto">
                    <a:xfrm>
                      <a:off x="0" y="0"/>
                      <a:ext cx="548640" cy="22288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از </w:t>
      </w:r>
      <w:r w:rsidRPr="00A719BF">
        <w:rPr>
          <w:rFonts w:cs="B Mitra"/>
          <w:sz w:val="28"/>
          <w:szCs w:val="28"/>
          <w:lang w:bidi="fa-IR"/>
        </w:rPr>
        <w:t>t</w:t>
      </w:r>
      <w:r w:rsidRPr="00A719BF">
        <w:rPr>
          <w:rFonts w:cs="B Mitra" w:hint="cs"/>
          <w:sz w:val="28"/>
          <w:szCs w:val="28"/>
          <w:rtl/>
          <w:lang w:bidi="fa-IR"/>
        </w:rPr>
        <w:t xml:space="preserve"> امین فریم </w:t>
      </w:r>
      <w:r w:rsidRPr="00A719BF">
        <w:rPr>
          <w:rFonts w:cs="B Mitra" w:hint="cs"/>
          <w:noProof/>
          <w:sz w:val="28"/>
          <w:szCs w:val="28"/>
          <w:lang w:bidi="fa-IR"/>
        </w:rPr>
        <w:drawing>
          <wp:inline distT="0" distB="0" distL="0" distR="0">
            <wp:extent cx="151130" cy="230505"/>
            <wp:effectExtent l="19050" t="0" r="127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9" cstate="print"/>
                    <a:srcRect/>
                    <a:stretch>
                      <a:fillRect/>
                    </a:stretch>
                  </pic:blipFill>
                  <pic:spPr bwMode="auto">
                    <a:xfrm>
                      <a:off x="0" y="0"/>
                      <a:ext cx="151130" cy="23050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 نمونه های متناطر ارزشهای شدت پس زمینه </w:t>
      </w:r>
      <w:r w:rsidRPr="00A719BF">
        <w:rPr>
          <w:rFonts w:cs="B Mitra" w:hint="cs"/>
          <w:noProof/>
          <w:sz w:val="28"/>
          <w:szCs w:val="28"/>
          <w:lang w:bidi="fa-IR"/>
        </w:rPr>
        <w:drawing>
          <wp:inline distT="0" distB="0" distL="0" distR="0">
            <wp:extent cx="1463040" cy="222885"/>
            <wp:effectExtent l="19050" t="0" r="381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0" cstate="print"/>
                    <a:srcRect/>
                    <a:stretch>
                      <a:fillRect/>
                    </a:stretch>
                  </pic:blipFill>
                  <pic:spPr bwMode="auto">
                    <a:xfrm>
                      <a:off x="0" y="0"/>
                      <a:ext cx="1463040" cy="22288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مقایسه می شوند. اگر شدت پیکسل ورودی </w:t>
      </w:r>
      <w:r w:rsidRPr="00A719BF">
        <w:rPr>
          <w:rFonts w:cs="B Mitra" w:hint="cs"/>
          <w:noProof/>
          <w:sz w:val="28"/>
          <w:szCs w:val="28"/>
          <w:lang w:bidi="fa-IR"/>
        </w:rPr>
        <w:drawing>
          <wp:inline distT="0" distB="0" distL="0" distR="0">
            <wp:extent cx="596265" cy="222885"/>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1" cstate="print"/>
                    <a:srcRect/>
                    <a:stretch>
                      <a:fillRect/>
                    </a:stretch>
                  </pic:blipFill>
                  <pic:spPr bwMode="auto">
                    <a:xfrm>
                      <a:off x="0" y="0"/>
                      <a:ext cx="596265" cy="22288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نزدی</w:t>
      </w:r>
      <w:r w:rsidR="006E1E9C">
        <w:rPr>
          <w:rFonts w:cs="B Mitra" w:hint="cs"/>
          <w:sz w:val="28"/>
          <w:szCs w:val="28"/>
          <w:rtl/>
          <w:lang w:bidi="fa-IR"/>
        </w:rPr>
        <w:t>ک</w:t>
      </w:r>
      <w:r w:rsidRPr="00A719BF">
        <w:rPr>
          <w:rFonts w:cs="B Mitra" w:hint="cs"/>
          <w:sz w:val="28"/>
          <w:szCs w:val="28"/>
          <w:rtl/>
          <w:lang w:bidi="fa-IR"/>
        </w:rPr>
        <w:t xml:space="preserve"> به کاندیداهای شدت پس زمینه مرتبط باشد- برای مثال اگر پیکسل ورودی به کاندیدای پس زمینه تعلق داشته باشد </w:t>
      </w:r>
      <w:r w:rsidRPr="00A719BF">
        <w:rPr>
          <w:rFonts w:ascii="Times New Roman" w:hAnsi="Times New Roman" w:cs="Times New Roman" w:hint="cs"/>
          <w:sz w:val="28"/>
          <w:szCs w:val="28"/>
          <w:rtl/>
          <w:lang w:bidi="fa-IR"/>
        </w:rPr>
        <w:t>–</w:t>
      </w:r>
      <w:r w:rsidRPr="00A719BF">
        <w:rPr>
          <w:rFonts w:cs="B Mitra" w:hint="cs"/>
          <w:sz w:val="28"/>
          <w:szCs w:val="28"/>
          <w:rtl/>
          <w:lang w:bidi="fa-IR"/>
        </w:rPr>
        <w:t xml:space="preserve"> ما کاندیدای پس زمینه مرتبط با به روز می کنیم. از سوی دیگر </w:t>
      </w:r>
      <w:r w:rsidRPr="00A719BF">
        <w:rPr>
          <w:rFonts w:cs="B Mitra" w:hint="cs"/>
          <w:noProof/>
          <w:sz w:val="28"/>
          <w:szCs w:val="28"/>
          <w:lang w:bidi="fa-IR"/>
        </w:rPr>
        <w:drawing>
          <wp:inline distT="0" distB="0" distL="0" distR="0">
            <wp:extent cx="548640" cy="182880"/>
            <wp:effectExtent l="19050" t="0" r="381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2" cstate="print"/>
                    <a:srcRect/>
                    <a:stretch>
                      <a:fillRect/>
                    </a:stretch>
                  </pic:blipFill>
                  <pic:spPr bwMode="auto">
                    <a:xfrm>
                      <a:off x="0" y="0"/>
                      <a:ext cx="54864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یک کاندیدای جدید پس زمینه مشخص می شود</w:t>
      </w:r>
    </w:p>
    <w:p w:rsidR="00DF7252" w:rsidRPr="00A719BF" w:rsidRDefault="00DF7252" w:rsidP="00DF7252">
      <w:pPr>
        <w:bidi/>
        <w:rPr>
          <w:rFonts w:cs="B Mitra"/>
          <w:sz w:val="28"/>
          <w:szCs w:val="28"/>
          <w:rtl/>
          <w:lang w:bidi="fa-IR"/>
        </w:rPr>
      </w:pPr>
      <w:r w:rsidRPr="00A719BF">
        <w:rPr>
          <w:rFonts w:cs="B Mitra" w:hint="cs"/>
          <w:noProof/>
          <w:sz w:val="28"/>
          <w:szCs w:val="28"/>
          <w:lang w:bidi="fa-IR"/>
        </w:rPr>
        <w:drawing>
          <wp:inline distT="0" distB="0" distL="0" distR="0">
            <wp:extent cx="4364990" cy="2035810"/>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3" cstate="print"/>
                    <a:srcRect/>
                    <a:stretch>
                      <a:fillRect/>
                    </a:stretch>
                  </pic:blipFill>
                  <pic:spPr bwMode="auto">
                    <a:xfrm>
                      <a:off x="0" y="0"/>
                      <a:ext cx="4364990" cy="2035810"/>
                    </a:xfrm>
                    <a:prstGeom prst="rect">
                      <a:avLst/>
                    </a:prstGeom>
                    <a:noFill/>
                    <a:ln w="9525">
                      <a:noFill/>
                      <a:miter lim="800000"/>
                      <a:headEnd/>
                      <a:tailEnd/>
                    </a:ln>
                  </pic:spPr>
                </pic:pic>
              </a:graphicData>
            </a:graphic>
          </wp:inline>
        </w:drawing>
      </w:r>
    </w:p>
    <w:p w:rsidR="00DF7252" w:rsidRPr="00A719BF" w:rsidRDefault="00DF7252" w:rsidP="006E1E9C">
      <w:pPr>
        <w:bidi/>
        <w:rPr>
          <w:rFonts w:cs="B Mitra"/>
          <w:sz w:val="28"/>
          <w:szCs w:val="28"/>
          <w:rtl/>
          <w:lang w:bidi="fa-IR"/>
        </w:rPr>
      </w:pPr>
      <w:r w:rsidRPr="00A719BF">
        <w:rPr>
          <w:rFonts w:cs="B Mitra" w:hint="cs"/>
          <w:sz w:val="28"/>
          <w:szCs w:val="28"/>
          <w:rtl/>
          <w:lang w:bidi="fa-IR"/>
        </w:rPr>
        <w:lastRenderedPageBreak/>
        <w:t xml:space="preserve">برای تعیین آنکه آیا پیکسل های ورودی </w:t>
      </w:r>
      <w:r w:rsidRPr="00A719BF">
        <w:rPr>
          <w:rFonts w:cs="B Mitra" w:hint="cs"/>
          <w:noProof/>
          <w:sz w:val="28"/>
          <w:szCs w:val="28"/>
          <w:lang w:bidi="fa-IR"/>
        </w:rPr>
        <w:drawing>
          <wp:inline distT="0" distB="0" distL="0" distR="0">
            <wp:extent cx="612140" cy="18288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4" cstate="print"/>
                    <a:srcRect/>
                    <a:stretch>
                      <a:fillRect/>
                    </a:stretch>
                  </pic:blipFill>
                  <pic:spPr bwMode="auto">
                    <a:xfrm>
                      <a:off x="0" y="0"/>
                      <a:ext cx="61214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مرتبط با کاندیدای مرتبط با شدت پس زمینه هستند یا خیر، ما فاصله قلیدسی از بردارهای </w:t>
      </w:r>
      <w:r w:rsidRPr="00A719BF">
        <w:rPr>
          <w:rFonts w:cs="B Mitra"/>
          <w:sz w:val="28"/>
          <w:szCs w:val="28"/>
          <w:lang w:bidi="fa-IR"/>
        </w:rPr>
        <w:t>hexcone</w:t>
      </w:r>
      <w:r w:rsidRPr="00A719BF">
        <w:rPr>
          <w:rFonts w:cs="B Mitra" w:hint="cs"/>
          <w:sz w:val="28"/>
          <w:szCs w:val="28"/>
          <w:rtl/>
          <w:lang w:bidi="fa-IR"/>
        </w:rPr>
        <w:t xml:space="preserve"> رنگی </w:t>
      </w:r>
      <w:r w:rsidR="006E1E9C">
        <w:rPr>
          <w:rFonts w:cs="B Mitra"/>
          <w:sz w:val="28"/>
          <w:szCs w:val="28"/>
          <w:lang w:bidi="fa-IR"/>
        </w:rPr>
        <w:t>HSV</w:t>
      </w:r>
      <w:r w:rsidRPr="00A719BF">
        <w:rPr>
          <w:rFonts w:cs="B Mitra" w:hint="cs"/>
          <w:sz w:val="28"/>
          <w:szCs w:val="28"/>
          <w:rtl/>
          <w:lang w:bidi="fa-IR"/>
        </w:rPr>
        <w:t xml:space="preserve"> استفاده میکنیم . این امر با استفاده از فاصله پیکسل </w:t>
      </w:r>
      <w:r w:rsidRPr="00A719BF">
        <w:rPr>
          <w:rFonts w:cs="B Mitra" w:hint="cs"/>
          <w:noProof/>
          <w:sz w:val="28"/>
          <w:szCs w:val="28"/>
          <w:lang w:bidi="fa-IR"/>
        </w:rPr>
        <w:drawing>
          <wp:inline distT="0" distB="0" distL="0" distR="0">
            <wp:extent cx="1113155" cy="191135"/>
            <wp:effectExtent l="1905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5" cstate="print"/>
                    <a:srcRect/>
                    <a:stretch>
                      <a:fillRect/>
                    </a:stretch>
                  </pic:blipFill>
                  <pic:spPr bwMode="auto">
                    <a:xfrm>
                      <a:off x="0" y="0"/>
                      <a:ext cx="1113155"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تا پیکسل </w:t>
      </w:r>
      <w:r w:rsidRPr="00A719BF">
        <w:rPr>
          <w:rFonts w:cs="B Mitra" w:hint="cs"/>
          <w:noProof/>
          <w:sz w:val="28"/>
          <w:szCs w:val="28"/>
          <w:lang w:bidi="fa-IR"/>
        </w:rPr>
        <w:drawing>
          <wp:inline distT="0" distB="0" distL="0" distR="0">
            <wp:extent cx="1089025" cy="142875"/>
            <wp:effectExtent l="1905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6" cstate="print"/>
                    <a:srcRect/>
                    <a:stretch>
                      <a:fillRect/>
                    </a:stretch>
                  </pic:blipFill>
                  <pic:spPr bwMode="auto">
                    <a:xfrm>
                      <a:off x="0" y="0"/>
                      <a:ext cx="1089025"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محاسبه می شود </w:t>
      </w:r>
    </w:p>
    <w:p w:rsidR="00DF7252" w:rsidRPr="00A719BF" w:rsidRDefault="00DF7252" w:rsidP="00DF7252">
      <w:pPr>
        <w:bidi/>
        <w:rPr>
          <w:rFonts w:cs="B Mitra"/>
          <w:sz w:val="28"/>
          <w:szCs w:val="28"/>
          <w:rtl/>
          <w:lang w:bidi="fa-IR"/>
        </w:rPr>
      </w:pPr>
      <w:r w:rsidRPr="00A719BF">
        <w:rPr>
          <w:rFonts w:cs="B Mitra" w:hint="cs"/>
          <w:noProof/>
          <w:sz w:val="28"/>
          <w:szCs w:val="28"/>
          <w:lang w:bidi="fa-IR"/>
        </w:rPr>
        <w:drawing>
          <wp:inline distT="0" distB="0" distL="0" distR="0">
            <wp:extent cx="4039235" cy="540385"/>
            <wp:effectExtent l="1905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7" cstate="print"/>
                    <a:srcRect/>
                    <a:stretch>
                      <a:fillRect/>
                    </a:stretch>
                  </pic:blipFill>
                  <pic:spPr bwMode="auto">
                    <a:xfrm>
                      <a:off x="0" y="0"/>
                      <a:ext cx="4039235" cy="540385"/>
                    </a:xfrm>
                    <a:prstGeom prst="rect">
                      <a:avLst/>
                    </a:prstGeom>
                    <a:noFill/>
                    <a:ln w="9525">
                      <a:noFill/>
                      <a:miter lim="800000"/>
                      <a:headEnd/>
                      <a:tailEnd/>
                    </a:ln>
                  </pic:spPr>
                </pic:pic>
              </a:graphicData>
            </a:graphic>
          </wp:inline>
        </w:drawing>
      </w:r>
    </w:p>
    <w:p w:rsidR="00DF7252" w:rsidRPr="00A719BF" w:rsidRDefault="00DF7252" w:rsidP="00DF7252">
      <w:pPr>
        <w:bidi/>
        <w:rPr>
          <w:rFonts w:cs="B Mitra"/>
          <w:sz w:val="28"/>
          <w:szCs w:val="28"/>
          <w:rtl/>
          <w:lang w:bidi="fa-IR"/>
        </w:rPr>
      </w:pPr>
      <w:r w:rsidRPr="00A719BF">
        <w:rPr>
          <w:rFonts w:cs="B Mitra" w:hint="cs"/>
          <w:sz w:val="28"/>
          <w:szCs w:val="28"/>
          <w:rtl/>
          <w:lang w:bidi="fa-IR"/>
        </w:rPr>
        <w:t xml:space="preserve">استفاده از این شاخص می تواند مساله را در دوره زمانی </w:t>
      </w:r>
      <w:r w:rsidRPr="00A719BF">
        <w:rPr>
          <w:rFonts w:cs="B Mitra"/>
          <w:sz w:val="28"/>
          <w:szCs w:val="28"/>
          <w:lang w:bidi="fa-IR"/>
        </w:rPr>
        <w:t>hue</w:t>
      </w:r>
      <w:r w:rsidRPr="00A719BF">
        <w:rPr>
          <w:rFonts w:cs="B Mitra" w:hint="cs"/>
          <w:sz w:val="28"/>
          <w:szCs w:val="28"/>
          <w:rtl/>
          <w:lang w:bidi="fa-IR"/>
        </w:rPr>
        <w:t xml:space="preserve"> و و عدم ثبات </w:t>
      </w:r>
      <w:r w:rsidRPr="00A719BF">
        <w:rPr>
          <w:rFonts w:cs="B Mitra"/>
          <w:sz w:val="28"/>
          <w:szCs w:val="28"/>
          <w:lang w:bidi="fa-IR"/>
        </w:rPr>
        <w:t>hue</w:t>
      </w:r>
      <w:r w:rsidRPr="00A719BF">
        <w:rPr>
          <w:rFonts w:cs="B Mitra" w:hint="cs"/>
          <w:sz w:val="28"/>
          <w:szCs w:val="28"/>
          <w:rtl/>
          <w:lang w:bidi="fa-IR"/>
        </w:rPr>
        <w:t xml:space="preserve"> برای ارزشهای اشباع کوچکتر حل کند.</w:t>
      </w:r>
    </w:p>
    <w:p w:rsidR="00DF7252" w:rsidRPr="00A719BF" w:rsidRDefault="00DF7252" w:rsidP="00DF7252">
      <w:pPr>
        <w:bidi/>
        <w:rPr>
          <w:rFonts w:cs="B Mitra"/>
          <w:sz w:val="28"/>
          <w:szCs w:val="28"/>
          <w:rtl/>
        </w:rPr>
      </w:pPr>
      <w:r w:rsidRPr="00A719BF">
        <w:rPr>
          <w:rFonts w:cs="B Mitra" w:hint="cs"/>
          <w:sz w:val="28"/>
          <w:szCs w:val="28"/>
          <w:rtl/>
          <w:lang w:bidi="fa-IR"/>
        </w:rPr>
        <w:t xml:space="preserve">یک تلورانس عملی </w:t>
      </w:r>
      <w:r w:rsidRPr="00A719BF">
        <w:rPr>
          <w:rFonts w:cs="B Mitra" w:hint="cs"/>
          <w:noProof/>
          <w:sz w:val="28"/>
          <w:szCs w:val="28"/>
          <w:lang w:bidi="fa-IR"/>
        </w:rPr>
        <w:drawing>
          <wp:inline distT="0" distB="0" distL="0" distR="0">
            <wp:extent cx="95250" cy="151130"/>
            <wp:effectExtent l="1905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8" cstate="print"/>
                    <a:srcRect/>
                    <a:stretch>
                      <a:fillRect/>
                    </a:stretch>
                  </pic:blipFill>
                  <pic:spPr bwMode="auto">
                    <a:xfrm>
                      <a:off x="0" y="0"/>
                      <a:ext cx="9525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استفاده شده است تا تعیین کند که آیا </w:t>
      </w:r>
      <w:r w:rsidR="006E1E9C">
        <w:rPr>
          <w:rFonts w:cs="B Mitra" w:hint="cs"/>
          <w:sz w:val="28"/>
          <w:szCs w:val="28"/>
          <w:rtl/>
          <w:lang w:bidi="fa-IR"/>
        </w:rPr>
        <w:t xml:space="preserve">پیکسل </w:t>
      </w:r>
      <w:r w:rsidRPr="00A719BF">
        <w:rPr>
          <w:rFonts w:cs="B Mitra" w:hint="cs"/>
          <w:sz w:val="28"/>
          <w:szCs w:val="28"/>
          <w:rtl/>
          <w:lang w:bidi="fa-IR"/>
        </w:rPr>
        <w:t xml:space="preserve">های ورودی </w:t>
      </w:r>
      <w:r w:rsidRPr="00A719BF">
        <w:rPr>
          <w:rFonts w:cs="B Mitra" w:hint="cs"/>
          <w:noProof/>
          <w:sz w:val="28"/>
          <w:szCs w:val="28"/>
          <w:lang w:bidi="fa-IR"/>
        </w:rPr>
        <w:drawing>
          <wp:inline distT="0" distB="0" distL="0" distR="0">
            <wp:extent cx="548640" cy="191135"/>
            <wp:effectExtent l="19050" t="0" r="381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9" cstate="print"/>
                    <a:srcRect/>
                    <a:stretch>
                      <a:fillRect/>
                    </a:stretch>
                  </pic:blipFill>
                  <pic:spPr bwMode="auto">
                    <a:xfrm>
                      <a:off x="0" y="0"/>
                      <a:ext cx="54864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کاندیدای پس زمینه </w:t>
      </w:r>
      <w:r w:rsidRPr="00A719BF">
        <w:rPr>
          <w:rFonts w:cs="B Mitra" w:hint="cs"/>
          <w:noProof/>
          <w:sz w:val="28"/>
          <w:szCs w:val="28"/>
          <w:lang w:bidi="fa-IR"/>
        </w:rPr>
        <w:drawing>
          <wp:inline distT="0" distB="0" distL="0" distR="0">
            <wp:extent cx="612140" cy="182880"/>
            <wp:effectExtent l="1905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0" cstate="print"/>
                    <a:srcRect/>
                    <a:stretch>
                      <a:fillRect/>
                    </a:stretch>
                  </pic:blipFill>
                  <pic:spPr bwMode="auto">
                    <a:xfrm>
                      <a:off x="0" y="0"/>
                      <a:ext cx="61214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تعلق دارند یا خیر در جاییکه </w:t>
      </w:r>
      <w:r w:rsidRPr="00A719BF">
        <w:rPr>
          <w:rFonts w:cs="B Mitra" w:hint="cs"/>
          <w:noProof/>
          <w:sz w:val="28"/>
          <w:szCs w:val="28"/>
          <w:lang w:bidi="fa-IR"/>
        </w:rPr>
        <w:drawing>
          <wp:inline distT="0" distB="0" distL="0" distR="0">
            <wp:extent cx="715645" cy="238760"/>
            <wp:effectExtent l="19050" t="0" r="825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1" cstate="print"/>
                    <a:srcRect/>
                    <a:stretch>
                      <a:fillRect/>
                    </a:stretch>
                  </pic:blipFill>
                  <pic:spPr bwMode="auto">
                    <a:xfrm>
                      <a:off x="0" y="0"/>
                      <a:ext cx="715645" cy="238760"/>
                    </a:xfrm>
                    <a:prstGeom prst="rect">
                      <a:avLst/>
                    </a:prstGeom>
                    <a:noFill/>
                    <a:ln w="9525">
                      <a:noFill/>
                      <a:miter lim="800000"/>
                      <a:headEnd/>
                      <a:tailEnd/>
                    </a:ln>
                  </pic:spPr>
                </pic:pic>
              </a:graphicData>
            </a:graphic>
          </wp:inline>
        </w:drawing>
      </w:r>
      <w:r w:rsidRPr="00A719BF">
        <w:rPr>
          <w:rFonts w:cs="B Mitra" w:hint="cs"/>
          <w:sz w:val="28"/>
          <w:szCs w:val="28"/>
          <w:rtl/>
        </w:rPr>
        <w:t xml:space="preserve">  است. این قاعده تصمیم می تواند به شکل ز</w:t>
      </w:r>
      <w:r w:rsidR="006E1E9C">
        <w:rPr>
          <w:rFonts w:cs="B Mitra" w:hint="cs"/>
          <w:sz w:val="28"/>
          <w:szCs w:val="28"/>
          <w:rtl/>
        </w:rPr>
        <w:t>ی</w:t>
      </w:r>
      <w:r w:rsidRPr="00A719BF">
        <w:rPr>
          <w:rFonts w:cs="B Mitra" w:hint="cs"/>
          <w:sz w:val="28"/>
          <w:szCs w:val="28"/>
          <w:rtl/>
        </w:rPr>
        <w:t>ر بیان شود:</w:t>
      </w:r>
    </w:p>
    <w:p w:rsidR="00DF7252" w:rsidRPr="00A719BF" w:rsidRDefault="00DF7252" w:rsidP="00DF7252">
      <w:pPr>
        <w:bidi/>
        <w:rPr>
          <w:rFonts w:cs="B Mitra"/>
          <w:sz w:val="28"/>
          <w:szCs w:val="28"/>
          <w:rtl/>
          <w:lang w:bidi="fa-IR"/>
        </w:rPr>
      </w:pPr>
      <w:r w:rsidRPr="00A719BF">
        <w:rPr>
          <w:rFonts w:cs="B Mitra" w:hint="cs"/>
          <w:noProof/>
          <w:sz w:val="28"/>
          <w:szCs w:val="28"/>
          <w:lang w:bidi="fa-IR"/>
        </w:rPr>
        <w:drawing>
          <wp:inline distT="0" distB="0" distL="0" distR="0">
            <wp:extent cx="4277995" cy="580390"/>
            <wp:effectExtent l="19050" t="0" r="825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2" cstate="print"/>
                    <a:srcRect/>
                    <a:stretch>
                      <a:fillRect/>
                    </a:stretch>
                  </pic:blipFill>
                  <pic:spPr bwMode="auto">
                    <a:xfrm>
                      <a:off x="0" y="0"/>
                      <a:ext cx="4277995" cy="580390"/>
                    </a:xfrm>
                    <a:prstGeom prst="rect">
                      <a:avLst/>
                    </a:prstGeom>
                    <a:noFill/>
                    <a:ln w="9525">
                      <a:noFill/>
                      <a:miter lim="800000"/>
                      <a:headEnd/>
                      <a:tailEnd/>
                    </a:ln>
                  </pic:spPr>
                </pic:pic>
              </a:graphicData>
            </a:graphic>
          </wp:inline>
        </w:drawing>
      </w:r>
    </w:p>
    <w:p w:rsidR="00DF7252" w:rsidRPr="00A719BF" w:rsidRDefault="00DF7252" w:rsidP="00DF7252">
      <w:pPr>
        <w:bidi/>
        <w:rPr>
          <w:rFonts w:cs="B Mitra"/>
          <w:sz w:val="28"/>
          <w:szCs w:val="28"/>
          <w:rtl/>
        </w:rPr>
      </w:pPr>
      <w:r w:rsidRPr="00A719BF">
        <w:rPr>
          <w:rFonts w:cs="B Mitra" w:hint="cs"/>
          <w:sz w:val="28"/>
          <w:szCs w:val="28"/>
          <w:rtl/>
          <w:lang w:bidi="fa-IR"/>
        </w:rPr>
        <w:t xml:space="preserve">کاندیدای پس زمینه نزدیک به پیکسل ورودی </w:t>
      </w:r>
      <w:r w:rsidRPr="00A719BF">
        <w:rPr>
          <w:rFonts w:cs="B Mitra" w:hint="cs"/>
          <w:noProof/>
          <w:sz w:val="28"/>
          <w:szCs w:val="28"/>
          <w:lang w:bidi="fa-IR"/>
        </w:rPr>
        <w:drawing>
          <wp:inline distT="0" distB="0" distL="0" distR="0">
            <wp:extent cx="358803" cy="176778"/>
            <wp:effectExtent l="19050" t="0" r="3147"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3" cstate="print"/>
                    <a:srcRect/>
                    <a:stretch>
                      <a:fillRect/>
                    </a:stretch>
                  </pic:blipFill>
                  <pic:spPr bwMode="auto">
                    <a:xfrm>
                      <a:off x="0" y="0"/>
                      <a:ext cx="360177" cy="177455"/>
                    </a:xfrm>
                    <a:prstGeom prst="rect">
                      <a:avLst/>
                    </a:prstGeom>
                    <a:noFill/>
                    <a:ln w="9525">
                      <a:noFill/>
                      <a:miter lim="800000"/>
                      <a:headEnd/>
                      <a:tailEnd/>
                    </a:ln>
                  </pic:spPr>
                </pic:pic>
              </a:graphicData>
            </a:graphic>
          </wp:inline>
        </w:drawing>
      </w:r>
      <w:r w:rsidRPr="00A719BF">
        <w:rPr>
          <w:rFonts w:cs="B Mitra" w:hint="cs"/>
          <w:sz w:val="28"/>
          <w:szCs w:val="28"/>
          <w:rtl/>
        </w:rPr>
        <w:t xml:space="preserve"> است که به شکل زیر است:</w:t>
      </w:r>
    </w:p>
    <w:p w:rsidR="00DF7252" w:rsidRPr="00A719BF" w:rsidRDefault="00DF7252" w:rsidP="00DF7252">
      <w:pPr>
        <w:bidi/>
        <w:rPr>
          <w:rFonts w:cs="B Mitra"/>
          <w:sz w:val="28"/>
          <w:szCs w:val="28"/>
          <w:rtl/>
        </w:rPr>
      </w:pPr>
    </w:p>
    <w:p w:rsidR="00DF7252" w:rsidRPr="00A719BF" w:rsidRDefault="00DF7252" w:rsidP="00DF7252">
      <w:pPr>
        <w:bidi/>
        <w:rPr>
          <w:rFonts w:cs="B Mitra"/>
          <w:sz w:val="28"/>
          <w:szCs w:val="28"/>
          <w:rtl/>
          <w:lang w:bidi="fa-IR"/>
        </w:rPr>
      </w:pPr>
      <w:r w:rsidRPr="00A719BF">
        <w:rPr>
          <w:rFonts w:cs="B Mitra" w:hint="cs"/>
          <w:noProof/>
          <w:sz w:val="28"/>
          <w:szCs w:val="28"/>
          <w:lang w:bidi="fa-IR"/>
        </w:rPr>
        <w:drawing>
          <wp:inline distT="0" distB="0" distL="0" distR="0">
            <wp:extent cx="3673475" cy="334010"/>
            <wp:effectExtent l="19050" t="0" r="317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4" cstate="print"/>
                    <a:srcRect/>
                    <a:stretch>
                      <a:fillRect/>
                    </a:stretch>
                  </pic:blipFill>
                  <pic:spPr bwMode="auto">
                    <a:xfrm>
                      <a:off x="0" y="0"/>
                      <a:ext cx="3673475" cy="334010"/>
                    </a:xfrm>
                    <a:prstGeom prst="rect">
                      <a:avLst/>
                    </a:prstGeom>
                    <a:noFill/>
                    <a:ln w="9525">
                      <a:noFill/>
                      <a:miter lim="800000"/>
                      <a:headEnd/>
                      <a:tailEnd/>
                    </a:ln>
                  </pic:spPr>
                </pic:pic>
              </a:graphicData>
            </a:graphic>
          </wp:inline>
        </w:drawing>
      </w:r>
    </w:p>
    <w:p w:rsidR="00DF7252" w:rsidRPr="00A719BF" w:rsidRDefault="006E1E9C" w:rsidP="00DF7252">
      <w:pPr>
        <w:bidi/>
        <w:rPr>
          <w:rFonts w:cs="B Mitra"/>
          <w:sz w:val="28"/>
          <w:szCs w:val="28"/>
          <w:rtl/>
          <w:lang w:bidi="fa-IR"/>
        </w:rPr>
      </w:pPr>
      <w:r>
        <w:rPr>
          <w:rFonts w:cs="B Mitra" w:hint="cs"/>
          <w:sz w:val="28"/>
          <w:szCs w:val="28"/>
          <w:rtl/>
          <w:lang w:bidi="fa-IR"/>
        </w:rPr>
        <w:t>د</w:t>
      </w:r>
      <w:r w:rsidR="00DF7252" w:rsidRPr="00A719BF">
        <w:rPr>
          <w:rFonts w:cs="B Mitra" w:hint="cs"/>
          <w:sz w:val="28"/>
          <w:szCs w:val="28"/>
          <w:rtl/>
          <w:lang w:bidi="fa-IR"/>
        </w:rPr>
        <w:t xml:space="preserve">رجاییکه </w:t>
      </w:r>
      <w:r w:rsidR="00DF7252" w:rsidRPr="00A719BF">
        <w:rPr>
          <w:rFonts w:cs="B Mitra" w:hint="cs"/>
          <w:noProof/>
          <w:sz w:val="28"/>
          <w:szCs w:val="28"/>
          <w:lang w:bidi="fa-IR"/>
        </w:rPr>
        <w:drawing>
          <wp:inline distT="0" distB="0" distL="0" distR="0">
            <wp:extent cx="1208405" cy="254635"/>
            <wp:effectExtent l="1905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5" cstate="print"/>
                    <a:srcRect/>
                    <a:stretch>
                      <a:fillRect/>
                    </a:stretch>
                  </pic:blipFill>
                  <pic:spPr bwMode="auto">
                    <a:xfrm>
                      <a:off x="0" y="0"/>
                      <a:ext cx="1208405" cy="254635"/>
                    </a:xfrm>
                    <a:prstGeom prst="rect">
                      <a:avLst/>
                    </a:prstGeom>
                    <a:noFill/>
                    <a:ln w="9525">
                      <a:noFill/>
                      <a:miter lim="800000"/>
                      <a:headEnd/>
                      <a:tailEnd/>
                    </a:ln>
                  </pic:spPr>
                </pic:pic>
              </a:graphicData>
            </a:graphic>
          </wp:inline>
        </w:drawing>
      </w:r>
      <w:r w:rsidR="00DF7252" w:rsidRPr="00A719BF">
        <w:rPr>
          <w:rFonts w:cs="B Mitra" w:hint="cs"/>
          <w:sz w:val="28"/>
          <w:szCs w:val="28"/>
          <w:rtl/>
        </w:rPr>
        <w:t xml:space="preserve">، </w:t>
      </w:r>
      <w:r w:rsidR="00DF7252" w:rsidRPr="00A719BF">
        <w:rPr>
          <w:rFonts w:cs="B Mitra"/>
          <w:sz w:val="28"/>
          <w:szCs w:val="28"/>
        </w:rPr>
        <w:t xml:space="preserve"> k</w:t>
      </w:r>
      <w:r w:rsidR="00DF7252" w:rsidRPr="00A719BF">
        <w:rPr>
          <w:rFonts w:cs="B Mitra" w:hint="cs"/>
          <w:sz w:val="28"/>
          <w:szCs w:val="28"/>
          <w:rtl/>
          <w:lang w:bidi="fa-IR"/>
        </w:rPr>
        <w:t xml:space="preserve"> امین کاندیدای اصلی و به روز شده در و</w:t>
      </w:r>
      <w:r>
        <w:rPr>
          <w:rFonts w:cs="B Mitra" w:hint="cs"/>
          <w:sz w:val="28"/>
          <w:szCs w:val="28"/>
          <w:rtl/>
          <w:lang w:bidi="fa-IR"/>
        </w:rPr>
        <w:t>ا</w:t>
      </w:r>
      <w:r w:rsidR="00DF7252" w:rsidRPr="00A719BF">
        <w:rPr>
          <w:rFonts w:cs="B Mitra" w:hint="cs"/>
          <w:sz w:val="28"/>
          <w:szCs w:val="28"/>
          <w:rtl/>
          <w:lang w:bidi="fa-IR"/>
        </w:rPr>
        <w:t xml:space="preserve">قعیت </w:t>
      </w:r>
      <w:r w:rsidR="00DF7252" w:rsidRPr="00A719BF">
        <w:rPr>
          <w:rFonts w:cs="B Mitra" w:hint="cs"/>
          <w:noProof/>
          <w:sz w:val="28"/>
          <w:szCs w:val="28"/>
          <w:lang w:bidi="fa-IR"/>
        </w:rPr>
        <w:drawing>
          <wp:inline distT="0" distB="0" distL="0" distR="0">
            <wp:extent cx="413385" cy="191135"/>
            <wp:effectExtent l="19050" t="0" r="571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6" cstate="print"/>
                    <a:srcRect/>
                    <a:stretch>
                      <a:fillRect/>
                    </a:stretch>
                  </pic:blipFill>
                  <pic:spPr bwMode="auto">
                    <a:xfrm>
                      <a:off x="0" y="0"/>
                      <a:ext cx="413385" cy="191135"/>
                    </a:xfrm>
                    <a:prstGeom prst="rect">
                      <a:avLst/>
                    </a:prstGeom>
                    <a:noFill/>
                    <a:ln w="9525">
                      <a:noFill/>
                      <a:miter lim="800000"/>
                      <a:headEnd/>
                      <a:tailEnd/>
                    </a:ln>
                  </pic:spPr>
                </pic:pic>
              </a:graphicData>
            </a:graphic>
          </wp:inline>
        </w:drawing>
      </w:r>
      <w:r w:rsidR="00DF7252" w:rsidRPr="00A719BF">
        <w:rPr>
          <w:rFonts w:cs="B Mitra" w:hint="cs"/>
          <w:sz w:val="28"/>
          <w:szCs w:val="28"/>
          <w:rtl/>
          <w:lang w:bidi="fa-IR"/>
        </w:rPr>
        <w:t xml:space="preserve"> هستند و </w:t>
      </w:r>
      <w:r w:rsidR="00DF7252" w:rsidRPr="00A719BF">
        <w:rPr>
          <w:rFonts w:cs="B Mitra" w:hint="cs"/>
          <w:noProof/>
          <w:sz w:val="28"/>
          <w:szCs w:val="28"/>
          <w:lang w:bidi="fa-IR"/>
        </w:rPr>
        <w:drawing>
          <wp:inline distT="0" distB="0" distL="0" distR="0">
            <wp:extent cx="127000" cy="174625"/>
            <wp:effectExtent l="19050" t="0" r="635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7" cstate="print"/>
                    <a:srcRect/>
                    <a:stretch>
                      <a:fillRect/>
                    </a:stretch>
                  </pic:blipFill>
                  <pic:spPr bwMode="auto">
                    <a:xfrm>
                      <a:off x="0" y="0"/>
                      <a:ext cx="127000" cy="174625"/>
                    </a:xfrm>
                    <a:prstGeom prst="rect">
                      <a:avLst/>
                    </a:prstGeom>
                    <a:noFill/>
                    <a:ln w="9525">
                      <a:noFill/>
                      <a:miter lim="800000"/>
                      <a:headEnd/>
                      <a:tailEnd/>
                    </a:ln>
                  </pic:spPr>
                </pic:pic>
              </a:graphicData>
            </a:graphic>
          </wp:inline>
        </w:drawing>
      </w:r>
      <w:r w:rsidR="00DF7252" w:rsidRPr="00A719BF">
        <w:rPr>
          <w:rFonts w:cs="B Mitra" w:hint="cs"/>
          <w:sz w:val="28"/>
          <w:szCs w:val="28"/>
          <w:rtl/>
          <w:lang w:bidi="fa-IR"/>
        </w:rPr>
        <w:t xml:space="preserve"> یک پارامتر از قبل تعیین شده است. شکل 4 نشان دهنده شدت پس زمینه در محیط های پویا و ایستا است. این رویکرد ساختاری پس زمینه می تواند به عنوان یک فرایند یادگیری غیر نظارتی از مکان های مراکز در شبکه </w:t>
      </w:r>
      <w:r w:rsidR="00DF7252" w:rsidRPr="00A719BF">
        <w:rPr>
          <w:rFonts w:cs="B Mitra"/>
          <w:sz w:val="28"/>
          <w:szCs w:val="28"/>
          <w:lang w:bidi="fa-IR"/>
        </w:rPr>
        <w:t>RBF</w:t>
      </w:r>
      <w:r w:rsidR="00DF7252" w:rsidRPr="00A719BF">
        <w:rPr>
          <w:rFonts w:cs="B Mitra" w:hint="cs"/>
          <w:sz w:val="28"/>
          <w:szCs w:val="28"/>
          <w:rtl/>
          <w:lang w:bidi="fa-IR"/>
        </w:rPr>
        <w:t xml:space="preserve"> مد نظر قرار گیرد</w:t>
      </w:r>
    </w:p>
    <w:p w:rsidR="00DF7252" w:rsidRPr="00A719BF" w:rsidRDefault="00DF7252" w:rsidP="00DF7252">
      <w:pPr>
        <w:pStyle w:val="ListParagraph"/>
        <w:numPr>
          <w:ilvl w:val="0"/>
          <w:numId w:val="1"/>
        </w:numPr>
        <w:bidi/>
        <w:rPr>
          <w:rFonts w:cs="B Mitra"/>
          <w:sz w:val="28"/>
          <w:szCs w:val="28"/>
          <w:lang w:bidi="fa-IR"/>
        </w:rPr>
      </w:pPr>
      <w:r w:rsidRPr="00A719BF">
        <w:rPr>
          <w:rFonts w:cs="B Mitra" w:hint="cs"/>
          <w:sz w:val="28"/>
          <w:szCs w:val="28"/>
          <w:rtl/>
          <w:lang w:bidi="fa-IR"/>
        </w:rPr>
        <w:t xml:space="preserve">بررسی اشیا متحرک </w:t>
      </w:r>
    </w:p>
    <w:p w:rsidR="00DF7252" w:rsidRPr="00A719BF" w:rsidRDefault="00DF7252" w:rsidP="00DF7252">
      <w:pPr>
        <w:bidi/>
        <w:ind w:left="360"/>
        <w:rPr>
          <w:rFonts w:cs="B Mitra"/>
          <w:sz w:val="28"/>
          <w:szCs w:val="28"/>
          <w:rtl/>
          <w:lang w:bidi="fa-IR"/>
        </w:rPr>
      </w:pPr>
      <w:r w:rsidRPr="00A719BF">
        <w:rPr>
          <w:rFonts w:cs="B Mitra" w:hint="cs"/>
          <w:sz w:val="28"/>
          <w:szCs w:val="28"/>
          <w:rtl/>
          <w:lang w:bidi="fa-IR"/>
        </w:rPr>
        <w:t xml:space="preserve">1 . رویه هشدار بلوکی . ساختار شبکه </w:t>
      </w:r>
      <w:r w:rsidRPr="00A719BF">
        <w:rPr>
          <w:rFonts w:cs="B Mitra"/>
          <w:sz w:val="28"/>
          <w:szCs w:val="28"/>
          <w:lang w:bidi="fa-IR"/>
        </w:rPr>
        <w:t>RBF</w:t>
      </w:r>
      <w:r w:rsidRPr="00A719BF">
        <w:rPr>
          <w:rFonts w:cs="B Mitra" w:hint="cs"/>
          <w:sz w:val="28"/>
          <w:szCs w:val="28"/>
          <w:rtl/>
          <w:lang w:bidi="fa-IR"/>
        </w:rPr>
        <w:t xml:space="preserve"> در اینجا شامل سه نورون وردی، یک نورون خرو</w:t>
      </w:r>
      <w:r w:rsidR="006E1E9C">
        <w:rPr>
          <w:rFonts w:cs="B Mitra" w:hint="cs"/>
          <w:sz w:val="28"/>
          <w:szCs w:val="28"/>
          <w:rtl/>
          <w:lang w:bidi="fa-IR"/>
        </w:rPr>
        <w:t>ج</w:t>
      </w:r>
      <w:r w:rsidRPr="00A719BF">
        <w:rPr>
          <w:rFonts w:cs="B Mitra" w:hint="cs"/>
          <w:sz w:val="28"/>
          <w:szCs w:val="28"/>
          <w:rtl/>
          <w:lang w:bidi="fa-IR"/>
        </w:rPr>
        <w:t>ی و یک لایه پ</w:t>
      </w:r>
      <w:r w:rsidR="006E1E9C">
        <w:rPr>
          <w:rFonts w:cs="B Mitra" w:hint="cs"/>
          <w:sz w:val="28"/>
          <w:szCs w:val="28"/>
          <w:rtl/>
          <w:lang w:bidi="fa-IR"/>
        </w:rPr>
        <w:t>ن</w:t>
      </w:r>
      <w:r w:rsidRPr="00A719BF">
        <w:rPr>
          <w:rFonts w:cs="B Mitra" w:hint="cs"/>
          <w:sz w:val="28"/>
          <w:szCs w:val="28"/>
          <w:rtl/>
          <w:lang w:bidi="fa-IR"/>
        </w:rPr>
        <w:t xml:space="preserve">هان از نورون </w:t>
      </w:r>
      <w:r w:rsidRPr="00A719BF">
        <w:rPr>
          <w:rFonts w:cs="B Mitra"/>
          <w:sz w:val="28"/>
          <w:szCs w:val="28"/>
          <w:lang w:bidi="fa-IR"/>
        </w:rPr>
        <w:t>M</w:t>
      </w:r>
      <w:r w:rsidRPr="00A719BF">
        <w:rPr>
          <w:rFonts w:cs="B Mitra" w:hint="cs"/>
          <w:sz w:val="28"/>
          <w:szCs w:val="28"/>
          <w:rtl/>
          <w:lang w:bidi="fa-IR"/>
        </w:rPr>
        <w:t xml:space="preserve"> است. ماژول </w:t>
      </w:r>
      <w:r w:rsidRPr="00A719BF">
        <w:rPr>
          <w:rFonts w:cs="B Mitra"/>
          <w:sz w:val="28"/>
          <w:szCs w:val="28"/>
          <w:lang w:bidi="fa-IR"/>
        </w:rPr>
        <w:t>MBG</w:t>
      </w:r>
      <w:r w:rsidRPr="00A719BF">
        <w:rPr>
          <w:rFonts w:cs="B Mitra" w:hint="cs"/>
          <w:sz w:val="28"/>
          <w:szCs w:val="28"/>
          <w:rtl/>
          <w:lang w:bidi="fa-IR"/>
        </w:rPr>
        <w:t xml:space="preserve"> تعیین کننده تعداد </w:t>
      </w:r>
      <w:r w:rsidRPr="00A719BF">
        <w:rPr>
          <w:rFonts w:cs="B Mitra"/>
          <w:sz w:val="28"/>
          <w:szCs w:val="28"/>
          <w:lang w:bidi="fa-IR"/>
        </w:rPr>
        <w:t>M</w:t>
      </w:r>
      <w:r w:rsidRPr="00A719BF">
        <w:rPr>
          <w:rFonts w:cs="B Mitra" w:hint="cs"/>
          <w:sz w:val="28"/>
          <w:szCs w:val="28"/>
          <w:rtl/>
          <w:lang w:bidi="fa-IR"/>
        </w:rPr>
        <w:t xml:space="preserve"> و نقاط مرکزی </w:t>
      </w:r>
      <w:r w:rsidRPr="00A719BF">
        <w:rPr>
          <w:rFonts w:cs="B Mitra" w:hint="cs"/>
          <w:noProof/>
          <w:sz w:val="28"/>
          <w:szCs w:val="28"/>
          <w:lang w:bidi="fa-IR"/>
        </w:rPr>
        <w:drawing>
          <wp:inline distT="0" distB="0" distL="0" distR="0">
            <wp:extent cx="866775" cy="174625"/>
            <wp:effectExtent l="1905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8" cstate="print"/>
                    <a:srcRect/>
                    <a:stretch>
                      <a:fillRect/>
                    </a:stretch>
                  </pic:blipFill>
                  <pic:spPr bwMode="auto">
                    <a:xfrm>
                      <a:off x="0" y="0"/>
                      <a:ext cx="866775" cy="17462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از نورونهای لایه پنهان در شبکه </w:t>
      </w:r>
      <w:r w:rsidRPr="00A719BF">
        <w:rPr>
          <w:rFonts w:cs="B Mitra"/>
          <w:sz w:val="28"/>
          <w:szCs w:val="28"/>
          <w:lang w:bidi="fa-IR"/>
        </w:rPr>
        <w:t>RBF</w:t>
      </w:r>
      <w:r w:rsidRPr="00A719BF">
        <w:rPr>
          <w:rFonts w:cs="B Mitra" w:hint="cs"/>
          <w:sz w:val="28"/>
          <w:szCs w:val="28"/>
          <w:rtl/>
          <w:lang w:bidi="fa-IR"/>
        </w:rPr>
        <w:t xml:space="preserve"> است که در شکل 2 نشان داده شده است. این امر همچنین نشان دهنده ساختار این شبکه است. پس از تعیین ساختار، عناصر </w:t>
      </w:r>
      <w:r w:rsidRPr="00A719BF">
        <w:rPr>
          <w:rFonts w:cs="B Mitra"/>
          <w:sz w:val="28"/>
          <w:szCs w:val="28"/>
          <w:lang w:bidi="fa-IR"/>
        </w:rPr>
        <w:t>HSV</w:t>
      </w:r>
      <w:r w:rsidRPr="00A719BF">
        <w:rPr>
          <w:rFonts w:cs="B Mitra" w:hint="cs"/>
          <w:sz w:val="28"/>
          <w:szCs w:val="28"/>
          <w:rtl/>
          <w:lang w:bidi="fa-IR"/>
        </w:rPr>
        <w:t xml:space="preserve"> از پیکسل ورودی </w:t>
      </w:r>
      <w:r w:rsidRPr="00A719BF">
        <w:rPr>
          <w:rFonts w:cs="B Mitra" w:hint="cs"/>
          <w:noProof/>
          <w:sz w:val="28"/>
          <w:szCs w:val="28"/>
          <w:lang w:bidi="fa-IR"/>
        </w:rPr>
        <w:drawing>
          <wp:inline distT="0" distB="0" distL="0" distR="0">
            <wp:extent cx="548640" cy="191135"/>
            <wp:effectExtent l="19050" t="0" r="381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9" cstate="print"/>
                    <a:srcRect/>
                    <a:stretch>
                      <a:fillRect/>
                    </a:stretch>
                  </pic:blipFill>
                  <pic:spPr bwMode="auto">
                    <a:xfrm>
                      <a:off x="0" y="0"/>
                      <a:ext cx="54864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به عنوان بردار ورودی استفاده می شوند. نورون های </w:t>
      </w:r>
      <w:r w:rsidRPr="00A719BF">
        <w:rPr>
          <w:rFonts w:cs="B Mitra" w:hint="cs"/>
          <w:sz w:val="28"/>
          <w:szCs w:val="28"/>
          <w:rtl/>
          <w:lang w:bidi="fa-IR"/>
        </w:rPr>
        <w:lastRenderedPageBreak/>
        <w:t>ورودی ، بردار ورودی نورون ها</w:t>
      </w:r>
      <w:r w:rsidR="00951D39" w:rsidRPr="00A719BF">
        <w:rPr>
          <w:rFonts w:cs="B Mitra" w:hint="cs"/>
          <w:sz w:val="28"/>
          <w:szCs w:val="28"/>
          <w:rtl/>
          <w:lang w:bidi="fa-IR"/>
        </w:rPr>
        <w:t xml:space="preserve">ی لایه پنهان هستند. پس از محاسبه فاصله اقلیدسی میان بردار </w:t>
      </w:r>
      <w:r w:rsidR="006E1E9C">
        <w:rPr>
          <w:rFonts w:cs="B Mitra" w:hint="cs"/>
          <w:sz w:val="28"/>
          <w:szCs w:val="28"/>
          <w:rtl/>
          <w:lang w:bidi="fa-IR"/>
        </w:rPr>
        <w:t>ورودی و نقاط مرکزی نورونن های پ</w:t>
      </w:r>
      <w:r w:rsidR="00951D39" w:rsidRPr="00A719BF">
        <w:rPr>
          <w:rFonts w:cs="B Mitra" w:hint="cs"/>
          <w:sz w:val="28"/>
          <w:szCs w:val="28"/>
          <w:rtl/>
          <w:lang w:bidi="fa-IR"/>
        </w:rPr>
        <w:t>نهان ، خروجی نورون  پنهان توسط تابع مبنا به شکل زیر بدست می آید:</w:t>
      </w:r>
    </w:p>
    <w:p w:rsidR="00951D39" w:rsidRPr="00A719BF" w:rsidRDefault="00951D39" w:rsidP="00951D39">
      <w:pPr>
        <w:bidi/>
        <w:ind w:left="360"/>
        <w:rPr>
          <w:rFonts w:cs="B Mitra"/>
          <w:sz w:val="28"/>
          <w:szCs w:val="28"/>
          <w:rtl/>
          <w:lang w:bidi="fa-IR"/>
        </w:rPr>
      </w:pPr>
      <w:r w:rsidRPr="00A719BF">
        <w:rPr>
          <w:rFonts w:cs="B Mitra" w:hint="cs"/>
          <w:noProof/>
          <w:sz w:val="28"/>
          <w:szCs w:val="28"/>
          <w:lang w:bidi="fa-IR"/>
        </w:rPr>
        <w:drawing>
          <wp:inline distT="0" distB="0" distL="0" distR="0">
            <wp:extent cx="4039235" cy="325755"/>
            <wp:effectExtent l="1905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0" cstate="print"/>
                    <a:srcRect/>
                    <a:stretch>
                      <a:fillRect/>
                    </a:stretch>
                  </pic:blipFill>
                  <pic:spPr bwMode="auto">
                    <a:xfrm>
                      <a:off x="0" y="0"/>
                      <a:ext cx="4039235" cy="325755"/>
                    </a:xfrm>
                    <a:prstGeom prst="rect">
                      <a:avLst/>
                    </a:prstGeom>
                    <a:noFill/>
                    <a:ln w="9525">
                      <a:noFill/>
                      <a:miter lim="800000"/>
                      <a:headEnd/>
                      <a:tailEnd/>
                    </a:ln>
                  </pic:spPr>
                </pic:pic>
              </a:graphicData>
            </a:graphic>
          </wp:inline>
        </w:drawing>
      </w:r>
    </w:p>
    <w:p w:rsidR="00951D39" w:rsidRPr="00A719BF" w:rsidRDefault="00951D39" w:rsidP="00951D39">
      <w:pPr>
        <w:bidi/>
        <w:ind w:left="360"/>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lang w:bidi="fa-IR"/>
        </w:rPr>
        <w:drawing>
          <wp:inline distT="0" distB="0" distL="0" distR="0">
            <wp:extent cx="318135" cy="238760"/>
            <wp:effectExtent l="19050" t="0" r="571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1" cstate="print"/>
                    <a:srcRect/>
                    <a:stretch>
                      <a:fillRect/>
                    </a:stretch>
                  </pic:blipFill>
                  <pic:spPr bwMode="auto">
                    <a:xfrm>
                      <a:off x="0" y="0"/>
                      <a:ext cx="318135" cy="23876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تابع مبناست ، </w:t>
      </w:r>
      <w:r w:rsidRPr="00A719BF">
        <w:rPr>
          <w:rFonts w:cs="B Mitra" w:hint="cs"/>
          <w:noProof/>
          <w:sz w:val="28"/>
          <w:szCs w:val="28"/>
          <w:lang w:bidi="fa-IR"/>
        </w:rPr>
        <w:drawing>
          <wp:inline distT="0" distB="0" distL="0" distR="0">
            <wp:extent cx="182880" cy="270510"/>
            <wp:effectExtent l="19050" t="0" r="762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2" cstate="print"/>
                    <a:srcRect/>
                    <a:stretch>
                      <a:fillRect/>
                    </a:stretch>
                  </pic:blipFill>
                  <pic:spPr bwMode="auto">
                    <a:xfrm>
                      <a:off x="0" y="0"/>
                      <a:ext cx="182880" cy="2705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نقطه مرکزی </w:t>
      </w:r>
      <w:r w:rsidRPr="00A719BF">
        <w:rPr>
          <w:rFonts w:cs="B Mitra"/>
          <w:sz w:val="28"/>
          <w:szCs w:val="28"/>
          <w:lang w:bidi="fa-IR"/>
        </w:rPr>
        <w:t>I</w:t>
      </w:r>
      <w:r w:rsidRPr="00A719BF">
        <w:rPr>
          <w:rFonts w:cs="B Mitra" w:hint="cs"/>
          <w:sz w:val="28"/>
          <w:szCs w:val="28"/>
          <w:rtl/>
          <w:lang w:bidi="fa-IR"/>
        </w:rPr>
        <w:t xml:space="preserve"> امین نورون است و </w:t>
      </w:r>
      <w:r w:rsidRPr="00A719BF">
        <w:rPr>
          <w:rFonts w:cs="B Mitra"/>
          <w:sz w:val="28"/>
          <w:szCs w:val="28"/>
          <w:lang w:bidi="fa-IR"/>
        </w:rPr>
        <w:t>p</w:t>
      </w:r>
      <w:r w:rsidRPr="00A719BF">
        <w:rPr>
          <w:rFonts w:cs="B Mitra" w:hint="cs"/>
          <w:sz w:val="28"/>
          <w:szCs w:val="28"/>
          <w:rtl/>
          <w:lang w:bidi="fa-IR"/>
        </w:rPr>
        <w:t xml:space="preserve"> بردار ورودی است  و </w:t>
      </w:r>
      <w:r w:rsidRPr="00A719BF">
        <w:rPr>
          <w:rFonts w:cs="B Mitra"/>
          <w:sz w:val="28"/>
          <w:szCs w:val="28"/>
          <w:lang w:bidi="fa-IR"/>
        </w:rPr>
        <w:t>m</w:t>
      </w:r>
      <w:r w:rsidRPr="00A719BF">
        <w:rPr>
          <w:rFonts w:cs="B Mitra" w:hint="cs"/>
          <w:sz w:val="28"/>
          <w:szCs w:val="28"/>
          <w:rtl/>
          <w:lang w:bidi="fa-IR"/>
        </w:rPr>
        <w:t xml:space="preserve"> تعداد نورون های پنهان است و </w:t>
      </w:r>
      <w:r w:rsidRPr="00A719BF">
        <w:rPr>
          <w:rFonts w:cs="B Mitra" w:hint="cs"/>
          <w:noProof/>
          <w:sz w:val="28"/>
          <w:szCs w:val="28"/>
          <w:lang w:bidi="fa-IR"/>
        </w:rPr>
        <w:drawing>
          <wp:inline distT="0" distB="0" distL="0" distR="0">
            <wp:extent cx="707390" cy="246380"/>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3" cstate="print"/>
                    <a:srcRect/>
                    <a:stretch>
                      <a:fillRect/>
                    </a:stretch>
                  </pic:blipFill>
                  <pic:spPr bwMode="auto">
                    <a:xfrm>
                      <a:off x="0" y="0"/>
                      <a:ext cx="707390" cy="2463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فاصله اقلیدسی میان </w:t>
      </w:r>
      <w:r w:rsidRPr="00A719BF">
        <w:rPr>
          <w:rFonts w:cs="B Mitra"/>
          <w:sz w:val="28"/>
          <w:szCs w:val="28"/>
          <w:lang w:bidi="fa-IR"/>
        </w:rPr>
        <w:t>p</w:t>
      </w:r>
      <w:r w:rsidRPr="00A719BF">
        <w:rPr>
          <w:rFonts w:cs="B Mitra" w:hint="cs"/>
          <w:sz w:val="28"/>
          <w:szCs w:val="28"/>
          <w:rtl/>
          <w:lang w:bidi="fa-IR"/>
        </w:rPr>
        <w:t xml:space="preserve"> و </w:t>
      </w:r>
      <w:r w:rsidRPr="00A719BF">
        <w:rPr>
          <w:rFonts w:cs="B Mitra" w:hint="cs"/>
          <w:noProof/>
          <w:sz w:val="28"/>
          <w:szCs w:val="28"/>
          <w:lang w:bidi="fa-IR"/>
        </w:rPr>
        <w:drawing>
          <wp:inline distT="0" distB="0" distL="0" distR="0">
            <wp:extent cx="142875" cy="182880"/>
            <wp:effectExtent l="1905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4" cstate="print"/>
                    <a:srcRect/>
                    <a:stretch>
                      <a:fillRect/>
                    </a:stretch>
                  </pic:blipFill>
                  <pic:spPr bwMode="auto">
                    <a:xfrm>
                      <a:off x="0" y="0"/>
                      <a:ext cx="142875"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w:t>
      </w:r>
    </w:p>
    <w:p w:rsidR="00951D39" w:rsidRPr="00A719BF" w:rsidRDefault="00951D39" w:rsidP="00951D39">
      <w:pPr>
        <w:bidi/>
        <w:ind w:left="360"/>
        <w:rPr>
          <w:rFonts w:cs="B Mitra"/>
          <w:sz w:val="28"/>
          <w:szCs w:val="28"/>
          <w:lang w:bidi="fa-IR"/>
        </w:rPr>
      </w:pPr>
      <w:r w:rsidRPr="00A719BF">
        <w:rPr>
          <w:rFonts w:cs="B Mitra" w:hint="cs"/>
          <w:sz w:val="28"/>
          <w:szCs w:val="28"/>
          <w:rtl/>
          <w:lang w:bidi="fa-IR"/>
        </w:rPr>
        <w:t xml:space="preserve">انواع مختلفی از توابع مبنا به طور مشابه استفاده شده اند همچن تابع گوسین، تابع خطی ، تابع کوبیک تبع </w:t>
      </w:r>
      <w:r w:rsidRPr="00A719BF">
        <w:rPr>
          <w:rFonts w:cs="B Mitra"/>
          <w:sz w:val="28"/>
          <w:szCs w:val="28"/>
          <w:lang w:bidi="fa-IR"/>
        </w:rPr>
        <w:t>thin</w:t>
      </w:r>
    </w:p>
    <w:p w:rsidR="00951D39" w:rsidRPr="00A719BF" w:rsidRDefault="00951D39" w:rsidP="00951D39">
      <w:pPr>
        <w:bidi/>
        <w:ind w:left="360"/>
        <w:rPr>
          <w:rFonts w:cs="B Mitra"/>
          <w:sz w:val="28"/>
          <w:szCs w:val="28"/>
          <w:rtl/>
          <w:lang w:bidi="fa-IR"/>
        </w:rPr>
      </w:pPr>
      <w:r w:rsidRPr="00A719BF">
        <w:rPr>
          <w:rFonts w:cs="B Mitra"/>
          <w:sz w:val="28"/>
          <w:szCs w:val="28"/>
          <w:lang w:bidi="fa-IR"/>
        </w:rPr>
        <w:t>plate spline</w:t>
      </w:r>
      <w:r w:rsidRPr="00A719BF">
        <w:rPr>
          <w:rFonts w:cs="B Mitra" w:hint="cs"/>
          <w:sz w:val="28"/>
          <w:szCs w:val="28"/>
          <w:rtl/>
          <w:lang w:bidi="fa-IR"/>
        </w:rPr>
        <w:t xml:space="preserve"> و غیره. برای رویکرد</w:t>
      </w:r>
      <w:r w:rsidR="006E1E9C">
        <w:rPr>
          <w:rFonts w:cs="B Mitra" w:hint="cs"/>
          <w:sz w:val="28"/>
          <w:szCs w:val="28"/>
          <w:rtl/>
          <w:lang w:bidi="fa-IR"/>
        </w:rPr>
        <w:t xml:space="preserve"> </w:t>
      </w:r>
      <w:r w:rsidRPr="00A719BF">
        <w:rPr>
          <w:rFonts w:cs="B Mitra" w:hint="cs"/>
          <w:sz w:val="28"/>
          <w:szCs w:val="28"/>
          <w:rtl/>
          <w:lang w:bidi="fa-IR"/>
        </w:rPr>
        <w:t>ما، از تابع مبنای را</w:t>
      </w:r>
      <w:r w:rsidR="006E1E9C">
        <w:rPr>
          <w:rFonts w:cs="B Mitra" w:hint="cs"/>
          <w:sz w:val="28"/>
          <w:szCs w:val="28"/>
          <w:rtl/>
          <w:lang w:bidi="fa-IR"/>
        </w:rPr>
        <w:t>یج ی</w:t>
      </w:r>
      <w:r w:rsidRPr="00A719BF">
        <w:rPr>
          <w:rFonts w:cs="B Mitra" w:hint="cs"/>
          <w:sz w:val="28"/>
          <w:szCs w:val="28"/>
          <w:rtl/>
          <w:lang w:bidi="fa-IR"/>
        </w:rPr>
        <w:t>عنی تابع گوسین استفاده می کنیم. تابع معرف به شکل زیر است:</w:t>
      </w:r>
    </w:p>
    <w:p w:rsidR="00951D39" w:rsidRPr="00A719BF" w:rsidRDefault="00951D39" w:rsidP="00951D39">
      <w:pPr>
        <w:bidi/>
        <w:ind w:left="360"/>
        <w:rPr>
          <w:rFonts w:cs="B Mitra"/>
          <w:sz w:val="28"/>
          <w:szCs w:val="28"/>
          <w:rtl/>
          <w:lang w:bidi="fa-IR"/>
        </w:rPr>
      </w:pPr>
      <w:r w:rsidRPr="00A719BF">
        <w:rPr>
          <w:rFonts w:cs="B Mitra" w:hint="cs"/>
          <w:noProof/>
          <w:sz w:val="28"/>
          <w:szCs w:val="28"/>
          <w:lang w:bidi="fa-IR"/>
        </w:rPr>
        <w:drawing>
          <wp:inline distT="0" distB="0" distL="0" distR="0">
            <wp:extent cx="3800475" cy="476885"/>
            <wp:effectExtent l="1905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5" cstate="print"/>
                    <a:srcRect/>
                    <a:stretch>
                      <a:fillRect/>
                    </a:stretch>
                  </pic:blipFill>
                  <pic:spPr bwMode="auto">
                    <a:xfrm>
                      <a:off x="0" y="0"/>
                      <a:ext cx="3800475" cy="476885"/>
                    </a:xfrm>
                    <a:prstGeom prst="rect">
                      <a:avLst/>
                    </a:prstGeom>
                    <a:noFill/>
                    <a:ln w="9525">
                      <a:noFill/>
                      <a:miter lim="800000"/>
                      <a:headEnd/>
                      <a:tailEnd/>
                    </a:ln>
                  </pic:spPr>
                </pic:pic>
              </a:graphicData>
            </a:graphic>
          </wp:inline>
        </w:drawing>
      </w:r>
    </w:p>
    <w:p w:rsidR="00951D39" w:rsidRPr="00A719BF" w:rsidRDefault="00951D39" w:rsidP="006E1E9C">
      <w:pPr>
        <w:bidi/>
        <w:ind w:left="360"/>
        <w:rPr>
          <w:rFonts w:cs="B Mitra"/>
          <w:sz w:val="28"/>
          <w:szCs w:val="28"/>
          <w:rtl/>
        </w:rPr>
      </w:pPr>
      <w:r w:rsidRPr="00A719BF">
        <w:rPr>
          <w:rFonts w:cs="B Mitra" w:hint="cs"/>
          <w:sz w:val="28"/>
          <w:szCs w:val="28"/>
          <w:rtl/>
          <w:lang w:bidi="fa-IR"/>
        </w:rPr>
        <w:t xml:space="preserve">در جاییکه </w:t>
      </w:r>
      <w:r w:rsidRPr="00A719BF">
        <w:rPr>
          <w:rFonts w:cs="B Mitra" w:hint="cs"/>
          <w:noProof/>
          <w:sz w:val="28"/>
          <w:szCs w:val="28"/>
          <w:lang w:bidi="fa-IR"/>
        </w:rPr>
        <w:drawing>
          <wp:inline distT="0" distB="0" distL="0" distR="0">
            <wp:extent cx="151130" cy="191135"/>
            <wp:effectExtent l="19050" t="0" r="127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6" cstate="print"/>
                    <a:srcRect/>
                    <a:stretch>
                      <a:fillRect/>
                    </a:stretch>
                  </pic:blipFill>
                  <pic:spPr bwMode="auto">
                    <a:xfrm>
                      <a:off x="0" y="0"/>
                      <a:ext cx="151130"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به عنوان </w:t>
      </w:r>
      <w:r w:rsidRPr="00A719BF">
        <w:rPr>
          <w:rFonts w:cs="B Mitra" w:hint="cs"/>
          <w:noProof/>
          <w:sz w:val="28"/>
          <w:szCs w:val="28"/>
          <w:lang w:bidi="fa-IR"/>
        </w:rPr>
        <w:drawing>
          <wp:inline distT="0" distB="0" distL="0" distR="0">
            <wp:extent cx="95250" cy="158750"/>
            <wp:effectExtent l="1905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7" cstate="print"/>
                    <a:srcRect/>
                    <a:stretch>
                      <a:fillRect/>
                    </a:stretch>
                  </pic:blipFill>
                  <pic:spPr bwMode="auto">
                    <a:xfrm>
                      <a:off x="0" y="0"/>
                      <a:ext cx="9525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تعریف می شود و </w:t>
      </w:r>
      <w:r w:rsidRPr="00A719BF">
        <w:rPr>
          <w:rFonts w:cs="B Mitra" w:hint="cs"/>
          <w:noProof/>
          <w:sz w:val="28"/>
          <w:szCs w:val="28"/>
          <w:lang w:bidi="fa-IR"/>
        </w:rPr>
        <w:drawing>
          <wp:inline distT="0" distB="0" distL="0" distR="0">
            <wp:extent cx="95250" cy="158750"/>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7" cstate="print"/>
                    <a:srcRect/>
                    <a:stretch>
                      <a:fillRect/>
                    </a:stretch>
                  </pic:blipFill>
                  <pic:spPr bwMode="auto">
                    <a:xfrm>
                      <a:off x="0" y="0"/>
                      <a:ext cx="9525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تلورانس تجربی فاصله اقلیدسی در 22 است. دلیل این امر کاهش </w:t>
      </w:r>
      <w:r w:rsidRPr="00A719BF">
        <w:rPr>
          <w:rFonts w:cs="B Mitra" w:hint="cs"/>
          <w:noProof/>
          <w:sz w:val="28"/>
          <w:szCs w:val="28"/>
          <w:lang w:bidi="fa-IR"/>
        </w:rPr>
        <w:drawing>
          <wp:inline distT="0" distB="0" distL="0" distR="0">
            <wp:extent cx="95250" cy="158750"/>
            <wp:effectExtent l="1905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7" cstate="print"/>
                    <a:srcRect/>
                    <a:stretch>
                      <a:fillRect/>
                    </a:stretch>
                  </pic:blipFill>
                  <pic:spPr bwMode="auto">
                    <a:xfrm>
                      <a:off x="0" y="0"/>
                      <a:ext cx="9525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که مرتبط با ایجاد یک کاندیدای پس زمینه در مدل احتمالی است. انحراف استاندار پایین تر ارزش </w:t>
      </w:r>
      <w:r w:rsidRPr="00A719BF">
        <w:rPr>
          <w:rFonts w:cs="B Mitra" w:hint="cs"/>
          <w:noProof/>
          <w:sz w:val="28"/>
          <w:szCs w:val="28"/>
          <w:lang w:bidi="fa-IR"/>
        </w:rPr>
        <w:drawing>
          <wp:inline distT="0" distB="0" distL="0" distR="0">
            <wp:extent cx="111125" cy="111125"/>
            <wp:effectExtent l="19050" t="0" r="317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28"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می تواند منحنی گوسین را شیب دارتر کند. این امر در</w:t>
      </w:r>
      <w:r w:rsidR="006E1E9C">
        <w:rPr>
          <w:rFonts w:cs="B Mitra" w:hint="cs"/>
          <w:sz w:val="28"/>
          <w:szCs w:val="28"/>
          <w:rtl/>
          <w:lang w:bidi="fa-IR"/>
        </w:rPr>
        <w:t xml:space="preserve"> ادامه از مجموع لای</w:t>
      </w:r>
      <w:r w:rsidRPr="00A719BF">
        <w:rPr>
          <w:rFonts w:cs="B Mitra" w:hint="cs"/>
          <w:sz w:val="28"/>
          <w:szCs w:val="28"/>
          <w:rtl/>
          <w:lang w:bidi="fa-IR"/>
        </w:rPr>
        <w:t xml:space="preserve">ه خروجی از نسبت های </w:t>
      </w:r>
      <w:r w:rsidRPr="00A719BF">
        <w:rPr>
          <w:rFonts w:cs="B Mitra" w:hint="cs"/>
          <w:noProof/>
          <w:sz w:val="28"/>
          <w:szCs w:val="28"/>
          <w:lang w:bidi="fa-IR"/>
        </w:rPr>
        <w:drawing>
          <wp:inline distT="0" distB="0" distL="0" distR="0">
            <wp:extent cx="79375" cy="142875"/>
            <wp:effectExtent l="1905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9" cstate="print"/>
                    <a:srcRect/>
                    <a:stretch>
                      <a:fillRect/>
                    </a:stretch>
                  </pic:blipFill>
                  <pic:spPr bwMode="auto">
                    <a:xfrm>
                      <a:off x="0" y="0"/>
                      <a:ext cx="79375"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بدست می آید. بر اساس تجربیات ما </w:t>
      </w:r>
      <w:r w:rsidRPr="00A719BF">
        <w:rPr>
          <w:rFonts w:cs="B Mitra" w:hint="cs"/>
          <w:noProof/>
          <w:sz w:val="28"/>
          <w:szCs w:val="28"/>
          <w:lang w:bidi="fa-IR"/>
        </w:rPr>
        <w:drawing>
          <wp:inline distT="0" distB="0" distL="0" distR="0">
            <wp:extent cx="151130" cy="127000"/>
            <wp:effectExtent l="19050" t="0" r="127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0" cstate="print"/>
                    <a:srcRect/>
                    <a:stretch>
                      <a:fillRect/>
                    </a:stretch>
                  </pic:blipFill>
                  <pic:spPr bwMode="auto">
                    <a:xfrm>
                      <a:off x="0" y="0"/>
                      <a:ext cx="151130" cy="127000"/>
                    </a:xfrm>
                    <a:prstGeom prst="rect">
                      <a:avLst/>
                    </a:prstGeom>
                    <a:noFill/>
                    <a:ln w="9525">
                      <a:noFill/>
                      <a:miter lim="800000"/>
                      <a:headEnd/>
                      <a:tailEnd/>
                    </a:ln>
                  </pic:spPr>
                </pic:pic>
              </a:graphicData>
            </a:graphic>
          </wp:inline>
        </w:drawing>
      </w:r>
      <w:r w:rsidRPr="00A719BF">
        <w:rPr>
          <w:rFonts w:cs="B Mitra" w:hint="cs"/>
          <w:sz w:val="28"/>
          <w:szCs w:val="28"/>
          <w:rtl/>
        </w:rPr>
        <w:t xml:space="preserve">می تواند به طور عملی به عنوان </w:t>
      </w:r>
      <w:r w:rsidRPr="00A719BF">
        <w:rPr>
          <w:rFonts w:cs="B Mitra" w:hint="cs"/>
          <w:noProof/>
          <w:sz w:val="28"/>
          <w:szCs w:val="28"/>
          <w:lang w:bidi="fa-IR"/>
        </w:rPr>
        <w:drawing>
          <wp:inline distT="0" distB="0" distL="0" distR="0">
            <wp:extent cx="79375" cy="127000"/>
            <wp:effectExtent l="1905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1" cstate="print"/>
                    <a:srcRect/>
                    <a:stretch>
                      <a:fillRect/>
                    </a:stretch>
                  </pic:blipFill>
                  <pic:spPr bwMode="auto">
                    <a:xfrm>
                      <a:off x="0" y="0"/>
                      <a:ext cx="79375" cy="127000"/>
                    </a:xfrm>
                    <a:prstGeom prst="rect">
                      <a:avLst/>
                    </a:prstGeom>
                    <a:noFill/>
                    <a:ln w="9525">
                      <a:noFill/>
                      <a:miter lim="800000"/>
                      <a:headEnd/>
                      <a:tailEnd/>
                    </a:ln>
                  </pic:spPr>
                </pic:pic>
              </a:graphicData>
            </a:graphic>
          </wp:inline>
        </w:drawing>
      </w:r>
      <w:r w:rsidRPr="00A719BF">
        <w:rPr>
          <w:rFonts w:cs="B Mitra" w:hint="cs"/>
          <w:sz w:val="28"/>
          <w:szCs w:val="28"/>
          <w:rtl/>
        </w:rPr>
        <w:t xml:space="preserve"> تعریف شود.</w:t>
      </w:r>
    </w:p>
    <w:p w:rsidR="00951D39" w:rsidRPr="00A719BF" w:rsidRDefault="00951D39" w:rsidP="00951D39">
      <w:pPr>
        <w:bidi/>
        <w:ind w:left="360"/>
        <w:rPr>
          <w:rFonts w:cs="B Mitra"/>
          <w:sz w:val="28"/>
          <w:szCs w:val="28"/>
          <w:rtl/>
          <w:lang w:bidi="fa-IR"/>
        </w:rPr>
      </w:pPr>
      <w:r w:rsidRPr="00A719BF">
        <w:rPr>
          <w:rFonts w:cs="B Mitra" w:hint="cs"/>
          <w:sz w:val="28"/>
          <w:szCs w:val="28"/>
          <w:rtl/>
        </w:rPr>
        <w:t>بدلیل قابلیت عامل بندی و لوکال شدن تابع گوسین ، این تابع برای استفاده مناسب تر است. بعلاوه، تابع گوسین می تواند استفاده شود</w:t>
      </w:r>
      <w:r w:rsidR="006E1E9C">
        <w:rPr>
          <w:rFonts w:cs="B Mitra" w:hint="cs"/>
          <w:sz w:val="28"/>
          <w:szCs w:val="28"/>
          <w:rtl/>
        </w:rPr>
        <w:t xml:space="preserve"> تا تناسب خوبی را ایجاد کند و وض</w:t>
      </w:r>
      <w:r w:rsidRPr="00A719BF">
        <w:rPr>
          <w:rFonts w:cs="B Mitra" w:hint="cs"/>
          <w:sz w:val="28"/>
          <w:szCs w:val="28"/>
          <w:rtl/>
        </w:rPr>
        <w:t>عیت های بلوک ها را ارزیابی کند. ارزش خرو</w:t>
      </w:r>
      <w:r w:rsidR="006E1E9C">
        <w:rPr>
          <w:rFonts w:cs="B Mitra" w:hint="cs"/>
          <w:sz w:val="28"/>
          <w:szCs w:val="28"/>
          <w:rtl/>
        </w:rPr>
        <w:t>ج</w:t>
      </w:r>
      <w:r w:rsidRPr="00A719BF">
        <w:rPr>
          <w:rFonts w:cs="B Mitra" w:hint="cs"/>
          <w:sz w:val="28"/>
          <w:szCs w:val="28"/>
          <w:rtl/>
        </w:rPr>
        <w:t xml:space="preserve">ی بالاتر از تابع مبنا موجب نزدیک تر شدن بردار ورودی می شود که در نقاط مرکزی قرار گرفته است. برای مثال </w:t>
      </w:r>
      <w:r w:rsidR="006E1E9C">
        <w:rPr>
          <w:rFonts w:cs="B Mitra" w:hint="cs"/>
          <w:sz w:val="28"/>
          <w:szCs w:val="28"/>
          <w:rtl/>
        </w:rPr>
        <w:t>ا</w:t>
      </w:r>
      <w:r w:rsidRPr="00A719BF">
        <w:rPr>
          <w:rFonts w:cs="B Mitra" w:hint="cs"/>
          <w:sz w:val="28"/>
          <w:szCs w:val="28"/>
          <w:rtl/>
        </w:rPr>
        <w:t xml:space="preserve">حتمال بالاتر </w:t>
      </w:r>
      <w:r w:rsidR="006E1E9C">
        <w:rPr>
          <w:rFonts w:cs="B Mitra" w:hint="cs"/>
          <w:sz w:val="28"/>
          <w:szCs w:val="28"/>
          <w:rtl/>
        </w:rPr>
        <w:t xml:space="preserve">پیکسل </w:t>
      </w:r>
      <w:r w:rsidRPr="00A719BF">
        <w:rPr>
          <w:rFonts w:cs="B Mitra" w:hint="cs"/>
          <w:sz w:val="28"/>
          <w:szCs w:val="28"/>
          <w:rtl/>
        </w:rPr>
        <w:t xml:space="preserve">های ورودی پس زمینه. به منظور حذف آزمون ضروری منطقه پویا و ایستا، فریم ورودی به بلوکهای </w:t>
      </w:r>
      <w:r w:rsidRPr="00A719BF">
        <w:rPr>
          <w:rFonts w:cs="B Mitra"/>
          <w:sz w:val="28"/>
          <w:szCs w:val="28"/>
        </w:rPr>
        <w:t>w*W</w:t>
      </w:r>
      <w:r w:rsidRPr="00A719BF">
        <w:rPr>
          <w:rFonts w:cs="B Mitra" w:hint="cs"/>
          <w:sz w:val="28"/>
          <w:szCs w:val="28"/>
          <w:rtl/>
          <w:lang w:bidi="fa-IR"/>
        </w:rPr>
        <w:t xml:space="preserve"> تقسیم می شود. محاسبه مجموع این توابع مبنا در هر بلوک به شکل زیر است:</w:t>
      </w:r>
    </w:p>
    <w:p w:rsidR="00951D39" w:rsidRPr="00A719BF" w:rsidRDefault="00951D39" w:rsidP="00951D39">
      <w:pPr>
        <w:bidi/>
        <w:ind w:left="360"/>
        <w:rPr>
          <w:rFonts w:cs="B Mitra"/>
          <w:sz w:val="28"/>
          <w:szCs w:val="28"/>
          <w:rtl/>
          <w:lang w:bidi="fa-IR"/>
        </w:rPr>
      </w:pPr>
      <w:r w:rsidRPr="00A719BF">
        <w:rPr>
          <w:rFonts w:cs="B Mitra" w:hint="cs"/>
          <w:noProof/>
          <w:sz w:val="28"/>
          <w:szCs w:val="28"/>
          <w:lang w:bidi="fa-IR"/>
        </w:rPr>
        <w:drawing>
          <wp:inline distT="0" distB="0" distL="0" distR="0">
            <wp:extent cx="3371215" cy="580390"/>
            <wp:effectExtent l="19050" t="0" r="63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2" cstate="print"/>
                    <a:srcRect/>
                    <a:stretch>
                      <a:fillRect/>
                    </a:stretch>
                  </pic:blipFill>
                  <pic:spPr bwMode="auto">
                    <a:xfrm>
                      <a:off x="0" y="0"/>
                      <a:ext cx="3371215" cy="580390"/>
                    </a:xfrm>
                    <a:prstGeom prst="rect">
                      <a:avLst/>
                    </a:prstGeom>
                    <a:noFill/>
                    <a:ln w="9525">
                      <a:noFill/>
                      <a:miter lim="800000"/>
                      <a:headEnd/>
                      <a:tailEnd/>
                    </a:ln>
                  </pic:spPr>
                </pic:pic>
              </a:graphicData>
            </a:graphic>
          </wp:inline>
        </w:drawing>
      </w:r>
    </w:p>
    <w:p w:rsidR="00951D39" w:rsidRPr="00A719BF" w:rsidRDefault="00951D39" w:rsidP="00951D39">
      <w:pPr>
        <w:bidi/>
        <w:ind w:left="360"/>
        <w:rPr>
          <w:rFonts w:cs="B Mitra"/>
          <w:sz w:val="28"/>
          <w:szCs w:val="28"/>
          <w:rtl/>
          <w:lang w:bidi="fa-IR"/>
        </w:rPr>
      </w:pPr>
      <w:r w:rsidRPr="00A719BF">
        <w:rPr>
          <w:rFonts w:cs="B Mitra" w:hint="cs"/>
          <w:sz w:val="28"/>
          <w:szCs w:val="28"/>
          <w:rtl/>
          <w:lang w:bidi="fa-IR"/>
        </w:rPr>
        <w:t xml:space="preserve">در جاییکه </w:t>
      </w:r>
      <w:r w:rsidRPr="00A719BF">
        <w:rPr>
          <w:rFonts w:cs="B Mitra"/>
          <w:sz w:val="28"/>
          <w:szCs w:val="28"/>
          <w:lang w:bidi="fa-IR"/>
        </w:rPr>
        <w:t>p</w:t>
      </w:r>
      <w:r w:rsidRPr="00A719BF">
        <w:rPr>
          <w:rFonts w:cs="B Mitra" w:hint="cs"/>
          <w:sz w:val="28"/>
          <w:szCs w:val="28"/>
          <w:rtl/>
          <w:lang w:bidi="fa-IR"/>
        </w:rPr>
        <w:t xml:space="preserve"> پیکسل مستقل از بلوک های متناظر </w:t>
      </w:r>
      <w:r w:rsidRPr="00A719BF">
        <w:rPr>
          <w:rFonts w:cs="B Mitra" w:hint="cs"/>
          <w:noProof/>
          <w:sz w:val="28"/>
          <w:szCs w:val="28"/>
          <w:lang w:bidi="fa-IR"/>
        </w:rPr>
        <w:drawing>
          <wp:inline distT="0" distB="0" distL="0" distR="0">
            <wp:extent cx="174625" cy="191135"/>
            <wp:effectExtent l="1905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3" cstate="print"/>
                    <a:srcRect/>
                    <a:stretch>
                      <a:fillRect/>
                    </a:stretch>
                  </pic:blipFill>
                  <pic:spPr bwMode="auto">
                    <a:xfrm>
                      <a:off x="0" y="0"/>
                      <a:ext cx="174625"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w:t>
      </w:r>
      <w:r w:rsidRPr="00A719BF">
        <w:rPr>
          <w:rFonts w:cs="B Mitra"/>
          <w:sz w:val="28"/>
          <w:szCs w:val="28"/>
          <w:lang w:bidi="fa-IR"/>
        </w:rPr>
        <w:t>M</w:t>
      </w:r>
      <w:r w:rsidRPr="00A719BF">
        <w:rPr>
          <w:rFonts w:cs="B Mitra" w:hint="cs"/>
          <w:sz w:val="28"/>
          <w:szCs w:val="28"/>
          <w:rtl/>
          <w:lang w:bidi="fa-IR"/>
        </w:rPr>
        <w:t xml:space="preserve"> تعداد نورون های پنهان و اندازه بلوک </w:t>
      </w:r>
      <w:r w:rsidRPr="00A719BF">
        <w:rPr>
          <w:rFonts w:cs="B Mitra"/>
          <w:sz w:val="28"/>
          <w:szCs w:val="28"/>
          <w:lang w:bidi="fa-IR"/>
        </w:rPr>
        <w:t>W</w:t>
      </w:r>
      <w:r w:rsidRPr="00A719BF">
        <w:rPr>
          <w:rFonts w:cs="B Mitra" w:hint="cs"/>
          <w:sz w:val="28"/>
          <w:szCs w:val="28"/>
          <w:rtl/>
          <w:lang w:bidi="fa-IR"/>
        </w:rPr>
        <w:t xml:space="preserve"> است که به 4 نزدیک می شود. </w:t>
      </w:r>
    </w:p>
    <w:p w:rsidR="00951D39" w:rsidRPr="00A719BF" w:rsidRDefault="00951D39" w:rsidP="00951D39">
      <w:pPr>
        <w:bidi/>
        <w:ind w:left="360"/>
        <w:rPr>
          <w:rFonts w:cs="B Mitra"/>
          <w:sz w:val="28"/>
          <w:szCs w:val="28"/>
          <w:rtl/>
          <w:lang w:bidi="fa-IR"/>
        </w:rPr>
      </w:pPr>
      <w:r w:rsidRPr="00A719BF">
        <w:rPr>
          <w:rFonts w:cs="B Mitra" w:hint="cs"/>
          <w:sz w:val="28"/>
          <w:szCs w:val="28"/>
          <w:rtl/>
          <w:lang w:bidi="fa-IR"/>
        </w:rPr>
        <w:lastRenderedPageBreak/>
        <w:t xml:space="preserve">وقتی </w:t>
      </w:r>
      <w:r w:rsidR="00F64D5B" w:rsidRPr="00A719BF">
        <w:rPr>
          <w:rFonts w:cs="B Mitra" w:hint="cs"/>
          <w:sz w:val="28"/>
          <w:szCs w:val="28"/>
          <w:rtl/>
          <w:lang w:bidi="fa-IR"/>
        </w:rPr>
        <w:t xml:space="preserve">مجموع بلوک های محاسبه شده </w:t>
      </w:r>
      <w:r w:rsidR="00F64D5B" w:rsidRPr="00A719BF">
        <w:rPr>
          <w:rFonts w:cs="B Mitra" w:hint="cs"/>
          <w:noProof/>
          <w:sz w:val="28"/>
          <w:szCs w:val="28"/>
          <w:lang w:bidi="fa-IR"/>
        </w:rPr>
        <w:drawing>
          <wp:inline distT="0" distB="0" distL="0" distR="0">
            <wp:extent cx="294005" cy="230505"/>
            <wp:effectExtent l="1905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4"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00F64D5B" w:rsidRPr="00A719BF">
        <w:rPr>
          <w:rFonts w:cs="B Mitra" w:hint="cs"/>
          <w:sz w:val="28"/>
          <w:szCs w:val="28"/>
          <w:rtl/>
          <w:lang w:bidi="fa-IR"/>
        </w:rPr>
        <w:t xml:space="preserve"> فراتر از آستانه </w:t>
      </w:r>
      <w:r w:rsidR="00F64D5B" w:rsidRPr="00A719BF">
        <w:rPr>
          <w:rFonts w:cs="B Mitra"/>
          <w:sz w:val="28"/>
          <w:szCs w:val="28"/>
          <w:lang w:bidi="fa-IR"/>
        </w:rPr>
        <w:t>S</w:t>
      </w:r>
      <w:r w:rsidR="00F64D5B" w:rsidRPr="00A719BF">
        <w:rPr>
          <w:rFonts w:cs="B Mitra" w:hint="cs"/>
          <w:sz w:val="28"/>
          <w:szCs w:val="28"/>
          <w:rtl/>
          <w:lang w:bidi="fa-IR"/>
        </w:rPr>
        <w:t xml:space="preserve"> باشد، بلوک </w:t>
      </w:r>
      <w:r w:rsidR="00F64D5B" w:rsidRPr="00A719BF">
        <w:rPr>
          <w:rFonts w:cs="B Mitra" w:hint="cs"/>
          <w:noProof/>
          <w:sz w:val="28"/>
          <w:szCs w:val="28"/>
          <w:lang w:bidi="fa-IR"/>
        </w:rPr>
        <w:drawing>
          <wp:inline distT="0" distB="0" distL="0" distR="0">
            <wp:extent cx="476885" cy="198755"/>
            <wp:effectExtent l="1905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5" cstate="print"/>
                    <a:srcRect/>
                    <a:stretch>
                      <a:fillRect/>
                    </a:stretch>
                  </pic:blipFill>
                  <pic:spPr bwMode="auto">
                    <a:xfrm>
                      <a:off x="0" y="0"/>
                      <a:ext cx="476885" cy="198755"/>
                    </a:xfrm>
                    <a:prstGeom prst="rect">
                      <a:avLst/>
                    </a:prstGeom>
                    <a:noFill/>
                    <a:ln w="9525">
                      <a:noFill/>
                      <a:miter lim="800000"/>
                      <a:headEnd/>
                      <a:tailEnd/>
                    </a:ln>
                  </pic:spPr>
                </pic:pic>
              </a:graphicData>
            </a:graphic>
          </wp:inline>
        </w:drawing>
      </w:r>
      <w:r w:rsidR="00F64D5B" w:rsidRPr="00A719BF">
        <w:rPr>
          <w:rFonts w:cs="B Mitra"/>
          <w:sz w:val="28"/>
          <w:szCs w:val="28"/>
          <w:lang w:bidi="fa-IR"/>
        </w:rPr>
        <w:t xml:space="preserve"> </w:t>
      </w:r>
      <w:r w:rsidR="00F64D5B" w:rsidRPr="00A719BF">
        <w:rPr>
          <w:rFonts w:cs="B Mitra" w:hint="cs"/>
          <w:sz w:val="28"/>
          <w:szCs w:val="28"/>
          <w:rtl/>
          <w:lang w:bidi="fa-IR"/>
        </w:rPr>
        <w:t>صفر خواهد بو</w:t>
      </w:r>
      <w:r w:rsidR="006E1E9C">
        <w:rPr>
          <w:rFonts w:cs="B Mitra" w:hint="cs"/>
          <w:sz w:val="28"/>
          <w:szCs w:val="28"/>
          <w:rtl/>
          <w:lang w:bidi="fa-IR"/>
        </w:rPr>
        <w:t>د</w:t>
      </w:r>
      <w:r w:rsidR="00F64D5B" w:rsidRPr="00A719BF">
        <w:rPr>
          <w:rFonts w:cs="B Mitra" w:hint="cs"/>
          <w:sz w:val="28"/>
          <w:szCs w:val="28"/>
          <w:rtl/>
          <w:lang w:bidi="fa-IR"/>
        </w:rPr>
        <w:t xml:space="preserve"> که نشان دهنده آن است که شامل پیکسل هایی نمی شود که به اشیا متحرک تعلق دارند. از سوی دیگر بلوک </w:t>
      </w:r>
      <w:r w:rsidR="00F64D5B" w:rsidRPr="00A719BF">
        <w:rPr>
          <w:rFonts w:cs="B Mitra" w:hint="cs"/>
          <w:noProof/>
          <w:sz w:val="28"/>
          <w:szCs w:val="28"/>
          <w:lang w:bidi="fa-IR"/>
        </w:rPr>
        <w:drawing>
          <wp:inline distT="0" distB="0" distL="0" distR="0">
            <wp:extent cx="445135" cy="222885"/>
            <wp:effectExtent l="1905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36" cstate="print"/>
                    <a:srcRect/>
                    <a:stretch>
                      <a:fillRect/>
                    </a:stretch>
                  </pic:blipFill>
                  <pic:spPr bwMode="auto">
                    <a:xfrm>
                      <a:off x="0" y="0"/>
                      <a:ext cx="445135" cy="222885"/>
                    </a:xfrm>
                    <a:prstGeom prst="rect">
                      <a:avLst/>
                    </a:prstGeom>
                    <a:noFill/>
                    <a:ln w="9525">
                      <a:noFill/>
                      <a:miter lim="800000"/>
                      <a:headEnd/>
                      <a:tailEnd/>
                    </a:ln>
                  </pic:spPr>
                </pic:pic>
              </a:graphicData>
            </a:graphic>
          </wp:inline>
        </w:drawing>
      </w:r>
      <w:r w:rsidR="00F64D5B" w:rsidRPr="00A719BF">
        <w:rPr>
          <w:rFonts w:cs="B Mitra" w:hint="cs"/>
          <w:sz w:val="28"/>
          <w:szCs w:val="28"/>
          <w:rtl/>
          <w:lang w:bidi="fa-IR"/>
        </w:rPr>
        <w:t xml:space="preserve"> با 1 نشان داده می شود که به معنی آن است بیشتر احتمال دارد که شامل پیکسل های اشیا متحرک باشد</w:t>
      </w:r>
    </w:p>
    <w:p w:rsidR="00F64D5B" w:rsidRPr="00A719BF" w:rsidRDefault="00F64D5B" w:rsidP="00F64D5B">
      <w:pPr>
        <w:bidi/>
        <w:ind w:left="360"/>
        <w:rPr>
          <w:rFonts w:cs="B Mitra"/>
          <w:sz w:val="28"/>
          <w:szCs w:val="28"/>
          <w:rtl/>
          <w:lang w:bidi="fa-IR"/>
        </w:rPr>
      </w:pPr>
      <w:r w:rsidRPr="00A719BF">
        <w:rPr>
          <w:rFonts w:cs="B Mitra" w:hint="cs"/>
          <w:noProof/>
          <w:sz w:val="28"/>
          <w:szCs w:val="28"/>
          <w:lang w:bidi="fa-IR"/>
        </w:rPr>
        <w:drawing>
          <wp:inline distT="0" distB="0" distL="0" distR="0">
            <wp:extent cx="3418840" cy="461010"/>
            <wp:effectExtent l="1905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7" cstate="print"/>
                    <a:srcRect/>
                    <a:stretch>
                      <a:fillRect/>
                    </a:stretch>
                  </pic:blipFill>
                  <pic:spPr bwMode="auto">
                    <a:xfrm>
                      <a:off x="0" y="0"/>
                      <a:ext cx="3418840" cy="461010"/>
                    </a:xfrm>
                    <a:prstGeom prst="rect">
                      <a:avLst/>
                    </a:prstGeom>
                    <a:noFill/>
                    <a:ln w="9525">
                      <a:noFill/>
                      <a:miter lim="800000"/>
                      <a:headEnd/>
                      <a:tailEnd/>
                    </a:ln>
                  </pic:spPr>
                </pic:pic>
              </a:graphicData>
            </a:graphic>
          </wp:inline>
        </w:drawing>
      </w:r>
    </w:p>
    <w:p w:rsidR="00F64D5B" w:rsidRPr="00A719BF" w:rsidRDefault="00F64D5B" w:rsidP="00F64D5B">
      <w:pPr>
        <w:bidi/>
        <w:ind w:left="360"/>
        <w:rPr>
          <w:rFonts w:cs="B Mitra"/>
          <w:sz w:val="28"/>
          <w:szCs w:val="28"/>
          <w:rtl/>
          <w:lang w:bidi="fa-IR"/>
        </w:rPr>
      </w:pPr>
      <w:r w:rsidRPr="00A719BF">
        <w:rPr>
          <w:rFonts w:cs="B Mitra" w:hint="cs"/>
          <w:sz w:val="28"/>
          <w:szCs w:val="28"/>
          <w:rtl/>
          <w:lang w:bidi="fa-IR"/>
        </w:rPr>
        <w:t xml:space="preserve">جدول 1 نشان دهنده مجموع توابع مبنا در بلوک ها در یک فریم ویدیویی ساده است. وقتی </w:t>
      </w:r>
      <w:r w:rsidRPr="00A719BF">
        <w:rPr>
          <w:rFonts w:cs="B Mitra"/>
          <w:sz w:val="28"/>
          <w:szCs w:val="28"/>
          <w:lang w:bidi="fa-IR"/>
        </w:rPr>
        <w:t>S</w:t>
      </w:r>
      <w:r w:rsidRPr="00A719BF">
        <w:rPr>
          <w:rFonts w:cs="B Mitra" w:hint="cs"/>
          <w:sz w:val="28"/>
          <w:szCs w:val="28"/>
          <w:rtl/>
          <w:lang w:bidi="fa-IR"/>
        </w:rPr>
        <w:t xml:space="preserve"> معادل به 12 باشد، بلوک ها ممکن است شامل اشیا متحرکی باشند که باید بررسی شوند.</w:t>
      </w:r>
    </w:p>
    <w:p w:rsidR="00F64D5B" w:rsidRPr="00A719BF" w:rsidRDefault="00F64D5B" w:rsidP="00F64D5B">
      <w:pPr>
        <w:bidi/>
        <w:ind w:left="360"/>
        <w:rPr>
          <w:rFonts w:cs="B Mitra"/>
          <w:sz w:val="28"/>
          <w:szCs w:val="28"/>
          <w:rtl/>
          <w:lang w:bidi="fa-IR"/>
        </w:rPr>
      </w:pPr>
      <w:r w:rsidRPr="00A719BF">
        <w:rPr>
          <w:rFonts w:cs="B Mitra" w:hint="cs"/>
          <w:sz w:val="28"/>
          <w:szCs w:val="28"/>
          <w:rtl/>
          <w:lang w:bidi="fa-IR"/>
        </w:rPr>
        <w:t>در نهایت، کاندیدای پس زمینه در لایه پنهان به شکل زیر خواهد بود:</w:t>
      </w:r>
    </w:p>
    <w:p w:rsidR="00F64D5B" w:rsidRPr="00A719BF" w:rsidRDefault="00F64D5B" w:rsidP="00F64D5B">
      <w:pPr>
        <w:bidi/>
        <w:ind w:left="360"/>
        <w:rPr>
          <w:rFonts w:cs="B Mitra"/>
          <w:sz w:val="28"/>
          <w:szCs w:val="28"/>
          <w:rtl/>
          <w:lang w:bidi="fa-IR"/>
        </w:rPr>
      </w:pPr>
      <w:r w:rsidRPr="00A719BF">
        <w:rPr>
          <w:rFonts w:cs="B Mitra" w:hint="cs"/>
          <w:noProof/>
          <w:sz w:val="28"/>
          <w:szCs w:val="28"/>
          <w:lang w:bidi="fa-IR"/>
        </w:rPr>
        <w:drawing>
          <wp:inline distT="0" distB="0" distL="0" distR="0">
            <wp:extent cx="4397375" cy="564515"/>
            <wp:effectExtent l="19050" t="0" r="317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38" cstate="print"/>
                    <a:srcRect/>
                    <a:stretch>
                      <a:fillRect/>
                    </a:stretch>
                  </pic:blipFill>
                  <pic:spPr bwMode="auto">
                    <a:xfrm>
                      <a:off x="0" y="0"/>
                      <a:ext cx="4397375" cy="564515"/>
                    </a:xfrm>
                    <a:prstGeom prst="rect">
                      <a:avLst/>
                    </a:prstGeom>
                    <a:noFill/>
                    <a:ln w="9525">
                      <a:noFill/>
                      <a:miter lim="800000"/>
                      <a:headEnd/>
                      <a:tailEnd/>
                    </a:ln>
                  </pic:spPr>
                </pic:pic>
              </a:graphicData>
            </a:graphic>
          </wp:inline>
        </w:drawing>
      </w:r>
    </w:p>
    <w:p w:rsidR="00F64D5B" w:rsidRPr="00A719BF" w:rsidRDefault="006E1E9C" w:rsidP="00F64D5B">
      <w:pPr>
        <w:bidi/>
        <w:ind w:left="360"/>
        <w:rPr>
          <w:rFonts w:cs="B Mitra"/>
          <w:sz w:val="28"/>
          <w:szCs w:val="28"/>
          <w:rtl/>
        </w:rPr>
      </w:pPr>
      <w:r>
        <w:rPr>
          <w:rFonts w:cs="B Mitra" w:hint="cs"/>
          <w:sz w:val="28"/>
          <w:szCs w:val="28"/>
          <w:rtl/>
          <w:lang w:bidi="fa-IR"/>
        </w:rPr>
        <w:t>د</w:t>
      </w:r>
      <w:r w:rsidR="00F64D5B" w:rsidRPr="00A719BF">
        <w:rPr>
          <w:rFonts w:cs="B Mitra" w:hint="cs"/>
          <w:sz w:val="28"/>
          <w:szCs w:val="28"/>
          <w:rtl/>
          <w:lang w:bidi="fa-IR"/>
        </w:rPr>
        <w:t xml:space="preserve">رجاییکه </w:t>
      </w:r>
      <w:r w:rsidR="00F64D5B" w:rsidRPr="00A719BF">
        <w:rPr>
          <w:rFonts w:cs="B Mitra" w:hint="cs"/>
          <w:noProof/>
          <w:sz w:val="28"/>
          <w:szCs w:val="28"/>
          <w:lang w:bidi="fa-IR"/>
        </w:rPr>
        <w:drawing>
          <wp:inline distT="0" distB="0" distL="0" distR="0">
            <wp:extent cx="1454785" cy="278130"/>
            <wp:effectExtent l="1905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9" cstate="print"/>
                    <a:srcRect/>
                    <a:stretch>
                      <a:fillRect/>
                    </a:stretch>
                  </pic:blipFill>
                  <pic:spPr bwMode="auto">
                    <a:xfrm>
                      <a:off x="0" y="0"/>
                      <a:ext cx="1454785" cy="278130"/>
                    </a:xfrm>
                    <a:prstGeom prst="rect">
                      <a:avLst/>
                    </a:prstGeom>
                    <a:noFill/>
                    <a:ln w="9525">
                      <a:noFill/>
                      <a:miter lim="800000"/>
                      <a:headEnd/>
                      <a:tailEnd/>
                    </a:ln>
                  </pic:spPr>
                </pic:pic>
              </a:graphicData>
            </a:graphic>
          </wp:inline>
        </w:drawing>
      </w:r>
      <w:r w:rsidR="00F64D5B" w:rsidRPr="00A719BF">
        <w:rPr>
          <w:rFonts w:cs="B Mitra" w:hint="cs"/>
          <w:sz w:val="28"/>
          <w:szCs w:val="28"/>
          <w:rtl/>
          <w:lang w:bidi="fa-IR"/>
        </w:rPr>
        <w:t xml:space="preserve"> ، </w:t>
      </w:r>
      <w:r w:rsidR="00F64D5B" w:rsidRPr="00A719BF">
        <w:rPr>
          <w:rFonts w:cs="B Mitra"/>
          <w:sz w:val="28"/>
          <w:szCs w:val="28"/>
          <w:lang w:bidi="fa-IR"/>
        </w:rPr>
        <w:t xml:space="preserve">K </w:t>
      </w:r>
      <w:r w:rsidR="00F64D5B" w:rsidRPr="00A719BF">
        <w:rPr>
          <w:rFonts w:cs="B Mitra" w:hint="cs"/>
          <w:sz w:val="28"/>
          <w:szCs w:val="28"/>
          <w:rtl/>
          <w:lang w:bidi="fa-IR"/>
        </w:rPr>
        <w:t xml:space="preserve">امین کاندیدا در جایگاه </w:t>
      </w:r>
      <w:r w:rsidR="00F64D5B" w:rsidRPr="00A719BF">
        <w:rPr>
          <w:rFonts w:cs="B Mitra" w:hint="cs"/>
          <w:noProof/>
          <w:sz w:val="28"/>
          <w:szCs w:val="28"/>
          <w:lang w:bidi="fa-IR"/>
        </w:rPr>
        <w:drawing>
          <wp:inline distT="0" distB="0" distL="0" distR="0">
            <wp:extent cx="429260" cy="182880"/>
            <wp:effectExtent l="19050" t="0" r="889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40" cstate="print"/>
                    <a:srcRect/>
                    <a:stretch>
                      <a:fillRect/>
                    </a:stretch>
                  </pic:blipFill>
                  <pic:spPr bwMode="auto">
                    <a:xfrm>
                      <a:off x="0" y="0"/>
                      <a:ext cx="429260" cy="182880"/>
                    </a:xfrm>
                    <a:prstGeom prst="rect">
                      <a:avLst/>
                    </a:prstGeom>
                    <a:noFill/>
                    <a:ln w="9525">
                      <a:noFill/>
                      <a:miter lim="800000"/>
                      <a:headEnd/>
                      <a:tailEnd/>
                    </a:ln>
                  </pic:spPr>
                </pic:pic>
              </a:graphicData>
            </a:graphic>
          </wp:inline>
        </w:drawing>
      </w:r>
      <w:r>
        <w:rPr>
          <w:rFonts w:cs="B Mitra" w:hint="cs"/>
          <w:sz w:val="28"/>
          <w:szCs w:val="28"/>
          <w:rtl/>
          <w:lang w:bidi="fa-IR"/>
        </w:rPr>
        <w:t xml:space="preserve"> از مدلهای پس زمینه منعط</w:t>
      </w:r>
      <w:r w:rsidR="00F64D5B" w:rsidRPr="00A719BF">
        <w:rPr>
          <w:rFonts w:cs="B Mitra" w:hint="cs"/>
          <w:sz w:val="28"/>
          <w:szCs w:val="28"/>
          <w:rtl/>
          <w:lang w:bidi="fa-IR"/>
        </w:rPr>
        <w:t xml:space="preserve">ف قبلی و فعلی است و </w:t>
      </w:r>
      <w:r w:rsidR="00F64D5B" w:rsidRPr="00A719BF">
        <w:rPr>
          <w:rFonts w:cs="B Mitra" w:hint="cs"/>
          <w:noProof/>
          <w:sz w:val="28"/>
          <w:szCs w:val="28"/>
          <w:lang w:bidi="fa-IR"/>
        </w:rPr>
        <w:drawing>
          <wp:inline distT="0" distB="0" distL="0" distR="0">
            <wp:extent cx="174625" cy="135255"/>
            <wp:effectExtent l="1905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1" cstate="print"/>
                    <a:srcRect/>
                    <a:stretch>
                      <a:fillRect/>
                    </a:stretch>
                  </pic:blipFill>
                  <pic:spPr bwMode="auto">
                    <a:xfrm>
                      <a:off x="0" y="0"/>
                      <a:ext cx="174625" cy="135255"/>
                    </a:xfrm>
                    <a:prstGeom prst="rect">
                      <a:avLst/>
                    </a:prstGeom>
                    <a:noFill/>
                    <a:ln w="9525">
                      <a:noFill/>
                      <a:miter lim="800000"/>
                      <a:headEnd/>
                      <a:tailEnd/>
                    </a:ln>
                  </pic:spPr>
                </pic:pic>
              </a:graphicData>
            </a:graphic>
          </wp:inline>
        </w:drawing>
      </w:r>
      <w:r w:rsidR="00F64D5B" w:rsidRPr="00A719BF">
        <w:rPr>
          <w:rFonts w:cs="B Mitra" w:hint="cs"/>
          <w:sz w:val="28"/>
          <w:szCs w:val="28"/>
          <w:rtl/>
        </w:rPr>
        <w:t xml:space="preserve">پارامتر از قبل تعریف شده است. قاعده تصمیم که آیا </w:t>
      </w:r>
      <w:r w:rsidR="00F64D5B" w:rsidRPr="00A719BF">
        <w:rPr>
          <w:rFonts w:cs="B Mitra" w:hint="cs"/>
          <w:noProof/>
          <w:sz w:val="28"/>
          <w:szCs w:val="28"/>
          <w:lang w:bidi="fa-IR"/>
        </w:rPr>
        <w:drawing>
          <wp:inline distT="0" distB="0" distL="0" distR="0">
            <wp:extent cx="548640" cy="191135"/>
            <wp:effectExtent l="19050" t="0" r="381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42" cstate="print"/>
                    <a:srcRect/>
                    <a:stretch>
                      <a:fillRect/>
                    </a:stretch>
                  </pic:blipFill>
                  <pic:spPr bwMode="auto">
                    <a:xfrm>
                      <a:off x="0" y="0"/>
                      <a:ext cx="548640" cy="191135"/>
                    </a:xfrm>
                    <a:prstGeom prst="rect">
                      <a:avLst/>
                    </a:prstGeom>
                    <a:noFill/>
                    <a:ln w="9525">
                      <a:noFill/>
                      <a:miter lim="800000"/>
                      <a:headEnd/>
                      <a:tailEnd/>
                    </a:ln>
                  </pic:spPr>
                </pic:pic>
              </a:graphicData>
            </a:graphic>
          </wp:inline>
        </w:drawing>
      </w:r>
      <w:r w:rsidR="00F64D5B" w:rsidRPr="00A719BF">
        <w:rPr>
          <w:rFonts w:cs="B Mitra" w:hint="cs"/>
          <w:sz w:val="28"/>
          <w:szCs w:val="28"/>
          <w:rtl/>
        </w:rPr>
        <w:t xml:space="preserve"> به </w:t>
      </w:r>
      <w:r w:rsidR="00F64D5B" w:rsidRPr="00A719BF">
        <w:rPr>
          <w:rFonts w:cs="B Mitra" w:hint="cs"/>
          <w:noProof/>
          <w:sz w:val="28"/>
          <w:szCs w:val="28"/>
          <w:lang w:bidi="fa-IR"/>
        </w:rPr>
        <w:drawing>
          <wp:inline distT="0" distB="0" distL="0" distR="0">
            <wp:extent cx="659765" cy="246380"/>
            <wp:effectExtent l="19050" t="0" r="698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43" cstate="print"/>
                    <a:srcRect/>
                    <a:stretch>
                      <a:fillRect/>
                    </a:stretch>
                  </pic:blipFill>
                  <pic:spPr bwMode="auto">
                    <a:xfrm>
                      <a:off x="0" y="0"/>
                      <a:ext cx="659765" cy="246380"/>
                    </a:xfrm>
                    <a:prstGeom prst="rect">
                      <a:avLst/>
                    </a:prstGeom>
                    <a:noFill/>
                    <a:ln w="9525">
                      <a:noFill/>
                      <a:miter lim="800000"/>
                      <a:headEnd/>
                      <a:tailEnd/>
                    </a:ln>
                  </pic:spPr>
                </pic:pic>
              </a:graphicData>
            </a:graphic>
          </wp:inline>
        </w:drawing>
      </w:r>
      <w:r w:rsidR="00F64D5B" w:rsidRPr="00A719BF">
        <w:rPr>
          <w:rFonts w:cs="B Mitra" w:hint="cs"/>
          <w:sz w:val="28"/>
          <w:szCs w:val="28"/>
          <w:rtl/>
        </w:rPr>
        <w:t>تعلق دارد یا خیر بر اساس معادله 22 تعیین می شود</w:t>
      </w:r>
    </w:p>
    <w:p w:rsidR="00F64D5B" w:rsidRPr="00A719BF" w:rsidRDefault="00F64D5B" w:rsidP="00F64D5B">
      <w:pPr>
        <w:bidi/>
        <w:rPr>
          <w:rFonts w:cs="B Mitra"/>
          <w:sz w:val="28"/>
          <w:szCs w:val="28"/>
          <w:rtl/>
          <w:lang w:bidi="fa-IR"/>
        </w:rPr>
      </w:pPr>
      <w:r w:rsidRPr="00A719BF">
        <w:rPr>
          <w:rFonts w:cs="B Mitra" w:hint="cs"/>
          <w:sz w:val="28"/>
          <w:szCs w:val="28"/>
          <w:rtl/>
          <w:lang w:bidi="fa-IR"/>
        </w:rPr>
        <w:t xml:space="preserve">2 . رویه استخراج اشیا : پس از رویه هشدار بلوک ، آزمون های غیر ضروری حذف شده و رویه استخراج اشیا در بردارنده بلوک هایی است که شامل اشیا متحرک می شود. به عنوان آخرین گام این رویکرد، از لایه خروجی شبکه </w:t>
      </w:r>
      <w:r w:rsidRPr="00A719BF">
        <w:rPr>
          <w:rFonts w:cs="B Mitra"/>
          <w:sz w:val="28"/>
          <w:szCs w:val="28"/>
          <w:lang w:bidi="fa-IR"/>
        </w:rPr>
        <w:t>RBF</w:t>
      </w:r>
      <w:r w:rsidRPr="00A719BF">
        <w:rPr>
          <w:rFonts w:cs="B Mitra" w:hint="cs"/>
          <w:sz w:val="28"/>
          <w:szCs w:val="28"/>
          <w:rtl/>
          <w:lang w:bidi="fa-IR"/>
        </w:rPr>
        <w:t xml:space="preserve">، استفاده </w:t>
      </w:r>
      <w:r w:rsidR="00FD7CE2">
        <w:rPr>
          <w:rFonts w:cs="B Mitra" w:hint="cs"/>
          <w:sz w:val="28"/>
          <w:szCs w:val="28"/>
          <w:rtl/>
          <w:lang w:bidi="fa-IR"/>
        </w:rPr>
        <w:t>می شود</w:t>
      </w:r>
      <w:r w:rsidRPr="00A719BF">
        <w:rPr>
          <w:rFonts w:cs="B Mitra" w:hint="cs"/>
          <w:sz w:val="28"/>
          <w:szCs w:val="28"/>
          <w:rtl/>
          <w:lang w:bidi="fa-IR"/>
        </w:rPr>
        <w:t xml:space="preserve"> تا حرکات باینری به عنوان نتیجه بررسی محاسبه شود. لایه خروجی تابع ترکیب خطی وزن دهی شده از ارزشهای پدید آمده از لایه پنهان را به شکل زیر محاسبه میکند:</w:t>
      </w:r>
    </w:p>
    <w:p w:rsidR="00F64D5B" w:rsidRPr="00A719BF" w:rsidRDefault="00F64D5B" w:rsidP="00F64D5B">
      <w:pPr>
        <w:bidi/>
        <w:rPr>
          <w:rFonts w:cs="B Mitra"/>
          <w:sz w:val="28"/>
          <w:szCs w:val="28"/>
          <w:rtl/>
          <w:lang w:bidi="fa-IR"/>
        </w:rPr>
      </w:pPr>
      <w:r w:rsidRPr="00A719BF">
        <w:rPr>
          <w:rFonts w:cs="B Mitra" w:hint="cs"/>
          <w:noProof/>
          <w:sz w:val="28"/>
          <w:szCs w:val="28"/>
          <w:lang w:bidi="fa-IR"/>
        </w:rPr>
        <w:drawing>
          <wp:inline distT="0" distB="0" distL="0" distR="0">
            <wp:extent cx="3267710" cy="612140"/>
            <wp:effectExtent l="19050" t="0" r="889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4" cstate="print"/>
                    <a:srcRect/>
                    <a:stretch>
                      <a:fillRect/>
                    </a:stretch>
                  </pic:blipFill>
                  <pic:spPr bwMode="auto">
                    <a:xfrm>
                      <a:off x="0" y="0"/>
                      <a:ext cx="3267710" cy="612140"/>
                    </a:xfrm>
                    <a:prstGeom prst="rect">
                      <a:avLst/>
                    </a:prstGeom>
                    <a:noFill/>
                    <a:ln w="9525">
                      <a:noFill/>
                      <a:miter lim="800000"/>
                      <a:headEnd/>
                      <a:tailEnd/>
                    </a:ln>
                  </pic:spPr>
                </pic:pic>
              </a:graphicData>
            </a:graphic>
          </wp:inline>
        </w:drawing>
      </w:r>
    </w:p>
    <w:p w:rsidR="00F64D5B" w:rsidRPr="00A719BF" w:rsidRDefault="00F64D5B" w:rsidP="00F64D5B">
      <w:pPr>
        <w:bidi/>
        <w:rPr>
          <w:rFonts w:cs="B Mitra"/>
          <w:sz w:val="28"/>
          <w:szCs w:val="28"/>
          <w:rtl/>
        </w:rPr>
      </w:pPr>
      <w:r w:rsidRPr="00A719BF">
        <w:rPr>
          <w:rFonts w:cs="B Mitra" w:hint="cs"/>
          <w:sz w:val="28"/>
          <w:szCs w:val="28"/>
          <w:rtl/>
          <w:lang w:bidi="fa-IR"/>
        </w:rPr>
        <w:t xml:space="preserve">در جاییکه </w:t>
      </w:r>
      <w:r w:rsidRPr="00A719BF">
        <w:rPr>
          <w:rFonts w:cs="B Mitra" w:hint="cs"/>
          <w:noProof/>
          <w:sz w:val="28"/>
          <w:szCs w:val="28"/>
          <w:lang w:bidi="fa-IR"/>
        </w:rPr>
        <w:drawing>
          <wp:inline distT="0" distB="0" distL="0" distR="0">
            <wp:extent cx="207010" cy="151130"/>
            <wp:effectExtent l="19050" t="0" r="254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5" cstate="print"/>
                    <a:srcRect/>
                    <a:stretch>
                      <a:fillRect/>
                    </a:stretch>
                  </pic:blipFill>
                  <pic:spPr bwMode="auto">
                    <a:xfrm>
                      <a:off x="0" y="0"/>
                      <a:ext cx="207010" cy="15113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 وزنی است که مرتبط با </w:t>
      </w:r>
      <w:r w:rsidRPr="00A719BF">
        <w:rPr>
          <w:rFonts w:cs="B Mitra"/>
          <w:sz w:val="28"/>
          <w:szCs w:val="28"/>
          <w:lang w:bidi="fa-IR"/>
        </w:rPr>
        <w:t>i</w:t>
      </w:r>
      <w:r w:rsidRPr="00A719BF">
        <w:rPr>
          <w:rFonts w:cs="B Mitra" w:hint="cs"/>
          <w:sz w:val="28"/>
          <w:szCs w:val="28"/>
          <w:rtl/>
          <w:lang w:bidi="fa-IR"/>
        </w:rPr>
        <w:t xml:space="preserve"> امین نورون پنهان است و لایه خروجی </w:t>
      </w:r>
      <w:r w:rsidRPr="00A719BF">
        <w:rPr>
          <w:rFonts w:cs="B Mitra" w:hint="cs"/>
          <w:noProof/>
          <w:sz w:val="28"/>
          <w:szCs w:val="28"/>
          <w:lang w:bidi="fa-IR"/>
        </w:rPr>
        <w:drawing>
          <wp:inline distT="0" distB="0" distL="0" distR="0">
            <wp:extent cx="158750" cy="142875"/>
            <wp:effectExtent l="1905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46" cstate="print"/>
                    <a:srcRect/>
                    <a:stretch>
                      <a:fillRect/>
                    </a:stretch>
                  </pic:blipFill>
                  <pic:spPr bwMode="auto">
                    <a:xfrm>
                      <a:off x="0" y="0"/>
                      <a:ext cx="158750" cy="14287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که ارزش خروجی از </w:t>
      </w:r>
      <w:r w:rsidRPr="00A719BF">
        <w:rPr>
          <w:rFonts w:cs="B Mitra"/>
          <w:sz w:val="28"/>
          <w:szCs w:val="28"/>
          <w:lang w:bidi="fa-IR"/>
        </w:rPr>
        <w:t>i</w:t>
      </w:r>
      <w:r w:rsidRPr="00A719BF">
        <w:rPr>
          <w:rFonts w:cs="B Mitra" w:hint="cs"/>
          <w:sz w:val="28"/>
          <w:szCs w:val="28"/>
          <w:rtl/>
          <w:lang w:bidi="fa-IR"/>
        </w:rPr>
        <w:t xml:space="preserve"> امین نورون پنهان است و </w:t>
      </w:r>
      <w:r w:rsidRPr="00A719BF">
        <w:rPr>
          <w:rFonts w:cs="B Mitra" w:hint="cs"/>
          <w:noProof/>
          <w:sz w:val="28"/>
          <w:szCs w:val="28"/>
          <w:lang w:bidi="fa-IR"/>
        </w:rPr>
        <w:drawing>
          <wp:inline distT="0" distB="0" distL="0" distR="0">
            <wp:extent cx="222885" cy="191135"/>
            <wp:effectExtent l="19050" t="0" r="571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7" cstate="print"/>
                    <a:srcRect/>
                    <a:stretch>
                      <a:fillRect/>
                    </a:stretch>
                  </pic:blipFill>
                  <pic:spPr bwMode="auto">
                    <a:xfrm>
                      <a:off x="0" y="0"/>
                      <a:ext cx="222885" cy="191135"/>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آستانه ثابت است به طور اولیه ، </w:t>
      </w:r>
      <w:r w:rsidRPr="00A719BF">
        <w:rPr>
          <w:rFonts w:cs="B Mitra" w:hint="cs"/>
          <w:noProof/>
          <w:sz w:val="28"/>
          <w:szCs w:val="28"/>
          <w:lang w:bidi="fa-IR"/>
        </w:rPr>
        <w:drawing>
          <wp:inline distT="0" distB="0" distL="0" distR="0">
            <wp:extent cx="182880" cy="142875"/>
            <wp:effectExtent l="19050" t="0" r="762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8" cstate="print"/>
                    <a:srcRect/>
                    <a:stretch>
                      <a:fillRect/>
                    </a:stretch>
                  </pic:blipFill>
                  <pic:spPr bwMode="auto">
                    <a:xfrm>
                      <a:off x="0" y="0"/>
                      <a:ext cx="182880" cy="142875"/>
                    </a:xfrm>
                    <a:prstGeom prst="rect">
                      <a:avLst/>
                    </a:prstGeom>
                    <a:noFill/>
                    <a:ln w="9525">
                      <a:noFill/>
                      <a:miter lim="800000"/>
                      <a:headEnd/>
                      <a:tailEnd/>
                    </a:ln>
                  </pic:spPr>
                </pic:pic>
              </a:graphicData>
            </a:graphic>
          </wp:inline>
        </w:drawing>
      </w:r>
      <w:r w:rsidRPr="00A719BF">
        <w:rPr>
          <w:rFonts w:cs="B Mitra" w:hint="cs"/>
          <w:sz w:val="28"/>
          <w:szCs w:val="28"/>
          <w:rtl/>
        </w:rPr>
        <w:t>مجموعه ای است</w:t>
      </w:r>
      <w:r w:rsidR="006E1E9C">
        <w:rPr>
          <w:rFonts w:cs="B Mitra" w:hint="cs"/>
          <w:sz w:val="28"/>
          <w:szCs w:val="28"/>
          <w:rtl/>
        </w:rPr>
        <w:t xml:space="preserve"> </w:t>
      </w:r>
      <w:r w:rsidRPr="00A719BF">
        <w:rPr>
          <w:rFonts w:cs="B Mitra" w:hint="cs"/>
          <w:sz w:val="28"/>
          <w:szCs w:val="28"/>
          <w:rtl/>
        </w:rPr>
        <w:t xml:space="preserve">که به طور عملی به 1 می رسد. </w:t>
      </w:r>
      <w:r w:rsidR="003C62A5">
        <w:rPr>
          <w:rFonts w:cs="B Mitra" w:hint="cs"/>
          <w:sz w:val="28"/>
          <w:szCs w:val="28"/>
          <w:rtl/>
        </w:rPr>
        <w:t xml:space="preserve">کشف حرکات </w:t>
      </w:r>
      <w:r w:rsidRPr="00A719BF">
        <w:rPr>
          <w:rFonts w:cs="B Mitra" w:hint="cs"/>
          <w:sz w:val="28"/>
          <w:szCs w:val="28"/>
          <w:rtl/>
        </w:rPr>
        <w:t>باینری همچون زیر است:</w:t>
      </w:r>
    </w:p>
    <w:p w:rsidR="00F64D5B" w:rsidRPr="00A719BF" w:rsidRDefault="00F64D5B" w:rsidP="00F64D5B">
      <w:pPr>
        <w:bidi/>
        <w:rPr>
          <w:rFonts w:cs="B Mitra"/>
          <w:sz w:val="28"/>
          <w:szCs w:val="28"/>
          <w:rtl/>
          <w:lang w:bidi="fa-IR"/>
        </w:rPr>
      </w:pPr>
      <w:r w:rsidRPr="00A719BF">
        <w:rPr>
          <w:rFonts w:cs="B Mitra" w:hint="cs"/>
          <w:noProof/>
          <w:sz w:val="28"/>
          <w:szCs w:val="28"/>
          <w:lang w:bidi="fa-IR"/>
        </w:rPr>
        <w:lastRenderedPageBreak/>
        <w:drawing>
          <wp:inline distT="0" distB="0" distL="0" distR="0">
            <wp:extent cx="3649345" cy="564515"/>
            <wp:effectExtent l="19050" t="0" r="825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9" cstate="print"/>
                    <a:srcRect/>
                    <a:stretch>
                      <a:fillRect/>
                    </a:stretch>
                  </pic:blipFill>
                  <pic:spPr bwMode="auto">
                    <a:xfrm>
                      <a:off x="0" y="0"/>
                      <a:ext cx="3649345" cy="564515"/>
                    </a:xfrm>
                    <a:prstGeom prst="rect">
                      <a:avLst/>
                    </a:prstGeom>
                    <a:noFill/>
                    <a:ln w="9525">
                      <a:noFill/>
                      <a:miter lim="800000"/>
                      <a:headEnd/>
                      <a:tailEnd/>
                    </a:ln>
                  </pic:spPr>
                </pic:pic>
              </a:graphicData>
            </a:graphic>
          </wp:inline>
        </w:drawing>
      </w:r>
    </w:p>
    <w:p w:rsidR="00F64D5B" w:rsidRPr="00A719BF" w:rsidRDefault="00F64D5B" w:rsidP="00F64D5B">
      <w:pPr>
        <w:bidi/>
        <w:rPr>
          <w:rFonts w:cs="B Mitra"/>
          <w:sz w:val="28"/>
          <w:szCs w:val="28"/>
          <w:rtl/>
          <w:lang w:bidi="fa-IR"/>
        </w:rPr>
      </w:pPr>
      <w:r w:rsidRPr="00A719BF">
        <w:rPr>
          <w:rFonts w:cs="B Mitra" w:hint="cs"/>
          <w:sz w:val="28"/>
          <w:szCs w:val="28"/>
          <w:rtl/>
          <w:lang w:bidi="fa-IR"/>
        </w:rPr>
        <w:t>بر</w:t>
      </w:r>
      <w:r w:rsidR="006E1E9C">
        <w:rPr>
          <w:rFonts w:cs="B Mitra" w:hint="cs"/>
          <w:sz w:val="28"/>
          <w:szCs w:val="28"/>
          <w:rtl/>
          <w:lang w:bidi="fa-IR"/>
        </w:rPr>
        <w:t>چ</w:t>
      </w:r>
      <w:r w:rsidR="003C62A5">
        <w:rPr>
          <w:rFonts w:cs="B Mitra" w:hint="cs"/>
          <w:sz w:val="28"/>
          <w:szCs w:val="28"/>
          <w:rtl/>
          <w:lang w:bidi="fa-IR"/>
        </w:rPr>
        <w:t>س</w:t>
      </w:r>
      <w:r w:rsidRPr="00A719BF">
        <w:rPr>
          <w:rFonts w:cs="B Mitra" w:hint="cs"/>
          <w:sz w:val="28"/>
          <w:szCs w:val="28"/>
          <w:rtl/>
          <w:lang w:bidi="fa-IR"/>
        </w:rPr>
        <w:t xml:space="preserve">ب </w:t>
      </w:r>
      <w:r w:rsidRPr="00A719BF">
        <w:rPr>
          <w:rFonts w:cs="B Mitra" w:hint="cs"/>
          <w:noProof/>
          <w:sz w:val="28"/>
          <w:szCs w:val="28"/>
          <w:lang w:bidi="fa-IR"/>
        </w:rPr>
        <w:drawing>
          <wp:inline distT="0" distB="0" distL="0" distR="0">
            <wp:extent cx="532765" cy="207010"/>
            <wp:effectExtent l="19050" t="0" r="63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50" cstate="print"/>
                    <a:srcRect/>
                    <a:stretch>
                      <a:fillRect/>
                    </a:stretch>
                  </pic:blipFill>
                  <pic:spPr bwMode="auto">
                    <a:xfrm>
                      <a:off x="0" y="0"/>
                      <a:ext cx="53276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با 1 ، به معنی آن </w:t>
      </w:r>
      <w:r w:rsidR="006E1E9C">
        <w:rPr>
          <w:rFonts w:cs="B Mitra" w:hint="cs"/>
          <w:sz w:val="28"/>
          <w:szCs w:val="28"/>
          <w:rtl/>
          <w:lang w:bidi="fa-IR"/>
        </w:rPr>
        <w:t>ا</w:t>
      </w:r>
      <w:r w:rsidRPr="00A719BF">
        <w:rPr>
          <w:rFonts w:cs="B Mitra" w:hint="cs"/>
          <w:sz w:val="28"/>
          <w:szCs w:val="28"/>
          <w:rtl/>
          <w:lang w:bidi="fa-IR"/>
        </w:rPr>
        <w:t xml:space="preserve">ست که پیکسل </w:t>
      </w:r>
      <w:r w:rsidR="00E83207" w:rsidRPr="00A719BF">
        <w:rPr>
          <w:rFonts w:cs="B Mitra" w:hint="cs"/>
          <w:noProof/>
          <w:sz w:val="28"/>
          <w:szCs w:val="28"/>
          <w:lang w:bidi="fa-IR"/>
        </w:rPr>
        <w:drawing>
          <wp:inline distT="0" distB="0" distL="0" distR="0">
            <wp:extent cx="580390" cy="207010"/>
            <wp:effectExtent l="1905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51" cstate="print"/>
                    <a:srcRect/>
                    <a:stretch>
                      <a:fillRect/>
                    </a:stretch>
                  </pic:blipFill>
                  <pic:spPr bwMode="auto">
                    <a:xfrm>
                      <a:off x="0" y="0"/>
                      <a:ext cx="580390" cy="207010"/>
                    </a:xfrm>
                    <a:prstGeom prst="rect">
                      <a:avLst/>
                    </a:prstGeom>
                    <a:noFill/>
                    <a:ln w="9525">
                      <a:noFill/>
                      <a:miter lim="800000"/>
                      <a:headEnd/>
                      <a:tailEnd/>
                    </a:ln>
                  </pic:spPr>
                </pic:pic>
              </a:graphicData>
            </a:graphic>
          </wp:inline>
        </w:drawing>
      </w:r>
      <w:r w:rsidR="00E83207" w:rsidRPr="00A719BF">
        <w:rPr>
          <w:rFonts w:cs="B Mitra" w:hint="cs"/>
          <w:sz w:val="28"/>
          <w:szCs w:val="28"/>
          <w:rtl/>
          <w:lang w:bidi="fa-IR"/>
        </w:rPr>
        <w:t xml:space="preserve"> بخشی از اشیا متحرک است. در غیر اینصورت </w:t>
      </w:r>
      <w:r w:rsidR="00E83207" w:rsidRPr="00A719BF">
        <w:rPr>
          <w:rFonts w:cs="B Mitra" w:hint="cs"/>
          <w:noProof/>
          <w:sz w:val="28"/>
          <w:szCs w:val="28"/>
          <w:lang w:bidi="fa-IR"/>
        </w:rPr>
        <w:drawing>
          <wp:inline distT="0" distB="0" distL="0" distR="0">
            <wp:extent cx="564515" cy="191135"/>
            <wp:effectExtent l="19050" t="0" r="698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52" cstate="print"/>
                    <a:srcRect/>
                    <a:stretch>
                      <a:fillRect/>
                    </a:stretch>
                  </pic:blipFill>
                  <pic:spPr bwMode="auto">
                    <a:xfrm>
                      <a:off x="0" y="0"/>
                      <a:ext cx="564515" cy="191135"/>
                    </a:xfrm>
                    <a:prstGeom prst="rect">
                      <a:avLst/>
                    </a:prstGeom>
                    <a:noFill/>
                    <a:ln w="9525">
                      <a:noFill/>
                      <a:miter lim="800000"/>
                      <a:headEnd/>
                      <a:tailEnd/>
                    </a:ln>
                  </pic:spPr>
                </pic:pic>
              </a:graphicData>
            </a:graphic>
          </wp:inline>
        </w:drawing>
      </w:r>
      <w:r w:rsidR="00E83207" w:rsidRPr="00A719BF">
        <w:rPr>
          <w:rFonts w:cs="B Mitra" w:hint="cs"/>
          <w:sz w:val="28"/>
          <w:szCs w:val="28"/>
          <w:rtl/>
          <w:lang w:bidi="fa-IR"/>
        </w:rPr>
        <w:t xml:space="preserve"> بخشی از پس زمینه است که با صفر نشان داده می شود. پس از اتمام عملیات در فریم های ورودی فعلی، وزن هایی برای عملیات به فریم بعدی داده می شود. </w:t>
      </w:r>
    </w:p>
    <w:p w:rsidR="00E83207" w:rsidRPr="00A719BF" w:rsidRDefault="00E83207" w:rsidP="00E83207">
      <w:pPr>
        <w:bidi/>
        <w:rPr>
          <w:rFonts w:cs="B Mitra"/>
          <w:sz w:val="28"/>
          <w:szCs w:val="28"/>
          <w:rtl/>
          <w:lang w:bidi="fa-IR"/>
        </w:rPr>
      </w:pPr>
      <w:r w:rsidRPr="00A719BF">
        <w:rPr>
          <w:rFonts w:cs="B Mitra" w:hint="cs"/>
          <w:noProof/>
          <w:sz w:val="28"/>
          <w:szCs w:val="28"/>
          <w:lang w:bidi="fa-IR"/>
        </w:rPr>
        <w:lastRenderedPageBreak/>
        <w:drawing>
          <wp:inline distT="0" distB="0" distL="0" distR="0">
            <wp:extent cx="4364990" cy="7466330"/>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3" cstate="print"/>
                    <a:srcRect/>
                    <a:stretch>
                      <a:fillRect/>
                    </a:stretch>
                  </pic:blipFill>
                  <pic:spPr bwMode="auto">
                    <a:xfrm>
                      <a:off x="0" y="0"/>
                      <a:ext cx="4364990" cy="7466330"/>
                    </a:xfrm>
                    <a:prstGeom prst="rect">
                      <a:avLst/>
                    </a:prstGeom>
                    <a:noFill/>
                    <a:ln w="9525">
                      <a:noFill/>
                      <a:miter lim="800000"/>
                      <a:headEnd/>
                      <a:tailEnd/>
                    </a:ln>
                  </pic:spPr>
                </pic:pic>
              </a:graphicData>
            </a:graphic>
          </wp:inline>
        </w:drawing>
      </w:r>
    </w:p>
    <w:p w:rsidR="00E83207" w:rsidRPr="00A719BF" w:rsidRDefault="00E83207" w:rsidP="00E83207">
      <w:pPr>
        <w:bidi/>
        <w:rPr>
          <w:rFonts w:cs="B Mitra"/>
          <w:sz w:val="28"/>
          <w:szCs w:val="28"/>
          <w:rtl/>
          <w:lang w:bidi="fa-IR"/>
        </w:rPr>
      </w:pPr>
      <w:r w:rsidRPr="00A719BF">
        <w:rPr>
          <w:rFonts w:cs="B Mitra" w:hint="cs"/>
          <w:sz w:val="28"/>
          <w:szCs w:val="28"/>
          <w:rtl/>
          <w:lang w:bidi="fa-IR"/>
        </w:rPr>
        <w:t>در شروع کار، همه وزن ها با 1 شروع می شود  پس از آن وزن ها به شکل زیر تعدیل می شوند:</w:t>
      </w:r>
    </w:p>
    <w:p w:rsidR="00E83207" w:rsidRPr="00A719BF" w:rsidRDefault="00E83207" w:rsidP="00E83207">
      <w:pPr>
        <w:bidi/>
        <w:rPr>
          <w:rFonts w:cs="B Mitra"/>
          <w:sz w:val="28"/>
          <w:szCs w:val="28"/>
          <w:rtl/>
          <w:lang w:bidi="fa-IR"/>
        </w:rPr>
      </w:pPr>
      <w:r w:rsidRPr="00A719BF">
        <w:rPr>
          <w:rFonts w:cs="B Mitra" w:hint="cs"/>
          <w:noProof/>
          <w:sz w:val="28"/>
          <w:szCs w:val="28"/>
          <w:lang w:bidi="fa-IR"/>
        </w:rPr>
        <w:lastRenderedPageBreak/>
        <w:drawing>
          <wp:inline distT="0" distB="0" distL="0" distR="0">
            <wp:extent cx="3912235" cy="580390"/>
            <wp:effectExtent l="1905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4" cstate="print"/>
                    <a:srcRect/>
                    <a:stretch>
                      <a:fillRect/>
                    </a:stretch>
                  </pic:blipFill>
                  <pic:spPr bwMode="auto">
                    <a:xfrm>
                      <a:off x="0" y="0"/>
                      <a:ext cx="3912235" cy="580390"/>
                    </a:xfrm>
                    <a:prstGeom prst="rect">
                      <a:avLst/>
                    </a:prstGeom>
                    <a:noFill/>
                    <a:ln w="9525">
                      <a:noFill/>
                      <a:miter lim="800000"/>
                      <a:headEnd/>
                      <a:tailEnd/>
                    </a:ln>
                  </pic:spPr>
                </pic:pic>
              </a:graphicData>
            </a:graphic>
          </wp:inline>
        </w:drawing>
      </w:r>
    </w:p>
    <w:p w:rsidR="00E83207" w:rsidRPr="00A719BF" w:rsidRDefault="00E83207" w:rsidP="00E83207">
      <w:pPr>
        <w:bidi/>
        <w:rPr>
          <w:rFonts w:cs="B Mitra"/>
          <w:sz w:val="28"/>
          <w:szCs w:val="28"/>
          <w:rtl/>
          <w:lang w:bidi="fa-IR"/>
        </w:rPr>
      </w:pPr>
      <w:r w:rsidRPr="00A719BF">
        <w:rPr>
          <w:rFonts w:cs="B Mitra" w:hint="cs"/>
          <w:sz w:val="28"/>
          <w:szCs w:val="28"/>
          <w:rtl/>
          <w:lang w:bidi="fa-IR"/>
        </w:rPr>
        <w:t xml:space="preserve">در جاییکه </w:t>
      </w:r>
      <w:r w:rsidRPr="00A719BF">
        <w:rPr>
          <w:rFonts w:cs="B Mitra" w:hint="cs"/>
          <w:noProof/>
          <w:sz w:val="28"/>
          <w:szCs w:val="28"/>
          <w:lang w:bidi="fa-IR"/>
        </w:rPr>
        <w:drawing>
          <wp:inline distT="0" distB="0" distL="0" distR="0">
            <wp:extent cx="207010" cy="222885"/>
            <wp:effectExtent l="19050" t="0" r="254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5" cstate="print"/>
                    <a:srcRect/>
                    <a:stretch>
                      <a:fillRect/>
                    </a:stretch>
                  </pic:blipFill>
                  <pic:spPr bwMode="auto">
                    <a:xfrm>
                      <a:off x="0" y="0"/>
                      <a:ext cx="207010" cy="222885"/>
                    </a:xfrm>
                    <a:prstGeom prst="rect">
                      <a:avLst/>
                    </a:prstGeom>
                    <a:noFill/>
                    <a:ln w="9525">
                      <a:noFill/>
                      <a:miter lim="800000"/>
                      <a:headEnd/>
                      <a:tailEnd/>
                    </a:ln>
                  </pic:spPr>
                </pic:pic>
              </a:graphicData>
            </a:graphic>
          </wp:inline>
        </w:drawing>
      </w:r>
      <w:r w:rsidRPr="00A719BF">
        <w:rPr>
          <w:rFonts w:cs="B Mitra" w:hint="cs"/>
          <w:sz w:val="28"/>
          <w:szCs w:val="28"/>
          <w:rtl/>
        </w:rPr>
        <w:t xml:space="preserve">وزن میان لایه خروجی و </w:t>
      </w:r>
      <w:r w:rsidRPr="00A719BF">
        <w:rPr>
          <w:rFonts w:cs="B Mitra"/>
          <w:sz w:val="28"/>
          <w:szCs w:val="28"/>
        </w:rPr>
        <w:t>i</w:t>
      </w:r>
      <w:r w:rsidRPr="00A719BF">
        <w:rPr>
          <w:rFonts w:cs="B Mitra" w:hint="cs"/>
          <w:sz w:val="28"/>
          <w:szCs w:val="28"/>
          <w:rtl/>
          <w:lang w:bidi="fa-IR"/>
        </w:rPr>
        <w:t xml:space="preserve"> امین نورون پنهان در فریم </w:t>
      </w:r>
      <w:r w:rsidRPr="00A719BF">
        <w:rPr>
          <w:rFonts w:cs="B Mitra" w:hint="cs"/>
          <w:noProof/>
          <w:sz w:val="28"/>
          <w:szCs w:val="28"/>
          <w:lang w:bidi="fa-IR"/>
        </w:rPr>
        <w:drawing>
          <wp:inline distT="0" distB="0" distL="0" distR="0">
            <wp:extent cx="142875" cy="207010"/>
            <wp:effectExtent l="1905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56" cstate="print"/>
                    <a:srcRect/>
                    <a:stretch>
                      <a:fillRect/>
                    </a:stretch>
                  </pic:blipFill>
                  <pic:spPr bwMode="auto">
                    <a:xfrm>
                      <a:off x="0" y="0"/>
                      <a:ext cx="142875" cy="20701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w:t>
      </w:r>
      <w:r w:rsidRPr="00A719BF">
        <w:rPr>
          <w:rFonts w:cs="B Mitra" w:hint="cs"/>
          <w:noProof/>
          <w:sz w:val="28"/>
          <w:szCs w:val="28"/>
          <w:lang w:bidi="fa-IR"/>
        </w:rPr>
        <w:drawing>
          <wp:inline distT="0" distB="0" distL="0" distR="0">
            <wp:extent cx="127000" cy="182880"/>
            <wp:effectExtent l="19050" t="0" r="635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57" cstate="print"/>
                    <a:srcRect/>
                    <a:stretch>
                      <a:fillRect/>
                    </a:stretch>
                  </pic:blipFill>
                  <pic:spPr bwMode="auto">
                    <a:xfrm>
                      <a:off x="0" y="0"/>
                      <a:ext cx="127000" cy="18288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نرخ یادگیری و </w:t>
      </w:r>
      <w:r w:rsidRPr="00A719BF">
        <w:rPr>
          <w:rFonts w:cs="B Mitra"/>
          <w:sz w:val="28"/>
          <w:szCs w:val="28"/>
          <w:lang w:bidi="fa-IR"/>
        </w:rPr>
        <w:t>M</w:t>
      </w:r>
      <w:r w:rsidRPr="00A719BF">
        <w:rPr>
          <w:rFonts w:cs="B Mitra" w:hint="cs"/>
          <w:sz w:val="28"/>
          <w:szCs w:val="28"/>
          <w:rtl/>
          <w:lang w:bidi="fa-IR"/>
        </w:rPr>
        <w:t xml:space="preserve"> تعداد نورون های پنهان است. </w:t>
      </w:r>
    </w:p>
    <w:p w:rsidR="00E83207" w:rsidRPr="00A719BF" w:rsidRDefault="00E83207" w:rsidP="00E83207">
      <w:pPr>
        <w:bidi/>
        <w:rPr>
          <w:rFonts w:cs="B Mitra"/>
          <w:sz w:val="28"/>
          <w:szCs w:val="28"/>
          <w:rtl/>
          <w:lang w:bidi="fa-IR"/>
        </w:rPr>
      </w:pPr>
      <w:r w:rsidRPr="00A719BF">
        <w:rPr>
          <w:rFonts w:cs="B Mitra" w:hint="cs"/>
          <w:sz w:val="28"/>
          <w:szCs w:val="28"/>
          <w:rtl/>
          <w:lang w:bidi="fa-IR"/>
        </w:rPr>
        <w:t xml:space="preserve">پس از تعدیل وزن ها، وزن های ماین لایه های خروجی ونورون های پنهان که نزدیک به بردار ورودی است ، تقویت می شود و سایرین حذف می شوند. شکل 5 نشان دهنده  فلوچارتی از رویکرد بررسی جرکت مبتنی بر </w:t>
      </w:r>
      <w:r w:rsidRPr="00A719BF">
        <w:rPr>
          <w:rFonts w:cs="B Mitra"/>
          <w:sz w:val="28"/>
          <w:szCs w:val="28"/>
          <w:lang w:bidi="fa-IR"/>
        </w:rPr>
        <w:t>RBF</w:t>
      </w:r>
      <w:r w:rsidRPr="00A719BF">
        <w:rPr>
          <w:rFonts w:cs="B Mitra" w:hint="cs"/>
          <w:sz w:val="28"/>
          <w:szCs w:val="28"/>
          <w:rtl/>
          <w:lang w:bidi="fa-IR"/>
        </w:rPr>
        <w:t xml:space="preserve"> است.</w:t>
      </w:r>
    </w:p>
    <w:p w:rsidR="00E83207" w:rsidRPr="00A719BF" w:rsidRDefault="00E83207" w:rsidP="00E83207">
      <w:pPr>
        <w:bidi/>
        <w:rPr>
          <w:rFonts w:cs="B Mitra"/>
          <w:sz w:val="28"/>
          <w:szCs w:val="28"/>
          <w:rtl/>
          <w:lang w:bidi="fa-IR"/>
        </w:rPr>
      </w:pPr>
      <w:r w:rsidRPr="00A719BF">
        <w:rPr>
          <w:rFonts w:cs="B Mitra" w:hint="cs"/>
          <w:sz w:val="28"/>
          <w:szCs w:val="28"/>
          <w:rtl/>
          <w:lang w:bidi="fa-IR"/>
        </w:rPr>
        <w:t>5. نتایج عملی</w:t>
      </w:r>
    </w:p>
    <w:p w:rsidR="00E83207" w:rsidRPr="00A719BF" w:rsidRDefault="00E83207" w:rsidP="006402B5">
      <w:pPr>
        <w:bidi/>
        <w:rPr>
          <w:rFonts w:cs="B Mitra"/>
          <w:sz w:val="28"/>
          <w:szCs w:val="28"/>
          <w:rtl/>
          <w:lang w:bidi="fa-IR"/>
        </w:rPr>
      </w:pPr>
      <w:r w:rsidRPr="00A719BF">
        <w:rPr>
          <w:rFonts w:cs="B Mitra" w:hint="cs"/>
          <w:sz w:val="28"/>
          <w:szCs w:val="28"/>
          <w:rtl/>
          <w:lang w:bidi="fa-IR"/>
        </w:rPr>
        <w:t xml:space="preserve">تمایل این بخش به ارائه مقایسه ای میان روش </w:t>
      </w:r>
      <w:r w:rsidRPr="00A719BF">
        <w:rPr>
          <w:rFonts w:cs="B Mitra"/>
          <w:sz w:val="28"/>
          <w:szCs w:val="28"/>
          <w:lang w:bidi="fa-IR"/>
        </w:rPr>
        <w:t>RBFMD</w:t>
      </w:r>
      <w:r w:rsidRPr="00A719BF">
        <w:rPr>
          <w:rFonts w:cs="B Mitra" w:hint="cs"/>
          <w:sz w:val="28"/>
          <w:szCs w:val="28"/>
          <w:rtl/>
          <w:lang w:bidi="fa-IR"/>
        </w:rPr>
        <w:t xml:space="preserve"> و چندین روش دیگر جدید است. نتایج عملی استخراج اشیا که توسط روش </w:t>
      </w:r>
      <w:r w:rsidRPr="00A719BF">
        <w:rPr>
          <w:rFonts w:cs="B Mitra"/>
          <w:sz w:val="28"/>
          <w:szCs w:val="28"/>
          <w:lang w:bidi="fa-IR"/>
        </w:rPr>
        <w:t>RBFMD</w:t>
      </w:r>
      <w:r w:rsidRPr="00A719BF">
        <w:rPr>
          <w:rFonts w:cs="B Mitra" w:hint="cs"/>
          <w:sz w:val="28"/>
          <w:szCs w:val="28"/>
          <w:rtl/>
          <w:lang w:bidi="fa-IR"/>
        </w:rPr>
        <w:t xml:space="preserve"> انجام شده است از طریق مقایسات کیفی و ک</w:t>
      </w:r>
      <w:r w:rsidR="006E1E9C">
        <w:rPr>
          <w:rFonts w:cs="B Mitra" w:hint="cs"/>
          <w:sz w:val="28"/>
          <w:szCs w:val="28"/>
          <w:rtl/>
          <w:lang w:bidi="fa-IR"/>
        </w:rPr>
        <w:t>م</w:t>
      </w:r>
      <w:r w:rsidRPr="00A719BF">
        <w:rPr>
          <w:rFonts w:cs="B Mitra" w:hint="cs"/>
          <w:sz w:val="28"/>
          <w:szCs w:val="28"/>
          <w:rtl/>
          <w:lang w:bidi="fa-IR"/>
        </w:rPr>
        <w:t>ی با سایر روشهای جدید این حوزه تحلیل شد</w:t>
      </w:r>
      <w:r w:rsidR="006402B5" w:rsidRPr="00A719BF">
        <w:rPr>
          <w:rFonts w:cs="B Mitra" w:hint="cs"/>
          <w:sz w:val="28"/>
          <w:szCs w:val="28"/>
          <w:rtl/>
          <w:lang w:bidi="fa-IR"/>
        </w:rPr>
        <w:t xml:space="preserve"> تا توالی ویدیویی طبیعی </w:t>
      </w:r>
      <w:r w:rsidRPr="00A719BF">
        <w:rPr>
          <w:rFonts w:cs="B Mitra" w:hint="cs"/>
          <w:sz w:val="28"/>
          <w:szCs w:val="28"/>
          <w:rtl/>
          <w:lang w:bidi="fa-IR"/>
        </w:rPr>
        <w:t xml:space="preserve"> </w:t>
      </w:r>
      <w:r w:rsidR="006402B5" w:rsidRPr="00A719BF">
        <w:rPr>
          <w:rFonts w:cs="B Mitra" w:hint="cs"/>
          <w:sz w:val="28"/>
          <w:szCs w:val="28"/>
          <w:rtl/>
          <w:lang w:bidi="fa-IR"/>
        </w:rPr>
        <w:t>برای محیط های پویا و ایستا نشان داده شود.</w:t>
      </w:r>
    </w:p>
    <w:p w:rsidR="006402B5" w:rsidRPr="00A719BF" w:rsidRDefault="006402B5" w:rsidP="006E1E9C">
      <w:pPr>
        <w:bidi/>
        <w:rPr>
          <w:rFonts w:cs="B Mitra"/>
          <w:sz w:val="28"/>
          <w:szCs w:val="28"/>
          <w:rtl/>
          <w:lang w:bidi="fa-IR"/>
        </w:rPr>
      </w:pPr>
      <w:r w:rsidRPr="00A719BF">
        <w:rPr>
          <w:rFonts w:cs="B Mitra" w:hint="cs"/>
          <w:sz w:val="28"/>
          <w:szCs w:val="28"/>
          <w:rtl/>
          <w:lang w:bidi="fa-IR"/>
        </w:rPr>
        <w:t xml:space="preserve">توالی </w:t>
      </w:r>
      <w:r w:rsidRPr="00A719BF">
        <w:rPr>
          <w:rFonts w:cs="B Mitra"/>
          <w:sz w:val="28"/>
          <w:szCs w:val="28"/>
          <w:lang w:bidi="fa-IR"/>
        </w:rPr>
        <w:t xml:space="preserve">CAM,WS,FT, </w:t>
      </w:r>
      <w:r w:rsidRPr="00A719BF">
        <w:rPr>
          <w:rFonts w:cs="B Mitra" w:hint="cs"/>
          <w:sz w:val="28"/>
          <w:szCs w:val="28"/>
          <w:rtl/>
          <w:lang w:bidi="fa-IR"/>
        </w:rPr>
        <w:t xml:space="preserve"> و </w:t>
      </w:r>
      <w:r w:rsidRPr="00A719BF">
        <w:rPr>
          <w:rFonts w:cs="B Mitra"/>
          <w:sz w:val="28"/>
          <w:szCs w:val="28"/>
          <w:lang w:bidi="fa-IR"/>
        </w:rPr>
        <w:t>MR</w:t>
      </w:r>
      <w:r w:rsidRPr="00A719BF">
        <w:rPr>
          <w:rFonts w:cs="B Mitra" w:hint="cs"/>
          <w:sz w:val="28"/>
          <w:szCs w:val="28"/>
          <w:rtl/>
          <w:lang w:bidi="fa-IR"/>
        </w:rPr>
        <w:t xml:space="preserve"> بکار گرفته شد و نتایج استخراج اش</w:t>
      </w:r>
      <w:r w:rsidR="006E1E9C">
        <w:rPr>
          <w:rFonts w:cs="B Mitra" w:hint="cs"/>
          <w:sz w:val="28"/>
          <w:szCs w:val="28"/>
          <w:rtl/>
          <w:lang w:bidi="fa-IR"/>
        </w:rPr>
        <w:t>یا از پس زمینه های پویا آزمون شد</w:t>
      </w:r>
      <w:r w:rsidRPr="00A719BF">
        <w:rPr>
          <w:rFonts w:cs="B Mitra" w:hint="cs"/>
          <w:sz w:val="28"/>
          <w:szCs w:val="28"/>
          <w:rtl/>
          <w:lang w:bidi="fa-IR"/>
        </w:rPr>
        <w:t xml:space="preserve">. اولین توالی، </w:t>
      </w:r>
      <w:r w:rsidRPr="00A719BF">
        <w:rPr>
          <w:rFonts w:cs="B Mitra"/>
          <w:sz w:val="28"/>
          <w:szCs w:val="28"/>
          <w:lang w:bidi="fa-IR"/>
        </w:rPr>
        <w:t>CAM</w:t>
      </w:r>
      <w:r w:rsidRPr="00A719BF">
        <w:rPr>
          <w:rFonts w:cs="B Mitra" w:hint="cs"/>
          <w:sz w:val="28"/>
          <w:szCs w:val="28"/>
          <w:rtl/>
          <w:lang w:bidi="fa-IR"/>
        </w:rPr>
        <w:t xml:space="preserve"> ، چرخ های متحرک و پیاده روی</w:t>
      </w:r>
      <w:r w:rsidR="006E1E9C">
        <w:rPr>
          <w:rFonts w:cs="B Mitra" w:hint="cs"/>
          <w:sz w:val="28"/>
          <w:szCs w:val="28"/>
          <w:rtl/>
          <w:lang w:bidi="fa-IR"/>
        </w:rPr>
        <w:t xml:space="preserve"> </w:t>
      </w:r>
      <w:r w:rsidRPr="00A719BF">
        <w:rPr>
          <w:rFonts w:cs="B Mitra" w:hint="cs"/>
          <w:sz w:val="28"/>
          <w:szCs w:val="28"/>
          <w:rtl/>
          <w:lang w:bidi="fa-IR"/>
        </w:rPr>
        <w:t xml:space="preserve">های جلوهای درختان در حال حرکت بودند. دومین توالی </w:t>
      </w:r>
      <w:r w:rsidRPr="00A719BF">
        <w:rPr>
          <w:rFonts w:cs="B Mitra"/>
          <w:sz w:val="28"/>
          <w:szCs w:val="28"/>
          <w:lang w:bidi="fa-IR"/>
        </w:rPr>
        <w:t>WS</w:t>
      </w:r>
      <w:r w:rsidRPr="00A719BF">
        <w:rPr>
          <w:rFonts w:cs="B Mitra" w:hint="cs"/>
          <w:sz w:val="28"/>
          <w:szCs w:val="28"/>
          <w:rtl/>
          <w:lang w:bidi="fa-IR"/>
        </w:rPr>
        <w:t xml:space="preserve"> </w:t>
      </w:r>
      <w:r w:rsidR="006E1E9C">
        <w:rPr>
          <w:rFonts w:cs="B Mitra" w:hint="cs"/>
          <w:sz w:val="28"/>
          <w:szCs w:val="28"/>
          <w:rtl/>
          <w:lang w:bidi="fa-IR"/>
        </w:rPr>
        <w:t>شخصی</w:t>
      </w:r>
      <w:r w:rsidRPr="00A719BF">
        <w:rPr>
          <w:rFonts w:cs="B Mitra" w:hint="cs"/>
          <w:sz w:val="28"/>
          <w:szCs w:val="28"/>
          <w:rtl/>
          <w:lang w:bidi="fa-IR"/>
        </w:rPr>
        <w:t xml:space="preserve"> بود که روبروی فواره ای که آب از آن بال</w:t>
      </w:r>
      <w:r w:rsidR="006E1E9C">
        <w:rPr>
          <w:rFonts w:cs="B Mitra" w:hint="cs"/>
          <w:sz w:val="28"/>
          <w:szCs w:val="28"/>
          <w:rtl/>
          <w:lang w:bidi="fa-IR"/>
        </w:rPr>
        <w:t>ا می آمد حرکت می کرد. پس زمینه پ</w:t>
      </w:r>
      <w:r w:rsidRPr="00A719BF">
        <w:rPr>
          <w:rFonts w:cs="B Mitra" w:hint="cs"/>
          <w:sz w:val="28"/>
          <w:szCs w:val="28"/>
          <w:rtl/>
          <w:lang w:bidi="fa-IR"/>
        </w:rPr>
        <w:t xml:space="preserve">ویا در سومین توالی </w:t>
      </w:r>
      <w:r w:rsidRPr="00A719BF">
        <w:rPr>
          <w:rFonts w:cs="B Mitra"/>
          <w:sz w:val="28"/>
          <w:szCs w:val="28"/>
          <w:lang w:bidi="fa-IR"/>
        </w:rPr>
        <w:t>FT</w:t>
      </w:r>
      <w:r w:rsidRPr="00A719BF">
        <w:rPr>
          <w:rFonts w:cs="B Mitra" w:hint="cs"/>
          <w:sz w:val="28"/>
          <w:szCs w:val="28"/>
          <w:rtl/>
          <w:lang w:bidi="fa-IR"/>
        </w:rPr>
        <w:t xml:space="preserve"> جریان آب خروشان بود و چهارمین توالی </w:t>
      </w:r>
      <w:r w:rsidRPr="00A719BF">
        <w:rPr>
          <w:rFonts w:cs="B Mitra"/>
          <w:sz w:val="28"/>
          <w:szCs w:val="28"/>
          <w:lang w:bidi="fa-IR"/>
        </w:rPr>
        <w:t>MR</w:t>
      </w:r>
      <w:r w:rsidRPr="00A719BF">
        <w:rPr>
          <w:rFonts w:cs="B Mitra" w:hint="cs"/>
          <w:sz w:val="28"/>
          <w:szCs w:val="28"/>
          <w:rtl/>
          <w:lang w:bidi="fa-IR"/>
        </w:rPr>
        <w:t xml:space="preserve"> </w:t>
      </w:r>
      <w:r w:rsidR="006E1E9C">
        <w:rPr>
          <w:rFonts w:cs="B Mitra" w:hint="cs"/>
          <w:sz w:val="28"/>
          <w:szCs w:val="28"/>
          <w:rtl/>
          <w:lang w:bidi="fa-IR"/>
        </w:rPr>
        <w:t xml:space="preserve">اتاق انتظاری </w:t>
      </w:r>
      <w:r w:rsidRPr="00A719BF">
        <w:rPr>
          <w:rFonts w:cs="B Mitra" w:hint="cs"/>
          <w:sz w:val="28"/>
          <w:szCs w:val="28"/>
          <w:rtl/>
          <w:lang w:bidi="fa-IR"/>
        </w:rPr>
        <w:t>بود که در آن پرده در حال حرکت بود.</w:t>
      </w:r>
    </w:p>
    <w:p w:rsidR="006402B5" w:rsidRPr="00A719BF" w:rsidRDefault="006402B5" w:rsidP="006E1E9C">
      <w:pPr>
        <w:bidi/>
        <w:rPr>
          <w:rFonts w:cs="B Mitra"/>
          <w:sz w:val="28"/>
          <w:szCs w:val="28"/>
          <w:rtl/>
          <w:lang w:bidi="fa-IR"/>
        </w:rPr>
      </w:pPr>
      <w:r w:rsidRPr="00A719BF">
        <w:rPr>
          <w:rFonts w:cs="B Mitra" w:hint="cs"/>
          <w:sz w:val="28"/>
          <w:szCs w:val="28"/>
          <w:rtl/>
          <w:lang w:bidi="fa-IR"/>
        </w:rPr>
        <w:t>دو توالی دیگر بکا</w:t>
      </w:r>
      <w:r w:rsidR="006E1E9C">
        <w:rPr>
          <w:rFonts w:cs="B Mitra" w:hint="cs"/>
          <w:sz w:val="28"/>
          <w:szCs w:val="28"/>
          <w:rtl/>
          <w:lang w:bidi="fa-IR"/>
        </w:rPr>
        <w:t>ر</w:t>
      </w:r>
      <w:r w:rsidRPr="00A719BF">
        <w:rPr>
          <w:rFonts w:cs="B Mitra" w:hint="cs"/>
          <w:sz w:val="28"/>
          <w:szCs w:val="28"/>
          <w:rtl/>
          <w:lang w:bidi="fa-IR"/>
        </w:rPr>
        <w:t xml:space="preserve"> برده شد تا نتایج بررسی روی پس زمینه های ایست</w:t>
      </w:r>
      <w:r w:rsidR="006E1E9C">
        <w:rPr>
          <w:rFonts w:cs="B Mitra" w:hint="cs"/>
          <w:sz w:val="28"/>
          <w:szCs w:val="28"/>
          <w:rtl/>
          <w:lang w:bidi="fa-IR"/>
        </w:rPr>
        <w:t>ا</w:t>
      </w:r>
      <w:r w:rsidRPr="00A719BF">
        <w:rPr>
          <w:rFonts w:cs="B Mitra" w:hint="cs"/>
          <w:sz w:val="28"/>
          <w:szCs w:val="28"/>
          <w:rtl/>
          <w:lang w:bidi="fa-IR"/>
        </w:rPr>
        <w:t xml:space="preserve"> اندازه گیری شود. </w:t>
      </w:r>
      <w:r w:rsidRPr="00A719BF">
        <w:rPr>
          <w:rFonts w:cs="B Mitra"/>
          <w:sz w:val="28"/>
          <w:szCs w:val="28"/>
          <w:lang w:bidi="fa-IR"/>
        </w:rPr>
        <w:t>MSA</w:t>
      </w:r>
      <w:r w:rsidR="006E1E9C">
        <w:rPr>
          <w:rFonts w:cs="B Mitra" w:hint="cs"/>
          <w:sz w:val="28"/>
          <w:szCs w:val="28"/>
          <w:rtl/>
          <w:lang w:bidi="fa-IR"/>
        </w:rPr>
        <w:t xml:space="preserve"> </w:t>
      </w:r>
      <w:r w:rsidRPr="00A719BF">
        <w:rPr>
          <w:rFonts w:cs="B Mitra" w:hint="cs"/>
          <w:sz w:val="28"/>
          <w:szCs w:val="28"/>
          <w:rtl/>
          <w:lang w:bidi="fa-IR"/>
        </w:rPr>
        <w:t xml:space="preserve">توالی فردی بود که در راهرو قدم می زد و اشیا موقتا ثابت بودند. توالی </w:t>
      </w:r>
      <w:r w:rsidRPr="00A719BF">
        <w:rPr>
          <w:rFonts w:cs="B Mitra"/>
          <w:sz w:val="28"/>
          <w:szCs w:val="28"/>
          <w:lang w:bidi="fa-IR"/>
        </w:rPr>
        <w:t xml:space="preserve">IR </w:t>
      </w:r>
      <w:r w:rsidR="009E7047" w:rsidRPr="00A719BF">
        <w:rPr>
          <w:rFonts w:cs="B Mitra" w:hint="cs"/>
          <w:sz w:val="28"/>
          <w:szCs w:val="28"/>
          <w:rtl/>
          <w:lang w:bidi="fa-IR"/>
        </w:rPr>
        <w:t xml:space="preserve"> مصاحبه شغلی بود که در آن یک فرد وارد می شد و به آرامی به گوشه ای حرکت می کرد. </w:t>
      </w:r>
    </w:p>
    <w:p w:rsidR="009E7047" w:rsidRPr="00A719BF" w:rsidRDefault="009E7047" w:rsidP="009E7047">
      <w:pPr>
        <w:bidi/>
        <w:rPr>
          <w:rFonts w:cs="B Mitra"/>
          <w:sz w:val="28"/>
          <w:szCs w:val="28"/>
          <w:rtl/>
          <w:lang w:bidi="fa-IR"/>
        </w:rPr>
      </w:pPr>
      <w:r w:rsidRPr="00A719BF">
        <w:rPr>
          <w:rFonts w:cs="B Mitra" w:hint="cs"/>
          <w:sz w:val="28"/>
          <w:szCs w:val="28"/>
          <w:rtl/>
          <w:lang w:bidi="fa-IR"/>
        </w:rPr>
        <w:t xml:space="preserve">همه این پارامتر ها در هر روش ، دارای ارزشهای بهینه هستند. بر اساس 36، تلورانس تعیین شده </w:t>
      </w:r>
      <w:r w:rsidRPr="00A719BF">
        <w:rPr>
          <w:rFonts w:cs="B Mitra"/>
          <w:sz w:val="28"/>
          <w:szCs w:val="28"/>
          <w:lang w:bidi="fa-IR"/>
        </w:rPr>
        <w:t>τ</w:t>
      </w:r>
      <w:r w:rsidRPr="00A719BF">
        <w:rPr>
          <w:rFonts w:cs="B Mitra" w:hint="cs"/>
          <w:sz w:val="28"/>
          <w:szCs w:val="28"/>
          <w:rtl/>
          <w:lang w:bidi="fa-IR"/>
        </w:rPr>
        <w:t xml:space="preserve"> از  روش </w:t>
      </w:r>
      <w:r w:rsidRPr="00A719BF">
        <w:rPr>
          <w:rFonts w:cs="B Mitra"/>
          <w:sz w:val="28"/>
          <w:szCs w:val="28"/>
          <w:lang w:bidi="fa-IR"/>
        </w:rPr>
        <w:t>RDBG</w:t>
      </w:r>
      <w:r w:rsidRPr="00A719BF">
        <w:rPr>
          <w:rFonts w:cs="B Mitra" w:hint="cs"/>
          <w:sz w:val="28"/>
          <w:szCs w:val="28"/>
          <w:rtl/>
          <w:lang w:bidi="fa-IR"/>
        </w:rPr>
        <w:t xml:space="preserve"> می تواند در 5 قرار گیرد. برای حفظ پس زمینه احتمالی مدل با استفاده از </w:t>
      </w:r>
      <w:r w:rsidRPr="00A719BF">
        <w:rPr>
          <w:rFonts w:cs="B Mitra"/>
          <w:sz w:val="28"/>
          <w:szCs w:val="28"/>
          <w:lang w:bidi="fa-IR"/>
        </w:rPr>
        <w:t>GMM</w:t>
      </w:r>
      <w:r w:rsidRPr="00A719BF">
        <w:rPr>
          <w:rFonts w:cs="B Mitra" w:hint="cs"/>
          <w:sz w:val="28"/>
          <w:szCs w:val="28"/>
          <w:rtl/>
          <w:lang w:bidi="fa-IR"/>
        </w:rPr>
        <w:t xml:space="preserve">، تعداد عناصر گوسین </w:t>
      </w:r>
      <w:r w:rsidRPr="00A719BF">
        <w:rPr>
          <w:rFonts w:cs="B Mitra"/>
          <w:sz w:val="28"/>
          <w:szCs w:val="28"/>
          <w:lang w:bidi="fa-IR"/>
        </w:rPr>
        <w:t>K</w:t>
      </w:r>
      <w:r w:rsidRPr="00A719BF">
        <w:rPr>
          <w:rFonts w:cs="B Mitra" w:hint="cs"/>
          <w:sz w:val="28"/>
          <w:szCs w:val="28"/>
          <w:rtl/>
          <w:lang w:bidi="fa-IR"/>
        </w:rPr>
        <w:t xml:space="preserve"> در 3 ثابت شدند که نرخ یادگیری </w:t>
      </w:r>
      <w:r w:rsidRPr="00A719BF">
        <w:rPr>
          <w:rFonts w:cs="B Mitra"/>
          <w:sz w:val="28"/>
          <w:szCs w:val="28"/>
          <w:lang w:bidi="fa-IR"/>
        </w:rPr>
        <w:t>α</w:t>
      </w:r>
      <w:r w:rsidRPr="00A719BF">
        <w:rPr>
          <w:rFonts w:cs="B Mitra" w:hint="cs"/>
          <w:sz w:val="28"/>
          <w:szCs w:val="28"/>
          <w:rtl/>
          <w:lang w:bidi="fa-IR"/>
        </w:rPr>
        <w:t xml:space="preserve"> در آن معادل 0.001 بود. ادبیات روش </w:t>
      </w:r>
      <w:r w:rsidRPr="00A719BF">
        <w:rPr>
          <w:rFonts w:cs="B Mitra"/>
          <w:sz w:val="28"/>
          <w:szCs w:val="28"/>
          <w:lang w:bidi="fa-IR"/>
        </w:rPr>
        <w:t>SOBS</w:t>
      </w:r>
      <w:r w:rsidR="006E1E9C">
        <w:rPr>
          <w:rFonts w:cs="B Mitra" w:hint="cs"/>
          <w:sz w:val="28"/>
          <w:szCs w:val="28"/>
          <w:rtl/>
          <w:lang w:bidi="fa-IR"/>
        </w:rPr>
        <w:t xml:space="preserve"> نشان می دهد که نرخ</w:t>
      </w:r>
      <w:r w:rsidRPr="00A719BF">
        <w:rPr>
          <w:rFonts w:cs="B Mitra" w:hint="cs"/>
          <w:sz w:val="28"/>
          <w:szCs w:val="28"/>
          <w:rtl/>
          <w:lang w:bidi="fa-IR"/>
        </w:rPr>
        <w:t xml:space="preserve"> یادگیری </w:t>
      </w:r>
      <w:r w:rsidRPr="00A719BF">
        <w:rPr>
          <w:rFonts w:cs="B Mitra"/>
          <w:sz w:val="28"/>
          <w:szCs w:val="28"/>
          <w:lang w:bidi="fa-IR"/>
        </w:rPr>
        <w:t>α</w:t>
      </w:r>
      <w:r w:rsidR="00A719BF" w:rsidRPr="00A719BF">
        <w:rPr>
          <w:rFonts w:cs="B Mitra" w:hint="cs"/>
          <w:sz w:val="28"/>
          <w:szCs w:val="28"/>
          <w:rtl/>
          <w:lang w:bidi="fa-IR"/>
        </w:rPr>
        <w:t xml:space="preserve"> از ثابت از قبل تعریف شده </w:t>
      </w:r>
      <w:r w:rsidR="00A719BF" w:rsidRPr="00A719BF">
        <w:rPr>
          <w:rFonts w:cs="B Mitra"/>
          <w:sz w:val="28"/>
          <w:szCs w:val="28"/>
          <w:lang w:bidi="fa-IR"/>
        </w:rPr>
        <w:t xml:space="preserve">c1 </w:t>
      </w:r>
      <w:r w:rsidR="00A719BF" w:rsidRPr="00A719BF">
        <w:rPr>
          <w:rFonts w:cs="B Mitra" w:hint="cs"/>
          <w:sz w:val="28"/>
          <w:szCs w:val="28"/>
          <w:rtl/>
          <w:lang w:bidi="fa-IR"/>
        </w:rPr>
        <w:t xml:space="preserve"> و </w:t>
      </w:r>
      <w:r w:rsidR="00A719BF" w:rsidRPr="00A719BF">
        <w:rPr>
          <w:rFonts w:cs="B Mitra"/>
          <w:sz w:val="28"/>
          <w:szCs w:val="28"/>
          <w:lang w:bidi="fa-IR"/>
        </w:rPr>
        <w:t>c2</w:t>
      </w:r>
      <w:r w:rsidR="00A719BF" w:rsidRPr="00A719BF">
        <w:rPr>
          <w:rFonts w:cs="B Mitra" w:hint="cs"/>
          <w:sz w:val="28"/>
          <w:szCs w:val="28"/>
          <w:rtl/>
          <w:lang w:bidi="fa-IR"/>
        </w:rPr>
        <w:t xml:space="preserve"> بدست می آید که محدوده ای از 0.01 تا 1 را در بر می گیرد. بعلاوه آستانه </w:t>
      </w:r>
      <w:r w:rsidR="00A719BF" w:rsidRPr="00A719BF">
        <w:rPr>
          <w:rFonts w:cs="B Mitra" w:hint="cs"/>
          <w:noProof/>
          <w:sz w:val="28"/>
          <w:szCs w:val="28"/>
          <w:lang w:bidi="fa-IR"/>
        </w:rPr>
        <w:drawing>
          <wp:inline distT="0" distB="0" distL="0" distR="0">
            <wp:extent cx="691515" cy="174625"/>
            <wp:effectExtent l="1905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58" cstate="print"/>
                    <a:srcRect/>
                    <a:stretch>
                      <a:fillRect/>
                    </a:stretch>
                  </pic:blipFill>
                  <pic:spPr bwMode="auto">
                    <a:xfrm>
                      <a:off x="0" y="0"/>
                      <a:ext cx="691515" cy="174625"/>
                    </a:xfrm>
                    <a:prstGeom prst="rect">
                      <a:avLst/>
                    </a:prstGeom>
                    <a:noFill/>
                    <a:ln w="9525">
                      <a:noFill/>
                      <a:miter lim="800000"/>
                      <a:headEnd/>
                      <a:tailEnd/>
                    </a:ln>
                  </pic:spPr>
                </pic:pic>
              </a:graphicData>
            </a:graphic>
          </wp:inline>
        </w:drawing>
      </w:r>
      <w:r w:rsidR="00A719BF" w:rsidRPr="00A719BF">
        <w:rPr>
          <w:rFonts w:cs="B Mitra" w:hint="cs"/>
          <w:sz w:val="28"/>
          <w:szCs w:val="28"/>
          <w:rtl/>
          <w:lang w:bidi="fa-IR"/>
        </w:rPr>
        <w:t xml:space="preserve"> ، محدوده ای از 0.1 تا 0.1 و 0.01 تا 0.07 را در بر می گیرد. بر اساس 38، شفافیت حداقل و حداکثری همه پیکسل ها در روش </w:t>
      </w:r>
      <w:r w:rsidR="00A719BF" w:rsidRPr="00A719BF">
        <w:rPr>
          <w:rFonts w:cs="B Mitra"/>
          <w:sz w:val="28"/>
          <w:szCs w:val="28"/>
          <w:lang w:bidi="fa-IR"/>
        </w:rPr>
        <w:t>CB</w:t>
      </w:r>
      <w:r w:rsidR="00A719BF" w:rsidRPr="00A719BF">
        <w:rPr>
          <w:rFonts w:cs="B Mitra" w:hint="cs"/>
          <w:sz w:val="28"/>
          <w:szCs w:val="28"/>
          <w:rtl/>
          <w:lang w:bidi="fa-IR"/>
        </w:rPr>
        <w:t xml:space="preserve"> مشتق شده از ارزشهای </w:t>
      </w:r>
      <w:r w:rsidR="00A719BF" w:rsidRPr="00A719BF">
        <w:rPr>
          <w:rFonts w:cs="B Mitra" w:hint="cs"/>
          <w:noProof/>
          <w:sz w:val="28"/>
          <w:szCs w:val="28"/>
          <w:lang w:bidi="fa-IR"/>
        </w:rPr>
        <w:drawing>
          <wp:inline distT="0" distB="0" distL="0" distR="0">
            <wp:extent cx="103505" cy="151130"/>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59" cstate="print"/>
                    <a:srcRect/>
                    <a:stretch>
                      <a:fillRect/>
                    </a:stretch>
                  </pic:blipFill>
                  <pic:spPr bwMode="auto">
                    <a:xfrm>
                      <a:off x="0" y="0"/>
                      <a:ext cx="103505" cy="151130"/>
                    </a:xfrm>
                    <a:prstGeom prst="rect">
                      <a:avLst/>
                    </a:prstGeom>
                    <a:noFill/>
                    <a:ln w="9525">
                      <a:noFill/>
                      <a:miter lim="800000"/>
                      <a:headEnd/>
                      <a:tailEnd/>
                    </a:ln>
                  </pic:spPr>
                </pic:pic>
              </a:graphicData>
            </a:graphic>
          </wp:inline>
        </w:drawing>
      </w:r>
      <w:r w:rsidR="00A719BF" w:rsidRPr="00A719BF">
        <w:rPr>
          <w:rFonts w:cs="B Mitra" w:hint="cs"/>
          <w:sz w:val="28"/>
          <w:szCs w:val="28"/>
          <w:rtl/>
          <w:lang w:bidi="fa-IR"/>
        </w:rPr>
        <w:t xml:space="preserve"> و </w:t>
      </w:r>
      <w:r w:rsidR="00A719BF" w:rsidRPr="00A719BF">
        <w:rPr>
          <w:rFonts w:cs="B Mitra" w:hint="cs"/>
          <w:noProof/>
          <w:sz w:val="28"/>
          <w:szCs w:val="28"/>
          <w:lang w:bidi="fa-IR"/>
        </w:rPr>
        <w:drawing>
          <wp:inline distT="0" distB="0" distL="0" distR="0">
            <wp:extent cx="87630" cy="191135"/>
            <wp:effectExtent l="19050" t="0" r="762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60" cstate="print"/>
                    <a:srcRect/>
                    <a:stretch>
                      <a:fillRect/>
                    </a:stretch>
                  </pic:blipFill>
                  <pic:spPr bwMode="auto">
                    <a:xfrm>
                      <a:off x="0" y="0"/>
                      <a:ext cx="87630" cy="191135"/>
                    </a:xfrm>
                    <a:prstGeom prst="rect">
                      <a:avLst/>
                    </a:prstGeom>
                    <a:noFill/>
                    <a:ln w="9525">
                      <a:noFill/>
                      <a:miter lim="800000"/>
                      <a:headEnd/>
                      <a:tailEnd/>
                    </a:ln>
                  </pic:spPr>
                </pic:pic>
              </a:graphicData>
            </a:graphic>
          </wp:inline>
        </w:drawing>
      </w:r>
      <w:r w:rsidR="00A719BF" w:rsidRPr="00A719BF">
        <w:rPr>
          <w:rFonts w:cs="B Mitra" w:hint="cs"/>
          <w:sz w:val="28"/>
          <w:szCs w:val="28"/>
          <w:rtl/>
          <w:lang w:bidi="fa-IR"/>
        </w:rPr>
        <w:t xml:space="preserve"> بود که محدوده ای از 0.4 تا 0.7 را و محدوده ای از 1.1 تا 1.5 را در بر می گرفت. </w:t>
      </w:r>
    </w:p>
    <w:p w:rsidR="00A719BF" w:rsidRPr="00A719BF" w:rsidRDefault="00A719BF" w:rsidP="006E1E9C">
      <w:pPr>
        <w:bidi/>
        <w:rPr>
          <w:rFonts w:cs="B Mitra"/>
          <w:sz w:val="28"/>
          <w:szCs w:val="28"/>
          <w:rtl/>
          <w:lang w:bidi="fa-IR"/>
        </w:rPr>
      </w:pPr>
      <w:r w:rsidRPr="00A719BF">
        <w:rPr>
          <w:rFonts w:cs="B Mitra" w:hint="cs"/>
          <w:sz w:val="28"/>
          <w:szCs w:val="28"/>
          <w:rtl/>
          <w:lang w:bidi="fa-IR"/>
        </w:rPr>
        <w:lastRenderedPageBreak/>
        <w:t xml:space="preserve">در خصوص روش </w:t>
      </w:r>
      <w:r w:rsidRPr="00A719BF">
        <w:rPr>
          <w:rFonts w:cs="B Mitra"/>
          <w:sz w:val="28"/>
          <w:szCs w:val="28"/>
          <w:lang w:bidi="fa-IR"/>
        </w:rPr>
        <w:t>VIBE</w:t>
      </w:r>
      <w:r w:rsidRPr="00A719BF">
        <w:rPr>
          <w:rFonts w:cs="B Mitra" w:hint="cs"/>
          <w:sz w:val="28"/>
          <w:szCs w:val="28"/>
          <w:rtl/>
          <w:lang w:bidi="fa-IR"/>
        </w:rPr>
        <w:t xml:space="preserve"> ، تعداد نمونه های پس زمینه هر </w:t>
      </w:r>
      <w:r w:rsidRPr="00A719BF">
        <w:rPr>
          <w:rFonts w:cs="B Mitra"/>
          <w:sz w:val="28"/>
          <w:szCs w:val="28"/>
          <w:lang w:bidi="fa-IR"/>
        </w:rPr>
        <w:t>N</w:t>
      </w:r>
      <w:r w:rsidRPr="00A719BF">
        <w:rPr>
          <w:rFonts w:cs="B Mitra" w:hint="cs"/>
          <w:sz w:val="28"/>
          <w:szCs w:val="28"/>
          <w:rtl/>
          <w:lang w:bidi="fa-IR"/>
        </w:rPr>
        <w:t xml:space="preserve"> پیکسل می تواند 20 باشد، تعداد انطب</w:t>
      </w:r>
      <w:r w:rsidR="006E1E9C">
        <w:rPr>
          <w:rFonts w:cs="B Mitra" w:hint="cs"/>
          <w:sz w:val="28"/>
          <w:szCs w:val="28"/>
          <w:rtl/>
          <w:lang w:bidi="fa-IR"/>
        </w:rPr>
        <w:t>ا</w:t>
      </w:r>
      <w:r w:rsidRPr="00A719BF">
        <w:rPr>
          <w:rFonts w:cs="B Mitra" w:hint="cs"/>
          <w:sz w:val="28"/>
          <w:szCs w:val="28"/>
          <w:rtl/>
          <w:lang w:bidi="fa-IR"/>
        </w:rPr>
        <w:t xml:space="preserve">ق های زمانی </w:t>
      </w:r>
      <w:r w:rsidRPr="00A719BF">
        <w:rPr>
          <w:rFonts w:cs="B Mitra" w:hint="cs"/>
          <w:noProof/>
          <w:sz w:val="28"/>
          <w:szCs w:val="28"/>
          <w:lang w:bidi="fa-IR"/>
        </w:rPr>
        <w:drawing>
          <wp:inline distT="0" distB="0" distL="0" distR="0">
            <wp:extent cx="246380" cy="158750"/>
            <wp:effectExtent l="19050" t="0" r="127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1" cstate="print"/>
                    <a:srcRect/>
                    <a:stretch>
                      <a:fillRect/>
                    </a:stretch>
                  </pic:blipFill>
                  <pic:spPr bwMode="auto">
                    <a:xfrm>
                      <a:off x="0" y="0"/>
                      <a:ext cx="246380" cy="158750"/>
                    </a:xfrm>
                    <a:prstGeom prst="rect">
                      <a:avLst/>
                    </a:prstGeom>
                    <a:noFill/>
                    <a:ln w="9525">
                      <a:noFill/>
                      <a:miter lim="800000"/>
                      <a:headEnd/>
                      <a:tailEnd/>
                    </a:ln>
                  </pic:spPr>
                </pic:pic>
              </a:graphicData>
            </a:graphic>
          </wp:inline>
        </w:drawing>
      </w:r>
      <w:r w:rsidRPr="00A719BF">
        <w:rPr>
          <w:rFonts w:cs="B Mitra" w:hint="cs"/>
          <w:sz w:val="28"/>
          <w:szCs w:val="28"/>
          <w:rtl/>
          <w:lang w:bidi="fa-IR"/>
        </w:rPr>
        <w:t xml:space="preserve"> است که می تواند 2 باشد و تعیین کننده پیکسل پس زمینه باشد. آستانه از قبل تعریف شده فاصله اقلیدسی </w:t>
      </w:r>
      <w:r w:rsidRPr="00A719BF">
        <w:rPr>
          <w:rFonts w:cs="B Mitra"/>
          <w:sz w:val="28"/>
          <w:szCs w:val="28"/>
          <w:lang w:bidi="fa-IR"/>
        </w:rPr>
        <w:t>R</w:t>
      </w:r>
      <w:r w:rsidRPr="00A719BF">
        <w:rPr>
          <w:rFonts w:cs="B Mitra" w:hint="cs"/>
          <w:sz w:val="28"/>
          <w:szCs w:val="28"/>
          <w:rtl/>
          <w:lang w:bidi="fa-IR"/>
        </w:rPr>
        <w:t xml:space="preserve"> در 20 قرار می گیرد. ارزشهای خاص همه پارامترها و تعداد فریم های آموزشی روش </w:t>
      </w:r>
      <w:r w:rsidRPr="00A719BF">
        <w:rPr>
          <w:rFonts w:cs="B Mitra"/>
          <w:sz w:val="28"/>
          <w:szCs w:val="28"/>
          <w:lang w:bidi="fa-IR"/>
        </w:rPr>
        <w:t xml:space="preserve">RBFMD  </w:t>
      </w:r>
      <w:r w:rsidRPr="00A719BF">
        <w:rPr>
          <w:rFonts w:cs="B Mitra" w:hint="cs"/>
          <w:sz w:val="28"/>
          <w:szCs w:val="28"/>
          <w:rtl/>
          <w:lang w:bidi="fa-IR"/>
        </w:rPr>
        <w:t xml:space="preserve"> در جدول 2 و3 نشان داده شده اند.</w:t>
      </w:r>
    </w:p>
    <w:p w:rsidR="00A719BF" w:rsidRPr="00A719BF" w:rsidRDefault="00A719BF" w:rsidP="00A719BF">
      <w:pPr>
        <w:bidi/>
        <w:rPr>
          <w:rFonts w:cs="B Mitra"/>
          <w:sz w:val="28"/>
          <w:szCs w:val="28"/>
          <w:rtl/>
          <w:lang w:bidi="fa-IR"/>
        </w:rPr>
      </w:pPr>
      <w:r w:rsidRPr="00A719BF">
        <w:rPr>
          <w:rFonts w:cs="B Mitra" w:hint="cs"/>
          <w:sz w:val="28"/>
          <w:szCs w:val="28"/>
          <w:rtl/>
          <w:lang w:bidi="fa-IR"/>
        </w:rPr>
        <w:t xml:space="preserve">ما به طور متوالی الزامات حافظه را از مدل پس زمینه احتمالی اندازه گیری کردیم که توسط روش </w:t>
      </w:r>
      <w:r w:rsidRPr="00A719BF">
        <w:rPr>
          <w:rFonts w:cs="B Mitra"/>
          <w:sz w:val="28"/>
          <w:szCs w:val="28"/>
          <w:lang w:bidi="fa-IR"/>
        </w:rPr>
        <w:t>RBFMD</w:t>
      </w:r>
      <w:r w:rsidRPr="00A719BF">
        <w:rPr>
          <w:rFonts w:cs="B Mitra" w:hint="cs"/>
          <w:sz w:val="28"/>
          <w:szCs w:val="28"/>
          <w:rtl/>
          <w:lang w:bidi="fa-IR"/>
        </w:rPr>
        <w:t xml:space="preserve"> مشخص شده بود و آن را با مدل های پس زمینه احتمالی سایر روشها مقایسه کردیم. در نهایت، ویژگی های محاسباتی برنامه های واقعی را تعیین کرده و سرعت پردازش روش </w:t>
      </w:r>
      <w:r w:rsidRPr="00A719BF">
        <w:rPr>
          <w:rFonts w:cs="B Mitra"/>
          <w:sz w:val="28"/>
          <w:szCs w:val="28"/>
          <w:lang w:bidi="fa-IR"/>
        </w:rPr>
        <w:t>RBFMD</w:t>
      </w:r>
      <w:r w:rsidRPr="00A719BF">
        <w:rPr>
          <w:rFonts w:cs="B Mitra" w:hint="cs"/>
          <w:sz w:val="28"/>
          <w:szCs w:val="28"/>
          <w:rtl/>
          <w:lang w:bidi="fa-IR"/>
        </w:rPr>
        <w:t xml:space="preserve"> را اندازه گیری کردیم.</w:t>
      </w:r>
    </w:p>
    <w:p w:rsidR="00A01077" w:rsidRDefault="00A719BF" w:rsidP="00A719BF">
      <w:pPr>
        <w:bidi/>
        <w:rPr>
          <w:rFonts w:cs="B Mitra"/>
          <w:sz w:val="28"/>
          <w:szCs w:val="28"/>
          <w:rtl/>
          <w:lang w:bidi="fa-IR"/>
        </w:rPr>
      </w:pPr>
      <w:r>
        <w:rPr>
          <w:rFonts w:cs="B Mitra" w:hint="cs"/>
          <w:noProof/>
          <w:sz w:val="28"/>
          <w:szCs w:val="28"/>
          <w:lang w:bidi="fa-IR"/>
        </w:rPr>
        <w:drawing>
          <wp:inline distT="0" distB="0" distL="0" distR="0">
            <wp:extent cx="3784600" cy="2321560"/>
            <wp:effectExtent l="19050" t="0" r="635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2" cstate="print"/>
                    <a:srcRect/>
                    <a:stretch>
                      <a:fillRect/>
                    </a:stretch>
                  </pic:blipFill>
                  <pic:spPr bwMode="auto">
                    <a:xfrm>
                      <a:off x="0" y="0"/>
                      <a:ext cx="3784600" cy="2321560"/>
                    </a:xfrm>
                    <a:prstGeom prst="rect">
                      <a:avLst/>
                    </a:prstGeom>
                    <a:noFill/>
                    <a:ln w="9525">
                      <a:noFill/>
                      <a:miter lim="800000"/>
                      <a:headEnd/>
                      <a:tailEnd/>
                    </a:ln>
                  </pic:spPr>
                </pic:pic>
              </a:graphicData>
            </a:graphic>
          </wp:inline>
        </w:drawing>
      </w:r>
    </w:p>
    <w:p w:rsidR="00A719BF" w:rsidRDefault="00A01077" w:rsidP="00A01077">
      <w:pPr>
        <w:tabs>
          <w:tab w:val="left" w:pos="2097"/>
        </w:tabs>
        <w:bidi/>
        <w:rPr>
          <w:rFonts w:cs="B Mitra"/>
          <w:sz w:val="28"/>
          <w:szCs w:val="28"/>
          <w:rtl/>
          <w:lang w:bidi="fa-IR"/>
        </w:rPr>
      </w:pPr>
      <w:r>
        <w:rPr>
          <w:rFonts w:cs="B Mitra" w:hint="cs"/>
          <w:sz w:val="28"/>
          <w:szCs w:val="28"/>
          <w:rtl/>
          <w:lang w:bidi="fa-IR"/>
        </w:rPr>
        <w:t>ارزیابی کیفی</w:t>
      </w:r>
    </w:p>
    <w:p w:rsidR="00A01077" w:rsidRDefault="00A01077" w:rsidP="00A01077">
      <w:pPr>
        <w:tabs>
          <w:tab w:val="left" w:pos="2097"/>
        </w:tabs>
        <w:bidi/>
        <w:rPr>
          <w:rFonts w:cs="B Mitra"/>
          <w:sz w:val="28"/>
          <w:szCs w:val="28"/>
          <w:rtl/>
          <w:lang w:bidi="fa-IR"/>
        </w:rPr>
      </w:pPr>
      <w:r>
        <w:rPr>
          <w:rFonts w:cs="B Mitra" w:hint="cs"/>
          <w:sz w:val="28"/>
          <w:szCs w:val="28"/>
          <w:rtl/>
          <w:lang w:bidi="fa-IR"/>
        </w:rPr>
        <w:t xml:space="preserve">به منظور ارزیابی هدفمند دقت باینری اشیا که توسط  </w:t>
      </w:r>
      <w:r>
        <w:rPr>
          <w:rFonts w:cs="B Mitra"/>
          <w:sz w:val="28"/>
          <w:szCs w:val="28"/>
          <w:lang w:bidi="fa-IR"/>
        </w:rPr>
        <w:t>RBFMD</w:t>
      </w:r>
      <w:r>
        <w:rPr>
          <w:rFonts w:cs="B Mitra" w:hint="cs"/>
          <w:sz w:val="28"/>
          <w:szCs w:val="28"/>
          <w:rtl/>
          <w:lang w:bidi="fa-IR"/>
        </w:rPr>
        <w:t xml:space="preserve"> و سایر روشهای جد</w:t>
      </w:r>
      <w:r w:rsidR="006E1E9C">
        <w:rPr>
          <w:rFonts w:cs="B Mitra" w:hint="cs"/>
          <w:sz w:val="28"/>
          <w:szCs w:val="28"/>
          <w:rtl/>
          <w:lang w:bidi="fa-IR"/>
        </w:rPr>
        <w:t>ید بیان شده است، ارزیابی های کیف</w:t>
      </w:r>
      <w:r>
        <w:rPr>
          <w:rFonts w:cs="B Mitra" w:hint="cs"/>
          <w:sz w:val="28"/>
          <w:szCs w:val="28"/>
          <w:rtl/>
          <w:lang w:bidi="fa-IR"/>
        </w:rPr>
        <w:t xml:space="preserve">ی از طریق به یادآوری، دقت </w:t>
      </w:r>
      <w:r w:rsidR="00114CA2">
        <w:rPr>
          <w:rFonts w:cs="B Mitra"/>
          <w:sz w:val="28"/>
          <w:szCs w:val="28"/>
          <w:lang w:bidi="fa-IR"/>
        </w:rPr>
        <w:t>F1</w:t>
      </w:r>
      <w:r w:rsidR="00114CA2">
        <w:rPr>
          <w:rFonts w:cs="B Mitra" w:hint="cs"/>
          <w:sz w:val="28"/>
          <w:szCs w:val="28"/>
          <w:rtl/>
          <w:lang w:bidi="fa-IR"/>
        </w:rPr>
        <w:t xml:space="preserve"> و شاخص های شباهت تعیین می شوند ک</w:t>
      </w:r>
      <w:r w:rsidR="006E1E9C">
        <w:rPr>
          <w:rFonts w:cs="B Mitra" w:hint="cs"/>
          <w:sz w:val="28"/>
          <w:szCs w:val="28"/>
          <w:rtl/>
          <w:lang w:bidi="fa-IR"/>
        </w:rPr>
        <w:t xml:space="preserve">ه برای آزمون توالی های ویدیویی مناسب </w:t>
      </w:r>
      <w:r w:rsidR="00114CA2">
        <w:rPr>
          <w:rFonts w:cs="B Mitra" w:hint="cs"/>
          <w:sz w:val="28"/>
          <w:szCs w:val="28"/>
          <w:rtl/>
          <w:lang w:bidi="fa-IR"/>
        </w:rPr>
        <w:t>است</w:t>
      </w:r>
    </w:p>
    <w:p w:rsidR="00114CA2" w:rsidRDefault="00114CA2" w:rsidP="006E1E9C">
      <w:pPr>
        <w:tabs>
          <w:tab w:val="left" w:pos="2097"/>
        </w:tabs>
        <w:bidi/>
        <w:rPr>
          <w:rFonts w:cs="B Mitra"/>
          <w:sz w:val="28"/>
          <w:szCs w:val="28"/>
          <w:rtl/>
          <w:lang w:bidi="fa-IR"/>
        </w:rPr>
      </w:pPr>
      <w:r>
        <w:rPr>
          <w:rFonts w:cs="B Mitra" w:hint="cs"/>
          <w:sz w:val="28"/>
          <w:szCs w:val="28"/>
          <w:rtl/>
          <w:lang w:bidi="fa-IR"/>
        </w:rPr>
        <w:t xml:space="preserve">شاخص به یادآوری، نشان دهنده درصد واقعیت های درست بررسی شده توسط </w:t>
      </w:r>
      <w:r w:rsidR="006E1E9C">
        <w:rPr>
          <w:rFonts w:cs="B Mitra" w:hint="cs"/>
          <w:sz w:val="28"/>
          <w:szCs w:val="28"/>
          <w:rtl/>
          <w:lang w:bidi="fa-IR"/>
        </w:rPr>
        <w:t>مقایسه</w:t>
      </w:r>
      <w:r>
        <w:rPr>
          <w:rFonts w:cs="B Mitra" w:hint="cs"/>
          <w:sz w:val="28"/>
          <w:szCs w:val="28"/>
          <w:rtl/>
          <w:lang w:bidi="fa-IR"/>
        </w:rPr>
        <w:t xml:space="preserve"> ای است که </w:t>
      </w:r>
      <w:r w:rsidR="006E1E9C">
        <w:rPr>
          <w:rFonts w:cs="B Mitra" w:hint="cs"/>
          <w:sz w:val="28"/>
          <w:szCs w:val="28"/>
          <w:rtl/>
          <w:lang w:bidi="fa-IR"/>
        </w:rPr>
        <w:t>د</w:t>
      </w:r>
      <w:r>
        <w:rPr>
          <w:rFonts w:cs="B Mitra" w:hint="cs"/>
          <w:sz w:val="28"/>
          <w:szCs w:val="28"/>
          <w:rtl/>
          <w:lang w:bidi="fa-IR"/>
        </w:rPr>
        <w:t>ر ان حساب کل آیتم ها در واقعیت به شکل زیر است:</w:t>
      </w:r>
    </w:p>
    <w:p w:rsidR="00114CA2" w:rsidRDefault="006E1E9C" w:rsidP="00114CA2">
      <w:pPr>
        <w:tabs>
          <w:tab w:val="left" w:pos="2097"/>
        </w:tabs>
        <w:bidi/>
        <w:rPr>
          <w:rFonts w:cs="B Mitra"/>
          <w:sz w:val="28"/>
          <w:szCs w:val="28"/>
          <w:rtl/>
          <w:lang w:bidi="fa-IR"/>
        </w:rPr>
      </w:pPr>
      <w:r>
        <w:rPr>
          <w:noProof/>
          <w:lang w:bidi="fa-IR"/>
        </w:rPr>
        <w:drawing>
          <wp:anchor distT="0" distB="0" distL="114300" distR="114300" simplePos="0" relativeHeight="251662336" behindDoc="0" locked="0" layoutInCell="1" allowOverlap="1">
            <wp:simplePos x="0" y="0"/>
            <wp:positionH relativeFrom="column">
              <wp:posOffset>249555</wp:posOffset>
            </wp:positionH>
            <wp:positionV relativeFrom="paragraph">
              <wp:posOffset>389890</wp:posOffset>
            </wp:positionV>
            <wp:extent cx="608330" cy="182880"/>
            <wp:effectExtent l="19050" t="0" r="127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srcRect/>
                    <a:stretch>
                      <a:fillRect/>
                    </a:stretch>
                  </pic:blipFill>
                  <pic:spPr bwMode="auto">
                    <a:xfrm>
                      <a:off x="0" y="0"/>
                      <a:ext cx="608330" cy="182880"/>
                    </a:xfrm>
                    <a:prstGeom prst="rect">
                      <a:avLst/>
                    </a:prstGeom>
                    <a:noFill/>
                    <a:ln w="9525">
                      <a:noFill/>
                      <a:miter lim="800000"/>
                      <a:headEnd/>
                      <a:tailEnd/>
                    </a:ln>
                  </pic:spPr>
                </pic:pic>
              </a:graphicData>
            </a:graphic>
          </wp:anchor>
        </w:drawing>
      </w:r>
      <w:r w:rsidR="00114CA2">
        <w:rPr>
          <w:noProof/>
          <w:lang w:bidi="fa-IR"/>
        </w:rPr>
        <w:drawing>
          <wp:anchor distT="0" distB="0" distL="114300" distR="114300" simplePos="0" relativeHeight="251660288" behindDoc="0" locked="0" layoutInCell="1" allowOverlap="1">
            <wp:simplePos x="0" y="0"/>
            <wp:positionH relativeFrom="column">
              <wp:posOffset>635</wp:posOffset>
            </wp:positionH>
            <wp:positionV relativeFrom="paragraph">
              <wp:posOffset>0</wp:posOffset>
            </wp:positionV>
            <wp:extent cx="4238625" cy="390525"/>
            <wp:effectExtent l="19050" t="0" r="952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srcRect/>
                    <a:stretch>
                      <a:fillRect/>
                    </a:stretch>
                  </pic:blipFill>
                  <pic:spPr bwMode="auto">
                    <a:xfrm>
                      <a:off x="0" y="0"/>
                      <a:ext cx="4238625" cy="390525"/>
                    </a:xfrm>
                    <a:prstGeom prst="rect">
                      <a:avLst/>
                    </a:prstGeom>
                    <a:noFill/>
                    <a:ln w="9525">
                      <a:noFill/>
                      <a:miter lim="800000"/>
                      <a:headEnd/>
                      <a:tailEnd/>
                    </a:ln>
                  </pic:spPr>
                </pic:pic>
              </a:graphicData>
            </a:graphic>
          </wp:anchor>
        </w:drawing>
      </w:r>
      <w:r w:rsidR="00114CA2">
        <w:rPr>
          <w:rFonts w:cs="B Mitra" w:hint="cs"/>
          <w:sz w:val="28"/>
          <w:szCs w:val="28"/>
          <w:rtl/>
          <w:lang w:bidi="fa-IR"/>
        </w:rPr>
        <w:t xml:space="preserve"> </w:t>
      </w:r>
    </w:p>
    <w:p w:rsidR="00114CA2" w:rsidRDefault="00114CA2" w:rsidP="00114CA2">
      <w:pPr>
        <w:tabs>
          <w:tab w:val="left" w:pos="2097"/>
        </w:tabs>
        <w:bidi/>
        <w:rPr>
          <w:rFonts w:cs="B Mitra"/>
          <w:sz w:val="28"/>
          <w:szCs w:val="28"/>
          <w:rtl/>
          <w:lang w:bidi="fa-IR"/>
        </w:rPr>
      </w:pPr>
      <w:r>
        <w:rPr>
          <w:rFonts w:cs="B Mitra" w:hint="cs"/>
          <w:sz w:val="28"/>
          <w:szCs w:val="28"/>
          <w:rtl/>
          <w:lang w:bidi="fa-IR"/>
        </w:rPr>
        <w:t xml:space="preserve">در جاییکه </w:t>
      </w:r>
      <w:r>
        <w:rPr>
          <w:rFonts w:cs="B Mitra"/>
          <w:sz w:val="28"/>
          <w:szCs w:val="28"/>
          <w:lang w:bidi="fa-IR"/>
        </w:rPr>
        <w:t>tp</w:t>
      </w:r>
      <w:r>
        <w:rPr>
          <w:rFonts w:cs="B Mitra" w:hint="cs"/>
          <w:sz w:val="28"/>
          <w:szCs w:val="28"/>
          <w:rtl/>
          <w:lang w:bidi="fa-IR"/>
        </w:rPr>
        <w:t xml:space="preserve"> میزان کل پیکسل های مثبت واقعی و </w:t>
      </w:r>
      <w:r>
        <w:rPr>
          <w:rFonts w:cs="B Mitra"/>
          <w:sz w:val="28"/>
          <w:szCs w:val="28"/>
          <w:lang w:bidi="fa-IR"/>
        </w:rPr>
        <w:t>fn</w:t>
      </w:r>
      <w:r>
        <w:rPr>
          <w:rFonts w:cs="B Mitra" w:hint="cs"/>
          <w:sz w:val="28"/>
          <w:szCs w:val="28"/>
          <w:rtl/>
          <w:lang w:bidi="fa-IR"/>
        </w:rPr>
        <w:t xml:space="preserve"> میزان کل پیکسل های منفی اشتباه است و  نشان دهنده کل آیتم های واقعیت زمینه است. </w:t>
      </w:r>
    </w:p>
    <w:p w:rsidR="00114CA2" w:rsidRDefault="00114CA2" w:rsidP="00114CA2">
      <w:pPr>
        <w:tabs>
          <w:tab w:val="left" w:pos="2097"/>
        </w:tabs>
        <w:bidi/>
        <w:rPr>
          <w:rFonts w:cs="B Mitra"/>
          <w:sz w:val="28"/>
          <w:szCs w:val="28"/>
          <w:rtl/>
          <w:lang w:bidi="fa-IR"/>
        </w:rPr>
      </w:pPr>
      <w:r>
        <w:rPr>
          <w:rFonts w:cs="B Mitra" w:hint="cs"/>
          <w:sz w:val="28"/>
          <w:szCs w:val="28"/>
          <w:rtl/>
          <w:lang w:bidi="fa-IR"/>
        </w:rPr>
        <w:t>دقت نشان دهنده درصدی است که واقعیت های مثبت بررسی شده توسط مقایسه میزان کل آیتم ها در اهداف باینری توسط این روش بدست می آیند که به شکل زیر است:</w:t>
      </w:r>
    </w:p>
    <w:p w:rsidR="00114CA2" w:rsidRDefault="00114CA2" w:rsidP="00114CA2">
      <w:pPr>
        <w:tabs>
          <w:tab w:val="left" w:pos="2097"/>
        </w:tabs>
        <w:bidi/>
        <w:rPr>
          <w:rFonts w:cs="B Mitra"/>
          <w:sz w:val="28"/>
          <w:szCs w:val="28"/>
          <w:rtl/>
          <w:lang w:bidi="fa-IR"/>
        </w:rPr>
      </w:pPr>
      <w:r>
        <w:rPr>
          <w:noProof/>
          <w:lang w:bidi="fa-IR"/>
        </w:rPr>
        <w:lastRenderedPageBreak/>
        <w:drawing>
          <wp:anchor distT="0" distB="0" distL="114300" distR="114300" simplePos="0" relativeHeight="251664384" behindDoc="0" locked="0" layoutInCell="1" allowOverlap="1">
            <wp:simplePos x="0" y="0"/>
            <wp:positionH relativeFrom="column">
              <wp:posOffset>2540</wp:posOffset>
            </wp:positionH>
            <wp:positionV relativeFrom="paragraph">
              <wp:posOffset>0</wp:posOffset>
            </wp:positionV>
            <wp:extent cx="3693795" cy="363855"/>
            <wp:effectExtent l="19050" t="0" r="190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srcRect/>
                    <a:stretch>
                      <a:fillRect/>
                    </a:stretch>
                  </pic:blipFill>
                  <pic:spPr bwMode="auto">
                    <a:xfrm>
                      <a:off x="0" y="0"/>
                      <a:ext cx="3693795" cy="363855"/>
                    </a:xfrm>
                    <a:prstGeom prst="rect">
                      <a:avLst/>
                    </a:prstGeom>
                    <a:noFill/>
                    <a:ln w="9525">
                      <a:noFill/>
                      <a:miter lim="800000"/>
                      <a:headEnd/>
                      <a:tailEnd/>
                    </a:ln>
                  </pic:spPr>
                </pic:pic>
              </a:graphicData>
            </a:graphic>
          </wp:anchor>
        </w:drawing>
      </w:r>
      <w:r>
        <w:rPr>
          <w:rFonts w:cs="B Mitra" w:hint="cs"/>
          <w:sz w:val="28"/>
          <w:szCs w:val="28"/>
          <w:rtl/>
          <w:lang w:bidi="fa-IR"/>
        </w:rPr>
        <w:t xml:space="preserve">  </w:t>
      </w:r>
    </w:p>
    <w:p w:rsidR="00114CA2" w:rsidRDefault="00114CA2" w:rsidP="00114CA2">
      <w:pPr>
        <w:tabs>
          <w:tab w:val="left" w:pos="2097"/>
        </w:tabs>
        <w:bidi/>
        <w:rPr>
          <w:rFonts w:cs="B Mitra"/>
          <w:sz w:val="28"/>
          <w:szCs w:val="28"/>
          <w:rtl/>
          <w:lang w:bidi="fa-IR"/>
        </w:rPr>
      </w:pPr>
    </w:p>
    <w:p w:rsidR="00114CA2" w:rsidRDefault="006E1E9C" w:rsidP="00114CA2">
      <w:pPr>
        <w:tabs>
          <w:tab w:val="left" w:pos="2097"/>
        </w:tabs>
        <w:bidi/>
        <w:rPr>
          <w:rFonts w:cs="B Mitra"/>
          <w:sz w:val="28"/>
          <w:szCs w:val="28"/>
          <w:rtl/>
          <w:lang w:bidi="fa-IR"/>
        </w:rPr>
      </w:pPr>
      <w:r>
        <w:rPr>
          <w:rFonts w:cs="B Mitra" w:hint="cs"/>
          <w:noProof/>
          <w:sz w:val="28"/>
          <w:szCs w:val="28"/>
          <w:rtl/>
          <w:lang w:bidi="fa-IR"/>
        </w:rPr>
        <w:drawing>
          <wp:anchor distT="0" distB="0" distL="114300" distR="114300" simplePos="0" relativeHeight="251674624" behindDoc="0" locked="0" layoutInCell="1" allowOverlap="1">
            <wp:simplePos x="0" y="0"/>
            <wp:positionH relativeFrom="column">
              <wp:posOffset>2555240</wp:posOffset>
            </wp:positionH>
            <wp:positionV relativeFrom="paragraph">
              <wp:posOffset>50165</wp:posOffset>
            </wp:positionV>
            <wp:extent cx="455295" cy="118745"/>
            <wp:effectExtent l="19050" t="0" r="1905"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srcRect/>
                    <a:stretch>
                      <a:fillRect/>
                    </a:stretch>
                  </pic:blipFill>
                  <pic:spPr bwMode="auto">
                    <a:xfrm>
                      <a:off x="0" y="0"/>
                      <a:ext cx="455295" cy="118745"/>
                    </a:xfrm>
                    <a:prstGeom prst="rect">
                      <a:avLst/>
                    </a:prstGeom>
                    <a:noFill/>
                    <a:ln w="9525">
                      <a:noFill/>
                      <a:miter lim="800000"/>
                      <a:headEnd/>
                      <a:tailEnd/>
                    </a:ln>
                  </pic:spPr>
                </pic:pic>
              </a:graphicData>
            </a:graphic>
          </wp:anchor>
        </w:drawing>
      </w:r>
      <w:r w:rsidR="00114CA2">
        <w:rPr>
          <w:rFonts w:cs="B Mitra" w:hint="cs"/>
          <w:sz w:val="28"/>
          <w:szCs w:val="28"/>
          <w:rtl/>
          <w:lang w:bidi="fa-IR"/>
        </w:rPr>
        <w:t xml:space="preserve">در جاییکه </w:t>
      </w:r>
      <w:r w:rsidR="00114CA2">
        <w:rPr>
          <w:rFonts w:cs="B Mitra"/>
          <w:sz w:val="28"/>
          <w:szCs w:val="28"/>
          <w:lang w:bidi="fa-IR"/>
        </w:rPr>
        <w:t>fp</w:t>
      </w:r>
      <w:r w:rsidR="00114CA2">
        <w:rPr>
          <w:rFonts w:cs="B Mitra" w:hint="cs"/>
          <w:sz w:val="28"/>
          <w:szCs w:val="28"/>
          <w:rtl/>
          <w:lang w:bidi="fa-IR"/>
        </w:rPr>
        <w:t xml:space="preserve"> میزان کل پیکسل های مثبت اشتباه  و   میزان کل آیتم های محاسبه شده در اشیا باینری است. </w:t>
      </w:r>
    </w:p>
    <w:p w:rsidR="00114CA2" w:rsidRDefault="00114CA2" w:rsidP="00114CA2">
      <w:pPr>
        <w:tabs>
          <w:tab w:val="left" w:pos="2097"/>
        </w:tabs>
        <w:bidi/>
        <w:rPr>
          <w:rFonts w:cs="B Mitra"/>
          <w:sz w:val="28"/>
          <w:szCs w:val="28"/>
          <w:rtl/>
          <w:lang w:bidi="fa-IR"/>
        </w:rPr>
      </w:pPr>
      <w:r>
        <w:rPr>
          <w:rFonts w:cs="B Mitra" w:hint="cs"/>
          <w:sz w:val="28"/>
          <w:szCs w:val="28"/>
          <w:rtl/>
          <w:lang w:bidi="fa-IR"/>
        </w:rPr>
        <w:t>با این وجود، به یاد اوردن</w:t>
      </w:r>
      <w:r w:rsidR="006E1E9C">
        <w:rPr>
          <w:rFonts w:cs="B Mitra" w:hint="cs"/>
          <w:sz w:val="28"/>
          <w:szCs w:val="28"/>
          <w:rtl/>
          <w:lang w:bidi="fa-IR"/>
        </w:rPr>
        <w:t>،</w:t>
      </w:r>
      <w:r>
        <w:rPr>
          <w:rFonts w:cs="B Mitra" w:hint="cs"/>
          <w:sz w:val="28"/>
          <w:szCs w:val="28"/>
          <w:rtl/>
          <w:lang w:bidi="fa-IR"/>
        </w:rPr>
        <w:t xml:space="preserve"> به طور انتخابی فقط ارتباطات آیتم های اشتباه درونی از اشیا متحرک را اندازه گیری می کند و دقت</w:t>
      </w:r>
      <w:r w:rsidR="006E1E9C">
        <w:rPr>
          <w:rFonts w:cs="B Mitra" w:hint="cs"/>
          <w:sz w:val="28"/>
          <w:szCs w:val="28"/>
          <w:rtl/>
          <w:lang w:bidi="fa-IR"/>
        </w:rPr>
        <w:t>،</w:t>
      </w:r>
      <w:r>
        <w:rPr>
          <w:rFonts w:cs="B Mitra" w:hint="cs"/>
          <w:sz w:val="28"/>
          <w:szCs w:val="28"/>
          <w:rtl/>
          <w:lang w:bidi="fa-IR"/>
        </w:rPr>
        <w:t xml:space="preserve"> به طور انتخابی فقط ارتباطات اشتیابه از آیتم های بررسی شده را اندازه گیری می کند. بر این اساس، با استفاده از شاخص های ذکر شده بالا نمی توان مقایسه رضایت بخشی را میان روشهای مختلف انجام داد</w:t>
      </w:r>
    </w:p>
    <w:p w:rsidR="00114CA2" w:rsidRDefault="00114CA2" w:rsidP="00114CA2">
      <w:pPr>
        <w:tabs>
          <w:tab w:val="left" w:pos="2097"/>
        </w:tabs>
        <w:bidi/>
        <w:rPr>
          <w:rFonts w:cs="B Mitra"/>
          <w:sz w:val="28"/>
          <w:szCs w:val="28"/>
          <w:rtl/>
          <w:lang w:bidi="fa-IR"/>
        </w:rPr>
      </w:pPr>
      <w:r>
        <w:rPr>
          <w:rFonts w:cs="B Mitra" w:hint="cs"/>
          <w:sz w:val="28"/>
          <w:szCs w:val="28"/>
          <w:rtl/>
          <w:lang w:bidi="fa-IR"/>
        </w:rPr>
        <w:t>به من</w:t>
      </w:r>
      <w:r w:rsidR="006E1E9C">
        <w:rPr>
          <w:rFonts w:cs="B Mitra" w:hint="cs"/>
          <w:sz w:val="28"/>
          <w:szCs w:val="28"/>
          <w:rtl/>
          <w:lang w:bidi="fa-IR"/>
        </w:rPr>
        <w:t>ظور تسهیل یک اندازه گیری کارامد،</w:t>
      </w:r>
      <w:r>
        <w:rPr>
          <w:rFonts w:cs="B Mitra" w:hint="cs"/>
          <w:sz w:val="28"/>
          <w:szCs w:val="28"/>
          <w:rtl/>
          <w:lang w:bidi="fa-IR"/>
        </w:rPr>
        <w:t xml:space="preserve"> دقت بر اساس دو شاخص دیگر </w:t>
      </w:r>
      <w:r>
        <w:rPr>
          <w:rFonts w:cs="B Mitra"/>
          <w:sz w:val="28"/>
          <w:szCs w:val="28"/>
          <w:lang w:bidi="fa-IR"/>
        </w:rPr>
        <w:t>F1</w:t>
      </w:r>
      <w:r>
        <w:rPr>
          <w:rFonts w:cs="B Mitra" w:hint="cs"/>
          <w:sz w:val="28"/>
          <w:szCs w:val="28"/>
          <w:rtl/>
          <w:lang w:bidi="fa-IR"/>
        </w:rPr>
        <w:t xml:space="preserve"> و شباهت ارزیابی می شوند. استفاده از این شاخص ها توسط وزن دهی میانگین هارمونیک یادآوری و دقت بدست می آید که :</w:t>
      </w:r>
    </w:p>
    <w:p w:rsidR="00114CA2" w:rsidRDefault="006E1E9C" w:rsidP="00114CA2">
      <w:pPr>
        <w:tabs>
          <w:tab w:val="left" w:pos="2097"/>
        </w:tabs>
        <w:bidi/>
        <w:rPr>
          <w:rFonts w:cs="B Mitra"/>
          <w:sz w:val="28"/>
          <w:szCs w:val="28"/>
          <w:rtl/>
          <w:lang w:bidi="fa-IR"/>
        </w:rPr>
      </w:pPr>
      <w:r>
        <w:rPr>
          <w:rFonts w:cs="B Mitra"/>
          <w:noProof/>
          <w:sz w:val="28"/>
          <w:szCs w:val="28"/>
          <w:rtl/>
          <w:lang w:bidi="fa-IR"/>
        </w:rPr>
        <w:drawing>
          <wp:anchor distT="0" distB="0" distL="114300" distR="114300" simplePos="0" relativeHeight="251676672" behindDoc="0" locked="0" layoutInCell="1" allowOverlap="1">
            <wp:simplePos x="0" y="0"/>
            <wp:positionH relativeFrom="column">
              <wp:posOffset>1171989</wp:posOffset>
            </wp:positionH>
            <wp:positionV relativeFrom="paragraph">
              <wp:posOffset>66012</wp:posOffset>
            </wp:positionV>
            <wp:extent cx="4314411" cy="834887"/>
            <wp:effectExtent l="19050" t="0" r="0" b="0"/>
            <wp:wrapTopAndBottom/>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cstate="print"/>
                    <a:srcRect/>
                    <a:stretch>
                      <a:fillRect/>
                    </a:stretch>
                  </pic:blipFill>
                  <pic:spPr bwMode="auto">
                    <a:xfrm>
                      <a:off x="0" y="0"/>
                      <a:ext cx="4314411" cy="834887"/>
                    </a:xfrm>
                    <a:prstGeom prst="rect">
                      <a:avLst/>
                    </a:prstGeom>
                    <a:noFill/>
                    <a:ln w="9525">
                      <a:noFill/>
                      <a:miter lim="800000"/>
                      <a:headEnd/>
                      <a:tailEnd/>
                    </a:ln>
                  </pic:spPr>
                </pic:pic>
              </a:graphicData>
            </a:graphic>
          </wp:anchor>
        </w:drawing>
      </w:r>
    </w:p>
    <w:p w:rsidR="00114CA2" w:rsidRDefault="00114CA2" w:rsidP="00114CA2">
      <w:pPr>
        <w:tabs>
          <w:tab w:val="left" w:pos="2097"/>
        </w:tabs>
        <w:bidi/>
        <w:rPr>
          <w:rFonts w:cs="B Mitra"/>
          <w:sz w:val="28"/>
          <w:szCs w:val="28"/>
          <w:rtl/>
          <w:lang w:bidi="fa-IR"/>
        </w:rPr>
      </w:pPr>
      <w:r>
        <w:rPr>
          <w:rFonts w:cs="B Mitra" w:hint="cs"/>
          <w:sz w:val="28"/>
          <w:szCs w:val="28"/>
          <w:rtl/>
          <w:lang w:bidi="fa-IR"/>
        </w:rPr>
        <w:t xml:space="preserve">همه ارزشهای بدست آمده از طریق شاخص های مد نظر، محدوده 0 تا 1 را در بردارد با ارزشهای بالاتری که به معنی دقت بیشتر است. </w:t>
      </w:r>
    </w:p>
    <w:p w:rsidR="00114CA2" w:rsidRDefault="00114CA2" w:rsidP="006C3A82">
      <w:pPr>
        <w:tabs>
          <w:tab w:val="left" w:pos="2097"/>
        </w:tabs>
        <w:bidi/>
        <w:rPr>
          <w:rFonts w:cs="B Mitra"/>
          <w:sz w:val="28"/>
          <w:szCs w:val="28"/>
          <w:rtl/>
          <w:lang w:bidi="fa-IR"/>
        </w:rPr>
      </w:pPr>
      <w:r>
        <w:rPr>
          <w:rFonts w:cs="B Mitra" w:hint="cs"/>
          <w:sz w:val="28"/>
          <w:szCs w:val="28"/>
          <w:rtl/>
          <w:lang w:bidi="fa-IR"/>
        </w:rPr>
        <w:t xml:space="preserve">میانگین ارزشهای دقت برای آزمون همه توالی ها از طریق چهار شاخص فوق بدست می آید. اینها از روشهای </w:t>
      </w:r>
      <w:r w:rsidRPr="00114CA2">
        <w:rPr>
          <w:rFonts w:cs="B Mitra"/>
          <w:sz w:val="28"/>
          <w:szCs w:val="28"/>
          <w:lang w:bidi="fa-IR"/>
        </w:rPr>
        <w:t>GMM [29], RDBG [36], SOBS [37], CB [38</w:t>
      </w:r>
      <w:r w:rsidRPr="00114CA2">
        <w:rPr>
          <w:rFonts w:cs="B Mitra"/>
          <w:sz w:val="28"/>
          <w:szCs w:val="28"/>
          <w:rtl/>
          <w:lang w:bidi="fa-IR"/>
        </w:rPr>
        <w:t>],</w:t>
      </w:r>
      <w:r>
        <w:rPr>
          <w:rFonts w:cs="B Mitra" w:hint="cs"/>
          <w:sz w:val="28"/>
          <w:szCs w:val="28"/>
          <w:rtl/>
          <w:lang w:bidi="fa-IR"/>
        </w:rPr>
        <w:t xml:space="preserve"> </w:t>
      </w:r>
      <w:r w:rsidRPr="00114CA2">
        <w:rPr>
          <w:rFonts w:cs="B Mitra"/>
          <w:sz w:val="28"/>
          <w:szCs w:val="28"/>
          <w:lang w:bidi="fa-IR"/>
        </w:rPr>
        <w:t>ViBe [39], and RBFMD</w:t>
      </w:r>
      <w:r>
        <w:rPr>
          <w:rFonts w:cs="B Mitra" w:hint="cs"/>
          <w:sz w:val="28"/>
          <w:szCs w:val="28"/>
          <w:rtl/>
          <w:lang w:bidi="fa-IR"/>
        </w:rPr>
        <w:t xml:space="preserve"> بدست آمده اند و در</w:t>
      </w:r>
      <w:r w:rsidR="006C3A82">
        <w:rPr>
          <w:rFonts w:cs="B Mitra" w:hint="cs"/>
          <w:sz w:val="28"/>
          <w:szCs w:val="28"/>
          <w:rtl/>
          <w:lang w:bidi="fa-IR"/>
        </w:rPr>
        <w:t xml:space="preserve"> ج</w:t>
      </w:r>
      <w:r>
        <w:rPr>
          <w:rFonts w:cs="B Mitra" w:hint="cs"/>
          <w:sz w:val="28"/>
          <w:szCs w:val="28"/>
          <w:rtl/>
          <w:lang w:bidi="fa-IR"/>
        </w:rPr>
        <w:t xml:space="preserve">دول </w:t>
      </w:r>
      <w:r w:rsidR="006C3A82">
        <w:rPr>
          <w:rFonts w:cs="B Mitra" w:hint="cs"/>
          <w:sz w:val="28"/>
          <w:szCs w:val="28"/>
          <w:rtl/>
          <w:lang w:bidi="fa-IR"/>
        </w:rPr>
        <w:t>4</w:t>
      </w:r>
      <w:r>
        <w:rPr>
          <w:rFonts w:cs="B Mitra" w:hint="cs"/>
          <w:sz w:val="28"/>
          <w:szCs w:val="28"/>
          <w:rtl/>
          <w:lang w:bidi="fa-IR"/>
        </w:rPr>
        <w:t xml:space="preserve"> نشان داده شده اند. ما میتوانیم مشاهده کنیم که روش </w:t>
      </w:r>
      <w:r>
        <w:rPr>
          <w:rFonts w:cs="B Mitra"/>
          <w:sz w:val="28"/>
          <w:szCs w:val="28"/>
          <w:lang w:bidi="fa-IR"/>
        </w:rPr>
        <w:t>RBFMD</w:t>
      </w:r>
      <w:r>
        <w:rPr>
          <w:rFonts w:cs="B Mitra" w:hint="cs"/>
          <w:sz w:val="28"/>
          <w:szCs w:val="28"/>
          <w:rtl/>
          <w:lang w:bidi="fa-IR"/>
        </w:rPr>
        <w:t xml:space="preserve"> بهترین شباهت و ارزش </w:t>
      </w:r>
      <w:r>
        <w:rPr>
          <w:rFonts w:cs="B Mitra"/>
          <w:sz w:val="28"/>
          <w:szCs w:val="28"/>
          <w:lang w:bidi="fa-IR"/>
        </w:rPr>
        <w:t>F1</w:t>
      </w:r>
      <w:r>
        <w:rPr>
          <w:rFonts w:cs="B Mitra" w:hint="cs"/>
          <w:sz w:val="28"/>
          <w:szCs w:val="28"/>
          <w:rtl/>
          <w:lang w:bidi="fa-IR"/>
        </w:rPr>
        <w:t xml:space="preserve"> را در مقایسه با سایر روشهای جدیدی چون </w:t>
      </w:r>
      <w:r w:rsidRPr="00114CA2">
        <w:rPr>
          <w:rFonts w:cs="B Mitra"/>
          <w:sz w:val="28"/>
          <w:szCs w:val="28"/>
          <w:lang w:bidi="fa-IR"/>
        </w:rPr>
        <w:t>CAM, WS, FT, MR, MSA, and</w:t>
      </w:r>
      <w:r>
        <w:rPr>
          <w:rFonts w:cs="B Mitra" w:hint="cs"/>
          <w:sz w:val="28"/>
          <w:szCs w:val="28"/>
          <w:rtl/>
          <w:lang w:bidi="fa-IR"/>
        </w:rPr>
        <w:t xml:space="preserve"> و توالی های </w:t>
      </w:r>
      <w:r>
        <w:rPr>
          <w:rFonts w:cs="B Mitra"/>
          <w:sz w:val="28"/>
          <w:szCs w:val="28"/>
          <w:lang w:bidi="fa-IR"/>
        </w:rPr>
        <w:t>IR</w:t>
      </w:r>
      <w:r>
        <w:rPr>
          <w:rFonts w:cs="B Mitra" w:hint="cs"/>
          <w:sz w:val="28"/>
          <w:szCs w:val="28"/>
          <w:rtl/>
          <w:lang w:bidi="fa-IR"/>
        </w:rPr>
        <w:t xml:space="preserve"> دارد. به طور خاص این روش تنها روشی است</w:t>
      </w:r>
      <w:r w:rsidR="006C3A82">
        <w:rPr>
          <w:rFonts w:cs="B Mitra" w:hint="cs"/>
          <w:sz w:val="28"/>
          <w:szCs w:val="28"/>
          <w:rtl/>
          <w:lang w:bidi="fa-IR"/>
        </w:rPr>
        <w:t xml:space="preserve"> </w:t>
      </w:r>
      <w:r>
        <w:rPr>
          <w:rFonts w:cs="B Mitra" w:hint="cs"/>
          <w:sz w:val="28"/>
          <w:szCs w:val="28"/>
          <w:rtl/>
          <w:lang w:bidi="fa-IR"/>
        </w:rPr>
        <w:t xml:space="preserve">که نرخ دقت همه شاخص هایش بیش از 80 درصد برای توالی های </w:t>
      </w:r>
      <w:r>
        <w:rPr>
          <w:rFonts w:cs="B Mitra"/>
          <w:sz w:val="28"/>
          <w:szCs w:val="28"/>
          <w:lang w:bidi="fa-IR"/>
        </w:rPr>
        <w:t>WS</w:t>
      </w:r>
      <w:r>
        <w:rPr>
          <w:rFonts w:cs="B Mitra" w:hint="cs"/>
          <w:sz w:val="28"/>
          <w:szCs w:val="28"/>
          <w:rtl/>
          <w:lang w:bidi="fa-IR"/>
        </w:rPr>
        <w:t xml:space="preserve"> و </w:t>
      </w:r>
      <w:r>
        <w:rPr>
          <w:rFonts w:cs="B Mitra"/>
          <w:sz w:val="28"/>
          <w:szCs w:val="28"/>
          <w:lang w:bidi="fa-IR"/>
        </w:rPr>
        <w:t>MR</w:t>
      </w:r>
      <w:r>
        <w:rPr>
          <w:rFonts w:cs="B Mitra" w:hint="cs"/>
          <w:sz w:val="28"/>
          <w:szCs w:val="28"/>
          <w:rtl/>
          <w:lang w:bidi="fa-IR"/>
        </w:rPr>
        <w:t xml:space="preserve"> است که در بردارنده پیش زمینه پویا هستند.</w:t>
      </w:r>
    </w:p>
    <w:p w:rsidR="00114CA2" w:rsidRDefault="00114CA2" w:rsidP="00D00A87">
      <w:pPr>
        <w:tabs>
          <w:tab w:val="left" w:pos="2097"/>
        </w:tabs>
        <w:bidi/>
        <w:rPr>
          <w:rFonts w:cs="B Mitra"/>
          <w:sz w:val="28"/>
          <w:szCs w:val="28"/>
          <w:rtl/>
          <w:lang w:bidi="fa-IR"/>
        </w:rPr>
      </w:pPr>
      <w:r>
        <w:rPr>
          <w:rFonts w:cs="B Mitra" w:hint="cs"/>
          <w:sz w:val="28"/>
          <w:szCs w:val="28"/>
          <w:rtl/>
          <w:lang w:bidi="fa-IR"/>
        </w:rPr>
        <w:t xml:space="preserve">در مقایسه نرخ های دقت روش </w:t>
      </w:r>
      <w:r>
        <w:rPr>
          <w:rFonts w:cs="B Mitra"/>
          <w:sz w:val="28"/>
          <w:szCs w:val="28"/>
          <w:lang w:bidi="fa-IR"/>
        </w:rPr>
        <w:t>GMM</w:t>
      </w:r>
      <w:r>
        <w:rPr>
          <w:rFonts w:cs="B Mitra" w:hint="cs"/>
          <w:sz w:val="28"/>
          <w:szCs w:val="28"/>
          <w:rtl/>
          <w:lang w:bidi="fa-IR"/>
        </w:rPr>
        <w:t xml:space="preserve"> که از طریق شباهت و </w:t>
      </w:r>
      <w:r>
        <w:rPr>
          <w:rFonts w:cs="B Mitra"/>
          <w:sz w:val="28"/>
          <w:szCs w:val="28"/>
          <w:lang w:bidi="fa-IR"/>
        </w:rPr>
        <w:t xml:space="preserve">F1 </w:t>
      </w:r>
      <w:r>
        <w:rPr>
          <w:rFonts w:cs="B Mitra" w:hint="cs"/>
          <w:sz w:val="28"/>
          <w:szCs w:val="28"/>
          <w:rtl/>
          <w:lang w:bidi="fa-IR"/>
        </w:rPr>
        <w:t xml:space="preserve"> بدست آمده اند بیش از 38 تا 34 درصد ، پایین تر از آنهایی هستند که در روش </w:t>
      </w:r>
      <w:r>
        <w:rPr>
          <w:rFonts w:cs="B Mitra"/>
          <w:sz w:val="28"/>
          <w:szCs w:val="28"/>
          <w:lang w:bidi="fa-IR"/>
        </w:rPr>
        <w:t>RBFMD</w:t>
      </w:r>
      <w:r>
        <w:rPr>
          <w:rFonts w:cs="B Mitra" w:hint="cs"/>
          <w:sz w:val="28"/>
          <w:szCs w:val="28"/>
          <w:rtl/>
          <w:lang w:bidi="fa-IR"/>
        </w:rPr>
        <w:t xml:space="preserve"> بدست آمده اند. نرخ های دقت بدست آمده از شاخص های شباهت و </w:t>
      </w:r>
      <w:r>
        <w:rPr>
          <w:rFonts w:cs="B Mitra"/>
          <w:sz w:val="28"/>
          <w:szCs w:val="28"/>
          <w:lang w:bidi="fa-IR"/>
        </w:rPr>
        <w:t>F1</w:t>
      </w:r>
      <w:r>
        <w:rPr>
          <w:rFonts w:cs="B Mitra" w:hint="cs"/>
          <w:sz w:val="28"/>
          <w:szCs w:val="28"/>
          <w:rtl/>
          <w:lang w:bidi="fa-IR"/>
        </w:rPr>
        <w:t xml:space="preserve">در روش </w:t>
      </w:r>
      <w:r>
        <w:rPr>
          <w:rFonts w:cs="B Mitra"/>
          <w:sz w:val="28"/>
          <w:szCs w:val="28"/>
          <w:lang w:bidi="fa-IR"/>
        </w:rPr>
        <w:t>RDBG</w:t>
      </w:r>
      <w:r>
        <w:rPr>
          <w:rFonts w:cs="B Mitra" w:hint="cs"/>
          <w:sz w:val="28"/>
          <w:szCs w:val="28"/>
          <w:rtl/>
          <w:lang w:bidi="fa-IR"/>
        </w:rPr>
        <w:t xml:space="preserve"> بیش از 45 تا 44 درصد پایین تر از انهایی است که در روش </w:t>
      </w:r>
      <w:r>
        <w:rPr>
          <w:rFonts w:cs="B Mitra"/>
          <w:sz w:val="28"/>
          <w:szCs w:val="28"/>
          <w:lang w:bidi="fa-IR"/>
        </w:rPr>
        <w:t>RBFMD</w:t>
      </w:r>
      <w:r>
        <w:rPr>
          <w:rFonts w:cs="B Mitra" w:hint="cs"/>
          <w:sz w:val="28"/>
          <w:szCs w:val="28"/>
          <w:rtl/>
          <w:lang w:bidi="fa-IR"/>
        </w:rPr>
        <w:t xml:space="preserve"> بدست آمده است . نرخ های دقت بدست آمده از طریق شباهت و </w:t>
      </w:r>
      <w:r>
        <w:rPr>
          <w:rFonts w:cs="B Mitra"/>
          <w:sz w:val="28"/>
          <w:szCs w:val="28"/>
          <w:lang w:bidi="fa-IR"/>
        </w:rPr>
        <w:t>F1</w:t>
      </w:r>
      <w:r>
        <w:rPr>
          <w:rFonts w:cs="B Mitra" w:hint="cs"/>
          <w:sz w:val="28"/>
          <w:szCs w:val="28"/>
          <w:rtl/>
          <w:lang w:bidi="fa-IR"/>
        </w:rPr>
        <w:t xml:space="preserve"> برای روش </w:t>
      </w:r>
      <w:r>
        <w:rPr>
          <w:rFonts w:cs="B Mitra"/>
          <w:sz w:val="28"/>
          <w:szCs w:val="28"/>
          <w:lang w:bidi="fa-IR"/>
        </w:rPr>
        <w:t>SOBS</w:t>
      </w:r>
      <w:r>
        <w:rPr>
          <w:rFonts w:cs="B Mitra" w:hint="cs"/>
          <w:sz w:val="28"/>
          <w:szCs w:val="28"/>
          <w:rtl/>
          <w:lang w:bidi="fa-IR"/>
        </w:rPr>
        <w:t xml:space="preserve"> بیش از 25 و 21 درصد پایین تر از نرخ هایی است که در </w:t>
      </w:r>
      <w:r w:rsidRPr="00114CA2">
        <w:rPr>
          <w:rFonts w:cs="B Mitra" w:hint="cs"/>
          <w:sz w:val="28"/>
          <w:szCs w:val="28"/>
          <w:rtl/>
          <w:lang w:bidi="fa-IR"/>
        </w:rPr>
        <w:t>روش</w:t>
      </w:r>
      <w:r w:rsidRPr="00114CA2">
        <w:rPr>
          <w:rFonts w:cs="B Mitra"/>
          <w:sz w:val="28"/>
          <w:szCs w:val="28"/>
          <w:rtl/>
          <w:lang w:bidi="fa-IR"/>
        </w:rPr>
        <w:t xml:space="preserve"> </w:t>
      </w:r>
      <w:r w:rsidRPr="00114CA2">
        <w:rPr>
          <w:rFonts w:cs="B Mitra"/>
          <w:sz w:val="28"/>
          <w:szCs w:val="28"/>
          <w:lang w:bidi="fa-IR"/>
        </w:rPr>
        <w:lastRenderedPageBreak/>
        <w:t>RBFMD</w:t>
      </w:r>
      <w:r w:rsidRPr="00114CA2">
        <w:rPr>
          <w:rFonts w:cs="B Mitra"/>
          <w:sz w:val="28"/>
          <w:szCs w:val="28"/>
          <w:rtl/>
          <w:lang w:bidi="fa-IR"/>
        </w:rPr>
        <w:t xml:space="preserve"> </w:t>
      </w:r>
      <w:r w:rsidRPr="00114CA2">
        <w:rPr>
          <w:rFonts w:cs="B Mitra" w:hint="cs"/>
          <w:sz w:val="28"/>
          <w:szCs w:val="28"/>
          <w:rtl/>
          <w:lang w:bidi="fa-IR"/>
        </w:rPr>
        <w:t>بدست</w:t>
      </w:r>
      <w:r w:rsidRPr="00114CA2">
        <w:rPr>
          <w:rFonts w:cs="B Mitra"/>
          <w:sz w:val="28"/>
          <w:szCs w:val="28"/>
          <w:rtl/>
          <w:lang w:bidi="fa-IR"/>
        </w:rPr>
        <w:t xml:space="preserve"> </w:t>
      </w:r>
      <w:r w:rsidRPr="00114CA2">
        <w:rPr>
          <w:rFonts w:cs="B Mitra" w:hint="cs"/>
          <w:sz w:val="28"/>
          <w:szCs w:val="28"/>
          <w:rtl/>
          <w:lang w:bidi="fa-IR"/>
        </w:rPr>
        <w:t>آمده</w:t>
      </w:r>
      <w:r w:rsidRPr="00114CA2">
        <w:rPr>
          <w:rFonts w:cs="B Mitra"/>
          <w:sz w:val="28"/>
          <w:szCs w:val="28"/>
          <w:rtl/>
          <w:lang w:bidi="fa-IR"/>
        </w:rPr>
        <w:t xml:space="preserve"> </w:t>
      </w:r>
      <w:r w:rsidRPr="00114CA2">
        <w:rPr>
          <w:rFonts w:cs="B Mitra" w:hint="cs"/>
          <w:sz w:val="28"/>
          <w:szCs w:val="28"/>
          <w:rtl/>
          <w:lang w:bidi="fa-IR"/>
        </w:rPr>
        <w:t>است</w:t>
      </w:r>
      <w:r>
        <w:rPr>
          <w:rFonts w:cs="B Mitra" w:hint="cs"/>
          <w:sz w:val="28"/>
          <w:szCs w:val="28"/>
          <w:rtl/>
          <w:lang w:bidi="fa-IR"/>
        </w:rPr>
        <w:t xml:space="preserve">. نرخ دقت بدست آمده توسط شباهت و </w:t>
      </w:r>
      <w:r>
        <w:rPr>
          <w:rFonts w:cs="B Mitra"/>
          <w:sz w:val="28"/>
          <w:szCs w:val="28"/>
          <w:lang w:bidi="fa-IR"/>
        </w:rPr>
        <w:t>F1</w:t>
      </w:r>
      <w:r>
        <w:rPr>
          <w:rFonts w:cs="B Mitra" w:hint="cs"/>
          <w:sz w:val="28"/>
          <w:szCs w:val="28"/>
          <w:rtl/>
          <w:lang w:bidi="fa-IR"/>
        </w:rPr>
        <w:t xml:space="preserve"> در روش </w:t>
      </w:r>
      <w:r>
        <w:rPr>
          <w:rFonts w:cs="B Mitra"/>
          <w:sz w:val="28"/>
          <w:szCs w:val="28"/>
          <w:lang w:bidi="fa-IR"/>
        </w:rPr>
        <w:t>CB</w:t>
      </w:r>
      <w:r>
        <w:rPr>
          <w:rFonts w:cs="B Mitra" w:hint="cs"/>
          <w:sz w:val="28"/>
          <w:szCs w:val="28"/>
          <w:rtl/>
          <w:lang w:bidi="fa-IR"/>
        </w:rPr>
        <w:t xml:space="preserve"> ، بیش از 39 و 31 درصد پایین تر از نرخ های بدست آمده در </w:t>
      </w:r>
      <w:r w:rsidRPr="00114CA2">
        <w:rPr>
          <w:rFonts w:cs="B Mitra" w:hint="cs"/>
          <w:sz w:val="28"/>
          <w:szCs w:val="28"/>
          <w:rtl/>
          <w:lang w:bidi="fa-IR"/>
        </w:rPr>
        <w:t>روش</w:t>
      </w:r>
      <w:r w:rsidRPr="00114CA2">
        <w:rPr>
          <w:rFonts w:cs="B Mitra"/>
          <w:sz w:val="28"/>
          <w:szCs w:val="28"/>
          <w:rtl/>
          <w:lang w:bidi="fa-IR"/>
        </w:rPr>
        <w:t xml:space="preserve"> </w:t>
      </w:r>
      <w:r w:rsidRPr="00114CA2">
        <w:rPr>
          <w:rFonts w:cs="B Mitra"/>
          <w:sz w:val="28"/>
          <w:szCs w:val="28"/>
          <w:lang w:bidi="fa-IR"/>
        </w:rPr>
        <w:t>RBFMD</w:t>
      </w:r>
      <w:r w:rsidRPr="00114CA2">
        <w:rPr>
          <w:rFonts w:cs="B Mitra"/>
          <w:sz w:val="28"/>
          <w:szCs w:val="28"/>
          <w:rtl/>
          <w:lang w:bidi="fa-IR"/>
        </w:rPr>
        <w:t xml:space="preserve"> </w:t>
      </w:r>
      <w:r>
        <w:rPr>
          <w:rFonts w:cs="B Mitra" w:hint="cs"/>
          <w:sz w:val="28"/>
          <w:szCs w:val="28"/>
          <w:rtl/>
          <w:lang w:bidi="fa-IR"/>
        </w:rPr>
        <w:t xml:space="preserve">است. </w:t>
      </w:r>
      <w:r w:rsidRPr="00114CA2">
        <w:rPr>
          <w:rFonts w:cs="B Mitra" w:hint="cs"/>
          <w:sz w:val="28"/>
          <w:szCs w:val="28"/>
          <w:rtl/>
          <w:lang w:bidi="fa-IR"/>
        </w:rPr>
        <w:t>نرخ</w:t>
      </w:r>
      <w:r w:rsidRPr="00114CA2">
        <w:rPr>
          <w:rFonts w:cs="B Mitra"/>
          <w:sz w:val="28"/>
          <w:szCs w:val="28"/>
          <w:rtl/>
          <w:lang w:bidi="fa-IR"/>
        </w:rPr>
        <w:t xml:space="preserve"> </w:t>
      </w:r>
      <w:r w:rsidRPr="00114CA2">
        <w:rPr>
          <w:rFonts w:cs="B Mitra" w:hint="cs"/>
          <w:sz w:val="28"/>
          <w:szCs w:val="28"/>
          <w:rtl/>
          <w:lang w:bidi="fa-IR"/>
        </w:rPr>
        <w:t>دقت</w:t>
      </w:r>
      <w:r w:rsidRPr="00114CA2">
        <w:rPr>
          <w:rFonts w:cs="B Mitra"/>
          <w:sz w:val="28"/>
          <w:szCs w:val="28"/>
          <w:rtl/>
          <w:lang w:bidi="fa-IR"/>
        </w:rPr>
        <w:t xml:space="preserve"> </w:t>
      </w:r>
      <w:r w:rsidRPr="00114CA2">
        <w:rPr>
          <w:rFonts w:cs="B Mitra" w:hint="cs"/>
          <w:sz w:val="28"/>
          <w:szCs w:val="28"/>
          <w:rtl/>
          <w:lang w:bidi="fa-IR"/>
        </w:rPr>
        <w:t>بدست</w:t>
      </w:r>
      <w:r w:rsidRPr="00114CA2">
        <w:rPr>
          <w:rFonts w:cs="B Mitra"/>
          <w:sz w:val="28"/>
          <w:szCs w:val="28"/>
          <w:rtl/>
          <w:lang w:bidi="fa-IR"/>
        </w:rPr>
        <w:t xml:space="preserve"> </w:t>
      </w:r>
      <w:r w:rsidRPr="00114CA2">
        <w:rPr>
          <w:rFonts w:cs="B Mitra" w:hint="cs"/>
          <w:sz w:val="28"/>
          <w:szCs w:val="28"/>
          <w:rtl/>
          <w:lang w:bidi="fa-IR"/>
        </w:rPr>
        <w:t>آمده</w:t>
      </w:r>
      <w:r w:rsidRPr="00114CA2">
        <w:rPr>
          <w:rFonts w:cs="B Mitra"/>
          <w:sz w:val="28"/>
          <w:szCs w:val="28"/>
          <w:rtl/>
          <w:lang w:bidi="fa-IR"/>
        </w:rPr>
        <w:t xml:space="preserve"> </w:t>
      </w:r>
      <w:r w:rsidRPr="00114CA2">
        <w:rPr>
          <w:rFonts w:cs="B Mitra" w:hint="cs"/>
          <w:sz w:val="28"/>
          <w:szCs w:val="28"/>
          <w:rtl/>
          <w:lang w:bidi="fa-IR"/>
        </w:rPr>
        <w:t>توسط</w:t>
      </w:r>
      <w:r w:rsidRPr="00114CA2">
        <w:rPr>
          <w:rFonts w:cs="B Mitra"/>
          <w:sz w:val="28"/>
          <w:szCs w:val="28"/>
          <w:rtl/>
          <w:lang w:bidi="fa-IR"/>
        </w:rPr>
        <w:t xml:space="preserve"> </w:t>
      </w:r>
      <w:r w:rsidRPr="00114CA2">
        <w:rPr>
          <w:rFonts w:cs="B Mitra" w:hint="cs"/>
          <w:sz w:val="28"/>
          <w:szCs w:val="28"/>
          <w:rtl/>
          <w:lang w:bidi="fa-IR"/>
        </w:rPr>
        <w:t>شباهت</w:t>
      </w:r>
      <w:r w:rsidRPr="00114CA2">
        <w:rPr>
          <w:rFonts w:cs="B Mitra"/>
          <w:sz w:val="28"/>
          <w:szCs w:val="28"/>
          <w:rtl/>
          <w:lang w:bidi="fa-IR"/>
        </w:rPr>
        <w:t xml:space="preserve"> </w:t>
      </w:r>
      <w:r w:rsidRPr="00114CA2">
        <w:rPr>
          <w:rFonts w:cs="B Mitra" w:hint="cs"/>
          <w:sz w:val="28"/>
          <w:szCs w:val="28"/>
          <w:rtl/>
          <w:lang w:bidi="fa-IR"/>
        </w:rPr>
        <w:t>و</w:t>
      </w:r>
      <w:r w:rsidRPr="00114CA2">
        <w:rPr>
          <w:rFonts w:cs="B Mitra"/>
          <w:sz w:val="28"/>
          <w:szCs w:val="28"/>
          <w:rtl/>
          <w:lang w:bidi="fa-IR"/>
        </w:rPr>
        <w:t xml:space="preserve"> </w:t>
      </w:r>
      <w:r w:rsidRPr="00114CA2">
        <w:rPr>
          <w:rFonts w:cs="B Mitra"/>
          <w:sz w:val="28"/>
          <w:szCs w:val="28"/>
          <w:lang w:bidi="fa-IR"/>
        </w:rPr>
        <w:t>F1</w:t>
      </w:r>
      <w:r w:rsidRPr="00114CA2">
        <w:rPr>
          <w:rFonts w:cs="B Mitra"/>
          <w:sz w:val="28"/>
          <w:szCs w:val="28"/>
          <w:rtl/>
          <w:lang w:bidi="fa-IR"/>
        </w:rPr>
        <w:t xml:space="preserve"> </w:t>
      </w:r>
      <w:r w:rsidRPr="00114CA2">
        <w:rPr>
          <w:rFonts w:cs="B Mitra" w:hint="cs"/>
          <w:sz w:val="28"/>
          <w:szCs w:val="28"/>
          <w:rtl/>
          <w:lang w:bidi="fa-IR"/>
        </w:rPr>
        <w:t>در</w:t>
      </w:r>
      <w:r w:rsidRPr="00114CA2">
        <w:rPr>
          <w:rFonts w:cs="B Mitra"/>
          <w:sz w:val="28"/>
          <w:szCs w:val="28"/>
          <w:rtl/>
          <w:lang w:bidi="fa-IR"/>
        </w:rPr>
        <w:t xml:space="preserve"> </w:t>
      </w:r>
      <w:r w:rsidRPr="00114CA2">
        <w:rPr>
          <w:rFonts w:cs="B Mitra" w:hint="cs"/>
          <w:sz w:val="28"/>
          <w:szCs w:val="28"/>
          <w:rtl/>
          <w:lang w:bidi="fa-IR"/>
        </w:rPr>
        <w:t>روش</w:t>
      </w:r>
      <w:r w:rsidRPr="00114CA2">
        <w:rPr>
          <w:rFonts w:cs="B Mitra"/>
          <w:sz w:val="28"/>
          <w:szCs w:val="28"/>
          <w:rtl/>
          <w:lang w:bidi="fa-IR"/>
        </w:rPr>
        <w:t xml:space="preserve"> </w:t>
      </w:r>
      <w:r w:rsidR="00D00A87">
        <w:rPr>
          <w:rFonts w:cs="B Mitra"/>
          <w:sz w:val="28"/>
          <w:szCs w:val="28"/>
          <w:lang w:bidi="fa-IR"/>
        </w:rPr>
        <w:t>VIBE</w:t>
      </w:r>
      <w:r w:rsidRPr="00114CA2">
        <w:rPr>
          <w:rFonts w:cs="B Mitra"/>
          <w:sz w:val="28"/>
          <w:szCs w:val="28"/>
          <w:rtl/>
          <w:lang w:bidi="fa-IR"/>
        </w:rPr>
        <w:t xml:space="preserve"> </w:t>
      </w:r>
      <w:r w:rsidRPr="00114CA2">
        <w:rPr>
          <w:rFonts w:cs="B Mitra" w:hint="cs"/>
          <w:sz w:val="28"/>
          <w:szCs w:val="28"/>
          <w:rtl/>
          <w:lang w:bidi="fa-IR"/>
        </w:rPr>
        <w:t>،</w:t>
      </w:r>
      <w:r w:rsidRPr="00114CA2">
        <w:rPr>
          <w:rFonts w:cs="B Mitra"/>
          <w:sz w:val="28"/>
          <w:szCs w:val="28"/>
          <w:rtl/>
          <w:lang w:bidi="fa-IR"/>
        </w:rPr>
        <w:t xml:space="preserve"> </w:t>
      </w:r>
      <w:r w:rsidRPr="00114CA2">
        <w:rPr>
          <w:rFonts w:cs="B Mitra" w:hint="cs"/>
          <w:sz w:val="28"/>
          <w:szCs w:val="28"/>
          <w:rtl/>
          <w:lang w:bidi="fa-IR"/>
        </w:rPr>
        <w:t>بیش</w:t>
      </w:r>
      <w:r w:rsidRPr="00114CA2">
        <w:rPr>
          <w:rFonts w:cs="B Mitra"/>
          <w:sz w:val="28"/>
          <w:szCs w:val="28"/>
          <w:rtl/>
          <w:lang w:bidi="fa-IR"/>
        </w:rPr>
        <w:t xml:space="preserve"> </w:t>
      </w:r>
      <w:r w:rsidRPr="00114CA2">
        <w:rPr>
          <w:rFonts w:cs="B Mitra" w:hint="cs"/>
          <w:sz w:val="28"/>
          <w:szCs w:val="28"/>
          <w:rtl/>
          <w:lang w:bidi="fa-IR"/>
        </w:rPr>
        <w:t>از</w:t>
      </w:r>
      <w:r w:rsidRPr="00114CA2">
        <w:rPr>
          <w:rFonts w:cs="B Mitra"/>
          <w:sz w:val="28"/>
          <w:szCs w:val="28"/>
          <w:rtl/>
          <w:lang w:bidi="fa-IR"/>
        </w:rPr>
        <w:t xml:space="preserve"> </w:t>
      </w:r>
      <w:r w:rsidR="00D00A87">
        <w:rPr>
          <w:rFonts w:cs="B Mitra" w:hint="cs"/>
          <w:sz w:val="28"/>
          <w:szCs w:val="28"/>
          <w:rtl/>
          <w:lang w:bidi="fa-IR"/>
        </w:rPr>
        <w:t>36</w:t>
      </w:r>
      <w:r w:rsidRPr="00114CA2">
        <w:rPr>
          <w:rFonts w:cs="B Mitra"/>
          <w:sz w:val="28"/>
          <w:szCs w:val="28"/>
          <w:rtl/>
          <w:lang w:bidi="fa-IR"/>
        </w:rPr>
        <w:t xml:space="preserve"> </w:t>
      </w:r>
      <w:r w:rsidRPr="00114CA2">
        <w:rPr>
          <w:rFonts w:cs="B Mitra" w:hint="cs"/>
          <w:sz w:val="28"/>
          <w:szCs w:val="28"/>
          <w:rtl/>
          <w:lang w:bidi="fa-IR"/>
        </w:rPr>
        <w:t>و</w:t>
      </w:r>
      <w:r w:rsidRPr="00114CA2">
        <w:rPr>
          <w:rFonts w:cs="B Mitra"/>
          <w:sz w:val="28"/>
          <w:szCs w:val="28"/>
          <w:rtl/>
          <w:lang w:bidi="fa-IR"/>
        </w:rPr>
        <w:t xml:space="preserve"> </w:t>
      </w:r>
      <w:r w:rsidR="00D00A87">
        <w:rPr>
          <w:rFonts w:cs="B Mitra" w:hint="cs"/>
          <w:sz w:val="28"/>
          <w:szCs w:val="28"/>
          <w:rtl/>
          <w:lang w:bidi="fa-IR"/>
        </w:rPr>
        <w:t>33</w:t>
      </w:r>
      <w:r w:rsidRPr="00114CA2">
        <w:rPr>
          <w:rFonts w:cs="B Mitra"/>
          <w:sz w:val="28"/>
          <w:szCs w:val="28"/>
          <w:rtl/>
          <w:lang w:bidi="fa-IR"/>
        </w:rPr>
        <w:t xml:space="preserve"> </w:t>
      </w:r>
      <w:r w:rsidRPr="00114CA2">
        <w:rPr>
          <w:rFonts w:cs="B Mitra" w:hint="cs"/>
          <w:sz w:val="28"/>
          <w:szCs w:val="28"/>
          <w:rtl/>
          <w:lang w:bidi="fa-IR"/>
        </w:rPr>
        <w:t>درصد</w:t>
      </w:r>
      <w:r w:rsidRPr="00114CA2">
        <w:rPr>
          <w:rFonts w:cs="B Mitra"/>
          <w:sz w:val="28"/>
          <w:szCs w:val="28"/>
          <w:rtl/>
          <w:lang w:bidi="fa-IR"/>
        </w:rPr>
        <w:t xml:space="preserve"> </w:t>
      </w:r>
      <w:r w:rsidRPr="00114CA2">
        <w:rPr>
          <w:rFonts w:cs="B Mitra" w:hint="cs"/>
          <w:sz w:val="28"/>
          <w:szCs w:val="28"/>
          <w:rtl/>
          <w:lang w:bidi="fa-IR"/>
        </w:rPr>
        <w:t>پایین</w:t>
      </w:r>
      <w:r w:rsidRPr="00114CA2">
        <w:rPr>
          <w:rFonts w:cs="B Mitra"/>
          <w:sz w:val="28"/>
          <w:szCs w:val="28"/>
          <w:rtl/>
          <w:lang w:bidi="fa-IR"/>
        </w:rPr>
        <w:t xml:space="preserve"> </w:t>
      </w:r>
      <w:r w:rsidRPr="00114CA2">
        <w:rPr>
          <w:rFonts w:cs="B Mitra" w:hint="cs"/>
          <w:sz w:val="28"/>
          <w:szCs w:val="28"/>
          <w:rtl/>
          <w:lang w:bidi="fa-IR"/>
        </w:rPr>
        <w:t>تر</w:t>
      </w:r>
      <w:r w:rsidRPr="00114CA2">
        <w:rPr>
          <w:rFonts w:cs="B Mitra"/>
          <w:sz w:val="28"/>
          <w:szCs w:val="28"/>
          <w:rtl/>
          <w:lang w:bidi="fa-IR"/>
        </w:rPr>
        <w:t xml:space="preserve"> </w:t>
      </w:r>
      <w:r w:rsidRPr="00114CA2">
        <w:rPr>
          <w:rFonts w:cs="B Mitra" w:hint="cs"/>
          <w:sz w:val="28"/>
          <w:szCs w:val="28"/>
          <w:rtl/>
          <w:lang w:bidi="fa-IR"/>
        </w:rPr>
        <w:t>از</w:t>
      </w:r>
      <w:r w:rsidRPr="00114CA2">
        <w:rPr>
          <w:rFonts w:cs="B Mitra"/>
          <w:sz w:val="28"/>
          <w:szCs w:val="28"/>
          <w:rtl/>
          <w:lang w:bidi="fa-IR"/>
        </w:rPr>
        <w:t xml:space="preserve"> </w:t>
      </w:r>
      <w:r w:rsidRPr="00114CA2">
        <w:rPr>
          <w:rFonts w:cs="B Mitra" w:hint="cs"/>
          <w:sz w:val="28"/>
          <w:szCs w:val="28"/>
          <w:rtl/>
          <w:lang w:bidi="fa-IR"/>
        </w:rPr>
        <w:t>نرخ</w:t>
      </w:r>
      <w:r w:rsidRPr="00114CA2">
        <w:rPr>
          <w:rFonts w:cs="B Mitra"/>
          <w:sz w:val="28"/>
          <w:szCs w:val="28"/>
          <w:rtl/>
          <w:lang w:bidi="fa-IR"/>
        </w:rPr>
        <w:t xml:space="preserve"> </w:t>
      </w:r>
      <w:r w:rsidRPr="00114CA2">
        <w:rPr>
          <w:rFonts w:cs="B Mitra" w:hint="cs"/>
          <w:sz w:val="28"/>
          <w:szCs w:val="28"/>
          <w:rtl/>
          <w:lang w:bidi="fa-IR"/>
        </w:rPr>
        <w:t>های</w:t>
      </w:r>
      <w:r w:rsidRPr="00114CA2">
        <w:rPr>
          <w:rFonts w:cs="B Mitra"/>
          <w:sz w:val="28"/>
          <w:szCs w:val="28"/>
          <w:rtl/>
          <w:lang w:bidi="fa-IR"/>
        </w:rPr>
        <w:t xml:space="preserve"> </w:t>
      </w:r>
      <w:r w:rsidRPr="00114CA2">
        <w:rPr>
          <w:rFonts w:cs="B Mitra" w:hint="cs"/>
          <w:sz w:val="28"/>
          <w:szCs w:val="28"/>
          <w:rtl/>
          <w:lang w:bidi="fa-IR"/>
        </w:rPr>
        <w:t>بدست</w:t>
      </w:r>
      <w:r w:rsidRPr="00114CA2">
        <w:rPr>
          <w:rFonts w:cs="B Mitra"/>
          <w:sz w:val="28"/>
          <w:szCs w:val="28"/>
          <w:rtl/>
          <w:lang w:bidi="fa-IR"/>
        </w:rPr>
        <w:t xml:space="preserve"> </w:t>
      </w:r>
      <w:r w:rsidRPr="00114CA2">
        <w:rPr>
          <w:rFonts w:cs="B Mitra" w:hint="cs"/>
          <w:sz w:val="28"/>
          <w:szCs w:val="28"/>
          <w:rtl/>
          <w:lang w:bidi="fa-IR"/>
        </w:rPr>
        <w:t>آمده</w:t>
      </w:r>
      <w:r w:rsidRPr="00114CA2">
        <w:rPr>
          <w:rFonts w:cs="B Mitra"/>
          <w:sz w:val="28"/>
          <w:szCs w:val="28"/>
          <w:rtl/>
          <w:lang w:bidi="fa-IR"/>
        </w:rPr>
        <w:t xml:space="preserve"> </w:t>
      </w:r>
      <w:r w:rsidRPr="00114CA2">
        <w:rPr>
          <w:rFonts w:cs="B Mitra" w:hint="cs"/>
          <w:sz w:val="28"/>
          <w:szCs w:val="28"/>
          <w:rtl/>
          <w:lang w:bidi="fa-IR"/>
        </w:rPr>
        <w:t>در</w:t>
      </w:r>
      <w:r w:rsidRPr="00114CA2">
        <w:rPr>
          <w:rFonts w:cs="B Mitra"/>
          <w:sz w:val="28"/>
          <w:szCs w:val="28"/>
          <w:rtl/>
          <w:lang w:bidi="fa-IR"/>
        </w:rPr>
        <w:t xml:space="preserve"> </w:t>
      </w:r>
      <w:r w:rsidRPr="00114CA2">
        <w:rPr>
          <w:rFonts w:cs="B Mitra" w:hint="cs"/>
          <w:sz w:val="28"/>
          <w:szCs w:val="28"/>
          <w:rtl/>
          <w:lang w:bidi="fa-IR"/>
        </w:rPr>
        <w:t>روش</w:t>
      </w:r>
      <w:r w:rsidRPr="00114CA2">
        <w:rPr>
          <w:rFonts w:cs="B Mitra"/>
          <w:sz w:val="28"/>
          <w:szCs w:val="28"/>
          <w:rtl/>
          <w:lang w:bidi="fa-IR"/>
        </w:rPr>
        <w:t xml:space="preserve"> </w:t>
      </w:r>
      <w:r w:rsidRPr="00114CA2">
        <w:rPr>
          <w:rFonts w:cs="B Mitra"/>
          <w:sz w:val="28"/>
          <w:szCs w:val="28"/>
          <w:lang w:bidi="fa-IR"/>
        </w:rPr>
        <w:t>RBFMD</w:t>
      </w:r>
      <w:r w:rsidRPr="00114CA2">
        <w:rPr>
          <w:rFonts w:cs="B Mitra"/>
          <w:sz w:val="28"/>
          <w:szCs w:val="28"/>
          <w:rtl/>
          <w:lang w:bidi="fa-IR"/>
        </w:rPr>
        <w:t xml:space="preserve"> </w:t>
      </w:r>
      <w:r w:rsidRPr="00114CA2">
        <w:rPr>
          <w:rFonts w:cs="B Mitra" w:hint="cs"/>
          <w:sz w:val="28"/>
          <w:szCs w:val="28"/>
          <w:rtl/>
          <w:lang w:bidi="fa-IR"/>
        </w:rPr>
        <w:t>است</w:t>
      </w:r>
      <w:r w:rsidRPr="00114CA2">
        <w:rPr>
          <w:rFonts w:cs="B Mitra"/>
          <w:sz w:val="28"/>
          <w:szCs w:val="28"/>
          <w:rtl/>
          <w:lang w:bidi="fa-IR"/>
        </w:rPr>
        <w:t>.</w:t>
      </w:r>
      <w:r w:rsidR="00D00A87">
        <w:rPr>
          <w:rFonts w:cs="B Mitra" w:hint="cs"/>
          <w:sz w:val="28"/>
          <w:szCs w:val="28"/>
          <w:rtl/>
          <w:lang w:bidi="fa-IR"/>
        </w:rPr>
        <w:t xml:space="preserve"> مهم است تا یادآوری شود که هر روش پیاده شده </w:t>
      </w:r>
      <w:r w:rsidR="00D00A87">
        <w:rPr>
          <w:rFonts w:cs="B Mitra" w:hint="cs"/>
          <w:noProof/>
          <w:sz w:val="28"/>
          <w:szCs w:val="28"/>
          <w:rtl/>
          <w:lang w:bidi="fa-IR"/>
        </w:rPr>
        <w:drawing>
          <wp:anchor distT="0" distB="0" distL="114300" distR="114300" simplePos="0" relativeHeight="251678720" behindDoc="0" locked="0" layoutInCell="1" allowOverlap="1">
            <wp:simplePos x="0" y="0"/>
            <wp:positionH relativeFrom="column">
              <wp:posOffset>66675</wp:posOffset>
            </wp:positionH>
            <wp:positionV relativeFrom="paragraph">
              <wp:posOffset>1590040</wp:posOffset>
            </wp:positionV>
            <wp:extent cx="5109210" cy="3220085"/>
            <wp:effectExtent l="19050" t="0" r="0" b="0"/>
            <wp:wrapTopAndBottom/>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cstate="print"/>
                    <a:srcRect/>
                    <a:stretch>
                      <a:fillRect/>
                    </a:stretch>
                  </pic:blipFill>
                  <pic:spPr bwMode="auto">
                    <a:xfrm>
                      <a:off x="0" y="0"/>
                      <a:ext cx="5109210" cy="3220085"/>
                    </a:xfrm>
                    <a:prstGeom prst="rect">
                      <a:avLst/>
                    </a:prstGeom>
                    <a:noFill/>
                    <a:ln w="9525">
                      <a:noFill/>
                      <a:miter lim="800000"/>
                      <a:headEnd/>
                      <a:tailEnd/>
                    </a:ln>
                  </pic:spPr>
                </pic:pic>
              </a:graphicData>
            </a:graphic>
          </wp:anchor>
        </w:drawing>
      </w:r>
      <w:r w:rsidR="00D00A87">
        <w:rPr>
          <w:rFonts w:cs="B Mitra" w:hint="cs"/>
          <w:sz w:val="28"/>
          <w:szCs w:val="28"/>
          <w:rtl/>
          <w:lang w:bidi="fa-IR"/>
        </w:rPr>
        <w:t>توسط پارامتر های بهینه مطالعات قبلی و همه ارزشهای دقت هر مدل با توجه به هر فریم از آزمون توالی ها بدست آمده است.</w:t>
      </w:r>
    </w:p>
    <w:p w:rsidR="00D00A87" w:rsidRDefault="00D00A87" w:rsidP="00114CA2">
      <w:pPr>
        <w:tabs>
          <w:tab w:val="left" w:pos="2097"/>
        </w:tabs>
        <w:bidi/>
        <w:rPr>
          <w:rFonts w:cs="B Mitra"/>
          <w:sz w:val="28"/>
          <w:szCs w:val="28"/>
          <w:rtl/>
          <w:lang w:bidi="fa-IR"/>
        </w:rPr>
      </w:pPr>
    </w:p>
    <w:p w:rsidR="00D00A87" w:rsidRDefault="00D00A87" w:rsidP="006C3A82">
      <w:pPr>
        <w:tabs>
          <w:tab w:val="left" w:pos="2097"/>
        </w:tabs>
        <w:bidi/>
        <w:rPr>
          <w:rFonts w:cs="B Mitra"/>
          <w:sz w:val="28"/>
          <w:szCs w:val="28"/>
          <w:rtl/>
          <w:lang w:bidi="fa-IR"/>
        </w:rPr>
      </w:pPr>
      <w:r>
        <w:rPr>
          <w:rFonts w:cs="B Mitra" w:hint="cs"/>
          <w:noProof/>
          <w:sz w:val="28"/>
          <w:szCs w:val="28"/>
          <w:rtl/>
          <w:lang w:bidi="fa-IR"/>
        </w:rPr>
        <w:drawing>
          <wp:anchor distT="0" distB="0" distL="114300" distR="114300" simplePos="0" relativeHeight="251680768" behindDoc="0" locked="0" layoutInCell="1" allowOverlap="1">
            <wp:simplePos x="0" y="0"/>
            <wp:positionH relativeFrom="column">
              <wp:posOffset>487680</wp:posOffset>
            </wp:positionH>
            <wp:positionV relativeFrom="paragraph">
              <wp:posOffset>41275</wp:posOffset>
            </wp:positionV>
            <wp:extent cx="4616450" cy="2162175"/>
            <wp:effectExtent l="19050" t="0" r="0" b="0"/>
            <wp:wrapTopAndBottom/>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cstate="print"/>
                    <a:srcRect/>
                    <a:stretch>
                      <a:fillRect/>
                    </a:stretch>
                  </pic:blipFill>
                  <pic:spPr bwMode="auto">
                    <a:xfrm>
                      <a:off x="0" y="0"/>
                      <a:ext cx="4616450" cy="2162175"/>
                    </a:xfrm>
                    <a:prstGeom prst="rect">
                      <a:avLst/>
                    </a:prstGeom>
                    <a:noFill/>
                    <a:ln w="9525">
                      <a:noFill/>
                      <a:miter lim="800000"/>
                      <a:headEnd/>
                      <a:tailEnd/>
                    </a:ln>
                  </pic:spPr>
                </pic:pic>
              </a:graphicData>
            </a:graphic>
          </wp:anchor>
        </w:drawing>
      </w:r>
      <w:r w:rsidR="007A36C5">
        <w:rPr>
          <w:rFonts w:cs="B Mitra" w:hint="cs"/>
          <w:sz w:val="28"/>
          <w:szCs w:val="28"/>
          <w:rtl/>
          <w:lang w:bidi="fa-IR"/>
        </w:rPr>
        <w:t xml:space="preserve"> </w:t>
      </w:r>
    </w:p>
    <w:p w:rsidR="00114CA2" w:rsidRDefault="007A36C5" w:rsidP="00D00A87">
      <w:pPr>
        <w:tabs>
          <w:tab w:val="left" w:pos="2097"/>
        </w:tabs>
        <w:bidi/>
        <w:rPr>
          <w:rFonts w:cs="B Mitra"/>
          <w:sz w:val="28"/>
          <w:szCs w:val="28"/>
          <w:rtl/>
          <w:lang w:bidi="fa-IR"/>
        </w:rPr>
      </w:pPr>
      <w:r>
        <w:rPr>
          <w:rFonts w:cs="B Mitra" w:hint="cs"/>
          <w:sz w:val="28"/>
          <w:szCs w:val="28"/>
          <w:rtl/>
          <w:lang w:bidi="fa-IR"/>
        </w:rPr>
        <w:t>2. ارزیابی کیفی</w:t>
      </w:r>
    </w:p>
    <w:p w:rsidR="007A36C5" w:rsidRDefault="007A36C5" w:rsidP="006C3A82">
      <w:pPr>
        <w:tabs>
          <w:tab w:val="left" w:pos="2097"/>
        </w:tabs>
        <w:bidi/>
        <w:rPr>
          <w:rFonts w:cs="B Mitra"/>
          <w:sz w:val="28"/>
          <w:szCs w:val="28"/>
          <w:rtl/>
          <w:lang w:bidi="fa-IR"/>
        </w:rPr>
      </w:pPr>
      <w:r>
        <w:rPr>
          <w:rFonts w:cs="B Mitra" w:hint="cs"/>
          <w:sz w:val="28"/>
          <w:szCs w:val="28"/>
          <w:rtl/>
          <w:lang w:bidi="fa-IR"/>
        </w:rPr>
        <w:lastRenderedPageBreak/>
        <w:t xml:space="preserve">در اینجا ، ارزیابی کیفی از نتایج استخراج شده اشیا برای توالی آزمون های مختلف برای هر روش توسط بررسی دیداری انجام شده است. ارزیابی کیفی بدست آمده از هر توالی ویدیویی در کنار ارزشهای دقت شباهت و </w:t>
      </w:r>
      <w:r>
        <w:rPr>
          <w:rFonts w:cs="B Mitra"/>
          <w:sz w:val="28"/>
          <w:szCs w:val="28"/>
          <w:lang w:bidi="fa-IR"/>
        </w:rPr>
        <w:t>F1</w:t>
      </w:r>
      <w:r>
        <w:rPr>
          <w:rFonts w:cs="B Mitra" w:hint="cs"/>
          <w:sz w:val="28"/>
          <w:szCs w:val="28"/>
          <w:rtl/>
          <w:lang w:bidi="fa-IR"/>
        </w:rPr>
        <w:t xml:space="preserve">  از اشیا باینری در هر روش در شکل 6-9 نشان داده شده است. با مقایسه اشیا باینری ایجاد شده در واقعیت های</w:t>
      </w:r>
      <w:r w:rsidR="006C3A82">
        <w:rPr>
          <w:rFonts w:cs="B Mitra" w:hint="cs"/>
          <w:sz w:val="28"/>
          <w:szCs w:val="28"/>
          <w:rtl/>
          <w:lang w:bidi="fa-IR"/>
        </w:rPr>
        <w:t xml:space="preserve"> </w:t>
      </w:r>
      <w:r>
        <w:rPr>
          <w:rFonts w:cs="B Mitra" w:hint="cs"/>
          <w:sz w:val="28"/>
          <w:szCs w:val="28"/>
          <w:rtl/>
          <w:lang w:bidi="fa-IR"/>
        </w:rPr>
        <w:t>زمینه ، به این نتی</w:t>
      </w:r>
      <w:r w:rsidR="006C3A82">
        <w:rPr>
          <w:rFonts w:cs="B Mitra" w:hint="cs"/>
          <w:sz w:val="28"/>
          <w:szCs w:val="28"/>
          <w:rtl/>
          <w:lang w:bidi="fa-IR"/>
        </w:rPr>
        <w:t>ج</w:t>
      </w:r>
      <w:r>
        <w:rPr>
          <w:rFonts w:cs="B Mitra" w:hint="cs"/>
          <w:sz w:val="28"/>
          <w:szCs w:val="28"/>
          <w:rtl/>
          <w:lang w:bidi="fa-IR"/>
        </w:rPr>
        <w:t xml:space="preserve">ه رسیده ایم که روش </w:t>
      </w:r>
      <w:r>
        <w:rPr>
          <w:rFonts w:cs="B Mitra"/>
          <w:sz w:val="28"/>
          <w:szCs w:val="28"/>
          <w:lang w:bidi="fa-IR"/>
        </w:rPr>
        <w:t>RBFMD</w:t>
      </w:r>
      <w:r>
        <w:rPr>
          <w:rFonts w:cs="B Mitra" w:hint="cs"/>
          <w:sz w:val="28"/>
          <w:szCs w:val="28"/>
          <w:rtl/>
          <w:lang w:bidi="fa-IR"/>
        </w:rPr>
        <w:t xml:space="preserve"> بیشترین اکتشاف حرکتی را دارد نه تنها در صحنه های پویا بلکه همچنین در صحنه های</w:t>
      </w:r>
      <w:r w:rsidR="006C3A82">
        <w:rPr>
          <w:rFonts w:cs="B Mitra" w:hint="cs"/>
          <w:sz w:val="28"/>
          <w:szCs w:val="28"/>
          <w:rtl/>
          <w:lang w:bidi="fa-IR"/>
        </w:rPr>
        <w:t xml:space="preserve"> </w:t>
      </w:r>
      <w:r>
        <w:rPr>
          <w:rFonts w:cs="B Mitra" w:hint="cs"/>
          <w:sz w:val="28"/>
          <w:szCs w:val="28"/>
          <w:rtl/>
          <w:lang w:bidi="fa-IR"/>
        </w:rPr>
        <w:t xml:space="preserve">استا و نتایج اکتشاف </w:t>
      </w:r>
      <w:r>
        <w:rPr>
          <w:rFonts w:cs="B Mitra"/>
          <w:sz w:val="28"/>
          <w:szCs w:val="28"/>
          <w:lang w:bidi="fa-IR"/>
        </w:rPr>
        <w:t>RBFMD</w:t>
      </w:r>
      <w:r>
        <w:rPr>
          <w:rFonts w:cs="B Mitra" w:hint="cs"/>
          <w:sz w:val="28"/>
          <w:szCs w:val="28"/>
          <w:rtl/>
          <w:lang w:bidi="fa-IR"/>
        </w:rPr>
        <w:t xml:space="preserve"> بسیار دقیق تر از سایر روشهای </w:t>
      </w:r>
      <w:r w:rsidRPr="007A36C5">
        <w:rPr>
          <w:rFonts w:cs="B Mitra"/>
          <w:sz w:val="28"/>
          <w:szCs w:val="28"/>
          <w:lang w:bidi="fa-IR"/>
        </w:rPr>
        <w:t>GMM, RDBG</w:t>
      </w:r>
      <w:r w:rsidRPr="007A36C5">
        <w:rPr>
          <w:rFonts w:cs="B Mitra"/>
          <w:sz w:val="28"/>
          <w:szCs w:val="28"/>
          <w:rtl/>
          <w:lang w:bidi="fa-IR"/>
        </w:rPr>
        <w:t>,</w:t>
      </w:r>
      <w:r>
        <w:rPr>
          <w:rFonts w:cs="B Mitra" w:hint="cs"/>
          <w:sz w:val="28"/>
          <w:szCs w:val="28"/>
          <w:rtl/>
          <w:lang w:bidi="fa-IR"/>
        </w:rPr>
        <w:t xml:space="preserve"> </w:t>
      </w:r>
      <w:r w:rsidRPr="007A36C5">
        <w:rPr>
          <w:rFonts w:cs="B Mitra"/>
          <w:sz w:val="28"/>
          <w:szCs w:val="28"/>
          <w:lang w:bidi="fa-IR"/>
        </w:rPr>
        <w:t>SOBS, CB, and ViBe</w:t>
      </w:r>
      <w:r>
        <w:rPr>
          <w:rFonts w:cs="B Mitra" w:hint="cs"/>
          <w:sz w:val="28"/>
          <w:szCs w:val="28"/>
          <w:rtl/>
          <w:lang w:bidi="fa-IR"/>
        </w:rPr>
        <w:t xml:space="preserve"> است </w:t>
      </w:r>
    </w:p>
    <w:p w:rsidR="007A36C5" w:rsidRDefault="007A36C5" w:rsidP="007A36C5">
      <w:pPr>
        <w:tabs>
          <w:tab w:val="left" w:pos="2097"/>
        </w:tabs>
        <w:bidi/>
        <w:rPr>
          <w:rFonts w:cs="B Mitra"/>
          <w:sz w:val="28"/>
          <w:szCs w:val="28"/>
          <w:rtl/>
          <w:lang w:bidi="fa-IR"/>
        </w:rPr>
      </w:pPr>
      <w:r>
        <w:rPr>
          <w:rFonts w:cs="B Mitra" w:hint="cs"/>
          <w:sz w:val="28"/>
          <w:szCs w:val="28"/>
          <w:rtl/>
          <w:lang w:bidi="fa-IR"/>
        </w:rPr>
        <w:t>مشخص است که نتایح ارزیابی های</w:t>
      </w:r>
      <w:r w:rsidR="006C3A82">
        <w:rPr>
          <w:rFonts w:cs="B Mitra" w:hint="cs"/>
          <w:sz w:val="28"/>
          <w:szCs w:val="28"/>
          <w:rtl/>
          <w:lang w:bidi="fa-IR"/>
        </w:rPr>
        <w:t xml:space="preserve"> </w:t>
      </w:r>
      <w:r>
        <w:rPr>
          <w:rFonts w:cs="B Mitra" w:hint="cs"/>
          <w:sz w:val="28"/>
          <w:szCs w:val="28"/>
          <w:rtl/>
          <w:lang w:bidi="fa-IR"/>
        </w:rPr>
        <w:t>کمی و کیفی نشان</w:t>
      </w:r>
      <w:r w:rsidR="006C3A82">
        <w:rPr>
          <w:rFonts w:cs="B Mitra" w:hint="cs"/>
          <w:sz w:val="28"/>
          <w:szCs w:val="28"/>
          <w:rtl/>
          <w:lang w:bidi="fa-IR"/>
        </w:rPr>
        <w:t xml:space="preserve"> </w:t>
      </w:r>
      <w:r>
        <w:rPr>
          <w:rFonts w:cs="B Mitra" w:hint="cs"/>
          <w:sz w:val="28"/>
          <w:szCs w:val="28"/>
          <w:rtl/>
          <w:lang w:bidi="fa-IR"/>
        </w:rPr>
        <w:t xml:space="preserve">می دهد که روش </w:t>
      </w:r>
      <w:r>
        <w:rPr>
          <w:rFonts w:cs="B Mitra"/>
          <w:sz w:val="28"/>
          <w:szCs w:val="28"/>
          <w:lang w:bidi="fa-IR"/>
        </w:rPr>
        <w:t>RBFMD</w:t>
      </w:r>
      <w:r>
        <w:rPr>
          <w:rFonts w:cs="B Mitra" w:hint="cs"/>
          <w:sz w:val="28"/>
          <w:szCs w:val="28"/>
          <w:rtl/>
          <w:lang w:bidi="fa-IR"/>
        </w:rPr>
        <w:t xml:space="preserve"> توانسته است به طور موفقیت آمیزی حرکات اشیا را هم در پیش زمینه های پویا و هم در محیط های ایستا درک کند که عملکرد بالاتری از سایر روشهای موجود دارد.</w:t>
      </w:r>
    </w:p>
    <w:p w:rsidR="007A36C5" w:rsidRDefault="007A36C5" w:rsidP="007A36C5">
      <w:pPr>
        <w:pStyle w:val="ListParagraph"/>
        <w:numPr>
          <w:ilvl w:val="0"/>
          <w:numId w:val="1"/>
        </w:numPr>
        <w:tabs>
          <w:tab w:val="left" w:pos="2097"/>
        </w:tabs>
        <w:bidi/>
        <w:rPr>
          <w:rFonts w:cs="B Mitra"/>
          <w:sz w:val="28"/>
          <w:szCs w:val="28"/>
          <w:lang w:bidi="fa-IR"/>
        </w:rPr>
      </w:pPr>
      <w:r>
        <w:rPr>
          <w:rFonts w:cs="B Mitra" w:hint="cs"/>
          <w:sz w:val="28"/>
          <w:szCs w:val="28"/>
          <w:rtl/>
          <w:lang w:bidi="fa-IR"/>
        </w:rPr>
        <w:t xml:space="preserve">تحلیل چند پس زمینه </w:t>
      </w:r>
    </w:p>
    <w:p w:rsidR="007A36C5" w:rsidRDefault="007A36C5" w:rsidP="006C3A82">
      <w:pPr>
        <w:tabs>
          <w:tab w:val="left" w:pos="2097"/>
        </w:tabs>
        <w:bidi/>
        <w:ind w:left="360"/>
        <w:rPr>
          <w:rFonts w:cs="B Mitra"/>
          <w:sz w:val="28"/>
          <w:szCs w:val="28"/>
          <w:rtl/>
          <w:lang w:bidi="fa-IR"/>
        </w:rPr>
      </w:pPr>
      <w:r w:rsidRPr="007A36C5">
        <w:rPr>
          <w:rFonts w:cs="B Mitra" w:hint="cs"/>
          <w:sz w:val="28"/>
          <w:szCs w:val="28"/>
          <w:rtl/>
          <w:lang w:bidi="fa-IR"/>
        </w:rPr>
        <w:t xml:space="preserve">در </w:t>
      </w:r>
      <w:r w:rsidR="006C3A82">
        <w:rPr>
          <w:rFonts w:cs="B Mitra" w:hint="cs"/>
          <w:sz w:val="28"/>
          <w:szCs w:val="28"/>
          <w:rtl/>
          <w:lang w:bidi="fa-IR"/>
        </w:rPr>
        <w:t>سیستم</w:t>
      </w:r>
      <w:r w:rsidRPr="007A36C5">
        <w:rPr>
          <w:rFonts w:cs="B Mitra" w:hint="cs"/>
          <w:sz w:val="28"/>
          <w:szCs w:val="28"/>
          <w:rtl/>
          <w:lang w:bidi="fa-IR"/>
        </w:rPr>
        <w:t xml:space="preserve"> های نظارتی ویدیویی پیشرفته، یک مدل پس زمینه مناسب برای اکتشاف دقیق موردنیاز است. اکثر رویکردها از یک تصویر ساده برای مشخص کردن پس زمینه استفاده می کنند، در عین حال تلاش می کنند تا اکتشاف دقیق تری نیز داشته باشند</w:t>
      </w:r>
      <w:r>
        <w:rPr>
          <w:rFonts w:cs="B Mitra" w:hint="cs"/>
          <w:sz w:val="28"/>
          <w:szCs w:val="28"/>
          <w:rtl/>
          <w:lang w:bidi="fa-IR"/>
        </w:rPr>
        <w:t>. با ای</w:t>
      </w:r>
      <w:r w:rsidR="006C3A82">
        <w:rPr>
          <w:rFonts w:cs="B Mitra" w:hint="cs"/>
          <w:sz w:val="28"/>
          <w:szCs w:val="28"/>
          <w:rtl/>
          <w:lang w:bidi="fa-IR"/>
        </w:rPr>
        <w:t>ن</w:t>
      </w:r>
      <w:r>
        <w:rPr>
          <w:rFonts w:cs="B Mitra" w:hint="cs"/>
          <w:sz w:val="28"/>
          <w:szCs w:val="28"/>
          <w:rtl/>
          <w:lang w:bidi="fa-IR"/>
        </w:rPr>
        <w:t xml:space="preserve"> حال، معمولا دشوار است تا تخمین های درستی از پیش زمینه های پویا </w:t>
      </w:r>
      <w:r w:rsidR="006C3A82">
        <w:rPr>
          <w:rFonts w:cs="B Mitra" w:hint="cs"/>
          <w:sz w:val="28"/>
          <w:szCs w:val="28"/>
          <w:rtl/>
          <w:lang w:bidi="fa-IR"/>
        </w:rPr>
        <w:t>زد</w:t>
      </w:r>
      <w:r>
        <w:rPr>
          <w:rFonts w:cs="B Mitra" w:hint="cs"/>
          <w:sz w:val="28"/>
          <w:szCs w:val="28"/>
          <w:rtl/>
          <w:lang w:bidi="fa-IR"/>
        </w:rPr>
        <w:t xml:space="preserve"> و از مدل های پس زمینه ساده استفاده کرد. در کل، مدل پس زمینه احتمالی برای درک پس زمینه پویا بسیار مناسب تر است. با</w:t>
      </w:r>
      <w:r w:rsidR="006C3A82">
        <w:rPr>
          <w:rFonts w:cs="B Mitra" w:hint="cs"/>
          <w:sz w:val="28"/>
          <w:szCs w:val="28"/>
          <w:rtl/>
          <w:lang w:bidi="fa-IR"/>
        </w:rPr>
        <w:t xml:space="preserve"> </w:t>
      </w:r>
      <w:r>
        <w:rPr>
          <w:rFonts w:cs="B Mitra" w:hint="cs"/>
          <w:sz w:val="28"/>
          <w:szCs w:val="28"/>
          <w:rtl/>
          <w:lang w:bidi="fa-IR"/>
        </w:rPr>
        <w:t>این حال، استفاده</w:t>
      </w:r>
      <w:r w:rsidR="006C3A82">
        <w:rPr>
          <w:rFonts w:cs="B Mitra" w:hint="cs"/>
          <w:sz w:val="28"/>
          <w:szCs w:val="28"/>
          <w:rtl/>
          <w:lang w:bidi="fa-IR"/>
        </w:rPr>
        <w:t xml:space="preserve"> </w:t>
      </w:r>
      <w:r>
        <w:rPr>
          <w:rFonts w:cs="B Mitra" w:hint="cs"/>
          <w:sz w:val="28"/>
          <w:szCs w:val="28"/>
          <w:rtl/>
          <w:lang w:bidi="fa-IR"/>
        </w:rPr>
        <w:t>از مدل های پس زمینه احتمالی ممکمن</w:t>
      </w:r>
      <w:r w:rsidR="006C3A82">
        <w:rPr>
          <w:rFonts w:cs="B Mitra" w:hint="cs"/>
          <w:sz w:val="28"/>
          <w:szCs w:val="28"/>
          <w:rtl/>
          <w:lang w:bidi="fa-IR"/>
        </w:rPr>
        <w:t xml:space="preserve"> </w:t>
      </w:r>
      <w:r>
        <w:rPr>
          <w:rFonts w:cs="B Mitra" w:hint="cs"/>
          <w:sz w:val="28"/>
          <w:szCs w:val="28"/>
          <w:rtl/>
          <w:lang w:bidi="fa-IR"/>
        </w:rPr>
        <w:t>است الز</w:t>
      </w:r>
      <w:r w:rsidR="006C3A82">
        <w:rPr>
          <w:rFonts w:cs="B Mitra" w:hint="cs"/>
          <w:sz w:val="28"/>
          <w:szCs w:val="28"/>
          <w:rtl/>
          <w:lang w:bidi="fa-IR"/>
        </w:rPr>
        <w:t>ا</w:t>
      </w:r>
      <w:r>
        <w:rPr>
          <w:rFonts w:cs="B Mitra" w:hint="cs"/>
          <w:sz w:val="28"/>
          <w:szCs w:val="28"/>
          <w:rtl/>
          <w:lang w:bidi="fa-IR"/>
        </w:rPr>
        <w:t xml:space="preserve">مات حافظه ای را افزایش دهد. مدل پس زمینه احتمالی منعطف تعداد زیادی از شدت های پس زمینه را در هر موقعیت پیکسلی با توجه به محدوده پویای هر پیکسل ذخیره می کند. </w:t>
      </w:r>
    </w:p>
    <w:p w:rsidR="007A36C5" w:rsidRDefault="007A36C5" w:rsidP="00C80F83">
      <w:pPr>
        <w:tabs>
          <w:tab w:val="left" w:pos="2097"/>
        </w:tabs>
        <w:bidi/>
        <w:ind w:left="360"/>
        <w:rPr>
          <w:rFonts w:cs="B Mitra"/>
          <w:sz w:val="28"/>
          <w:szCs w:val="28"/>
          <w:rtl/>
          <w:lang w:bidi="fa-IR"/>
        </w:rPr>
      </w:pPr>
      <w:r>
        <w:rPr>
          <w:rFonts w:cs="B Mitra" w:hint="cs"/>
          <w:sz w:val="28"/>
          <w:szCs w:val="28"/>
          <w:rtl/>
          <w:lang w:bidi="fa-IR"/>
        </w:rPr>
        <w:t xml:space="preserve">جدول 5 نشاندهنده میانگین تعداد </w:t>
      </w:r>
      <w:r w:rsidR="00C80F83">
        <w:rPr>
          <w:rFonts w:cs="B Mitra" w:hint="cs"/>
          <w:sz w:val="28"/>
          <w:szCs w:val="28"/>
          <w:rtl/>
          <w:lang w:bidi="fa-IR"/>
        </w:rPr>
        <w:t xml:space="preserve">شدت هر پیکسل از مدل های پس زمینه احتمالی متفاوت است که توسط </w:t>
      </w:r>
      <w:r w:rsidR="00C80F83" w:rsidRPr="00C80F83">
        <w:rPr>
          <w:rFonts w:cs="B Mitra"/>
          <w:sz w:val="28"/>
          <w:szCs w:val="28"/>
          <w:lang w:bidi="fa-IR"/>
        </w:rPr>
        <w:t xml:space="preserve">RBFMD, GMM, SOBS, CB </w:t>
      </w:r>
      <w:r w:rsidR="00C80F83">
        <w:rPr>
          <w:rFonts w:cs="B Mitra" w:hint="cs"/>
          <w:sz w:val="28"/>
          <w:szCs w:val="28"/>
          <w:rtl/>
          <w:lang w:bidi="fa-IR"/>
        </w:rPr>
        <w:t xml:space="preserve"> و </w:t>
      </w:r>
      <w:r w:rsidR="00C80F83" w:rsidRPr="00C80F83">
        <w:rPr>
          <w:rFonts w:cs="B Mitra"/>
          <w:sz w:val="28"/>
          <w:szCs w:val="28"/>
          <w:lang w:bidi="fa-IR"/>
        </w:rPr>
        <w:t xml:space="preserve"> ViBe</w:t>
      </w:r>
      <w:r w:rsidR="00C80F83">
        <w:rPr>
          <w:rFonts w:cs="B Mitra" w:hint="cs"/>
          <w:sz w:val="28"/>
          <w:szCs w:val="28"/>
          <w:rtl/>
          <w:lang w:bidi="fa-IR"/>
        </w:rPr>
        <w:t xml:space="preserve"> ایجاد شده است و توالی آزمون ها روی آن انجام شده </w:t>
      </w:r>
    </w:p>
    <w:p w:rsidR="00C80F83" w:rsidRDefault="00C80F83" w:rsidP="006C3A82">
      <w:pPr>
        <w:tabs>
          <w:tab w:val="left" w:pos="2097"/>
        </w:tabs>
        <w:bidi/>
        <w:ind w:left="360"/>
        <w:rPr>
          <w:rFonts w:cs="B Mitra"/>
          <w:sz w:val="28"/>
          <w:szCs w:val="28"/>
          <w:rtl/>
          <w:lang w:bidi="fa-IR"/>
        </w:rPr>
      </w:pPr>
      <w:r>
        <w:rPr>
          <w:rFonts w:cs="B Mitra" w:hint="cs"/>
          <w:sz w:val="28"/>
          <w:szCs w:val="28"/>
          <w:rtl/>
          <w:lang w:bidi="fa-IR"/>
        </w:rPr>
        <w:t xml:space="preserve">ما میتوانیم ببینیم که میانگین تعداد کاندیداهای پس زمینه ذخیره شده برای هر پیکسل با استفاده از روش </w:t>
      </w:r>
      <w:r>
        <w:rPr>
          <w:rFonts w:cs="B Mitra"/>
          <w:sz w:val="28"/>
          <w:szCs w:val="28"/>
          <w:lang w:bidi="fa-IR"/>
        </w:rPr>
        <w:t>RBFMD</w:t>
      </w:r>
      <w:r>
        <w:rPr>
          <w:rFonts w:cs="B Mitra" w:hint="cs"/>
          <w:sz w:val="28"/>
          <w:szCs w:val="28"/>
          <w:rtl/>
          <w:lang w:bidi="fa-IR"/>
        </w:rPr>
        <w:t xml:space="preserve"> برای توالی شامل پس زمینه پویا می شود. </w:t>
      </w:r>
      <w:r w:rsidRPr="00C80F83">
        <w:rPr>
          <w:rFonts w:cs="B Mitra"/>
          <w:sz w:val="28"/>
          <w:szCs w:val="28"/>
          <w:rtl/>
          <w:lang w:bidi="fa-IR"/>
        </w:rPr>
        <w:t>(</w:t>
      </w:r>
      <w:r w:rsidRPr="00C80F83">
        <w:rPr>
          <w:rFonts w:cs="B Mitra"/>
          <w:sz w:val="28"/>
          <w:szCs w:val="28"/>
          <w:lang w:bidi="fa-IR"/>
        </w:rPr>
        <w:t xml:space="preserve">CAM, FT, WS, </w:t>
      </w:r>
      <w:r>
        <w:rPr>
          <w:rFonts w:cs="B Mitra" w:hint="cs"/>
          <w:sz w:val="28"/>
          <w:szCs w:val="28"/>
          <w:rtl/>
          <w:lang w:bidi="fa-IR"/>
        </w:rPr>
        <w:t xml:space="preserve"> و </w:t>
      </w:r>
      <w:r w:rsidRPr="00C80F83">
        <w:rPr>
          <w:rFonts w:cs="B Mitra"/>
          <w:sz w:val="28"/>
          <w:szCs w:val="28"/>
          <w:lang w:bidi="fa-IR"/>
        </w:rPr>
        <w:t xml:space="preserve"> MR</w:t>
      </w:r>
      <w:r w:rsidRPr="00C80F83">
        <w:rPr>
          <w:rFonts w:cs="B Mitra"/>
          <w:sz w:val="28"/>
          <w:szCs w:val="28"/>
          <w:rtl/>
          <w:lang w:bidi="fa-IR"/>
        </w:rPr>
        <w:t>)</w:t>
      </w:r>
      <w:r w:rsidR="006C3A82">
        <w:rPr>
          <w:rFonts w:cs="B Mitra" w:hint="cs"/>
          <w:sz w:val="28"/>
          <w:szCs w:val="28"/>
          <w:rtl/>
          <w:lang w:bidi="fa-IR"/>
        </w:rPr>
        <w:t xml:space="preserve">  که</w:t>
      </w:r>
      <w:r>
        <w:rPr>
          <w:rFonts w:cs="B Mitra" w:hint="cs"/>
          <w:sz w:val="28"/>
          <w:szCs w:val="28"/>
          <w:rtl/>
          <w:lang w:bidi="fa-IR"/>
        </w:rPr>
        <w:t xml:space="preserve"> 1.53 یا کمتر است و تعداد توالی برای پس زمینه ایستا  </w:t>
      </w:r>
      <w:r w:rsidRPr="00C80F83">
        <w:rPr>
          <w:rFonts w:cs="B Mitra"/>
          <w:sz w:val="28"/>
          <w:szCs w:val="28"/>
          <w:rtl/>
          <w:lang w:bidi="fa-IR"/>
        </w:rPr>
        <w:t>(</w:t>
      </w:r>
      <w:r w:rsidRPr="00C80F83">
        <w:rPr>
          <w:rFonts w:cs="B Mitra"/>
          <w:sz w:val="28"/>
          <w:szCs w:val="28"/>
          <w:lang w:bidi="fa-IR"/>
        </w:rPr>
        <w:t>MSAand IR</w:t>
      </w:r>
      <w:r w:rsidRPr="00C80F83">
        <w:rPr>
          <w:rFonts w:cs="B Mitra"/>
          <w:sz w:val="28"/>
          <w:szCs w:val="28"/>
          <w:rtl/>
          <w:lang w:bidi="fa-IR"/>
        </w:rPr>
        <w:t>)</w:t>
      </w:r>
      <w:r>
        <w:rPr>
          <w:rFonts w:cs="B Mitra" w:hint="cs"/>
          <w:sz w:val="28"/>
          <w:szCs w:val="28"/>
          <w:rtl/>
          <w:lang w:bidi="fa-IR"/>
        </w:rPr>
        <w:t xml:space="preserve">نزدیک به 1 است. در مقایسه </w:t>
      </w:r>
      <w:r w:rsidRPr="00C80F83">
        <w:rPr>
          <w:rFonts w:cs="B Mitra"/>
          <w:sz w:val="28"/>
          <w:szCs w:val="28"/>
          <w:lang w:bidi="fa-IR"/>
        </w:rPr>
        <w:t xml:space="preserve">GMM, SOBS, </w:t>
      </w:r>
      <w:r>
        <w:rPr>
          <w:rFonts w:cs="B Mitra" w:hint="cs"/>
          <w:sz w:val="28"/>
          <w:szCs w:val="28"/>
          <w:rtl/>
          <w:lang w:bidi="fa-IR"/>
        </w:rPr>
        <w:t xml:space="preserve"> و </w:t>
      </w:r>
      <w:r w:rsidRPr="00C80F83">
        <w:rPr>
          <w:rFonts w:cs="B Mitra"/>
          <w:sz w:val="28"/>
          <w:szCs w:val="28"/>
          <w:lang w:bidi="fa-IR"/>
        </w:rPr>
        <w:t xml:space="preserve"> ViBe</w:t>
      </w:r>
      <w:r>
        <w:rPr>
          <w:rFonts w:cs="B Mitra" w:hint="cs"/>
          <w:sz w:val="28"/>
          <w:szCs w:val="28"/>
          <w:rtl/>
          <w:lang w:bidi="fa-IR"/>
        </w:rPr>
        <w:t xml:space="preserve">  تعداد شدت های پس زمینه در هر موقیت پیکسلی </w:t>
      </w:r>
      <w:r w:rsidR="006C3A82">
        <w:rPr>
          <w:rFonts w:cs="B Mitra" w:hint="cs"/>
          <w:sz w:val="28"/>
          <w:szCs w:val="28"/>
          <w:rtl/>
          <w:lang w:bidi="fa-IR"/>
        </w:rPr>
        <w:t>است</w:t>
      </w:r>
      <w:r>
        <w:rPr>
          <w:rFonts w:cs="B Mitra" w:hint="cs"/>
          <w:sz w:val="28"/>
          <w:szCs w:val="28"/>
          <w:rtl/>
          <w:lang w:bidi="fa-IR"/>
        </w:rPr>
        <w:t xml:space="preserve">. در مطالعات قبلی ، اعداد ذخیره شده </w:t>
      </w:r>
      <w:r w:rsidRPr="00C80F83">
        <w:rPr>
          <w:rFonts w:cs="B Mitra"/>
          <w:sz w:val="28"/>
          <w:szCs w:val="28"/>
          <w:lang w:bidi="fa-IR"/>
        </w:rPr>
        <w:t xml:space="preserve">GMM, SOBS </w:t>
      </w:r>
      <w:r>
        <w:rPr>
          <w:rFonts w:cs="B Mitra" w:hint="cs"/>
          <w:sz w:val="28"/>
          <w:szCs w:val="28"/>
          <w:rtl/>
          <w:lang w:bidi="fa-IR"/>
        </w:rPr>
        <w:t xml:space="preserve"> و </w:t>
      </w:r>
      <w:r w:rsidRPr="00C80F83">
        <w:rPr>
          <w:rFonts w:cs="B Mitra"/>
          <w:sz w:val="28"/>
          <w:szCs w:val="28"/>
          <w:lang w:bidi="fa-IR"/>
        </w:rPr>
        <w:t xml:space="preserve"> ViBe</w:t>
      </w:r>
      <w:r>
        <w:rPr>
          <w:rFonts w:cs="B Mitra" w:hint="cs"/>
          <w:sz w:val="28"/>
          <w:szCs w:val="28"/>
          <w:rtl/>
          <w:lang w:bidi="fa-IR"/>
        </w:rPr>
        <w:t xml:space="preserve"> به ترتیب 3، 5، 9 و 20 پیشنهاد شده اند</w:t>
      </w:r>
    </w:p>
    <w:p w:rsidR="00C80F83" w:rsidRDefault="00C80F83" w:rsidP="00C80F83">
      <w:pPr>
        <w:tabs>
          <w:tab w:val="left" w:pos="2097"/>
        </w:tabs>
        <w:bidi/>
        <w:ind w:left="360"/>
        <w:rPr>
          <w:rFonts w:cs="B Mitra"/>
          <w:sz w:val="28"/>
          <w:szCs w:val="28"/>
          <w:rtl/>
          <w:lang w:bidi="fa-IR"/>
        </w:rPr>
      </w:pPr>
      <w:r>
        <w:rPr>
          <w:rFonts w:cs="B Mitra" w:hint="cs"/>
          <w:sz w:val="28"/>
          <w:szCs w:val="28"/>
          <w:rtl/>
          <w:lang w:bidi="fa-IR"/>
        </w:rPr>
        <w:t xml:space="preserve">میانگین الزامات حافظه مورد نیاز برای تصاویر اندازه های مختلف برای مدل های پس زمینه احتمالی روشهای مختلف در جدول 6 نشانداده شده است. آزمون توالی های </w:t>
      </w:r>
      <w:r w:rsidRPr="00C80F83">
        <w:rPr>
          <w:rFonts w:cs="B Mitra"/>
          <w:sz w:val="28"/>
          <w:szCs w:val="28"/>
          <w:rtl/>
          <w:lang w:bidi="fa-IR"/>
        </w:rPr>
        <w:t>(</w:t>
      </w:r>
      <w:r w:rsidRPr="00C80F83">
        <w:rPr>
          <w:rFonts w:cs="B Mitra"/>
          <w:sz w:val="28"/>
          <w:szCs w:val="28"/>
          <w:lang w:bidi="fa-IR"/>
        </w:rPr>
        <w:t>CAM, FT, WS</w:t>
      </w:r>
      <w:r w:rsidRPr="00C80F83">
        <w:rPr>
          <w:rFonts w:cs="B Mitra"/>
          <w:sz w:val="28"/>
          <w:szCs w:val="28"/>
          <w:rtl/>
          <w:lang w:bidi="fa-IR"/>
        </w:rPr>
        <w:t xml:space="preserve">,  </w:t>
      </w:r>
      <w:r w:rsidRPr="00C80F83">
        <w:rPr>
          <w:rFonts w:cs="B Mitra" w:hint="cs"/>
          <w:sz w:val="28"/>
          <w:szCs w:val="28"/>
          <w:rtl/>
          <w:lang w:bidi="fa-IR"/>
        </w:rPr>
        <w:t>و</w:t>
      </w:r>
      <w:r w:rsidRPr="00C80F83">
        <w:rPr>
          <w:rFonts w:cs="B Mitra"/>
          <w:sz w:val="28"/>
          <w:szCs w:val="28"/>
          <w:rtl/>
          <w:lang w:bidi="fa-IR"/>
        </w:rPr>
        <w:t xml:space="preserve">  </w:t>
      </w:r>
      <w:r w:rsidRPr="00C80F83">
        <w:rPr>
          <w:rFonts w:cs="B Mitra"/>
          <w:sz w:val="28"/>
          <w:szCs w:val="28"/>
          <w:lang w:bidi="fa-IR"/>
        </w:rPr>
        <w:t>MR</w:t>
      </w:r>
      <w:r w:rsidRPr="00C80F83">
        <w:rPr>
          <w:rFonts w:cs="B Mitra"/>
          <w:sz w:val="28"/>
          <w:szCs w:val="28"/>
          <w:rtl/>
          <w:lang w:bidi="fa-IR"/>
        </w:rPr>
        <w:t xml:space="preserve">)  </w:t>
      </w:r>
      <w:r>
        <w:rPr>
          <w:rFonts w:cs="B Mitra" w:hint="cs"/>
          <w:sz w:val="28"/>
          <w:szCs w:val="28"/>
          <w:rtl/>
          <w:lang w:bidi="fa-IR"/>
        </w:rPr>
        <w:t xml:space="preserve"> با تصویری به اندازه 160 در </w:t>
      </w:r>
      <w:r>
        <w:rPr>
          <w:rFonts w:cs="B Mitra" w:hint="cs"/>
          <w:sz w:val="28"/>
          <w:szCs w:val="28"/>
          <w:rtl/>
          <w:lang w:bidi="fa-IR"/>
        </w:rPr>
        <w:lastRenderedPageBreak/>
        <w:t xml:space="preserve">128پیکسل و توالی </w:t>
      </w:r>
      <w:r>
        <w:rPr>
          <w:rFonts w:cs="B Mitra"/>
          <w:sz w:val="28"/>
          <w:szCs w:val="28"/>
          <w:lang w:bidi="fa-IR"/>
        </w:rPr>
        <w:t>MSA</w:t>
      </w:r>
      <w:r>
        <w:rPr>
          <w:rFonts w:cs="B Mitra" w:hint="cs"/>
          <w:sz w:val="28"/>
          <w:szCs w:val="28"/>
          <w:rtl/>
          <w:lang w:bidi="fa-IR"/>
        </w:rPr>
        <w:t xml:space="preserve"> و </w:t>
      </w:r>
      <w:r>
        <w:rPr>
          <w:rFonts w:cs="B Mitra"/>
          <w:sz w:val="28"/>
          <w:szCs w:val="28"/>
          <w:lang w:bidi="fa-IR"/>
        </w:rPr>
        <w:t>IR</w:t>
      </w:r>
      <w:r>
        <w:rPr>
          <w:rFonts w:cs="B Mitra" w:hint="cs"/>
          <w:sz w:val="28"/>
          <w:szCs w:val="28"/>
          <w:rtl/>
          <w:lang w:bidi="fa-IR"/>
        </w:rPr>
        <w:t xml:space="preserve"> با تصویری با اندازه 320 در 240 پیکسل بکار گرفته شد تا الزامات میانگین حافظه ارزیابی شود.</w:t>
      </w:r>
    </w:p>
    <w:p w:rsidR="00C80F83" w:rsidRDefault="00C80F83" w:rsidP="00C80F83">
      <w:pPr>
        <w:tabs>
          <w:tab w:val="left" w:pos="2097"/>
        </w:tabs>
        <w:bidi/>
        <w:ind w:left="360"/>
        <w:rPr>
          <w:rFonts w:cs="B Mitra"/>
          <w:sz w:val="28"/>
          <w:szCs w:val="28"/>
          <w:rtl/>
          <w:lang w:bidi="fa-IR"/>
        </w:rPr>
      </w:pPr>
      <w:r>
        <w:rPr>
          <w:rFonts w:cs="B Mitra" w:hint="cs"/>
          <w:sz w:val="28"/>
          <w:szCs w:val="28"/>
          <w:rtl/>
          <w:lang w:bidi="fa-IR"/>
        </w:rPr>
        <w:t xml:space="preserve">برای توالی تصویری بااندازه 160 در 128 ، میانگین حافظه مورد نیاز در روش </w:t>
      </w:r>
      <w:r>
        <w:rPr>
          <w:rFonts w:cs="B Mitra"/>
          <w:sz w:val="28"/>
          <w:szCs w:val="28"/>
          <w:lang w:bidi="fa-IR"/>
        </w:rPr>
        <w:t xml:space="preserve">RBFMD  </w:t>
      </w:r>
      <w:r>
        <w:rPr>
          <w:rFonts w:cs="B Mitra" w:hint="cs"/>
          <w:sz w:val="28"/>
          <w:szCs w:val="28"/>
          <w:rtl/>
          <w:lang w:bidi="fa-IR"/>
        </w:rPr>
        <w:t xml:space="preserve"> حدودا </w:t>
      </w:r>
      <w:r w:rsidRPr="00C80F83">
        <w:rPr>
          <w:rFonts w:cs="B Mitra"/>
          <w:sz w:val="28"/>
          <w:szCs w:val="28"/>
          <w:rtl/>
          <w:lang w:bidi="fa-IR"/>
        </w:rPr>
        <w:t xml:space="preserve">76.82 </w:t>
      </w:r>
      <w:r w:rsidRPr="00C80F83">
        <w:rPr>
          <w:rFonts w:cs="B Mitra"/>
          <w:sz w:val="28"/>
          <w:szCs w:val="28"/>
          <w:lang w:bidi="fa-IR"/>
        </w:rPr>
        <w:t>Kb</w:t>
      </w:r>
      <w:r>
        <w:rPr>
          <w:rFonts w:cs="B Mitra" w:hint="cs"/>
          <w:sz w:val="28"/>
          <w:szCs w:val="28"/>
          <w:rtl/>
          <w:lang w:bidi="fa-IR"/>
        </w:rPr>
        <w:t xml:space="preserve"> است. در حالیکه برای تصویری با ندازه 320 در 240 پیکسل ، </w:t>
      </w:r>
      <w:r w:rsidRPr="00C80F83">
        <w:rPr>
          <w:rFonts w:cs="B Mitra"/>
          <w:sz w:val="28"/>
          <w:szCs w:val="28"/>
          <w:rtl/>
          <w:lang w:bidi="fa-IR"/>
        </w:rPr>
        <w:t xml:space="preserve">232.69 </w:t>
      </w:r>
      <w:r w:rsidRPr="00C80F83">
        <w:rPr>
          <w:rFonts w:cs="B Mitra"/>
          <w:sz w:val="28"/>
          <w:szCs w:val="28"/>
          <w:lang w:bidi="fa-IR"/>
        </w:rPr>
        <w:t>kB</w:t>
      </w:r>
      <w:r>
        <w:rPr>
          <w:rFonts w:cs="B Mitra" w:hint="cs"/>
          <w:sz w:val="28"/>
          <w:szCs w:val="28"/>
          <w:rtl/>
          <w:lang w:bidi="fa-IR"/>
        </w:rPr>
        <w:t xml:space="preserve"> مورد نیاز است. در مقایسه با الزمات حافظه ای برای مدل های پس زمینه احتمالی ازسایر روشها، استفاده از روش ارائه شده می تواند موجب کاهش 58 تا 95 درصدی در حافظه مورد نیاز شود.</w:t>
      </w:r>
    </w:p>
    <w:p w:rsidR="00C80F83" w:rsidRDefault="00C80F83" w:rsidP="00C80F83">
      <w:pPr>
        <w:tabs>
          <w:tab w:val="left" w:pos="2097"/>
        </w:tabs>
        <w:bidi/>
        <w:ind w:left="360"/>
        <w:rPr>
          <w:rFonts w:cs="B Mitra"/>
          <w:sz w:val="28"/>
          <w:szCs w:val="28"/>
          <w:rtl/>
          <w:lang w:bidi="fa-IR"/>
        </w:rPr>
      </w:pPr>
      <w:r>
        <w:rPr>
          <w:noProof/>
          <w:lang w:bidi="fa-IR"/>
        </w:rPr>
        <w:lastRenderedPageBreak/>
        <w:drawing>
          <wp:anchor distT="0" distB="0" distL="114300" distR="114300" simplePos="0" relativeHeight="251682816" behindDoc="0" locked="0" layoutInCell="1" allowOverlap="1">
            <wp:simplePos x="0" y="0"/>
            <wp:positionH relativeFrom="column">
              <wp:posOffset>635</wp:posOffset>
            </wp:positionH>
            <wp:positionV relativeFrom="paragraph">
              <wp:posOffset>0</wp:posOffset>
            </wp:positionV>
            <wp:extent cx="5932805" cy="7014210"/>
            <wp:effectExtent l="19050" t="0" r="0" b="0"/>
            <wp:wrapSquare wrapText="bothSides"/>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cstate="print"/>
                    <a:srcRect/>
                    <a:stretch>
                      <a:fillRect/>
                    </a:stretch>
                  </pic:blipFill>
                  <pic:spPr bwMode="auto">
                    <a:xfrm>
                      <a:off x="0" y="0"/>
                      <a:ext cx="5932805" cy="7014210"/>
                    </a:xfrm>
                    <a:prstGeom prst="rect">
                      <a:avLst/>
                    </a:prstGeom>
                    <a:noFill/>
                    <a:ln w="9525">
                      <a:noFill/>
                      <a:miter lim="800000"/>
                      <a:headEnd/>
                      <a:tailEnd/>
                    </a:ln>
                  </pic:spPr>
                </pic:pic>
              </a:graphicData>
            </a:graphic>
          </wp:anchor>
        </w:drawing>
      </w:r>
    </w:p>
    <w:p w:rsidR="00C80F83" w:rsidRPr="006C3A82" w:rsidRDefault="00C80F83" w:rsidP="00C80F83">
      <w:pPr>
        <w:tabs>
          <w:tab w:val="left" w:pos="2097"/>
        </w:tabs>
        <w:bidi/>
        <w:ind w:left="360"/>
        <w:rPr>
          <w:rFonts w:cs="B Mitra"/>
          <w:b/>
          <w:bCs/>
          <w:sz w:val="28"/>
          <w:szCs w:val="28"/>
          <w:rtl/>
          <w:lang w:bidi="fa-IR"/>
        </w:rPr>
      </w:pPr>
      <w:r w:rsidRPr="006C3A82">
        <w:rPr>
          <w:rFonts w:cs="B Mitra" w:hint="cs"/>
          <w:b/>
          <w:bCs/>
          <w:sz w:val="28"/>
          <w:szCs w:val="28"/>
          <w:rtl/>
          <w:lang w:bidi="fa-IR"/>
        </w:rPr>
        <w:t xml:space="preserve">نتایج عملکرد </w:t>
      </w:r>
    </w:p>
    <w:p w:rsidR="00C80F83" w:rsidRDefault="006C3A82" w:rsidP="00C80F83">
      <w:pPr>
        <w:tabs>
          <w:tab w:val="left" w:pos="2097"/>
        </w:tabs>
        <w:bidi/>
        <w:ind w:left="360"/>
        <w:rPr>
          <w:rFonts w:cs="B Mitra"/>
          <w:sz w:val="28"/>
          <w:szCs w:val="28"/>
          <w:rtl/>
          <w:lang w:bidi="fa-IR"/>
        </w:rPr>
      </w:pPr>
      <w:r>
        <w:rPr>
          <w:rFonts w:cs="B Mitra" w:hint="cs"/>
          <w:sz w:val="28"/>
          <w:szCs w:val="28"/>
          <w:rtl/>
          <w:lang w:bidi="fa-IR"/>
        </w:rPr>
        <w:lastRenderedPageBreak/>
        <w:t>برای تایید امکان سنج</w:t>
      </w:r>
      <w:r w:rsidR="00C80F83">
        <w:rPr>
          <w:rFonts w:cs="B Mitra" w:hint="cs"/>
          <w:sz w:val="28"/>
          <w:szCs w:val="28"/>
          <w:rtl/>
          <w:lang w:bidi="fa-IR"/>
        </w:rPr>
        <w:t>ی محاسباتی برای کاربردهای واقعی، ما سرعت پردازش روش</w:t>
      </w:r>
      <w:r w:rsidR="00C80F83">
        <w:rPr>
          <w:rFonts w:cs="B Mitra"/>
          <w:sz w:val="28"/>
          <w:szCs w:val="28"/>
          <w:lang w:bidi="fa-IR"/>
        </w:rPr>
        <w:t>RBFMD</w:t>
      </w:r>
      <w:r w:rsidR="00C80F83">
        <w:rPr>
          <w:rFonts w:cs="B Mitra" w:hint="cs"/>
          <w:sz w:val="28"/>
          <w:szCs w:val="28"/>
          <w:rtl/>
          <w:lang w:bidi="fa-IR"/>
        </w:rPr>
        <w:t xml:space="preserve"> را با چند توالی آزمون در جدول 7 گزارش دادیم. روش </w:t>
      </w:r>
      <w:r w:rsidR="00C80F83">
        <w:rPr>
          <w:rFonts w:cs="B Mitra"/>
          <w:sz w:val="28"/>
          <w:szCs w:val="28"/>
          <w:lang w:bidi="fa-IR"/>
        </w:rPr>
        <w:t>RBFMD</w:t>
      </w:r>
      <w:r w:rsidR="00C80F83">
        <w:rPr>
          <w:rFonts w:cs="B Mitra" w:hint="cs"/>
          <w:sz w:val="28"/>
          <w:szCs w:val="28"/>
          <w:rtl/>
          <w:lang w:bidi="fa-IR"/>
        </w:rPr>
        <w:t xml:space="preserve"> با</w:t>
      </w:r>
      <w:r>
        <w:rPr>
          <w:rFonts w:cs="B Mitra" w:hint="cs"/>
          <w:sz w:val="28"/>
          <w:szCs w:val="28"/>
          <w:rtl/>
          <w:lang w:bidi="fa-IR"/>
        </w:rPr>
        <w:t xml:space="preserve"> </w:t>
      </w:r>
      <w:r w:rsidR="00C80F83">
        <w:rPr>
          <w:rFonts w:cs="B Mitra" w:hint="cs"/>
          <w:sz w:val="28"/>
          <w:szCs w:val="28"/>
          <w:rtl/>
          <w:lang w:bidi="fa-IR"/>
        </w:rPr>
        <w:t>استفاده</w:t>
      </w:r>
      <w:r>
        <w:rPr>
          <w:rFonts w:cs="B Mitra" w:hint="cs"/>
          <w:sz w:val="28"/>
          <w:szCs w:val="28"/>
          <w:rtl/>
          <w:lang w:bidi="fa-IR"/>
        </w:rPr>
        <w:t xml:space="preserve"> </w:t>
      </w:r>
      <w:r w:rsidR="00C80F83">
        <w:rPr>
          <w:rFonts w:cs="B Mitra" w:hint="cs"/>
          <w:sz w:val="28"/>
          <w:szCs w:val="28"/>
          <w:rtl/>
          <w:lang w:bidi="fa-IR"/>
        </w:rPr>
        <w:t xml:space="preserve">از زبان برنامه نویسی </w:t>
      </w:r>
      <w:r w:rsidR="00C80F83">
        <w:rPr>
          <w:rFonts w:cs="B Mitra"/>
          <w:sz w:val="28"/>
          <w:szCs w:val="28"/>
          <w:lang w:bidi="fa-IR"/>
        </w:rPr>
        <w:t>C</w:t>
      </w:r>
      <w:r w:rsidR="00C80F83">
        <w:rPr>
          <w:rFonts w:cs="B Mitra" w:hint="cs"/>
          <w:sz w:val="28"/>
          <w:szCs w:val="28"/>
          <w:rtl/>
          <w:lang w:bidi="fa-IR"/>
        </w:rPr>
        <w:t xml:space="preserve"> روی پردازشگر </w:t>
      </w:r>
      <w:r w:rsidR="00C80F83" w:rsidRPr="00C80F83">
        <w:rPr>
          <w:rFonts w:cs="B Mitra"/>
          <w:sz w:val="28"/>
          <w:szCs w:val="28"/>
          <w:lang w:bidi="fa-IR"/>
        </w:rPr>
        <w:t>Core2Quad 2.33 GHz</w:t>
      </w:r>
      <w:r w:rsidR="00C80F83">
        <w:rPr>
          <w:rFonts w:cs="B Mitra" w:hint="cs"/>
          <w:sz w:val="28"/>
          <w:szCs w:val="28"/>
          <w:rtl/>
          <w:lang w:bidi="fa-IR"/>
        </w:rPr>
        <w:t xml:space="preserve"> با </w:t>
      </w:r>
      <w:r w:rsidR="00C80F83" w:rsidRPr="00C80F83">
        <w:rPr>
          <w:rFonts w:cs="B Mitra"/>
          <w:sz w:val="28"/>
          <w:szCs w:val="28"/>
          <w:rtl/>
          <w:lang w:bidi="fa-IR"/>
        </w:rPr>
        <w:t xml:space="preserve">2 </w:t>
      </w:r>
      <w:r w:rsidR="00C80F83" w:rsidRPr="00C80F83">
        <w:rPr>
          <w:rFonts w:cs="B Mitra"/>
          <w:sz w:val="28"/>
          <w:szCs w:val="28"/>
          <w:lang w:bidi="fa-IR"/>
        </w:rPr>
        <w:t>GB of RAM</w:t>
      </w:r>
      <w:r w:rsidR="00C80F83">
        <w:rPr>
          <w:rFonts w:cs="B Mitra" w:hint="cs"/>
          <w:sz w:val="28"/>
          <w:szCs w:val="28"/>
          <w:rtl/>
          <w:lang w:bidi="fa-IR"/>
        </w:rPr>
        <w:t xml:space="preserve"> و با سیستم عامل ویندوز 7 انجام شد.</w:t>
      </w:r>
    </w:p>
    <w:p w:rsidR="00C80F83" w:rsidRDefault="00410A9A" w:rsidP="00410A9A">
      <w:pPr>
        <w:tabs>
          <w:tab w:val="left" w:pos="2097"/>
        </w:tabs>
        <w:bidi/>
        <w:ind w:left="360"/>
        <w:rPr>
          <w:rFonts w:cs="B Mitra"/>
          <w:sz w:val="28"/>
          <w:szCs w:val="28"/>
          <w:rtl/>
          <w:lang w:bidi="fa-IR"/>
        </w:rPr>
      </w:pPr>
      <w:r>
        <w:rPr>
          <w:rFonts w:cs="B Mitra" w:hint="cs"/>
          <w:sz w:val="28"/>
          <w:szCs w:val="28"/>
          <w:rtl/>
          <w:lang w:bidi="fa-IR"/>
        </w:rPr>
        <w:t xml:space="preserve">نتایج عملکرد نشان می دهد که برای همه توالی ها با پس زمینه های پویا و ایستا، روش </w:t>
      </w:r>
      <w:r>
        <w:rPr>
          <w:rFonts w:cs="B Mitra"/>
          <w:sz w:val="28"/>
          <w:szCs w:val="28"/>
          <w:lang w:bidi="fa-IR"/>
        </w:rPr>
        <w:t>RBFMD</w:t>
      </w:r>
      <w:r>
        <w:rPr>
          <w:rFonts w:cs="B Mitra" w:hint="cs"/>
          <w:sz w:val="28"/>
          <w:szCs w:val="28"/>
          <w:rtl/>
          <w:lang w:bidi="fa-IR"/>
        </w:rPr>
        <w:t xml:space="preserve"> می تواند سرعتی بالاتر از </w:t>
      </w:r>
      <w:r w:rsidRPr="00410A9A">
        <w:rPr>
          <w:rFonts w:cs="B Mitra"/>
          <w:sz w:val="28"/>
          <w:szCs w:val="28"/>
          <w:rtl/>
          <w:lang w:bidi="fa-IR"/>
        </w:rPr>
        <w:t xml:space="preserve">34 </w:t>
      </w:r>
      <w:r w:rsidRPr="00410A9A">
        <w:rPr>
          <w:rFonts w:cs="B Mitra"/>
          <w:sz w:val="28"/>
          <w:szCs w:val="28"/>
          <w:lang w:bidi="fa-IR"/>
        </w:rPr>
        <w:t>f/s</w:t>
      </w:r>
      <w:r>
        <w:rPr>
          <w:rFonts w:cs="B Mitra" w:hint="cs"/>
          <w:sz w:val="28"/>
          <w:szCs w:val="28"/>
          <w:rtl/>
          <w:lang w:bidi="fa-IR"/>
        </w:rPr>
        <w:t xml:space="preserve"> را داشته باشد که برای انجام برنامه های واقعی کافی است. </w:t>
      </w:r>
    </w:p>
    <w:p w:rsidR="00410A9A" w:rsidRDefault="00410A9A" w:rsidP="00410A9A">
      <w:pPr>
        <w:tabs>
          <w:tab w:val="left" w:pos="2097"/>
        </w:tabs>
        <w:bidi/>
        <w:ind w:left="360"/>
        <w:rPr>
          <w:rFonts w:cs="B Mitra"/>
          <w:sz w:val="28"/>
          <w:szCs w:val="28"/>
          <w:rtl/>
          <w:lang w:bidi="fa-IR"/>
        </w:rPr>
      </w:pPr>
      <w:r>
        <w:rPr>
          <w:noProof/>
          <w:lang w:bidi="fa-IR"/>
        </w:rPr>
        <w:lastRenderedPageBreak/>
        <w:drawing>
          <wp:anchor distT="0" distB="0" distL="114300" distR="114300" simplePos="0" relativeHeight="251684864" behindDoc="0" locked="0" layoutInCell="1" allowOverlap="1">
            <wp:simplePos x="0" y="0"/>
            <wp:positionH relativeFrom="column">
              <wp:posOffset>635</wp:posOffset>
            </wp:positionH>
            <wp:positionV relativeFrom="paragraph">
              <wp:posOffset>0</wp:posOffset>
            </wp:positionV>
            <wp:extent cx="5936615" cy="5883910"/>
            <wp:effectExtent l="19050" t="0" r="698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cstate="print"/>
                    <a:srcRect/>
                    <a:stretch>
                      <a:fillRect/>
                    </a:stretch>
                  </pic:blipFill>
                  <pic:spPr bwMode="auto">
                    <a:xfrm>
                      <a:off x="0" y="0"/>
                      <a:ext cx="5936615" cy="5883910"/>
                    </a:xfrm>
                    <a:prstGeom prst="rect">
                      <a:avLst/>
                    </a:prstGeom>
                    <a:noFill/>
                    <a:ln w="9525">
                      <a:noFill/>
                      <a:miter lim="800000"/>
                      <a:headEnd/>
                      <a:tailEnd/>
                    </a:ln>
                  </pic:spPr>
                </pic:pic>
              </a:graphicData>
            </a:graphic>
          </wp:anchor>
        </w:drawing>
      </w:r>
    </w:p>
    <w:p w:rsidR="00410A9A" w:rsidRDefault="00410A9A" w:rsidP="00410A9A">
      <w:pPr>
        <w:tabs>
          <w:tab w:val="left" w:pos="2097"/>
        </w:tabs>
        <w:bidi/>
        <w:ind w:left="360"/>
        <w:rPr>
          <w:rFonts w:cs="B Mitra"/>
          <w:sz w:val="28"/>
          <w:szCs w:val="28"/>
          <w:rtl/>
          <w:lang w:bidi="fa-IR"/>
        </w:rPr>
      </w:pPr>
      <w:r>
        <w:rPr>
          <w:noProof/>
          <w:lang w:bidi="fa-IR"/>
        </w:rPr>
        <w:drawing>
          <wp:anchor distT="0" distB="0" distL="114300" distR="114300" simplePos="0" relativeHeight="251686912" behindDoc="0" locked="0" layoutInCell="1" allowOverlap="1">
            <wp:simplePos x="0" y="0"/>
            <wp:positionH relativeFrom="column">
              <wp:posOffset>635</wp:posOffset>
            </wp:positionH>
            <wp:positionV relativeFrom="paragraph">
              <wp:posOffset>0</wp:posOffset>
            </wp:positionV>
            <wp:extent cx="5038725" cy="1552575"/>
            <wp:effectExtent l="19050" t="0" r="9525"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srcRect/>
                    <a:stretch>
                      <a:fillRect/>
                    </a:stretch>
                  </pic:blipFill>
                  <pic:spPr bwMode="auto">
                    <a:xfrm>
                      <a:off x="0" y="0"/>
                      <a:ext cx="5038725" cy="1552575"/>
                    </a:xfrm>
                    <a:prstGeom prst="rect">
                      <a:avLst/>
                    </a:prstGeom>
                    <a:noFill/>
                    <a:ln w="9525">
                      <a:noFill/>
                      <a:miter lim="800000"/>
                      <a:headEnd/>
                      <a:tailEnd/>
                    </a:ln>
                  </pic:spPr>
                </pic:pic>
              </a:graphicData>
            </a:graphic>
          </wp:anchor>
        </w:drawing>
      </w:r>
    </w:p>
    <w:p w:rsidR="00410A9A" w:rsidRDefault="00410A9A" w:rsidP="00410A9A">
      <w:pPr>
        <w:tabs>
          <w:tab w:val="left" w:pos="2097"/>
        </w:tabs>
        <w:bidi/>
        <w:ind w:left="360"/>
        <w:rPr>
          <w:rFonts w:cs="B Mitra"/>
          <w:sz w:val="28"/>
          <w:szCs w:val="28"/>
          <w:rtl/>
          <w:lang w:bidi="fa-IR"/>
        </w:rPr>
      </w:pPr>
    </w:p>
    <w:p w:rsidR="00410A9A" w:rsidRDefault="00410A9A" w:rsidP="00410A9A">
      <w:pPr>
        <w:tabs>
          <w:tab w:val="left" w:pos="2097"/>
        </w:tabs>
        <w:bidi/>
        <w:ind w:left="360"/>
        <w:rPr>
          <w:rFonts w:cs="B Mitra"/>
          <w:sz w:val="28"/>
          <w:szCs w:val="28"/>
          <w:rtl/>
          <w:lang w:bidi="fa-IR"/>
        </w:rPr>
      </w:pPr>
    </w:p>
    <w:p w:rsidR="00410A9A" w:rsidRDefault="00410A9A" w:rsidP="00410A9A">
      <w:pPr>
        <w:tabs>
          <w:tab w:val="left" w:pos="2097"/>
        </w:tabs>
        <w:bidi/>
        <w:ind w:left="360"/>
        <w:rPr>
          <w:rFonts w:cs="B Mitra"/>
          <w:sz w:val="28"/>
          <w:szCs w:val="28"/>
          <w:rtl/>
          <w:lang w:bidi="fa-IR"/>
        </w:rPr>
      </w:pPr>
    </w:p>
    <w:p w:rsidR="00410A9A" w:rsidRDefault="00410A9A" w:rsidP="00410A9A">
      <w:pPr>
        <w:tabs>
          <w:tab w:val="left" w:pos="2097"/>
        </w:tabs>
        <w:bidi/>
        <w:ind w:left="360"/>
        <w:rPr>
          <w:rFonts w:cs="B Mitra"/>
          <w:sz w:val="28"/>
          <w:szCs w:val="28"/>
          <w:rtl/>
          <w:lang w:bidi="fa-IR"/>
        </w:rPr>
      </w:pPr>
    </w:p>
    <w:p w:rsidR="00410A9A" w:rsidRPr="006C3A82" w:rsidRDefault="00410A9A" w:rsidP="00410A9A">
      <w:pPr>
        <w:tabs>
          <w:tab w:val="left" w:pos="2097"/>
        </w:tabs>
        <w:bidi/>
        <w:ind w:left="360"/>
        <w:rPr>
          <w:rFonts w:cs="B Mitra"/>
          <w:b/>
          <w:bCs/>
          <w:sz w:val="28"/>
          <w:szCs w:val="28"/>
          <w:rtl/>
          <w:lang w:bidi="fa-IR"/>
        </w:rPr>
      </w:pPr>
      <w:r w:rsidRPr="006C3A82">
        <w:rPr>
          <w:rFonts w:cs="B Mitra" w:hint="cs"/>
          <w:b/>
          <w:bCs/>
          <w:sz w:val="28"/>
          <w:szCs w:val="28"/>
          <w:rtl/>
          <w:lang w:bidi="fa-IR"/>
        </w:rPr>
        <w:lastRenderedPageBreak/>
        <w:t>5.  نتیجه گیری</w:t>
      </w:r>
    </w:p>
    <w:p w:rsidR="00410A9A" w:rsidRPr="007A36C5" w:rsidRDefault="00410A9A" w:rsidP="006C3A82">
      <w:pPr>
        <w:tabs>
          <w:tab w:val="left" w:pos="2097"/>
        </w:tabs>
        <w:bidi/>
        <w:ind w:left="360"/>
        <w:rPr>
          <w:rFonts w:cs="B Mitra"/>
          <w:sz w:val="28"/>
          <w:szCs w:val="28"/>
          <w:rtl/>
          <w:lang w:bidi="fa-IR"/>
        </w:rPr>
      </w:pPr>
      <w:r>
        <w:rPr>
          <w:rFonts w:cs="B Mitra" w:hint="cs"/>
          <w:sz w:val="28"/>
          <w:szCs w:val="28"/>
          <w:rtl/>
          <w:lang w:bidi="fa-IR"/>
        </w:rPr>
        <w:t xml:space="preserve">یک رویکرد </w:t>
      </w:r>
      <w:r w:rsidR="003C62A5">
        <w:rPr>
          <w:rFonts w:cs="B Mitra" w:hint="cs"/>
          <w:sz w:val="28"/>
          <w:szCs w:val="28"/>
          <w:rtl/>
          <w:lang w:bidi="fa-IR"/>
        </w:rPr>
        <w:t xml:space="preserve">کشف حرکات </w:t>
      </w:r>
      <w:r>
        <w:rPr>
          <w:rFonts w:cs="B Mitra" w:hint="cs"/>
          <w:sz w:val="28"/>
          <w:szCs w:val="28"/>
          <w:rtl/>
          <w:lang w:bidi="fa-IR"/>
        </w:rPr>
        <w:t xml:space="preserve">جدید برای بخش بندی اشیا، در محیط های پویا و ایستا ارائه شد. این روش ارائه شده بر اساس شبکه طبیعی </w:t>
      </w:r>
      <w:r>
        <w:rPr>
          <w:rFonts w:cs="B Mitra"/>
          <w:sz w:val="28"/>
          <w:szCs w:val="28"/>
          <w:lang w:bidi="fa-IR"/>
        </w:rPr>
        <w:t>RBF</w:t>
      </w:r>
      <w:r>
        <w:rPr>
          <w:rFonts w:cs="B Mitra" w:hint="cs"/>
          <w:sz w:val="28"/>
          <w:szCs w:val="28"/>
          <w:rtl/>
          <w:lang w:bidi="fa-IR"/>
        </w:rPr>
        <w:t xml:space="preserve"> است و ترکیبی از </w:t>
      </w:r>
      <w:r w:rsidR="006C3A82">
        <w:rPr>
          <w:rFonts w:cs="B Mitra" w:hint="cs"/>
          <w:sz w:val="28"/>
          <w:szCs w:val="28"/>
          <w:rtl/>
          <w:lang w:bidi="fa-IR"/>
        </w:rPr>
        <w:t>ماژول</w:t>
      </w:r>
      <w:r>
        <w:rPr>
          <w:rFonts w:cs="B Mitra" w:hint="cs"/>
          <w:sz w:val="28"/>
          <w:szCs w:val="28"/>
          <w:rtl/>
          <w:lang w:bidi="fa-IR"/>
        </w:rPr>
        <w:t xml:space="preserve"> های ایجاد چند پس زمینه ای منحصر به فرد را در کنار </w:t>
      </w:r>
      <w:r w:rsidR="006C3A82">
        <w:rPr>
          <w:rFonts w:cs="B Mitra" w:hint="cs"/>
          <w:sz w:val="28"/>
          <w:szCs w:val="28"/>
          <w:rtl/>
          <w:lang w:bidi="fa-IR"/>
        </w:rPr>
        <w:t>ماژول</w:t>
      </w:r>
      <w:r>
        <w:rPr>
          <w:rFonts w:cs="B Mitra" w:hint="cs"/>
          <w:sz w:val="28"/>
          <w:szCs w:val="28"/>
          <w:rtl/>
          <w:lang w:bidi="fa-IR"/>
        </w:rPr>
        <w:t xml:space="preserve"> بررسی اشیا متحرک دو رویه ای جدید قرار می دهد تا بتوان به بررسی های دقیق و کاملی در محیط های پویا و ایستا دست پیدا کرد. ماژول </w:t>
      </w:r>
      <w:r>
        <w:rPr>
          <w:rFonts w:cs="B Mitra"/>
          <w:sz w:val="28"/>
          <w:szCs w:val="28"/>
          <w:lang w:bidi="fa-IR"/>
        </w:rPr>
        <w:t>MBG</w:t>
      </w:r>
      <w:r>
        <w:rPr>
          <w:rFonts w:cs="B Mitra" w:hint="cs"/>
          <w:sz w:val="28"/>
          <w:szCs w:val="28"/>
          <w:rtl/>
          <w:lang w:bidi="fa-IR"/>
        </w:rPr>
        <w:t xml:space="preserve"> به طور کارامدی مدل احتمالی منعطفی را شکل می دهد که می تواند بیانگر محدوده پویایی از هر پیکسل در پس زمینه باشد و میتواند برای شکل دادن به لایه های پنهان ساختار شبکه </w:t>
      </w:r>
      <w:r>
        <w:rPr>
          <w:rFonts w:cs="B Mitra"/>
          <w:sz w:val="28"/>
          <w:szCs w:val="28"/>
          <w:lang w:bidi="fa-IR"/>
        </w:rPr>
        <w:t>RBF</w:t>
      </w:r>
      <w:r>
        <w:rPr>
          <w:rFonts w:cs="B Mitra" w:hint="cs"/>
          <w:sz w:val="28"/>
          <w:szCs w:val="28"/>
          <w:rtl/>
          <w:lang w:bidi="fa-IR"/>
        </w:rPr>
        <w:t xml:space="preserve"> بکار رود. این امر ساختار شبکه را حداقل کرده و سرعت پردازش راافزایش می دهد. پس از ایجاد مدل پس زمینه احتمالی</w:t>
      </w:r>
      <w:r w:rsidR="006C3A82">
        <w:rPr>
          <w:rFonts w:cs="B Mitra" w:hint="cs"/>
          <w:sz w:val="28"/>
          <w:szCs w:val="28"/>
          <w:rtl/>
          <w:lang w:bidi="fa-IR"/>
        </w:rPr>
        <w:t xml:space="preserve"> </w:t>
      </w:r>
      <w:r>
        <w:rPr>
          <w:rFonts w:cs="B Mitra" w:hint="cs"/>
          <w:sz w:val="28"/>
          <w:szCs w:val="28"/>
          <w:rtl/>
          <w:lang w:bidi="fa-IR"/>
        </w:rPr>
        <w:t xml:space="preserve">با کیفیت، ماژول </w:t>
      </w:r>
      <w:r>
        <w:rPr>
          <w:rFonts w:cs="B Mitra"/>
          <w:sz w:val="28"/>
          <w:szCs w:val="28"/>
          <w:lang w:bidi="fa-IR"/>
        </w:rPr>
        <w:t>MOD</w:t>
      </w:r>
      <w:r>
        <w:rPr>
          <w:rFonts w:cs="B Mitra" w:hint="cs"/>
          <w:sz w:val="28"/>
          <w:szCs w:val="28"/>
          <w:rtl/>
          <w:lang w:bidi="fa-IR"/>
        </w:rPr>
        <w:t xml:space="preserve"> ازرویه هشدار بلوکی استفاده میکنند تا آزمون های غیر ضروری را از کل منطقه پس زمینه حذف کند و پس از ان رویه استخراج شی می تواند به طور کارامدی پیکسل های اشیا متحرک را بررسی کند. برای مرحله نهایی، وزن خروجی ها برای عملیات روی فریم های ورودی بعدی تعدیل شد. نتایج عملی توسط مقایسات کمی و کیفی با سایر روشهای جدید بر اساس محدوده وس</w:t>
      </w:r>
      <w:r w:rsidR="006C3A82">
        <w:rPr>
          <w:rFonts w:cs="B Mitra" w:hint="cs"/>
          <w:sz w:val="28"/>
          <w:szCs w:val="28"/>
          <w:rtl/>
          <w:lang w:bidi="fa-IR"/>
        </w:rPr>
        <w:t>ی</w:t>
      </w:r>
      <w:r>
        <w:rPr>
          <w:rFonts w:cs="B Mitra" w:hint="cs"/>
          <w:sz w:val="28"/>
          <w:szCs w:val="28"/>
          <w:rtl/>
          <w:lang w:bidi="fa-IR"/>
        </w:rPr>
        <w:t>عی از توالی های ویدویی طبیعی انجام گرفت. نتایج ارزیابی های کمی و کیفی نشان داد که روش ارائه شده قادر است تا بررسی های دقیق وکافی را هم در محیط های ایستا و هم در محیط های پویا داشته باشد و بهتر از روشهای دیگر عمل کند. بعلاوه، ما به طور عملی نشان</w:t>
      </w:r>
      <w:r w:rsidR="006C3A82">
        <w:rPr>
          <w:rFonts w:cs="B Mitra" w:hint="cs"/>
          <w:sz w:val="28"/>
          <w:szCs w:val="28"/>
          <w:rtl/>
          <w:lang w:bidi="fa-IR"/>
        </w:rPr>
        <w:t xml:space="preserve"> </w:t>
      </w:r>
      <w:r>
        <w:rPr>
          <w:rFonts w:cs="B Mitra" w:hint="cs"/>
          <w:sz w:val="28"/>
          <w:szCs w:val="28"/>
          <w:rtl/>
          <w:lang w:bidi="fa-IR"/>
        </w:rPr>
        <w:t>دادیم که روش ارائه شده الزامات حافظه ای حداقلی در ایجاد مدل پس زمینه احتمالی</w:t>
      </w:r>
      <w:r w:rsidR="006C3A82">
        <w:rPr>
          <w:rFonts w:cs="B Mitra" w:hint="cs"/>
          <w:sz w:val="28"/>
          <w:szCs w:val="28"/>
          <w:rtl/>
          <w:lang w:bidi="fa-IR"/>
        </w:rPr>
        <w:t xml:space="preserve"> </w:t>
      </w:r>
      <w:r>
        <w:rPr>
          <w:rFonts w:cs="B Mitra" w:hint="cs"/>
          <w:sz w:val="28"/>
          <w:szCs w:val="28"/>
          <w:rtl/>
          <w:lang w:bidi="fa-IR"/>
        </w:rPr>
        <w:t>دارد و می تواند در مقایسه با سایر تکنیک های مدلسازی پس زمینه احتمالی استفاه شود. بع</w:t>
      </w:r>
      <w:r w:rsidR="006C3A82">
        <w:rPr>
          <w:rFonts w:cs="B Mitra" w:hint="cs"/>
          <w:sz w:val="28"/>
          <w:szCs w:val="28"/>
          <w:rtl/>
          <w:lang w:bidi="fa-IR"/>
        </w:rPr>
        <w:t>لاوه روش ما همچنین برای برنامه ه</w:t>
      </w:r>
      <w:r>
        <w:rPr>
          <w:rFonts w:cs="B Mitra" w:hint="cs"/>
          <w:sz w:val="28"/>
          <w:szCs w:val="28"/>
          <w:rtl/>
          <w:lang w:bidi="fa-IR"/>
        </w:rPr>
        <w:t xml:space="preserve">ای واقعی نیز کارامد است. </w:t>
      </w:r>
      <w:r w:rsidR="00631A02">
        <w:rPr>
          <w:rFonts w:cs="B Mitra" w:hint="cs"/>
          <w:sz w:val="28"/>
          <w:szCs w:val="28"/>
          <w:rtl/>
          <w:lang w:bidi="fa-IR"/>
        </w:rPr>
        <w:t xml:space="preserve">تحلیل ها نشان می دهد که روش </w:t>
      </w:r>
      <w:r w:rsidR="00631A02">
        <w:rPr>
          <w:rFonts w:cs="B Mitra"/>
          <w:sz w:val="28"/>
          <w:szCs w:val="28"/>
          <w:lang w:bidi="fa-IR"/>
        </w:rPr>
        <w:t>RBFMD</w:t>
      </w:r>
      <w:r w:rsidR="006C3A82">
        <w:rPr>
          <w:rFonts w:cs="B Mitra" w:hint="cs"/>
          <w:sz w:val="28"/>
          <w:szCs w:val="28"/>
          <w:rtl/>
          <w:lang w:bidi="fa-IR"/>
        </w:rPr>
        <w:t xml:space="preserve"> ارائه شده می تواند اش</w:t>
      </w:r>
      <w:r w:rsidR="00631A02">
        <w:rPr>
          <w:rFonts w:cs="B Mitra" w:hint="cs"/>
          <w:sz w:val="28"/>
          <w:szCs w:val="28"/>
          <w:rtl/>
          <w:lang w:bidi="fa-IR"/>
        </w:rPr>
        <w:t>یا متحرک را هم در محیط های ایستا و هم در مح</w:t>
      </w:r>
      <w:r w:rsidR="006C3A82">
        <w:rPr>
          <w:rFonts w:cs="B Mitra" w:hint="cs"/>
          <w:sz w:val="28"/>
          <w:szCs w:val="28"/>
          <w:rtl/>
          <w:lang w:bidi="fa-IR"/>
        </w:rPr>
        <w:t>ی</w:t>
      </w:r>
      <w:r w:rsidR="00631A02">
        <w:rPr>
          <w:rFonts w:cs="B Mitra" w:hint="cs"/>
          <w:sz w:val="28"/>
          <w:szCs w:val="28"/>
          <w:rtl/>
          <w:lang w:bidi="fa-IR"/>
        </w:rPr>
        <w:t>ط های پوی</w:t>
      </w:r>
      <w:r w:rsidR="006C3A82">
        <w:rPr>
          <w:rFonts w:cs="B Mitra" w:hint="cs"/>
          <w:sz w:val="28"/>
          <w:szCs w:val="28"/>
          <w:rtl/>
          <w:lang w:bidi="fa-IR"/>
        </w:rPr>
        <w:t>ا</w:t>
      </w:r>
      <w:r w:rsidR="00631A02">
        <w:rPr>
          <w:rFonts w:cs="B Mitra" w:hint="cs"/>
          <w:sz w:val="28"/>
          <w:szCs w:val="28"/>
          <w:rtl/>
          <w:lang w:bidi="fa-IR"/>
        </w:rPr>
        <w:t xml:space="preserve"> با محاسبات ارزان قیمت و الزامات حافظه ای پایین انجام دهد.</w:t>
      </w:r>
    </w:p>
    <w:sectPr w:rsidR="00410A9A" w:rsidRPr="007A36C5" w:rsidSect="00B111D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2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257E50"/>
    <w:multiLevelType w:val="hybridMultilevel"/>
    <w:tmpl w:val="B7B2C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1778B0"/>
    <w:multiLevelType w:val="hybridMultilevel"/>
    <w:tmpl w:val="41F0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5A3871"/>
    <w:rsid w:val="0000267F"/>
    <w:rsid w:val="0000388D"/>
    <w:rsid w:val="0000394F"/>
    <w:rsid w:val="00004590"/>
    <w:rsid w:val="00007A37"/>
    <w:rsid w:val="00011E40"/>
    <w:rsid w:val="00014673"/>
    <w:rsid w:val="000151E3"/>
    <w:rsid w:val="00020D8A"/>
    <w:rsid w:val="00021354"/>
    <w:rsid w:val="00021CAB"/>
    <w:rsid w:val="00021E95"/>
    <w:rsid w:val="000221FD"/>
    <w:rsid w:val="000226F1"/>
    <w:rsid w:val="00026889"/>
    <w:rsid w:val="00027BA1"/>
    <w:rsid w:val="00032319"/>
    <w:rsid w:val="00033A17"/>
    <w:rsid w:val="00034A81"/>
    <w:rsid w:val="00040CB5"/>
    <w:rsid w:val="00043D97"/>
    <w:rsid w:val="000440F1"/>
    <w:rsid w:val="00044C04"/>
    <w:rsid w:val="00044F5D"/>
    <w:rsid w:val="00045984"/>
    <w:rsid w:val="00050342"/>
    <w:rsid w:val="000523F8"/>
    <w:rsid w:val="00054104"/>
    <w:rsid w:val="000545A2"/>
    <w:rsid w:val="00056155"/>
    <w:rsid w:val="0005617C"/>
    <w:rsid w:val="00056F30"/>
    <w:rsid w:val="000572B0"/>
    <w:rsid w:val="000574F4"/>
    <w:rsid w:val="000611B9"/>
    <w:rsid w:val="000624DA"/>
    <w:rsid w:val="00072A38"/>
    <w:rsid w:val="00074118"/>
    <w:rsid w:val="0007448D"/>
    <w:rsid w:val="00074936"/>
    <w:rsid w:val="00075203"/>
    <w:rsid w:val="000808EF"/>
    <w:rsid w:val="00080DC1"/>
    <w:rsid w:val="00082721"/>
    <w:rsid w:val="0008288F"/>
    <w:rsid w:val="00082FC9"/>
    <w:rsid w:val="00083094"/>
    <w:rsid w:val="00085070"/>
    <w:rsid w:val="00085A6D"/>
    <w:rsid w:val="00085DCE"/>
    <w:rsid w:val="0008630A"/>
    <w:rsid w:val="00086E4F"/>
    <w:rsid w:val="00087CBB"/>
    <w:rsid w:val="00087F8C"/>
    <w:rsid w:val="00090005"/>
    <w:rsid w:val="000934FB"/>
    <w:rsid w:val="000950C2"/>
    <w:rsid w:val="0009540C"/>
    <w:rsid w:val="000956F0"/>
    <w:rsid w:val="00095DB7"/>
    <w:rsid w:val="00096AC7"/>
    <w:rsid w:val="00096D81"/>
    <w:rsid w:val="000A0141"/>
    <w:rsid w:val="000A0E84"/>
    <w:rsid w:val="000A1BE3"/>
    <w:rsid w:val="000A1F9D"/>
    <w:rsid w:val="000A5CB5"/>
    <w:rsid w:val="000A6148"/>
    <w:rsid w:val="000A63C8"/>
    <w:rsid w:val="000B017C"/>
    <w:rsid w:val="000B12CA"/>
    <w:rsid w:val="000B1842"/>
    <w:rsid w:val="000B2B67"/>
    <w:rsid w:val="000B49C4"/>
    <w:rsid w:val="000C1C4F"/>
    <w:rsid w:val="000C2922"/>
    <w:rsid w:val="000C3170"/>
    <w:rsid w:val="000C550E"/>
    <w:rsid w:val="000C5B19"/>
    <w:rsid w:val="000C6601"/>
    <w:rsid w:val="000D2DBE"/>
    <w:rsid w:val="000D33DA"/>
    <w:rsid w:val="000D37F9"/>
    <w:rsid w:val="000D43A5"/>
    <w:rsid w:val="000D5A02"/>
    <w:rsid w:val="000E0CBA"/>
    <w:rsid w:val="000E1398"/>
    <w:rsid w:val="000E21D6"/>
    <w:rsid w:val="000E289C"/>
    <w:rsid w:val="000E59B2"/>
    <w:rsid w:val="000E5D36"/>
    <w:rsid w:val="000F29D0"/>
    <w:rsid w:val="000F2E05"/>
    <w:rsid w:val="000F2F6D"/>
    <w:rsid w:val="000F3ACA"/>
    <w:rsid w:val="000F423E"/>
    <w:rsid w:val="000F4AF2"/>
    <w:rsid w:val="000F4B8B"/>
    <w:rsid w:val="000F7202"/>
    <w:rsid w:val="0010031C"/>
    <w:rsid w:val="001005C2"/>
    <w:rsid w:val="001013CC"/>
    <w:rsid w:val="00101FE8"/>
    <w:rsid w:val="001033F4"/>
    <w:rsid w:val="00104B1C"/>
    <w:rsid w:val="00105AF8"/>
    <w:rsid w:val="00110921"/>
    <w:rsid w:val="00112015"/>
    <w:rsid w:val="001127DE"/>
    <w:rsid w:val="0011487B"/>
    <w:rsid w:val="00114CA2"/>
    <w:rsid w:val="001151AE"/>
    <w:rsid w:val="00115697"/>
    <w:rsid w:val="00115828"/>
    <w:rsid w:val="00116433"/>
    <w:rsid w:val="00116FD1"/>
    <w:rsid w:val="00121B24"/>
    <w:rsid w:val="00121D3C"/>
    <w:rsid w:val="00121F0E"/>
    <w:rsid w:val="001267ED"/>
    <w:rsid w:val="0013124A"/>
    <w:rsid w:val="001331CE"/>
    <w:rsid w:val="00133AA3"/>
    <w:rsid w:val="00133D51"/>
    <w:rsid w:val="00137D61"/>
    <w:rsid w:val="00137E25"/>
    <w:rsid w:val="00140BDA"/>
    <w:rsid w:val="00140E54"/>
    <w:rsid w:val="00141A9F"/>
    <w:rsid w:val="00142FF1"/>
    <w:rsid w:val="00145166"/>
    <w:rsid w:val="00146011"/>
    <w:rsid w:val="00146A29"/>
    <w:rsid w:val="00146AA7"/>
    <w:rsid w:val="00146C21"/>
    <w:rsid w:val="00147DA9"/>
    <w:rsid w:val="00151381"/>
    <w:rsid w:val="00152FC8"/>
    <w:rsid w:val="00153724"/>
    <w:rsid w:val="00155A44"/>
    <w:rsid w:val="00160E1C"/>
    <w:rsid w:val="0016326F"/>
    <w:rsid w:val="00163731"/>
    <w:rsid w:val="00163CBD"/>
    <w:rsid w:val="00167502"/>
    <w:rsid w:val="001717D6"/>
    <w:rsid w:val="001719BB"/>
    <w:rsid w:val="00177A78"/>
    <w:rsid w:val="00183CBD"/>
    <w:rsid w:val="00191BAC"/>
    <w:rsid w:val="001964D8"/>
    <w:rsid w:val="00196593"/>
    <w:rsid w:val="00196ABC"/>
    <w:rsid w:val="00197DDC"/>
    <w:rsid w:val="001A001B"/>
    <w:rsid w:val="001A0CB0"/>
    <w:rsid w:val="001A4C51"/>
    <w:rsid w:val="001A5CA4"/>
    <w:rsid w:val="001A5D09"/>
    <w:rsid w:val="001A6B17"/>
    <w:rsid w:val="001A79DB"/>
    <w:rsid w:val="001B091C"/>
    <w:rsid w:val="001B1292"/>
    <w:rsid w:val="001B2611"/>
    <w:rsid w:val="001B2F41"/>
    <w:rsid w:val="001B605D"/>
    <w:rsid w:val="001B640B"/>
    <w:rsid w:val="001C0EC5"/>
    <w:rsid w:val="001C1A06"/>
    <w:rsid w:val="001C3FA5"/>
    <w:rsid w:val="001C4293"/>
    <w:rsid w:val="001C489D"/>
    <w:rsid w:val="001C6071"/>
    <w:rsid w:val="001D0CEF"/>
    <w:rsid w:val="001D264F"/>
    <w:rsid w:val="001D39BD"/>
    <w:rsid w:val="001D4EB6"/>
    <w:rsid w:val="001D5CD8"/>
    <w:rsid w:val="001D5EE8"/>
    <w:rsid w:val="001D7398"/>
    <w:rsid w:val="001D78EE"/>
    <w:rsid w:val="001E019C"/>
    <w:rsid w:val="001E0C4A"/>
    <w:rsid w:val="001E1BE4"/>
    <w:rsid w:val="001E2524"/>
    <w:rsid w:val="001E29FD"/>
    <w:rsid w:val="001E3446"/>
    <w:rsid w:val="001E4877"/>
    <w:rsid w:val="001E529F"/>
    <w:rsid w:val="001E6743"/>
    <w:rsid w:val="001E6CD5"/>
    <w:rsid w:val="001F0F1D"/>
    <w:rsid w:val="001F1C2C"/>
    <w:rsid w:val="001F2092"/>
    <w:rsid w:val="001F4B74"/>
    <w:rsid w:val="00200021"/>
    <w:rsid w:val="0020029A"/>
    <w:rsid w:val="002003E3"/>
    <w:rsid w:val="0020166D"/>
    <w:rsid w:val="00201730"/>
    <w:rsid w:val="0020404E"/>
    <w:rsid w:val="002058D6"/>
    <w:rsid w:val="0020743A"/>
    <w:rsid w:val="00211182"/>
    <w:rsid w:val="00211A06"/>
    <w:rsid w:val="0021221B"/>
    <w:rsid w:val="0021280A"/>
    <w:rsid w:val="00212D58"/>
    <w:rsid w:val="00215649"/>
    <w:rsid w:val="002158A2"/>
    <w:rsid w:val="00216D23"/>
    <w:rsid w:val="002178F4"/>
    <w:rsid w:val="00217A14"/>
    <w:rsid w:val="0022191B"/>
    <w:rsid w:val="00223680"/>
    <w:rsid w:val="0023038C"/>
    <w:rsid w:val="00230F8A"/>
    <w:rsid w:val="0023104F"/>
    <w:rsid w:val="00235C4D"/>
    <w:rsid w:val="00237B17"/>
    <w:rsid w:val="00242B6B"/>
    <w:rsid w:val="002437C6"/>
    <w:rsid w:val="00244B9D"/>
    <w:rsid w:val="00246657"/>
    <w:rsid w:val="00246F09"/>
    <w:rsid w:val="00251F42"/>
    <w:rsid w:val="00253FAF"/>
    <w:rsid w:val="002568C1"/>
    <w:rsid w:val="00257CA2"/>
    <w:rsid w:val="00260AE3"/>
    <w:rsid w:val="002611F2"/>
    <w:rsid w:val="00263553"/>
    <w:rsid w:val="00263A54"/>
    <w:rsid w:val="002649E0"/>
    <w:rsid w:val="0026686A"/>
    <w:rsid w:val="00266B89"/>
    <w:rsid w:val="00270659"/>
    <w:rsid w:val="002711C6"/>
    <w:rsid w:val="00273328"/>
    <w:rsid w:val="0027479F"/>
    <w:rsid w:val="002805BD"/>
    <w:rsid w:val="002831BA"/>
    <w:rsid w:val="00285394"/>
    <w:rsid w:val="002860E2"/>
    <w:rsid w:val="00286BC1"/>
    <w:rsid w:val="00287281"/>
    <w:rsid w:val="0029363E"/>
    <w:rsid w:val="002953A7"/>
    <w:rsid w:val="00296540"/>
    <w:rsid w:val="00296AAA"/>
    <w:rsid w:val="00296BAA"/>
    <w:rsid w:val="0029730E"/>
    <w:rsid w:val="00297C22"/>
    <w:rsid w:val="002A15B6"/>
    <w:rsid w:val="002A4C25"/>
    <w:rsid w:val="002A60BB"/>
    <w:rsid w:val="002A7462"/>
    <w:rsid w:val="002B545E"/>
    <w:rsid w:val="002B7268"/>
    <w:rsid w:val="002C675D"/>
    <w:rsid w:val="002C6AC2"/>
    <w:rsid w:val="002D0747"/>
    <w:rsid w:val="002D1260"/>
    <w:rsid w:val="002D1A55"/>
    <w:rsid w:val="002D524F"/>
    <w:rsid w:val="002D6AA1"/>
    <w:rsid w:val="002D7C0A"/>
    <w:rsid w:val="002E0873"/>
    <w:rsid w:val="002E40EA"/>
    <w:rsid w:val="002E46C9"/>
    <w:rsid w:val="002F134F"/>
    <w:rsid w:val="002F4F55"/>
    <w:rsid w:val="002F5337"/>
    <w:rsid w:val="00301285"/>
    <w:rsid w:val="00302134"/>
    <w:rsid w:val="00303612"/>
    <w:rsid w:val="0030644F"/>
    <w:rsid w:val="0031131D"/>
    <w:rsid w:val="003113D3"/>
    <w:rsid w:val="00311C20"/>
    <w:rsid w:val="00311FB5"/>
    <w:rsid w:val="003121F7"/>
    <w:rsid w:val="00312FD4"/>
    <w:rsid w:val="003145BB"/>
    <w:rsid w:val="00317CE9"/>
    <w:rsid w:val="0032145F"/>
    <w:rsid w:val="003236F2"/>
    <w:rsid w:val="00324219"/>
    <w:rsid w:val="003261A0"/>
    <w:rsid w:val="0033013F"/>
    <w:rsid w:val="00330BAA"/>
    <w:rsid w:val="0033108E"/>
    <w:rsid w:val="00331654"/>
    <w:rsid w:val="003342C2"/>
    <w:rsid w:val="0033622D"/>
    <w:rsid w:val="003411EC"/>
    <w:rsid w:val="00341383"/>
    <w:rsid w:val="00342936"/>
    <w:rsid w:val="003432E7"/>
    <w:rsid w:val="0034357F"/>
    <w:rsid w:val="0034367C"/>
    <w:rsid w:val="003447CF"/>
    <w:rsid w:val="00344948"/>
    <w:rsid w:val="003460BC"/>
    <w:rsid w:val="00346D64"/>
    <w:rsid w:val="00350ECC"/>
    <w:rsid w:val="00351E81"/>
    <w:rsid w:val="00352516"/>
    <w:rsid w:val="00352CDE"/>
    <w:rsid w:val="00352FE0"/>
    <w:rsid w:val="00353F3B"/>
    <w:rsid w:val="00355A0E"/>
    <w:rsid w:val="00362112"/>
    <w:rsid w:val="00362EF8"/>
    <w:rsid w:val="00363517"/>
    <w:rsid w:val="0036478B"/>
    <w:rsid w:val="00365CCC"/>
    <w:rsid w:val="00366322"/>
    <w:rsid w:val="00367F63"/>
    <w:rsid w:val="00370139"/>
    <w:rsid w:val="003712C4"/>
    <w:rsid w:val="00371505"/>
    <w:rsid w:val="00371D5B"/>
    <w:rsid w:val="00371EFD"/>
    <w:rsid w:val="00372CD7"/>
    <w:rsid w:val="00373253"/>
    <w:rsid w:val="00375C91"/>
    <w:rsid w:val="00375F9E"/>
    <w:rsid w:val="00376455"/>
    <w:rsid w:val="00377540"/>
    <w:rsid w:val="0038145C"/>
    <w:rsid w:val="00384651"/>
    <w:rsid w:val="00386964"/>
    <w:rsid w:val="00386E7C"/>
    <w:rsid w:val="0039155D"/>
    <w:rsid w:val="003915D2"/>
    <w:rsid w:val="00391FB6"/>
    <w:rsid w:val="00392823"/>
    <w:rsid w:val="00393F31"/>
    <w:rsid w:val="003969E1"/>
    <w:rsid w:val="00397762"/>
    <w:rsid w:val="003A0831"/>
    <w:rsid w:val="003A0A5E"/>
    <w:rsid w:val="003A1AF0"/>
    <w:rsid w:val="003A3120"/>
    <w:rsid w:val="003A3C6C"/>
    <w:rsid w:val="003A4D66"/>
    <w:rsid w:val="003A4E73"/>
    <w:rsid w:val="003A5511"/>
    <w:rsid w:val="003A5DCC"/>
    <w:rsid w:val="003A6024"/>
    <w:rsid w:val="003A6D88"/>
    <w:rsid w:val="003B15AF"/>
    <w:rsid w:val="003B1DE0"/>
    <w:rsid w:val="003B1E1C"/>
    <w:rsid w:val="003B3101"/>
    <w:rsid w:val="003B57C4"/>
    <w:rsid w:val="003B7837"/>
    <w:rsid w:val="003C2AC6"/>
    <w:rsid w:val="003C2CDD"/>
    <w:rsid w:val="003C2EBE"/>
    <w:rsid w:val="003C2FED"/>
    <w:rsid w:val="003C326B"/>
    <w:rsid w:val="003C585B"/>
    <w:rsid w:val="003C5BD5"/>
    <w:rsid w:val="003C62A5"/>
    <w:rsid w:val="003D0403"/>
    <w:rsid w:val="003D04B4"/>
    <w:rsid w:val="003D0541"/>
    <w:rsid w:val="003D1A6C"/>
    <w:rsid w:val="003D2C6B"/>
    <w:rsid w:val="003D3112"/>
    <w:rsid w:val="003D5723"/>
    <w:rsid w:val="003D592C"/>
    <w:rsid w:val="003D59D5"/>
    <w:rsid w:val="003D5D5D"/>
    <w:rsid w:val="003D6A82"/>
    <w:rsid w:val="003D7180"/>
    <w:rsid w:val="003D7A2A"/>
    <w:rsid w:val="003E1E56"/>
    <w:rsid w:val="003E4214"/>
    <w:rsid w:val="003E4A31"/>
    <w:rsid w:val="003E5E78"/>
    <w:rsid w:val="003E6486"/>
    <w:rsid w:val="003E64DD"/>
    <w:rsid w:val="003E68BA"/>
    <w:rsid w:val="003F07BB"/>
    <w:rsid w:val="003F2098"/>
    <w:rsid w:val="003F2E44"/>
    <w:rsid w:val="003F5630"/>
    <w:rsid w:val="003F76F2"/>
    <w:rsid w:val="003F785F"/>
    <w:rsid w:val="003F798A"/>
    <w:rsid w:val="003F7CE8"/>
    <w:rsid w:val="004001D5"/>
    <w:rsid w:val="00401084"/>
    <w:rsid w:val="004013F5"/>
    <w:rsid w:val="00401F99"/>
    <w:rsid w:val="00402907"/>
    <w:rsid w:val="00402C86"/>
    <w:rsid w:val="00403581"/>
    <w:rsid w:val="004051FF"/>
    <w:rsid w:val="00405F75"/>
    <w:rsid w:val="004060B1"/>
    <w:rsid w:val="00406A91"/>
    <w:rsid w:val="00410A9A"/>
    <w:rsid w:val="00411209"/>
    <w:rsid w:val="0041142C"/>
    <w:rsid w:val="0041178B"/>
    <w:rsid w:val="00415862"/>
    <w:rsid w:val="004202DC"/>
    <w:rsid w:val="004232C9"/>
    <w:rsid w:val="004253D2"/>
    <w:rsid w:val="00425CB1"/>
    <w:rsid w:val="0043040B"/>
    <w:rsid w:val="004310A5"/>
    <w:rsid w:val="00431AE5"/>
    <w:rsid w:val="00432A5D"/>
    <w:rsid w:val="00434530"/>
    <w:rsid w:val="004379E5"/>
    <w:rsid w:val="00440B0D"/>
    <w:rsid w:val="00443704"/>
    <w:rsid w:val="004438D0"/>
    <w:rsid w:val="00443CF9"/>
    <w:rsid w:val="004446A1"/>
    <w:rsid w:val="004450A3"/>
    <w:rsid w:val="00447370"/>
    <w:rsid w:val="004478C2"/>
    <w:rsid w:val="0045182D"/>
    <w:rsid w:val="00452F1A"/>
    <w:rsid w:val="0045477A"/>
    <w:rsid w:val="00454D62"/>
    <w:rsid w:val="00454F6B"/>
    <w:rsid w:val="00455B08"/>
    <w:rsid w:val="00456CBE"/>
    <w:rsid w:val="00462CA0"/>
    <w:rsid w:val="00463105"/>
    <w:rsid w:val="0046341B"/>
    <w:rsid w:val="0046393F"/>
    <w:rsid w:val="00464BBF"/>
    <w:rsid w:val="00466DBD"/>
    <w:rsid w:val="0047016C"/>
    <w:rsid w:val="00471F8E"/>
    <w:rsid w:val="00471FDE"/>
    <w:rsid w:val="0047392F"/>
    <w:rsid w:val="00474488"/>
    <w:rsid w:val="00475E70"/>
    <w:rsid w:val="0047638F"/>
    <w:rsid w:val="00481350"/>
    <w:rsid w:val="004837BA"/>
    <w:rsid w:val="004837E1"/>
    <w:rsid w:val="0048680F"/>
    <w:rsid w:val="0048756F"/>
    <w:rsid w:val="004911FF"/>
    <w:rsid w:val="004912A3"/>
    <w:rsid w:val="00491621"/>
    <w:rsid w:val="00491EEF"/>
    <w:rsid w:val="00494F6D"/>
    <w:rsid w:val="00495EBB"/>
    <w:rsid w:val="00497500"/>
    <w:rsid w:val="004A0A19"/>
    <w:rsid w:val="004A2FAC"/>
    <w:rsid w:val="004B0C31"/>
    <w:rsid w:val="004B3229"/>
    <w:rsid w:val="004B5502"/>
    <w:rsid w:val="004B7798"/>
    <w:rsid w:val="004C06C9"/>
    <w:rsid w:val="004C1053"/>
    <w:rsid w:val="004C1694"/>
    <w:rsid w:val="004C2088"/>
    <w:rsid w:val="004C233B"/>
    <w:rsid w:val="004C3A7C"/>
    <w:rsid w:val="004C4944"/>
    <w:rsid w:val="004C4D24"/>
    <w:rsid w:val="004C5DD0"/>
    <w:rsid w:val="004C6A2A"/>
    <w:rsid w:val="004C6FE9"/>
    <w:rsid w:val="004C754B"/>
    <w:rsid w:val="004C7A90"/>
    <w:rsid w:val="004D0E9E"/>
    <w:rsid w:val="004D1287"/>
    <w:rsid w:val="004D2AE4"/>
    <w:rsid w:val="004D45E8"/>
    <w:rsid w:val="004D5C8E"/>
    <w:rsid w:val="004D6264"/>
    <w:rsid w:val="004D7373"/>
    <w:rsid w:val="004D796D"/>
    <w:rsid w:val="004E08CA"/>
    <w:rsid w:val="004E24AF"/>
    <w:rsid w:val="004E3DAE"/>
    <w:rsid w:val="004E4400"/>
    <w:rsid w:val="004E562B"/>
    <w:rsid w:val="004E6C0E"/>
    <w:rsid w:val="004F06B5"/>
    <w:rsid w:val="004F1E46"/>
    <w:rsid w:val="004F2193"/>
    <w:rsid w:val="004F3BC0"/>
    <w:rsid w:val="004F3FF2"/>
    <w:rsid w:val="004F4DC3"/>
    <w:rsid w:val="004F51FA"/>
    <w:rsid w:val="004F614C"/>
    <w:rsid w:val="004F6F06"/>
    <w:rsid w:val="00500F17"/>
    <w:rsid w:val="005015FD"/>
    <w:rsid w:val="00501F50"/>
    <w:rsid w:val="005025B2"/>
    <w:rsid w:val="005029F7"/>
    <w:rsid w:val="00503707"/>
    <w:rsid w:val="0050554C"/>
    <w:rsid w:val="00505E2B"/>
    <w:rsid w:val="00512633"/>
    <w:rsid w:val="0051330E"/>
    <w:rsid w:val="00514493"/>
    <w:rsid w:val="00517052"/>
    <w:rsid w:val="005172AF"/>
    <w:rsid w:val="005175B5"/>
    <w:rsid w:val="00522823"/>
    <w:rsid w:val="005231C0"/>
    <w:rsid w:val="00523F1A"/>
    <w:rsid w:val="0052435E"/>
    <w:rsid w:val="00524A24"/>
    <w:rsid w:val="00525BE2"/>
    <w:rsid w:val="00525C84"/>
    <w:rsid w:val="00527CFF"/>
    <w:rsid w:val="00531818"/>
    <w:rsid w:val="00534B39"/>
    <w:rsid w:val="00541435"/>
    <w:rsid w:val="00541B48"/>
    <w:rsid w:val="005434A5"/>
    <w:rsid w:val="005450BC"/>
    <w:rsid w:val="005460CF"/>
    <w:rsid w:val="00546C67"/>
    <w:rsid w:val="00547C01"/>
    <w:rsid w:val="00547C73"/>
    <w:rsid w:val="00550631"/>
    <w:rsid w:val="00550C26"/>
    <w:rsid w:val="0055293C"/>
    <w:rsid w:val="005539A7"/>
    <w:rsid w:val="00553CC3"/>
    <w:rsid w:val="0055489E"/>
    <w:rsid w:val="00554A71"/>
    <w:rsid w:val="0055616F"/>
    <w:rsid w:val="00560DD1"/>
    <w:rsid w:val="005615C6"/>
    <w:rsid w:val="00562011"/>
    <w:rsid w:val="005629D6"/>
    <w:rsid w:val="0056311B"/>
    <w:rsid w:val="00563E23"/>
    <w:rsid w:val="00563E4F"/>
    <w:rsid w:val="00564D1A"/>
    <w:rsid w:val="00566599"/>
    <w:rsid w:val="00566E69"/>
    <w:rsid w:val="00567371"/>
    <w:rsid w:val="00567685"/>
    <w:rsid w:val="00570AB4"/>
    <w:rsid w:val="00571079"/>
    <w:rsid w:val="0057186F"/>
    <w:rsid w:val="0057279D"/>
    <w:rsid w:val="00573D35"/>
    <w:rsid w:val="0057672F"/>
    <w:rsid w:val="00577D3A"/>
    <w:rsid w:val="00582400"/>
    <w:rsid w:val="00584EFC"/>
    <w:rsid w:val="005875DF"/>
    <w:rsid w:val="00587938"/>
    <w:rsid w:val="00592160"/>
    <w:rsid w:val="00593488"/>
    <w:rsid w:val="005947E5"/>
    <w:rsid w:val="00595E06"/>
    <w:rsid w:val="00596B72"/>
    <w:rsid w:val="00597D88"/>
    <w:rsid w:val="005A0249"/>
    <w:rsid w:val="005A3517"/>
    <w:rsid w:val="005A3871"/>
    <w:rsid w:val="005A3C85"/>
    <w:rsid w:val="005A44C5"/>
    <w:rsid w:val="005A57F7"/>
    <w:rsid w:val="005A65CE"/>
    <w:rsid w:val="005A6691"/>
    <w:rsid w:val="005A7618"/>
    <w:rsid w:val="005B19A3"/>
    <w:rsid w:val="005B3E82"/>
    <w:rsid w:val="005B63F0"/>
    <w:rsid w:val="005B66D5"/>
    <w:rsid w:val="005B6801"/>
    <w:rsid w:val="005B68FC"/>
    <w:rsid w:val="005B69E3"/>
    <w:rsid w:val="005B756E"/>
    <w:rsid w:val="005C10ED"/>
    <w:rsid w:val="005C10F3"/>
    <w:rsid w:val="005C1829"/>
    <w:rsid w:val="005C1B3A"/>
    <w:rsid w:val="005C2126"/>
    <w:rsid w:val="005C6473"/>
    <w:rsid w:val="005C74EA"/>
    <w:rsid w:val="005C7E94"/>
    <w:rsid w:val="005D2885"/>
    <w:rsid w:val="005D6616"/>
    <w:rsid w:val="005D7F16"/>
    <w:rsid w:val="005E2B4F"/>
    <w:rsid w:val="005E3821"/>
    <w:rsid w:val="005E3A12"/>
    <w:rsid w:val="005E3D4F"/>
    <w:rsid w:val="005E554C"/>
    <w:rsid w:val="005E6077"/>
    <w:rsid w:val="005E609A"/>
    <w:rsid w:val="005E75FA"/>
    <w:rsid w:val="005F1405"/>
    <w:rsid w:val="005F40F5"/>
    <w:rsid w:val="005F54D9"/>
    <w:rsid w:val="005F5EFD"/>
    <w:rsid w:val="005F7B2E"/>
    <w:rsid w:val="006009CC"/>
    <w:rsid w:val="0060233C"/>
    <w:rsid w:val="006024B8"/>
    <w:rsid w:val="00603952"/>
    <w:rsid w:val="00604672"/>
    <w:rsid w:val="006047C2"/>
    <w:rsid w:val="0060490B"/>
    <w:rsid w:val="00606273"/>
    <w:rsid w:val="00606794"/>
    <w:rsid w:val="00607BE2"/>
    <w:rsid w:val="00613CCF"/>
    <w:rsid w:val="006144D6"/>
    <w:rsid w:val="00614697"/>
    <w:rsid w:val="00620413"/>
    <w:rsid w:val="00620BF7"/>
    <w:rsid w:val="006301E9"/>
    <w:rsid w:val="0063035B"/>
    <w:rsid w:val="006309E4"/>
    <w:rsid w:val="0063126A"/>
    <w:rsid w:val="00631A02"/>
    <w:rsid w:val="00631BEE"/>
    <w:rsid w:val="00633CF7"/>
    <w:rsid w:val="006340A8"/>
    <w:rsid w:val="00634C42"/>
    <w:rsid w:val="00636084"/>
    <w:rsid w:val="00636AAB"/>
    <w:rsid w:val="00637B4C"/>
    <w:rsid w:val="006402B5"/>
    <w:rsid w:val="0064103B"/>
    <w:rsid w:val="0064115C"/>
    <w:rsid w:val="00642139"/>
    <w:rsid w:val="00642AD2"/>
    <w:rsid w:val="006433DB"/>
    <w:rsid w:val="00643897"/>
    <w:rsid w:val="0064637E"/>
    <w:rsid w:val="006463A2"/>
    <w:rsid w:val="006467CF"/>
    <w:rsid w:val="0064681F"/>
    <w:rsid w:val="00647EB7"/>
    <w:rsid w:val="00650A9D"/>
    <w:rsid w:val="00651571"/>
    <w:rsid w:val="00651E4C"/>
    <w:rsid w:val="0065213B"/>
    <w:rsid w:val="006522A2"/>
    <w:rsid w:val="00653313"/>
    <w:rsid w:val="0065399D"/>
    <w:rsid w:val="00653D36"/>
    <w:rsid w:val="006559FD"/>
    <w:rsid w:val="00657662"/>
    <w:rsid w:val="00657A16"/>
    <w:rsid w:val="006621E1"/>
    <w:rsid w:val="0066235D"/>
    <w:rsid w:val="006633A5"/>
    <w:rsid w:val="0066556D"/>
    <w:rsid w:val="00666809"/>
    <w:rsid w:val="0066712E"/>
    <w:rsid w:val="006673FD"/>
    <w:rsid w:val="00667C59"/>
    <w:rsid w:val="0067004C"/>
    <w:rsid w:val="006759B2"/>
    <w:rsid w:val="00675DE1"/>
    <w:rsid w:val="00677C9E"/>
    <w:rsid w:val="00680FE0"/>
    <w:rsid w:val="00682A85"/>
    <w:rsid w:val="00683B99"/>
    <w:rsid w:val="00685952"/>
    <w:rsid w:val="0068748C"/>
    <w:rsid w:val="00687985"/>
    <w:rsid w:val="00691081"/>
    <w:rsid w:val="0069287F"/>
    <w:rsid w:val="00693659"/>
    <w:rsid w:val="00693CAB"/>
    <w:rsid w:val="00694E7D"/>
    <w:rsid w:val="00695B59"/>
    <w:rsid w:val="00696DCA"/>
    <w:rsid w:val="006A28D3"/>
    <w:rsid w:val="006A30D1"/>
    <w:rsid w:val="006A6A38"/>
    <w:rsid w:val="006A7788"/>
    <w:rsid w:val="006A7C00"/>
    <w:rsid w:val="006B0249"/>
    <w:rsid w:val="006B06B3"/>
    <w:rsid w:val="006B2188"/>
    <w:rsid w:val="006B285F"/>
    <w:rsid w:val="006B4868"/>
    <w:rsid w:val="006B4EA7"/>
    <w:rsid w:val="006B6693"/>
    <w:rsid w:val="006B67AA"/>
    <w:rsid w:val="006C04AC"/>
    <w:rsid w:val="006C1CC8"/>
    <w:rsid w:val="006C2717"/>
    <w:rsid w:val="006C3A82"/>
    <w:rsid w:val="006C4A96"/>
    <w:rsid w:val="006C4EB9"/>
    <w:rsid w:val="006C56B1"/>
    <w:rsid w:val="006C71CD"/>
    <w:rsid w:val="006C7B26"/>
    <w:rsid w:val="006D033C"/>
    <w:rsid w:val="006D195E"/>
    <w:rsid w:val="006D2F97"/>
    <w:rsid w:val="006D3042"/>
    <w:rsid w:val="006D42C9"/>
    <w:rsid w:val="006D4794"/>
    <w:rsid w:val="006D4A73"/>
    <w:rsid w:val="006D540A"/>
    <w:rsid w:val="006D6042"/>
    <w:rsid w:val="006E001A"/>
    <w:rsid w:val="006E1177"/>
    <w:rsid w:val="006E1592"/>
    <w:rsid w:val="006E1E9C"/>
    <w:rsid w:val="006E2DFD"/>
    <w:rsid w:val="006E371A"/>
    <w:rsid w:val="006E42FF"/>
    <w:rsid w:val="006E4EBD"/>
    <w:rsid w:val="006E5CF5"/>
    <w:rsid w:val="006E6AA4"/>
    <w:rsid w:val="006E753A"/>
    <w:rsid w:val="006F13EB"/>
    <w:rsid w:val="006F1B7E"/>
    <w:rsid w:val="006F38C8"/>
    <w:rsid w:val="006F463F"/>
    <w:rsid w:val="006F551E"/>
    <w:rsid w:val="006F5664"/>
    <w:rsid w:val="006F5848"/>
    <w:rsid w:val="006F5BDF"/>
    <w:rsid w:val="006F75A1"/>
    <w:rsid w:val="007005F4"/>
    <w:rsid w:val="00700DFB"/>
    <w:rsid w:val="007020E9"/>
    <w:rsid w:val="00702EA2"/>
    <w:rsid w:val="00702EB9"/>
    <w:rsid w:val="00704278"/>
    <w:rsid w:val="00704FA6"/>
    <w:rsid w:val="0071157C"/>
    <w:rsid w:val="0071273C"/>
    <w:rsid w:val="00712D04"/>
    <w:rsid w:val="00715853"/>
    <w:rsid w:val="00715BDB"/>
    <w:rsid w:val="00715FF3"/>
    <w:rsid w:val="00716155"/>
    <w:rsid w:val="007201E6"/>
    <w:rsid w:val="0072034D"/>
    <w:rsid w:val="00720CC5"/>
    <w:rsid w:val="00722DAE"/>
    <w:rsid w:val="00722ED4"/>
    <w:rsid w:val="00724629"/>
    <w:rsid w:val="007276DD"/>
    <w:rsid w:val="00732D8F"/>
    <w:rsid w:val="00733879"/>
    <w:rsid w:val="007350F4"/>
    <w:rsid w:val="007359AB"/>
    <w:rsid w:val="00735FED"/>
    <w:rsid w:val="00737594"/>
    <w:rsid w:val="00740EE6"/>
    <w:rsid w:val="00742940"/>
    <w:rsid w:val="00742C7E"/>
    <w:rsid w:val="0074407D"/>
    <w:rsid w:val="00744C27"/>
    <w:rsid w:val="007451EF"/>
    <w:rsid w:val="00754502"/>
    <w:rsid w:val="00754C95"/>
    <w:rsid w:val="00755EED"/>
    <w:rsid w:val="007578AD"/>
    <w:rsid w:val="007601A4"/>
    <w:rsid w:val="00760711"/>
    <w:rsid w:val="0076108A"/>
    <w:rsid w:val="0076221E"/>
    <w:rsid w:val="0076228F"/>
    <w:rsid w:val="00762427"/>
    <w:rsid w:val="007658CD"/>
    <w:rsid w:val="00770196"/>
    <w:rsid w:val="007718BD"/>
    <w:rsid w:val="007720F0"/>
    <w:rsid w:val="007721E0"/>
    <w:rsid w:val="00772987"/>
    <w:rsid w:val="00774A5E"/>
    <w:rsid w:val="00774CF0"/>
    <w:rsid w:val="0077550A"/>
    <w:rsid w:val="00775B9E"/>
    <w:rsid w:val="0077647F"/>
    <w:rsid w:val="00780725"/>
    <w:rsid w:val="007807F4"/>
    <w:rsid w:val="00781627"/>
    <w:rsid w:val="00785BCC"/>
    <w:rsid w:val="00786613"/>
    <w:rsid w:val="007876AE"/>
    <w:rsid w:val="00792B1E"/>
    <w:rsid w:val="00792F22"/>
    <w:rsid w:val="007932B0"/>
    <w:rsid w:val="00794060"/>
    <w:rsid w:val="007949D2"/>
    <w:rsid w:val="0079568E"/>
    <w:rsid w:val="00797383"/>
    <w:rsid w:val="00797877"/>
    <w:rsid w:val="00797D30"/>
    <w:rsid w:val="007A2723"/>
    <w:rsid w:val="007A36C5"/>
    <w:rsid w:val="007A6E5B"/>
    <w:rsid w:val="007A74D6"/>
    <w:rsid w:val="007B3C1D"/>
    <w:rsid w:val="007B3D34"/>
    <w:rsid w:val="007B51D7"/>
    <w:rsid w:val="007B6112"/>
    <w:rsid w:val="007B6D5E"/>
    <w:rsid w:val="007C3029"/>
    <w:rsid w:val="007C58DA"/>
    <w:rsid w:val="007D1889"/>
    <w:rsid w:val="007D20CA"/>
    <w:rsid w:val="007D519A"/>
    <w:rsid w:val="007D5280"/>
    <w:rsid w:val="007D6A0E"/>
    <w:rsid w:val="007D6CDC"/>
    <w:rsid w:val="007E0707"/>
    <w:rsid w:val="007E1D63"/>
    <w:rsid w:val="007E54AA"/>
    <w:rsid w:val="007E7743"/>
    <w:rsid w:val="007F0829"/>
    <w:rsid w:val="007F2C19"/>
    <w:rsid w:val="007F2E7F"/>
    <w:rsid w:val="007F2FB3"/>
    <w:rsid w:val="007F35BC"/>
    <w:rsid w:val="007F525F"/>
    <w:rsid w:val="007F677A"/>
    <w:rsid w:val="00800006"/>
    <w:rsid w:val="0080013B"/>
    <w:rsid w:val="00800635"/>
    <w:rsid w:val="008011A7"/>
    <w:rsid w:val="0080205F"/>
    <w:rsid w:val="00802F77"/>
    <w:rsid w:val="00803C95"/>
    <w:rsid w:val="00805752"/>
    <w:rsid w:val="008057F8"/>
    <w:rsid w:val="00805D4D"/>
    <w:rsid w:val="0080730B"/>
    <w:rsid w:val="00807758"/>
    <w:rsid w:val="00812304"/>
    <w:rsid w:val="00814B5E"/>
    <w:rsid w:val="008164AB"/>
    <w:rsid w:val="0082113E"/>
    <w:rsid w:val="00821B76"/>
    <w:rsid w:val="00822AB1"/>
    <w:rsid w:val="00822BD0"/>
    <w:rsid w:val="00825922"/>
    <w:rsid w:val="00825DDD"/>
    <w:rsid w:val="00825E8A"/>
    <w:rsid w:val="008277D1"/>
    <w:rsid w:val="008277EF"/>
    <w:rsid w:val="00827C24"/>
    <w:rsid w:val="00827DB9"/>
    <w:rsid w:val="008304BC"/>
    <w:rsid w:val="0083065D"/>
    <w:rsid w:val="00834725"/>
    <w:rsid w:val="0083501A"/>
    <w:rsid w:val="008368FA"/>
    <w:rsid w:val="008369F5"/>
    <w:rsid w:val="00837065"/>
    <w:rsid w:val="008370FA"/>
    <w:rsid w:val="00837EBE"/>
    <w:rsid w:val="00840643"/>
    <w:rsid w:val="00840D23"/>
    <w:rsid w:val="0084106E"/>
    <w:rsid w:val="00845631"/>
    <w:rsid w:val="00851524"/>
    <w:rsid w:val="00851CA4"/>
    <w:rsid w:val="008526DD"/>
    <w:rsid w:val="00852E68"/>
    <w:rsid w:val="00853A07"/>
    <w:rsid w:val="00855544"/>
    <w:rsid w:val="008557D9"/>
    <w:rsid w:val="008563AF"/>
    <w:rsid w:val="00856703"/>
    <w:rsid w:val="008601A7"/>
    <w:rsid w:val="008619BD"/>
    <w:rsid w:val="008627C0"/>
    <w:rsid w:val="00862B21"/>
    <w:rsid w:val="008647C5"/>
    <w:rsid w:val="0086648A"/>
    <w:rsid w:val="00866520"/>
    <w:rsid w:val="008700BA"/>
    <w:rsid w:val="008710FD"/>
    <w:rsid w:val="0087236C"/>
    <w:rsid w:val="008741DF"/>
    <w:rsid w:val="00874AAB"/>
    <w:rsid w:val="00875E2F"/>
    <w:rsid w:val="00876707"/>
    <w:rsid w:val="00881071"/>
    <w:rsid w:val="00882B54"/>
    <w:rsid w:val="0088303E"/>
    <w:rsid w:val="008839F1"/>
    <w:rsid w:val="008847E3"/>
    <w:rsid w:val="00884BFF"/>
    <w:rsid w:val="00885F6B"/>
    <w:rsid w:val="00890993"/>
    <w:rsid w:val="008924BD"/>
    <w:rsid w:val="0089443C"/>
    <w:rsid w:val="008954F7"/>
    <w:rsid w:val="008957F5"/>
    <w:rsid w:val="00897162"/>
    <w:rsid w:val="0089785A"/>
    <w:rsid w:val="008A012D"/>
    <w:rsid w:val="008A0739"/>
    <w:rsid w:val="008A20DB"/>
    <w:rsid w:val="008A7478"/>
    <w:rsid w:val="008B1539"/>
    <w:rsid w:val="008B1BD3"/>
    <w:rsid w:val="008B20D3"/>
    <w:rsid w:val="008B26BF"/>
    <w:rsid w:val="008B2BAD"/>
    <w:rsid w:val="008B4EEB"/>
    <w:rsid w:val="008B61BD"/>
    <w:rsid w:val="008B775F"/>
    <w:rsid w:val="008B7CDB"/>
    <w:rsid w:val="008C07EB"/>
    <w:rsid w:val="008C2013"/>
    <w:rsid w:val="008C34E7"/>
    <w:rsid w:val="008C568A"/>
    <w:rsid w:val="008D08B4"/>
    <w:rsid w:val="008D0B6E"/>
    <w:rsid w:val="008E1DBE"/>
    <w:rsid w:val="008E2A9B"/>
    <w:rsid w:val="008E4049"/>
    <w:rsid w:val="008E602A"/>
    <w:rsid w:val="008F0ACC"/>
    <w:rsid w:val="008F4278"/>
    <w:rsid w:val="008F5739"/>
    <w:rsid w:val="009013ED"/>
    <w:rsid w:val="00901DEE"/>
    <w:rsid w:val="00901F8B"/>
    <w:rsid w:val="00903E19"/>
    <w:rsid w:val="00905152"/>
    <w:rsid w:val="009072C6"/>
    <w:rsid w:val="00911850"/>
    <w:rsid w:val="00911EEE"/>
    <w:rsid w:val="009129CE"/>
    <w:rsid w:val="009146C4"/>
    <w:rsid w:val="0091542C"/>
    <w:rsid w:val="00916028"/>
    <w:rsid w:val="00916B27"/>
    <w:rsid w:val="00916B4B"/>
    <w:rsid w:val="00917DF7"/>
    <w:rsid w:val="0092053F"/>
    <w:rsid w:val="009224AC"/>
    <w:rsid w:val="00923987"/>
    <w:rsid w:val="00924734"/>
    <w:rsid w:val="00925136"/>
    <w:rsid w:val="00925BF6"/>
    <w:rsid w:val="00925FC2"/>
    <w:rsid w:val="009267CD"/>
    <w:rsid w:val="00931D09"/>
    <w:rsid w:val="0093250D"/>
    <w:rsid w:val="00934205"/>
    <w:rsid w:val="0093710E"/>
    <w:rsid w:val="00941082"/>
    <w:rsid w:val="009412DB"/>
    <w:rsid w:val="00941705"/>
    <w:rsid w:val="00943BE6"/>
    <w:rsid w:val="00946EE0"/>
    <w:rsid w:val="009473A7"/>
    <w:rsid w:val="00950D49"/>
    <w:rsid w:val="009519C4"/>
    <w:rsid w:val="00951D39"/>
    <w:rsid w:val="00953BA9"/>
    <w:rsid w:val="00954801"/>
    <w:rsid w:val="00955905"/>
    <w:rsid w:val="00957886"/>
    <w:rsid w:val="00961E02"/>
    <w:rsid w:val="009633F9"/>
    <w:rsid w:val="0096412F"/>
    <w:rsid w:val="009655DE"/>
    <w:rsid w:val="0096562F"/>
    <w:rsid w:val="00965FD4"/>
    <w:rsid w:val="00971756"/>
    <w:rsid w:val="0097299E"/>
    <w:rsid w:val="00974444"/>
    <w:rsid w:val="009771E2"/>
    <w:rsid w:val="009775DD"/>
    <w:rsid w:val="00977A96"/>
    <w:rsid w:val="0098166F"/>
    <w:rsid w:val="0098402D"/>
    <w:rsid w:val="00984577"/>
    <w:rsid w:val="00986F7C"/>
    <w:rsid w:val="00986F91"/>
    <w:rsid w:val="0099111A"/>
    <w:rsid w:val="00991362"/>
    <w:rsid w:val="00991F0D"/>
    <w:rsid w:val="009928C0"/>
    <w:rsid w:val="009935F8"/>
    <w:rsid w:val="009948FE"/>
    <w:rsid w:val="00995D95"/>
    <w:rsid w:val="009A2EE5"/>
    <w:rsid w:val="009A3A82"/>
    <w:rsid w:val="009A3F53"/>
    <w:rsid w:val="009A451E"/>
    <w:rsid w:val="009A5C84"/>
    <w:rsid w:val="009B0528"/>
    <w:rsid w:val="009B1117"/>
    <w:rsid w:val="009B41BA"/>
    <w:rsid w:val="009B5C99"/>
    <w:rsid w:val="009B60FC"/>
    <w:rsid w:val="009B622F"/>
    <w:rsid w:val="009B6727"/>
    <w:rsid w:val="009B7553"/>
    <w:rsid w:val="009C1C5A"/>
    <w:rsid w:val="009C5043"/>
    <w:rsid w:val="009C576D"/>
    <w:rsid w:val="009D0FB8"/>
    <w:rsid w:val="009D1AAC"/>
    <w:rsid w:val="009D4FF6"/>
    <w:rsid w:val="009D636B"/>
    <w:rsid w:val="009E3904"/>
    <w:rsid w:val="009E4289"/>
    <w:rsid w:val="009E5355"/>
    <w:rsid w:val="009E5AFB"/>
    <w:rsid w:val="009E5FD6"/>
    <w:rsid w:val="009E66B5"/>
    <w:rsid w:val="009E7047"/>
    <w:rsid w:val="009E7242"/>
    <w:rsid w:val="009F13BB"/>
    <w:rsid w:val="009F179D"/>
    <w:rsid w:val="009F6484"/>
    <w:rsid w:val="009F695A"/>
    <w:rsid w:val="009F7F11"/>
    <w:rsid w:val="00A01077"/>
    <w:rsid w:val="00A011B4"/>
    <w:rsid w:val="00A028FD"/>
    <w:rsid w:val="00A0337B"/>
    <w:rsid w:val="00A0369B"/>
    <w:rsid w:val="00A03944"/>
    <w:rsid w:val="00A042B0"/>
    <w:rsid w:val="00A04811"/>
    <w:rsid w:val="00A05CE6"/>
    <w:rsid w:val="00A06672"/>
    <w:rsid w:val="00A10654"/>
    <w:rsid w:val="00A11C8C"/>
    <w:rsid w:val="00A12BA6"/>
    <w:rsid w:val="00A12C70"/>
    <w:rsid w:val="00A135F9"/>
    <w:rsid w:val="00A14D6B"/>
    <w:rsid w:val="00A152DC"/>
    <w:rsid w:val="00A1544E"/>
    <w:rsid w:val="00A16141"/>
    <w:rsid w:val="00A16277"/>
    <w:rsid w:val="00A20CC6"/>
    <w:rsid w:val="00A212C7"/>
    <w:rsid w:val="00A21B91"/>
    <w:rsid w:val="00A22C15"/>
    <w:rsid w:val="00A25D87"/>
    <w:rsid w:val="00A26320"/>
    <w:rsid w:val="00A27A6D"/>
    <w:rsid w:val="00A303DA"/>
    <w:rsid w:val="00A35A3B"/>
    <w:rsid w:val="00A36236"/>
    <w:rsid w:val="00A36395"/>
    <w:rsid w:val="00A37A80"/>
    <w:rsid w:val="00A37B53"/>
    <w:rsid w:val="00A42052"/>
    <w:rsid w:val="00A42724"/>
    <w:rsid w:val="00A436D0"/>
    <w:rsid w:val="00A4390E"/>
    <w:rsid w:val="00A44577"/>
    <w:rsid w:val="00A45027"/>
    <w:rsid w:val="00A46BFB"/>
    <w:rsid w:val="00A471F4"/>
    <w:rsid w:val="00A52CBD"/>
    <w:rsid w:val="00A56349"/>
    <w:rsid w:val="00A569ED"/>
    <w:rsid w:val="00A56B2D"/>
    <w:rsid w:val="00A60D28"/>
    <w:rsid w:val="00A62E40"/>
    <w:rsid w:val="00A63D5E"/>
    <w:rsid w:val="00A64C2A"/>
    <w:rsid w:val="00A64D9F"/>
    <w:rsid w:val="00A659D0"/>
    <w:rsid w:val="00A663C5"/>
    <w:rsid w:val="00A673B5"/>
    <w:rsid w:val="00A676FE"/>
    <w:rsid w:val="00A679E5"/>
    <w:rsid w:val="00A7125D"/>
    <w:rsid w:val="00A714D8"/>
    <w:rsid w:val="00A71606"/>
    <w:rsid w:val="00A719BF"/>
    <w:rsid w:val="00A7296C"/>
    <w:rsid w:val="00A72CF2"/>
    <w:rsid w:val="00A7317E"/>
    <w:rsid w:val="00A74AB5"/>
    <w:rsid w:val="00A75BC8"/>
    <w:rsid w:val="00A75BD9"/>
    <w:rsid w:val="00A811B0"/>
    <w:rsid w:val="00A81A35"/>
    <w:rsid w:val="00A90172"/>
    <w:rsid w:val="00A9107F"/>
    <w:rsid w:val="00A914DA"/>
    <w:rsid w:val="00A94F89"/>
    <w:rsid w:val="00A97EB7"/>
    <w:rsid w:val="00AA0211"/>
    <w:rsid w:val="00AA2111"/>
    <w:rsid w:val="00AA2753"/>
    <w:rsid w:val="00AA3E84"/>
    <w:rsid w:val="00AB46B0"/>
    <w:rsid w:val="00AB6566"/>
    <w:rsid w:val="00AB6FEE"/>
    <w:rsid w:val="00AC1D5F"/>
    <w:rsid w:val="00AC36F4"/>
    <w:rsid w:val="00AC3BAE"/>
    <w:rsid w:val="00AC4737"/>
    <w:rsid w:val="00AC4884"/>
    <w:rsid w:val="00AD053B"/>
    <w:rsid w:val="00AD2AB5"/>
    <w:rsid w:val="00AD3A49"/>
    <w:rsid w:val="00AD3A98"/>
    <w:rsid w:val="00AD3CD3"/>
    <w:rsid w:val="00AD4C5D"/>
    <w:rsid w:val="00AD5632"/>
    <w:rsid w:val="00AD7D46"/>
    <w:rsid w:val="00AE03DA"/>
    <w:rsid w:val="00AE06AC"/>
    <w:rsid w:val="00AE0BD2"/>
    <w:rsid w:val="00AE1567"/>
    <w:rsid w:val="00AE1C05"/>
    <w:rsid w:val="00AE4D73"/>
    <w:rsid w:val="00AE50CD"/>
    <w:rsid w:val="00AE7181"/>
    <w:rsid w:val="00AE7BFD"/>
    <w:rsid w:val="00AF2D79"/>
    <w:rsid w:val="00AF2FC6"/>
    <w:rsid w:val="00AF341C"/>
    <w:rsid w:val="00AF656F"/>
    <w:rsid w:val="00AF7843"/>
    <w:rsid w:val="00AF7EB7"/>
    <w:rsid w:val="00B02400"/>
    <w:rsid w:val="00B0397E"/>
    <w:rsid w:val="00B04946"/>
    <w:rsid w:val="00B0517D"/>
    <w:rsid w:val="00B054D8"/>
    <w:rsid w:val="00B1007C"/>
    <w:rsid w:val="00B10D61"/>
    <w:rsid w:val="00B111DA"/>
    <w:rsid w:val="00B11AFD"/>
    <w:rsid w:val="00B1329A"/>
    <w:rsid w:val="00B1554C"/>
    <w:rsid w:val="00B15CAB"/>
    <w:rsid w:val="00B16F2A"/>
    <w:rsid w:val="00B17ED6"/>
    <w:rsid w:val="00B210DC"/>
    <w:rsid w:val="00B226F6"/>
    <w:rsid w:val="00B227E5"/>
    <w:rsid w:val="00B245B6"/>
    <w:rsid w:val="00B25D0A"/>
    <w:rsid w:val="00B25DB0"/>
    <w:rsid w:val="00B25F52"/>
    <w:rsid w:val="00B27C9D"/>
    <w:rsid w:val="00B31FE6"/>
    <w:rsid w:val="00B3389E"/>
    <w:rsid w:val="00B34289"/>
    <w:rsid w:val="00B34CF8"/>
    <w:rsid w:val="00B36313"/>
    <w:rsid w:val="00B37A61"/>
    <w:rsid w:val="00B4217F"/>
    <w:rsid w:val="00B432F7"/>
    <w:rsid w:val="00B448E0"/>
    <w:rsid w:val="00B44E49"/>
    <w:rsid w:val="00B45898"/>
    <w:rsid w:val="00B524F0"/>
    <w:rsid w:val="00B541C6"/>
    <w:rsid w:val="00B54967"/>
    <w:rsid w:val="00B5499B"/>
    <w:rsid w:val="00B57247"/>
    <w:rsid w:val="00B602E1"/>
    <w:rsid w:val="00B61855"/>
    <w:rsid w:val="00B62326"/>
    <w:rsid w:val="00B63C1A"/>
    <w:rsid w:val="00B64C98"/>
    <w:rsid w:val="00B65CC7"/>
    <w:rsid w:val="00B674EF"/>
    <w:rsid w:val="00B7057E"/>
    <w:rsid w:val="00B742D1"/>
    <w:rsid w:val="00B76167"/>
    <w:rsid w:val="00B7674D"/>
    <w:rsid w:val="00B80F49"/>
    <w:rsid w:val="00B819ED"/>
    <w:rsid w:val="00B82DB5"/>
    <w:rsid w:val="00B84DF2"/>
    <w:rsid w:val="00B87C63"/>
    <w:rsid w:val="00B90339"/>
    <w:rsid w:val="00B90DED"/>
    <w:rsid w:val="00B92587"/>
    <w:rsid w:val="00B929F4"/>
    <w:rsid w:val="00B93B01"/>
    <w:rsid w:val="00B95309"/>
    <w:rsid w:val="00B954C9"/>
    <w:rsid w:val="00B959B0"/>
    <w:rsid w:val="00B96FF0"/>
    <w:rsid w:val="00B978D0"/>
    <w:rsid w:val="00BA1B4D"/>
    <w:rsid w:val="00BA57CD"/>
    <w:rsid w:val="00BA7125"/>
    <w:rsid w:val="00BA7626"/>
    <w:rsid w:val="00BB0482"/>
    <w:rsid w:val="00BB07F5"/>
    <w:rsid w:val="00BB39B4"/>
    <w:rsid w:val="00BB4694"/>
    <w:rsid w:val="00BB53B2"/>
    <w:rsid w:val="00BB6602"/>
    <w:rsid w:val="00BC1C02"/>
    <w:rsid w:val="00BC264B"/>
    <w:rsid w:val="00BC38FC"/>
    <w:rsid w:val="00BC40F7"/>
    <w:rsid w:val="00BC5C1E"/>
    <w:rsid w:val="00BC70A6"/>
    <w:rsid w:val="00BD14DF"/>
    <w:rsid w:val="00BD2687"/>
    <w:rsid w:val="00BD307D"/>
    <w:rsid w:val="00BD4B59"/>
    <w:rsid w:val="00BD4CB7"/>
    <w:rsid w:val="00BD50BD"/>
    <w:rsid w:val="00BD6D8A"/>
    <w:rsid w:val="00BE2525"/>
    <w:rsid w:val="00BE6B7A"/>
    <w:rsid w:val="00BE7419"/>
    <w:rsid w:val="00BF35A6"/>
    <w:rsid w:val="00BF3798"/>
    <w:rsid w:val="00BF4420"/>
    <w:rsid w:val="00BF4595"/>
    <w:rsid w:val="00BF48A9"/>
    <w:rsid w:val="00BF4D13"/>
    <w:rsid w:val="00BF6E44"/>
    <w:rsid w:val="00BF7DDC"/>
    <w:rsid w:val="00C02730"/>
    <w:rsid w:val="00C048BC"/>
    <w:rsid w:val="00C04DFB"/>
    <w:rsid w:val="00C055FF"/>
    <w:rsid w:val="00C056B9"/>
    <w:rsid w:val="00C05FFC"/>
    <w:rsid w:val="00C07045"/>
    <w:rsid w:val="00C10929"/>
    <w:rsid w:val="00C122E2"/>
    <w:rsid w:val="00C12D3C"/>
    <w:rsid w:val="00C14D93"/>
    <w:rsid w:val="00C20220"/>
    <w:rsid w:val="00C20C1D"/>
    <w:rsid w:val="00C20D16"/>
    <w:rsid w:val="00C21B7F"/>
    <w:rsid w:val="00C23C97"/>
    <w:rsid w:val="00C23FC9"/>
    <w:rsid w:val="00C249EE"/>
    <w:rsid w:val="00C24F61"/>
    <w:rsid w:val="00C251CF"/>
    <w:rsid w:val="00C267B8"/>
    <w:rsid w:val="00C30145"/>
    <w:rsid w:val="00C3028C"/>
    <w:rsid w:val="00C32CA2"/>
    <w:rsid w:val="00C3365A"/>
    <w:rsid w:val="00C33A54"/>
    <w:rsid w:val="00C33ACB"/>
    <w:rsid w:val="00C3410A"/>
    <w:rsid w:val="00C42461"/>
    <w:rsid w:val="00C43CBE"/>
    <w:rsid w:val="00C443D0"/>
    <w:rsid w:val="00C51048"/>
    <w:rsid w:val="00C523A8"/>
    <w:rsid w:val="00C54D35"/>
    <w:rsid w:val="00C558D0"/>
    <w:rsid w:val="00C55F72"/>
    <w:rsid w:val="00C5698B"/>
    <w:rsid w:val="00C62C30"/>
    <w:rsid w:val="00C653E9"/>
    <w:rsid w:val="00C679AC"/>
    <w:rsid w:val="00C71F75"/>
    <w:rsid w:val="00C73C43"/>
    <w:rsid w:val="00C804C1"/>
    <w:rsid w:val="00C8093E"/>
    <w:rsid w:val="00C80F83"/>
    <w:rsid w:val="00C81670"/>
    <w:rsid w:val="00C81675"/>
    <w:rsid w:val="00C81764"/>
    <w:rsid w:val="00C85BBA"/>
    <w:rsid w:val="00C866F4"/>
    <w:rsid w:val="00C86B24"/>
    <w:rsid w:val="00C9152D"/>
    <w:rsid w:val="00C915D4"/>
    <w:rsid w:val="00C92DC9"/>
    <w:rsid w:val="00C93B13"/>
    <w:rsid w:val="00C94ACA"/>
    <w:rsid w:val="00C962C0"/>
    <w:rsid w:val="00C96A75"/>
    <w:rsid w:val="00C96B1B"/>
    <w:rsid w:val="00C97107"/>
    <w:rsid w:val="00CA03D7"/>
    <w:rsid w:val="00CA1AAE"/>
    <w:rsid w:val="00CA3693"/>
    <w:rsid w:val="00CA43F8"/>
    <w:rsid w:val="00CA5E69"/>
    <w:rsid w:val="00CA60F4"/>
    <w:rsid w:val="00CA7832"/>
    <w:rsid w:val="00CA7918"/>
    <w:rsid w:val="00CB22DF"/>
    <w:rsid w:val="00CB3629"/>
    <w:rsid w:val="00CB40C3"/>
    <w:rsid w:val="00CB4410"/>
    <w:rsid w:val="00CB77FF"/>
    <w:rsid w:val="00CC0EA8"/>
    <w:rsid w:val="00CC17C8"/>
    <w:rsid w:val="00CC225D"/>
    <w:rsid w:val="00CC23F6"/>
    <w:rsid w:val="00CC29DB"/>
    <w:rsid w:val="00CC4037"/>
    <w:rsid w:val="00CC4458"/>
    <w:rsid w:val="00CC4CA5"/>
    <w:rsid w:val="00CC5418"/>
    <w:rsid w:val="00CC7306"/>
    <w:rsid w:val="00CC7E58"/>
    <w:rsid w:val="00CD0C28"/>
    <w:rsid w:val="00CD57A3"/>
    <w:rsid w:val="00CD57E9"/>
    <w:rsid w:val="00CD5BFB"/>
    <w:rsid w:val="00CD64E1"/>
    <w:rsid w:val="00CD65C2"/>
    <w:rsid w:val="00CE1EB2"/>
    <w:rsid w:val="00CE1F0F"/>
    <w:rsid w:val="00CE26B8"/>
    <w:rsid w:val="00CE27F5"/>
    <w:rsid w:val="00CE28BF"/>
    <w:rsid w:val="00CE2FD0"/>
    <w:rsid w:val="00CE3A96"/>
    <w:rsid w:val="00CE5AFB"/>
    <w:rsid w:val="00CE60A1"/>
    <w:rsid w:val="00CF098A"/>
    <w:rsid w:val="00CF213D"/>
    <w:rsid w:val="00CF2BEC"/>
    <w:rsid w:val="00CF36AA"/>
    <w:rsid w:val="00CF37DB"/>
    <w:rsid w:val="00CF424F"/>
    <w:rsid w:val="00CF46B2"/>
    <w:rsid w:val="00CF52A7"/>
    <w:rsid w:val="00CF5443"/>
    <w:rsid w:val="00CF6A9A"/>
    <w:rsid w:val="00D00A87"/>
    <w:rsid w:val="00D00C18"/>
    <w:rsid w:val="00D01150"/>
    <w:rsid w:val="00D04A08"/>
    <w:rsid w:val="00D04E0E"/>
    <w:rsid w:val="00D0581F"/>
    <w:rsid w:val="00D07060"/>
    <w:rsid w:val="00D07714"/>
    <w:rsid w:val="00D079C3"/>
    <w:rsid w:val="00D110B7"/>
    <w:rsid w:val="00D11AE2"/>
    <w:rsid w:val="00D14E08"/>
    <w:rsid w:val="00D14F61"/>
    <w:rsid w:val="00D151E7"/>
    <w:rsid w:val="00D165CE"/>
    <w:rsid w:val="00D1688D"/>
    <w:rsid w:val="00D20C08"/>
    <w:rsid w:val="00D21103"/>
    <w:rsid w:val="00D21505"/>
    <w:rsid w:val="00D21B80"/>
    <w:rsid w:val="00D32380"/>
    <w:rsid w:val="00D34D9C"/>
    <w:rsid w:val="00D35F42"/>
    <w:rsid w:val="00D360FB"/>
    <w:rsid w:val="00D40F14"/>
    <w:rsid w:val="00D416D3"/>
    <w:rsid w:val="00D41732"/>
    <w:rsid w:val="00D45567"/>
    <w:rsid w:val="00D510FD"/>
    <w:rsid w:val="00D5187B"/>
    <w:rsid w:val="00D56044"/>
    <w:rsid w:val="00D572C7"/>
    <w:rsid w:val="00D609E4"/>
    <w:rsid w:val="00D60A62"/>
    <w:rsid w:val="00D610A6"/>
    <w:rsid w:val="00D62112"/>
    <w:rsid w:val="00D62E41"/>
    <w:rsid w:val="00D62E74"/>
    <w:rsid w:val="00D63B4D"/>
    <w:rsid w:val="00D64497"/>
    <w:rsid w:val="00D65FF9"/>
    <w:rsid w:val="00D6691A"/>
    <w:rsid w:val="00D672BC"/>
    <w:rsid w:val="00D67A3D"/>
    <w:rsid w:val="00D72F48"/>
    <w:rsid w:val="00D73F3E"/>
    <w:rsid w:val="00D74460"/>
    <w:rsid w:val="00D74A00"/>
    <w:rsid w:val="00D75B4D"/>
    <w:rsid w:val="00D77777"/>
    <w:rsid w:val="00D804D8"/>
    <w:rsid w:val="00D81593"/>
    <w:rsid w:val="00D844B9"/>
    <w:rsid w:val="00D853A4"/>
    <w:rsid w:val="00D9135B"/>
    <w:rsid w:val="00D94E6D"/>
    <w:rsid w:val="00D96A33"/>
    <w:rsid w:val="00DA22A8"/>
    <w:rsid w:val="00DA377F"/>
    <w:rsid w:val="00DA47A4"/>
    <w:rsid w:val="00DA49C1"/>
    <w:rsid w:val="00DA5660"/>
    <w:rsid w:val="00DA6F74"/>
    <w:rsid w:val="00DB14CD"/>
    <w:rsid w:val="00DB1825"/>
    <w:rsid w:val="00DB1EDA"/>
    <w:rsid w:val="00DB758C"/>
    <w:rsid w:val="00DC0104"/>
    <w:rsid w:val="00DC0D12"/>
    <w:rsid w:val="00DC2414"/>
    <w:rsid w:val="00DC2FC9"/>
    <w:rsid w:val="00DC3095"/>
    <w:rsid w:val="00DC4BCF"/>
    <w:rsid w:val="00DC5782"/>
    <w:rsid w:val="00DC589E"/>
    <w:rsid w:val="00DD0EEA"/>
    <w:rsid w:val="00DD0F7F"/>
    <w:rsid w:val="00DD2E16"/>
    <w:rsid w:val="00DD4882"/>
    <w:rsid w:val="00DD6057"/>
    <w:rsid w:val="00DE302D"/>
    <w:rsid w:val="00DE3555"/>
    <w:rsid w:val="00DE4DC3"/>
    <w:rsid w:val="00DE4F21"/>
    <w:rsid w:val="00DE545A"/>
    <w:rsid w:val="00DF158B"/>
    <w:rsid w:val="00DF498D"/>
    <w:rsid w:val="00DF4D5C"/>
    <w:rsid w:val="00DF5898"/>
    <w:rsid w:val="00DF659D"/>
    <w:rsid w:val="00DF7193"/>
    <w:rsid w:val="00DF7252"/>
    <w:rsid w:val="00DF73DA"/>
    <w:rsid w:val="00DF740D"/>
    <w:rsid w:val="00DF747C"/>
    <w:rsid w:val="00E00788"/>
    <w:rsid w:val="00E033A3"/>
    <w:rsid w:val="00E033E6"/>
    <w:rsid w:val="00E05877"/>
    <w:rsid w:val="00E05CC0"/>
    <w:rsid w:val="00E05FDF"/>
    <w:rsid w:val="00E070AC"/>
    <w:rsid w:val="00E10AE5"/>
    <w:rsid w:val="00E10CCB"/>
    <w:rsid w:val="00E112BC"/>
    <w:rsid w:val="00E13F99"/>
    <w:rsid w:val="00E1474B"/>
    <w:rsid w:val="00E15544"/>
    <w:rsid w:val="00E16A5D"/>
    <w:rsid w:val="00E22981"/>
    <w:rsid w:val="00E24636"/>
    <w:rsid w:val="00E24B95"/>
    <w:rsid w:val="00E26822"/>
    <w:rsid w:val="00E275F4"/>
    <w:rsid w:val="00E334BE"/>
    <w:rsid w:val="00E3474D"/>
    <w:rsid w:val="00E36E1B"/>
    <w:rsid w:val="00E37CD1"/>
    <w:rsid w:val="00E41D27"/>
    <w:rsid w:val="00E43C70"/>
    <w:rsid w:val="00E43D39"/>
    <w:rsid w:val="00E4411A"/>
    <w:rsid w:val="00E453C9"/>
    <w:rsid w:val="00E4591F"/>
    <w:rsid w:val="00E45C39"/>
    <w:rsid w:val="00E474BC"/>
    <w:rsid w:val="00E4797B"/>
    <w:rsid w:val="00E5011D"/>
    <w:rsid w:val="00E50E6A"/>
    <w:rsid w:val="00E52E43"/>
    <w:rsid w:val="00E5463E"/>
    <w:rsid w:val="00E55B65"/>
    <w:rsid w:val="00E55CF5"/>
    <w:rsid w:val="00E61BF8"/>
    <w:rsid w:val="00E62689"/>
    <w:rsid w:val="00E62A14"/>
    <w:rsid w:val="00E632D1"/>
    <w:rsid w:val="00E6628F"/>
    <w:rsid w:val="00E70392"/>
    <w:rsid w:val="00E735AE"/>
    <w:rsid w:val="00E73C1B"/>
    <w:rsid w:val="00E74FB4"/>
    <w:rsid w:val="00E83207"/>
    <w:rsid w:val="00E83392"/>
    <w:rsid w:val="00E86F5C"/>
    <w:rsid w:val="00E873A2"/>
    <w:rsid w:val="00E87BF9"/>
    <w:rsid w:val="00E90210"/>
    <w:rsid w:val="00E91D81"/>
    <w:rsid w:val="00E92BA2"/>
    <w:rsid w:val="00E95051"/>
    <w:rsid w:val="00E95FB1"/>
    <w:rsid w:val="00E960F6"/>
    <w:rsid w:val="00E96534"/>
    <w:rsid w:val="00E96B68"/>
    <w:rsid w:val="00E9769D"/>
    <w:rsid w:val="00E97E5E"/>
    <w:rsid w:val="00E97F8C"/>
    <w:rsid w:val="00EA31F0"/>
    <w:rsid w:val="00EA495D"/>
    <w:rsid w:val="00EA4BA9"/>
    <w:rsid w:val="00EA6420"/>
    <w:rsid w:val="00EA6C45"/>
    <w:rsid w:val="00EA7249"/>
    <w:rsid w:val="00EB0854"/>
    <w:rsid w:val="00EB1752"/>
    <w:rsid w:val="00EB1B71"/>
    <w:rsid w:val="00EB22B5"/>
    <w:rsid w:val="00EB480A"/>
    <w:rsid w:val="00EB514E"/>
    <w:rsid w:val="00EB5640"/>
    <w:rsid w:val="00EB60C4"/>
    <w:rsid w:val="00EB6C74"/>
    <w:rsid w:val="00EC0976"/>
    <w:rsid w:val="00EC689F"/>
    <w:rsid w:val="00ED1893"/>
    <w:rsid w:val="00ED31E4"/>
    <w:rsid w:val="00ED4ACF"/>
    <w:rsid w:val="00ED545E"/>
    <w:rsid w:val="00ED7D72"/>
    <w:rsid w:val="00EE287B"/>
    <w:rsid w:val="00EE3744"/>
    <w:rsid w:val="00EE4AF1"/>
    <w:rsid w:val="00EE5767"/>
    <w:rsid w:val="00EF02AC"/>
    <w:rsid w:val="00EF049D"/>
    <w:rsid w:val="00EF12B7"/>
    <w:rsid w:val="00EF1310"/>
    <w:rsid w:val="00EF3367"/>
    <w:rsid w:val="00EF36B0"/>
    <w:rsid w:val="00EF4924"/>
    <w:rsid w:val="00EF7EC9"/>
    <w:rsid w:val="00F006BB"/>
    <w:rsid w:val="00F034CD"/>
    <w:rsid w:val="00F04BDD"/>
    <w:rsid w:val="00F04E21"/>
    <w:rsid w:val="00F07317"/>
    <w:rsid w:val="00F10B43"/>
    <w:rsid w:val="00F12859"/>
    <w:rsid w:val="00F12B93"/>
    <w:rsid w:val="00F13308"/>
    <w:rsid w:val="00F13F1A"/>
    <w:rsid w:val="00F15521"/>
    <w:rsid w:val="00F157BE"/>
    <w:rsid w:val="00F17A50"/>
    <w:rsid w:val="00F227DF"/>
    <w:rsid w:val="00F231CD"/>
    <w:rsid w:val="00F24D81"/>
    <w:rsid w:val="00F2515E"/>
    <w:rsid w:val="00F25A48"/>
    <w:rsid w:val="00F274CD"/>
    <w:rsid w:val="00F27F24"/>
    <w:rsid w:val="00F3096F"/>
    <w:rsid w:val="00F31293"/>
    <w:rsid w:val="00F31E5F"/>
    <w:rsid w:val="00F3692E"/>
    <w:rsid w:val="00F371AD"/>
    <w:rsid w:val="00F37D1C"/>
    <w:rsid w:val="00F37F92"/>
    <w:rsid w:val="00F40ECA"/>
    <w:rsid w:val="00F41F14"/>
    <w:rsid w:val="00F425CA"/>
    <w:rsid w:val="00F42FF2"/>
    <w:rsid w:val="00F433E7"/>
    <w:rsid w:val="00F4348D"/>
    <w:rsid w:val="00F436D5"/>
    <w:rsid w:val="00F4381A"/>
    <w:rsid w:val="00F43C36"/>
    <w:rsid w:val="00F51291"/>
    <w:rsid w:val="00F5140C"/>
    <w:rsid w:val="00F52392"/>
    <w:rsid w:val="00F52E5D"/>
    <w:rsid w:val="00F560C0"/>
    <w:rsid w:val="00F56578"/>
    <w:rsid w:val="00F5753A"/>
    <w:rsid w:val="00F6057C"/>
    <w:rsid w:val="00F626EC"/>
    <w:rsid w:val="00F62C15"/>
    <w:rsid w:val="00F62E9A"/>
    <w:rsid w:val="00F64D5B"/>
    <w:rsid w:val="00F6519A"/>
    <w:rsid w:val="00F65D2C"/>
    <w:rsid w:val="00F6622C"/>
    <w:rsid w:val="00F66D26"/>
    <w:rsid w:val="00F67C4F"/>
    <w:rsid w:val="00F71FD1"/>
    <w:rsid w:val="00F766BC"/>
    <w:rsid w:val="00F768CA"/>
    <w:rsid w:val="00F804A3"/>
    <w:rsid w:val="00F80773"/>
    <w:rsid w:val="00F82130"/>
    <w:rsid w:val="00F82943"/>
    <w:rsid w:val="00F83A31"/>
    <w:rsid w:val="00F83C35"/>
    <w:rsid w:val="00F866B1"/>
    <w:rsid w:val="00F86D5F"/>
    <w:rsid w:val="00F87403"/>
    <w:rsid w:val="00F90BE7"/>
    <w:rsid w:val="00F91464"/>
    <w:rsid w:val="00F91728"/>
    <w:rsid w:val="00F94C80"/>
    <w:rsid w:val="00F97F9A"/>
    <w:rsid w:val="00FA1E6D"/>
    <w:rsid w:val="00FA2C57"/>
    <w:rsid w:val="00FA2F02"/>
    <w:rsid w:val="00FA31B4"/>
    <w:rsid w:val="00FA5230"/>
    <w:rsid w:val="00FA5432"/>
    <w:rsid w:val="00FA7259"/>
    <w:rsid w:val="00FA79C1"/>
    <w:rsid w:val="00FB1D93"/>
    <w:rsid w:val="00FB3521"/>
    <w:rsid w:val="00FB3837"/>
    <w:rsid w:val="00FB3AB0"/>
    <w:rsid w:val="00FB7061"/>
    <w:rsid w:val="00FB749D"/>
    <w:rsid w:val="00FC551A"/>
    <w:rsid w:val="00FC7BDE"/>
    <w:rsid w:val="00FD1164"/>
    <w:rsid w:val="00FD1244"/>
    <w:rsid w:val="00FD2988"/>
    <w:rsid w:val="00FD5E07"/>
    <w:rsid w:val="00FD697D"/>
    <w:rsid w:val="00FD6B0C"/>
    <w:rsid w:val="00FD7CE2"/>
    <w:rsid w:val="00FE14EC"/>
    <w:rsid w:val="00FE19D4"/>
    <w:rsid w:val="00FE1DBE"/>
    <w:rsid w:val="00FE32DB"/>
    <w:rsid w:val="00FE37C8"/>
    <w:rsid w:val="00FE3884"/>
    <w:rsid w:val="00FE5015"/>
    <w:rsid w:val="00FE5945"/>
    <w:rsid w:val="00FE6225"/>
    <w:rsid w:val="00FF3272"/>
    <w:rsid w:val="00FF4B9D"/>
    <w:rsid w:val="00FF4BAC"/>
    <w:rsid w:val="00FF747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1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7AA"/>
    <w:rPr>
      <w:rFonts w:ascii="Tahoma" w:hAnsi="Tahoma" w:cs="Tahoma"/>
      <w:sz w:val="16"/>
      <w:szCs w:val="16"/>
    </w:rPr>
  </w:style>
  <w:style w:type="paragraph" w:styleId="ListParagraph">
    <w:name w:val="List Paragraph"/>
    <w:basedOn w:val="Normal"/>
    <w:uiPriority w:val="34"/>
    <w:qFormat/>
    <w:rsid w:val="00DF7252"/>
    <w:pPr>
      <w:ind w:left="720"/>
      <w:contextualSpacing/>
    </w:pPr>
  </w:style>
  <w:style w:type="character" w:styleId="Hyperlink">
    <w:name w:val="Hyperlink"/>
    <w:basedOn w:val="DefaultParagraphFont"/>
    <w:uiPriority w:val="99"/>
    <w:semiHidden/>
    <w:unhideWhenUsed/>
    <w:rsid w:val="00737594"/>
    <w:rPr>
      <w:color w:val="0000FF"/>
      <w:u w:val="single"/>
    </w:rPr>
  </w:style>
</w:styles>
</file>

<file path=word/webSettings.xml><?xml version="1.0" encoding="utf-8"?>
<w:webSettings xmlns:r="http://schemas.openxmlformats.org/officeDocument/2006/relationships" xmlns:w="http://schemas.openxmlformats.org/wordprocessingml/2006/main">
  <w:divs>
    <w:div w:id="99919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70" Type="http://schemas.openxmlformats.org/officeDocument/2006/relationships/image" Target="media/image165.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hyperlink" Target="http://www.asandoc.com/" TargetMode="Externa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image" Target="media/image146.png"/><Relationship Id="rId156" Type="http://schemas.openxmlformats.org/officeDocument/2006/relationships/image" Target="media/image151.png"/><Relationship Id="rId164" Type="http://schemas.openxmlformats.org/officeDocument/2006/relationships/image" Target="media/image159.png"/><Relationship Id="rId169" Type="http://schemas.openxmlformats.org/officeDocument/2006/relationships/image" Target="media/image164.png"/><Relationship Id="rId4" Type="http://schemas.openxmlformats.org/officeDocument/2006/relationships/webSettings" Target="webSettings.xml"/><Relationship Id="rId9" Type="http://schemas.openxmlformats.org/officeDocument/2006/relationships/image" Target="media/image4.png"/><Relationship Id="rId172" Type="http://schemas.openxmlformats.org/officeDocument/2006/relationships/image" Target="media/image167.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4217</Words>
  <Characters>24042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mahsa</dc:creator>
  <cp:lastModifiedBy>abbas</cp:lastModifiedBy>
  <cp:revision>5</cp:revision>
  <dcterms:created xsi:type="dcterms:W3CDTF">2014-01-13T17:06:00Z</dcterms:created>
  <dcterms:modified xsi:type="dcterms:W3CDTF">2015-11-22T20:08:00Z</dcterms:modified>
</cp:coreProperties>
</file>