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13" w:rsidRDefault="00867A13" w:rsidP="00867A13">
      <w:pPr>
        <w:bidi/>
        <w:jc w:val="center"/>
        <w:rPr>
          <w:rFonts w:cs="2  Titr"/>
        </w:rPr>
      </w:pPr>
      <w:hyperlink r:id="rId7"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867A13" w:rsidRDefault="00867A13" w:rsidP="008B6131">
      <w:pPr>
        <w:bidi/>
        <w:rPr>
          <w:rFonts w:cs="B Mitra" w:hint="cs"/>
          <w:rtl/>
          <w:lang w:bidi="fa-IR"/>
        </w:rPr>
      </w:pPr>
    </w:p>
    <w:p w:rsidR="00B111DA" w:rsidRPr="008B6131" w:rsidRDefault="008B6131" w:rsidP="00867A13">
      <w:pPr>
        <w:bidi/>
        <w:rPr>
          <w:rFonts w:cs="B Mitra"/>
          <w:rtl/>
          <w:lang w:bidi="fa-IR"/>
        </w:rPr>
      </w:pPr>
      <w:r w:rsidRPr="008B6131">
        <w:rPr>
          <w:rFonts w:cs="B Mitra" w:hint="cs"/>
          <w:rtl/>
          <w:lang w:bidi="fa-IR"/>
        </w:rPr>
        <w:t>انتخاب تامین کننده و ارزیابی عملکرد در محیط های تولیدی بهنگام (</w:t>
      </w:r>
      <w:r w:rsidRPr="008B6131">
        <w:rPr>
          <w:rFonts w:cs="B Mitra"/>
          <w:lang w:bidi="fa-IR"/>
        </w:rPr>
        <w:t>JIT</w:t>
      </w:r>
      <w:r w:rsidRPr="008B6131">
        <w:rPr>
          <w:rFonts w:cs="B Mitra" w:hint="cs"/>
          <w:rtl/>
          <w:lang w:bidi="fa-IR"/>
        </w:rPr>
        <w:t>)</w:t>
      </w:r>
    </w:p>
    <w:p w:rsidR="008B6131" w:rsidRDefault="008B6131" w:rsidP="008B6131">
      <w:pPr>
        <w:bidi/>
        <w:rPr>
          <w:rFonts w:cs="B Mitra"/>
          <w:rtl/>
          <w:lang w:bidi="fa-IR"/>
        </w:rPr>
      </w:pPr>
      <w:r>
        <w:rPr>
          <w:rFonts w:cs="B Mitra" w:hint="cs"/>
          <w:rtl/>
          <w:lang w:bidi="fa-IR"/>
        </w:rPr>
        <w:t xml:space="preserve">خلاصه: </w:t>
      </w:r>
    </w:p>
    <w:p w:rsidR="008B6131" w:rsidRDefault="005533A9" w:rsidP="00911978">
      <w:pPr>
        <w:bidi/>
        <w:rPr>
          <w:rFonts w:cs="B Mitra"/>
          <w:rtl/>
          <w:lang w:bidi="fa-IR"/>
        </w:rPr>
      </w:pPr>
      <w:r>
        <w:rPr>
          <w:rFonts w:cs="B Mitra" w:hint="cs"/>
          <w:rtl/>
          <w:lang w:bidi="fa-IR"/>
        </w:rPr>
        <w:t xml:space="preserve">هدف این مقاله کمک به تولید کنندگان بهنگام در انتخاب مناسب ترین تامین کننده و ارزیابی عملکرد آنان است. بسیاری از تولید کنندگان از فلسفه </w:t>
      </w:r>
      <w:r>
        <w:rPr>
          <w:rFonts w:cs="B Mitra"/>
          <w:lang w:bidi="fa-IR"/>
        </w:rPr>
        <w:t>JIT</w:t>
      </w:r>
      <w:r>
        <w:rPr>
          <w:rFonts w:cs="B Mitra" w:hint="cs"/>
          <w:rtl/>
          <w:lang w:bidi="fa-IR"/>
        </w:rPr>
        <w:t xml:space="preserve"> کمک می گیرند تا در بازارهای جهانی امروز رقابتی تر </w:t>
      </w:r>
      <w:r w:rsidR="00911978">
        <w:rPr>
          <w:rFonts w:cs="B Mitra" w:hint="cs"/>
          <w:rtl/>
          <w:lang w:bidi="fa-IR"/>
        </w:rPr>
        <w:t>عمل کنند</w:t>
      </w:r>
      <w:r>
        <w:rPr>
          <w:rFonts w:cs="B Mitra" w:hint="cs"/>
          <w:rtl/>
          <w:lang w:bidi="fa-IR"/>
        </w:rPr>
        <w:t xml:space="preserve">. موفقیت </w:t>
      </w:r>
      <w:r>
        <w:rPr>
          <w:rFonts w:cs="B Mitra"/>
          <w:lang w:bidi="fa-IR"/>
        </w:rPr>
        <w:t>JIT</w:t>
      </w:r>
      <w:r>
        <w:rPr>
          <w:rFonts w:cs="B Mitra" w:hint="cs"/>
          <w:rtl/>
          <w:lang w:bidi="fa-IR"/>
        </w:rPr>
        <w:t xml:space="preserve"> در سقف تولیدی</w:t>
      </w:r>
      <w:r w:rsidR="00911978">
        <w:rPr>
          <w:rFonts w:cs="B Mitra" w:hint="cs"/>
          <w:rtl/>
          <w:lang w:bidi="fa-IR"/>
        </w:rPr>
        <w:t>،</w:t>
      </w:r>
      <w:r>
        <w:rPr>
          <w:rFonts w:cs="B Mitra" w:hint="cs"/>
          <w:rtl/>
          <w:lang w:bidi="fa-IR"/>
        </w:rPr>
        <w:t xml:space="preserve"> شرکت های بسیاری را به سمت توسعه فسلفه </w:t>
      </w:r>
      <w:r>
        <w:rPr>
          <w:rFonts w:cs="B Mitra"/>
          <w:lang w:bidi="fa-IR"/>
        </w:rPr>
        <w:t>JIT</w:t>
      </w:r>
      <w:r>
        <w:rPr>
          <w:rFonts w:cs="B Mitra" w:hint="cs"/>
          <w:rtl/>
          <w:lang w:bidi="fa-IR"/>
        </w:rPr>
        <w:t xml:space="preserve"> هدایت کرده است تا این مفهوم در تمامی زنجیره تامین پیاده شود. تدارکات قطعات و مواد اولیه مساله بسیار مهمی در اجرای موفقیت آمیز و کارامد </w:t>
      </w:r>
      <w:r>
        <w:rPr>
          <w:rFonts w:cs="B Mitra"/>
          <w:lang w:bidi="fa-IR"/>
        </w:rPr>
        <w:t>JIT</w:t>
      </w:r>
      <w:r>
        <w:rPr>
          <w:rFonts w:cs="B Mitra" w:hint="cs"/>
          <w:rtl/>
          <w:lang w:bidi="fa-IR"/>
        </w:rPr>
        <w:t xml:space="preserve"> است. بنابراین ، انتخاب تامین کن</w:t>
      </w:r>
      <w:r w:rsidR="00911978">
        <w:rPr>
          <w:rFonts w:cs="B Mitra" w:hint="cs"/>
          <w:rtl/>
          <w:lang w:bidi="fa-IR"/>
        </w:rPr>
        <w:t>ن</w:t>
      </w:r>
      <w:r>
        <w:rPr>
          <w:rFonts w:cs="B Mitra" w:hint="cs"/>
          <w:rtl/>
          <w:lang w:bidi="fa-IR"/>
        </w:rPr>
        <w:t>ده و ارزیابی عملکرد در روابط بلند مدت در محیط های تولید بهنگا</w:t>
      </w:r>
      <w:r w:rsidR="00911978">
        <w:rPr>
          <w:rFonts w:cs="B Mitra" w:hint="cs"/>
          <w:rtl/>
          <w:lang w:bidi="fa-IR"/>
        </w:rPr>
        <w:t>م بسیار مهم شده است. سیستم های پ</w:t>
      </w:r>
      <w:r>
        <w:rPr>
          <w:rFonts w:cs="B Mitra" w:hint="cs"/>
          <w:rtl/>
          <w:lang w:bidi="fa-IR"/>
        </w:rPr>
        <w:t>یشنهادی می تواند به تولی</w:t>
      </w:r>
      <w:r w:rsidR="00911978">
        <w:rPr>
          <w:rFonts w:cs="B Mitra" w:hint="cs"/>
          <w:rtl/>
          <w:lang w:bidi="fa-IR"/>
        </w:rPr>
        <w:t>د</w:t>
      </w:r>
      <w:r>
        <w:rPr>
          <w:rFonts w:cs="B Mitra" w:hint="cs"/>
          <w:rtl/>
          <w:lang w:bidi="fa-IR"/>
        </w:rPr>
        <w:t xml:space="preserve"> کنندگان کمک کند تا </w:t>
      </w:r>
      <w:r w:rsidR="00911978">
        <w:rPr>
          <w:rFonts w:cs="B Mitra" w:hint="cs"/>
          <w:rtl/>
          <w:lang w:bidi="fa-IR"/>
        </w:rPr>
        <w:t>این</w:t>
      </w:r>
      <w:r>
        <w:rPr>
          <w:rFonts w:cs="B Mitra" w:hint="cs"/>
          <w:rtl/>
          <w:lang w:bidi="fa-IR"/>
        </w:rPr>
        <w:t xml:space="preserve"> مسائل </w:t>
      </w:r>
      <w:r w:rsidR="00911978">
        <w:rPr>
          <w:rFonts w:cs="B Mitra" w:hint="cs"/>
          <w:rtl/>
          <w:lang w:bidi="fa-IR"/>
        </w:rPr>
        <w:t>را مدیریت کنند</w:t>
      </w:r>
      <w:r>
        <w:rPr>
          <w:rFonts w:cs="B Mitra" w:hint="cs"/>
          <w:rtl/>
          <w:lang w:bidi="fa-IR"/>
        </w:rPr>
        <w:t xml:space="preserve">. در این تحقیق از سیستم های انتخاب تامین کننده و ارزیابی عملکرد تامین کننده مبتنی بر شبکه عصبی استفاده شده است. رویکرد پیشنهادی به تامین </w:t>
      </w:r>
      <w:r>
        <w:rPr>
          <w:rFonts w:cs="B Mitra"/>
          <w:lang w:bidi="fa-IR"/>
        </w:rPr>
        <w:t>JIT</w:t>
      </w:r>
      <w:r>
        <w:rPr>
          <w:rFonts w:cs="B Mitra" w:hint="cs"/>
          <w:rtl/>
          <w:lang w:bidi="fa-IR"/>
        </w:rPr>
        <w:t xml:space="preserve"> محدود نمی شد. این رویکرد</w:t>
      </w:r>
      <w:r w:rsidR="00911978">
        <w:rPr>
          <w:rFonts w:cs="B Mitra" w:hint="cs"/>
          <w:rtl/>
          <w:lang w:bidi="fa-IR"/>
        </w:rPr>
        <w:t xml:space="preserve"> ب</w:t>
      </w:r>
      <w:r>
        <w:rPr>
          <w:rFonts w:cs="B Mitra" w:hint="cs"/>
          <w:rtl/>
          <w:lang w:bidi="fa-IR"/>
        </w:rPr>
        <w:t xml:space="preserve">ه تولید کنندگان کمک می کند تا مناسبت ترین انتخاب ها را از </w:t>
      </w:r>
      <w:r w:rsidR="00911978">
        <w:rPr>
          <w:rFonts w:cs="B Mitra" w:hint="cs"/>
          <w:rtl/>
          <w:lang w:bidi="fa-IR"/>
        </w:rPr>
        <w:t>میان</w:t>
      </w:r>
      <w:r>
        <w:rPr>
          <w:rFonts w:cs="B Mitra" w:hint="cs"/>
          <w:rtl/>
          <w:lang w:bidi="fa-IR"/>
        </w:rPr>
        <w:t xml:space="preserve"> تامین کنندگان داشته باشند و عملکرد آنان را به درستی ارزیابی کنند. سیستم های مبتنی بر شبکه عصبی پیشنهادی با داده های یک کارخانه خودروساز مورد آزمون قر</w:t>
      </w:r>
      <w:r w:rsidR="009653CF">
        <w:rPr>
          <w:rFonts w:cs="B Mitra" w:hint="cs"/>
          <w:rtl/>
          <w:lang w:bidi="fa-IR"/>
        </w:rPr>
        <w:t xml:space="preserve">ار گرفتند و این نتایج نشان داد </w:t>
      </w:r>
      <w:r>
        <w:rPr>
          <w:rFonts w:cs="B Mitra" w:hint="cs"/>
          <w:rtl/>
          <w:lang w:bidi="fa-IR"/>
        </w:rPr>
        <w:t xml:space="preserve">که از سیستم های پیشنهادی می توان به طور کارامدی استفاده کرد. </w:t>
      </w:r>
    </w:p>
    <w:p w:rsidR="008B6131" w:rsidRDefault="008B6131" w:rsidP="008B6131">
      <w:pPr>
        <w:bidi/>
        <w:rPr>
          <w:rFonts w:cs="B Mitra"/>
          <w:rtl/>
          <w:lang w:bidi="fa-IR"/>
        </w:rPr>
      </w:pPr>
      <w:r>
        <w:rPr>
          <w:rFonts w:cs="B Mitra" w:hint="cs"/>
          <w:rtl/>
          <w:lang w:bidi="fa-IR"/>
        </w:rPr>
        <w:t>مقدمه :</w:t>
      </w:r>
    </w:p>
    <w:p w:rsidR="008B6131" w:rsidRDefault="008B6131" w:rsidP="008B6131">
      <w:pPr>
        <w:bidi/>
        <w:rPr>
          <w:rFonts w:cs="B Mitra"/>
          <w:rtl/>
          <w:lang w:bidi="fa-IR"/>
        </w:rPr>
      </w:pPr>
      <w:r>
        <w:rPr>
          <w:rFonts w:cs="B Mitra" w:hint="cs"/>
          <w:rtl/>
          <w:lang w:bidi="fa-IR"/>
        </w:rPr>
        <w:t>شرکت های امروزه با رقابت شدیدی روبرو هستند که آنها را وادار می سازد تا به طور فزاینده ای از برنامه های کاربردی جدیدی استفاده کنند که کیفیت را بهبود بخشیده و هزینه و زمان انجام کار را کاهش می دهد. به همین دلیل، تولید کنندگان باید الزامات پویایی بازار را در نظر داشته و در عین حال نسبت به تغییرات پاسخگو باشند. هدف بسیاری از سیستم های تولیدی همچون فلسفه بهنگام بودن(</w:t>
      </w:r>
      <w:r>
        <w:rPr>
          <w:rFonts w:cs="B Mitra"/>
          <w:lang w:bidi="fa-IR"/>
        </w:rPr>
        <w:t>JIT</w:t>
      </w:r>
      <w:r>
        <w:rPr>
          <w:rFonts w:cs="B Mitra" w:hint="cs"/>
          <w:rtl/>
          <w:lang w:bidi="fa-IR"/>
        </w:rPr>
        <w:t xml:space="preserve">) حذف ضایعات در محیط های تولیدی و ادامه این فرایند به عنوان یک چرخه مستمر است تا بتوان همواره بهترین بود. </w:t>
      </w:r>
    </w:p>
    <w:p w:rsidR="008B6131" w:rsidRDefault="008B6131" w:rsidP="008B6131">
      <w:pPr>
        <w:bidi/>
        <w:rPr>
          <w:rFonts w:cs="B Mitra"/>
          <w:rtl/>
          <w:lang w:bidi="fa-IR"/>
        </w:rPr>
      </w:pPr>
      <w:r>
        <w:rPr>
          <w:rFonts w:cs="B Mitra" w:hint="cs"/>
          <w:rtl/>
          <w:lang w:bidi="fa-IR"/>
        </w:rPr>
        <w:t xml:space="preserve">فلسفه </w:t>
      </w:r>
      <w:r>
        <w:rPr>
          <w:rFonts w:cs="B Mitra"/>
          <w:lang w:bidi="fa-IR"/>
        </w:rPr>
        <w:t>JIT</w:t>
      </w:r>
      <w:r>
        <w:rPr>
          <w:rFonts w:cs="B Mitra" w:hint="cs"/>
          <w:rtl/>
          <w:lang w:bidi="fa-IR"/>
        </w:rPr>
        <w:t xml:space="preserve"> اقدام مهمی در سیستم مدیریت زنجیره تامین است. سیستم خرید </w:t>
      </w:r>
      <w:r>
        <w:rPr>
          <w:rFonts w:cs="B Mitra"/>
          <w:lang w:bidi="fa-IR"/>
        </w:rPr>
        <w:t>JIT</w:t>
      </w:r>
      <w:r>
        <w:rPr>
          <w:rFonts w:cs="B Mitra" w:hint="cs"/>
          <w:rtl/>
          <w:lang w:bidi="fa-IR"/>
        </w:rPr>
        <w:t xml:space="preserve"> نیازمند میزان سفارش کمتر و زمان های تحویل کوتاهتر است. بعلاوه، تولید کنندگانی که با فلسفه </w:t>
      </w:r>
      <w:r>
        <w:rPr>
          <w:rFonts w:cs="B Mitra"/>
          <w:lang w:bidi="fa-IR"/>
        </w:rPr>
        <w:t>JIT</w:t>
      </w:r>
      <w:r>
        <w:rPr>
          <w:rFonts w:cs="B Mitra" w:hint="cs"/>
          <w:rtl/>
          <w:lang w:bidi="fa-IR"/>
        </w:rPr>
        <w:t xml:space="preserve"> سروکار دارند باید با تامین کنندگانشان هماهنگ باشند. به منظور رسیدن به یک سیستم </w:t>
      </w:r>
      <w:r>
        <w:rPr>
          <w:rFonts w:cs="B Mitra"/>
          <w:lang w:bidi="fa-IR"/>
        </w:rPr>
        <w:t>JIT</w:t>
      </w:r>
      <w:r>
        <w:rPr>
          <w:rFonts w:cs="B Mitra" w:hint="cs"/>
          <w:rtl/>
          <w:lang w:bidi="fa-IR"/>
        </w:rPr>
        <w:t xml:space="preserve"> موفقیت آمیز، روابط میان تامین کننده و خریدار باید بوجود آید تا شرکای استراتژیک همکاری تنگانگ تجاری داشته باشند. </w:t>
      </w:r>
    </w:p>
    <w:p w:rsidR="008B6131" w:rsidRDefault="008B6131" w:rsidP="002704AF">
      <w:pPr>
        <w:bidi/>
        <w:rPr>
          <w:rFonts w:cs="B Mitra"/>
          <w:rtl/>
          <w:lang w:bidi="fa-IR"/>
        </w:rPr>
      </w:pPr>
      <w:r>
        <w:rPr>
          <w:rFonts w:cs="B Mitra" w:hint="cs"/>
          <w:rtl/>
          <w:lang w:bidi="fa-IR"/>
        </w:rPr>
        <w:t xml:space="preserve">ماتسون و ماتسون (2007) پیشنهاد می کنند که  در رقابت جهانی نیاز به حمایت بیشتری است تا </w:t>
      </w:r>
      <w:r w:rsidR="002704AF">
        <w:rPr>
          <w:rFonts w:cs="B Mitra" w:hint="cs"/>
          <w:rtl/>
          <w:lang w:bidi="fa-IR"/>
        </w:rPr>
        <w:t>زنجیره</w:t>
      </w:r>
      <w:r>
        <w:rPr>
          <w:rFonts w:cs="B Mitra" w:hint="cs"/>
          <w:rtl/>
          <w:lang w:bidi="fa-IR"/>
        </w:rPr>
        <w:t xml:space="preserve"> های تامین </w:t>
      </w:r>
      <w:r>
        <w:rPr>
          <w:rFonts w:cs="B Mitra"/>
          <w:lang w:bidi="fa-IR"/>
        </w:rPr>
        <w:t>JIT</w:t>
      </w:r>
      <w:r>
        <w:rPr>
          <w:rFonts w:cs="B Mitra" w:hint="cs"/>
          <w:rtl/>
          <w:lang w:bidi="fa-IR"/>
        </w:rPr>
        <w:t xml:space="preserve"> بتوانند به طور کارامدی کار کرده و همچنین ضروری است تا تامین کنندگان </w:t>
      </w:r>
      <w:r>
        <w:rPr>
          <w:rFonts w:cs="B Mitra"/>
          <w:lang w:bidi="fa-IR"/>
        </w:rPr>
        <w:t>JIT</w:t>
      </w:r>
      <w:r>
        <w:rPr>
          <w:rFonts w:cs="B Mitra" w:hint="cs"/>
          <w:rtl/>
          <w:lang w:bidi="fa-IR"/>
        </w:rPr>
        <w:t xml:space="preserve"> مسائل عملکردی را تا جاییکه ممکن است شناسایی </w:t>
      </w:r>
      <w:r w:rsidR="002704AF">
        <w:rPr>
          <w:rFonts w:cs="B Mitra" w:hint="cs"/>
          <w:rtl/>
          <w:lang w:bidi="fa-IR"/>
        </w:rPr>
        <w:t xml:space="preserve">کرده </w:t>
      </w:r>
      <w:r>
        <w:rPr>
          <w:rFonts w:cs="B Mitra" w:hint="cs"/>
          <w:rtl/>
          <w:lang w:bidi="fa-IR"/>
        </w:rPr>
        <w:t xml:space="preserve">و ارائه دهند. </w:t>
      </w:r>
    </w:p>
    <w:p w:rsidR="008B6131" w:rsidRDefault="008B6131" w:rsidP="008B6131">
      <w:pPr>
        <w:bidi/>
        <w:rPr>
          <w:rFonts w:cs="B Mitra"/>
          <w:rtl/>
          <w:lang w:bidi="fa-IR"/>
        </w:rPr>
      </w:pPr>
      <w:r>
        <w:rPr>
          <w:rFonts w:cs="B Mitra" w:hint="cs"/>
          <w:rtl/>
          <w:lang w:bidi="fa-IR"/>
        </w:rPr>
        <w:t xml:space="preserve">تولید کنندگانی که در </w:t>
      </w:r>
      <w:r>
        <w:rPr>
          <w:rFonts w:cs="B Mitra"/>
          <w:lang w:bidi="fa-IR"/>
        </w:rPr>
        <w:t>JIT</w:t>
      </w:r>
      <w:r>
        <w:rPr>
          <w:rFonts w:cs="B Mitra" w:hint="cs"/>
          <w:rtl/>
          <w:lang w:bidi="fa-IR"/>
        </w:rPr>
        <w:t xml:space="preserve"> همراه هستند به تامین کنندگانی نیاز دارند که در اسرع وقت مواد اولیه و قطعات برون سپاری شده را در میزان مشخص و کیفیت مناسب ارائه دهند. بدلیل آنکه تامین کنندگان معتبر</w:t>
      </w:r>
      <w:r w:rsidR="002704AF">
        <w:rPr>
          <w:rFonts w:cs="B Mitra" w:hint="cs"/>
          <w:rtl/>
          <w:lang w:bidi="fa-IR"/>
        </w:rPr>
        <w:t>،</w:t>
      </w:r>
      <w:r>
        <w:rPr>
          <w:rFonts w:cs="B Mitra" w:hint="cs"/>
          <w:rtl/>
          <w:lang w:bidi="fa-IR"/>
        </w:rPr>
        <w:t xml:space="preserve"> تولید کنندگان را قادر می سازند تا هزینه های موجودی را کاهش و کیفیت محصول را افزایش دهند، قابل درک است که تولید کنندگان به طور فزاینده ای در خصوص انتخاب تامین کنندگان دقیق باشند. بدیهی است که انتخاب تامین کننده متناسب و مدیریت موثر روابط با تامین کنندگان</w:t>
      </w:r>
      <w:r w:rsidR="002704AF">
        <w:rPr>
          <w:rFonts w:cs="B Mitra" w:hint="cs"/>
          <w:rtl/>
          <w:lang w:bidi="fa-IR"/>
        </w:rPr>
        <w:t>،</w:t>
      </w:r>
      <w:r>
        <w:rPr>
          <w:rFonts w:cs="B Mitra" w:hint="cs"/>
          <w:rtl/>
          <w:lang w:bidi="fa-IR"/>
        </w:rPr>
        <w:t xml:space="preserve"> عوامل کلیدی در فضای رقابتی میان شرکت هاست. در روابط بلند مدت پس </w:t>
      </w:r>
      <w:r w:rsidR="002704AF">
        <w:rPr>
          <w:rFonts w:cs="B Mitra" w:hint="cs"/>
          <w:rtl/>
          <w:lang w:bidi="fa-IR"/>
        </w:rPr>
        <w:t>ا</w:t>
      </w:r>
      <w:r>
        <w:rPr>
          <w:rFonts w:cs="B Mitra" w:hint="cs"/>
          <w:rtl/>
          <w:lang w:bidi="fa-IR"/>
        </w:rPr>
        <w:t>ز انتخاب تامین کنندگان، واحد های خرید نیاز دارند تا به طور دوره ای عملکرد تامین کنندگانشان را در خصوص معیاره</w:t>
      </w:r>
      <w:r w:rsidR="002704AF">
        <w:rPr>
          <w:rFonts w:cs="B Mitra" w:hint="cs"/>
          <w:rtl/>
          <w:lang w:bidi="fa-IR"/>
        </w:rPr>
        <w:t>ا</w:t>
      </w:r>
      <w:r>
        <w:rPr>
          <w:rFonts w:cs="B Mitra" w:hint="cs"/>
          <w:rtl/>
          <w:lang w:bidi="fa-IR"/>
        </w:rPr>
        <w:t xml:space="preserve">ی اصلی شان ارزیابی کنند. </w:t>
      </w:r>
    </w:p>
    <w:p w:rsidR="008B6131" w:rsidRDefault="008B6131" w:rsidP="002704AF">
      <w:pPr>
        <w:bidi/>
        <w:rPr>
          <w:rFonts w:cs="B Mitra"/>
          <w:rtl/>
          <w:lang w:bidi="fa-IR"/>
        </w:rPr>
      </w:pPr>
      <w:r>
        <w:rPr>
          <w:rFonts w:cs="B Mitra" w:hint="cs"/>
          <w:rtl/>
          <w:lang w:bidi="fa-IR"/>
        </w:rPr>
        <w:t xml:space="preserve">انتخاب و ارزیابی تامین کننده نقش مهمی در کاهش هزینه و زمان ورود به بازار دارد  و در عین حال ویژگی های کیفی محصول را بهبود می بخشد. آنها می توانند به طور موثری </w:t>
      </w:r>
      <w:r w:rsidR="002704AF">
        <w:rPr>
          <w:rFonts w:cs="B Mitra" w:hint="cs"/>
          <w:rtl/>
          <w:lang w:bidi="fa-IR"/>
        </w:rPr>
        <w:t>هزینه</w:t>
      </w:r>
      <w:r>
        <w:rPr>
          <w:rFonts w:cs="B Mitra" w:hint="cs"/>
          <w:rtl/>
          <w:lang w:bidi="fa-IR"/>
        </w:rPr>
        <w:t xml:space="preserve"> های تولید و زمان تولید را کاهش دهند. اگرچه </w:t>
      </w:r>
      <w:r w:rsidR="006754E0">
        <w:rPr>
          <w:rFonts w:cs="B Mitra" w:hint="cs"/>
          <w:rtl/>
          <w:lang w:bidi="fa-IR"/>
        </w:rPr>
        <w:t xml:space="preserve">تکنیک ها و مدل های مختلفی برای انتخاب و ارزیابی تامین کنندگان انتخاب شده اند، هر تکنیکی نقاط قوت و ضعف خود را در شرایط مختلف دارد. بنابراین، نیاز شدیدی به بهبود عملکرد و اثر بخشی انتخاب و ارزیابی تامین کنندگان </w:t>
      </w:r>
      <w:r w:rsidR="006754E0">
        <w:rPr>
          <w:rFonts w:cs="B Mitra" w:hint="cs"/>
          <w:rtl/>
          <w:lang w:bidi="fa-IR"/>
        </w:rPr>
        <w:lastRenderedPageBreak/>
        <w:t xml:space="preserve">در محیط های تولیدی وجود دارد تا بتوان در شرایط مختلف به طور کارامدی فعالیت کرد. یک مرور ادبیات تفصیلی با توجه به روشهای انتخاب و ارزیابی تامین کننده در بخش زیر انجام شده است. </w:t>
      </w:r>
    </w:p>
    <w:p w:rsidR="006754E0" w:rsidRDefault="006754E0" w:rsidP="006754E0">
      <w:pPr>
        <w:bidi/>
        <w:rPr>
          <w:rFonts w:cs="B Mitra"/>
          <w:rtl/>
          <w:lang w:bidi="fa-IR"/>
        </w:rPr>
      </w:pPr>
      <w:r>
        <w:rPr>
          <w:rFonts w:cs="B Mitra" w:hint="cs"/>
          <w:rtl/>
          <w:lang w:bidi="fa-IR"/>
        </w:rPr>
        <w:t>در این پژوهش ، تکنیک شبکه عصبی برای انتخاب تامین کننده استفاده شده است تا عم</w:t>
      </w:r>
      <w:r w:rsidR="002704AF">
        <w:rPr>
          <w:rFonts w:cs="B Mitra" w:hint="cs"/>
          <w:rtl/>
          <w:lang w:bidi="fa-IR"/>
        </w:rPr>
        <w:t xml:space="preserve">لکرد تامین کنندگات انتخاب شده </w:t>
      </w:r>
      <w:r>
        <w:rPr>
          <w:rFonts w:cs="B Mitra" w:hint="cs"/>
          <w:rtl/>
          <w:lang w:bidi="fa-IR"/>
        </w:rPr>
        <w:t xml:space="preserve">ارزیابی شود تا بتوان با تکنیک های محدودیتهای سرو کار داشت. شبکه عصبی تکنیک پردازش اطلاعاتی را نشان می دهد که به گونه ای تدوین شده اند تا وظایف مغز انسان را شبیه سازی کند. </w:t>
      </w:r>
    </w:p>
    <w:p w:rsidR="00704365" w:rsidRDefault="00704365" w:rsidP="00704365">
      <w:pPr>
        <w:bidi/>
        <w:rPr>
          <w:rFonts w:cs="B Mitra"/>
          <w:rtl/>
          <w:lang w:bidi="fa-IR"/>
        </w:rPr>
      </w:pPr>
      <w:r>
        <w:rPr>
          <w:rFonts w:cs="B Mitra" w:hint="cs"/>
          <w:rtl/>
          <w:lang w:bidi="fa-IR"/>
        </w:rPr>
        <w:t xml:space="preserve">ساختار این مقاله به شرح زیر می باشد. بخش 2 مروری بر ادبیات این حوزه می شود. بخش 3 رویکرد پیشنهادی بیان شده و شبکه عصبی بر اساس سیستم انتخاب تامین کننده و سیستم ارزیابی عملکرد تامین کننده برای تولید کنندگان </w:t>
      </w:r>
      <w:r>
        <w:rPr>
          <w:rFonts w:cs="B Mitra"/>
          <w:lang w:bidi="fa-IR"/>
        </w:rPr>
        <w:t>JIT</w:t>
      </w:r>
      <w:r>
        <w:rPr>
          <w:rFonts w:cs="B Mitra" w:hint="cs"/>
          <w:rtl/>
          <w:lang w:bidi="fa-IR"/>
        </w:rPr>
        <w:t xml:space="preserve"> توضیح داده می شود. مثال ها و نتایج کاربردی در بخش 4 بیان شده است و در نهایت نتایج در بخش 5 نشان داده شده است. </w:t>
      </w:r>
    </w:p>
    <w:p w:rsidR="00704365" w:rsidRDefault="00704365" w:rsidP="00704365">
      <w:pPr>
        <w:bidi/>
        <w:rPr>
          <w:rFonts w:cs="B Mitra"/>
          <w:rtl/>
          <w:lang w:bidi="fa-IR"/>
        </w:rPr>
      </w:pPr>
      <w:r>
        <w:rPr>
          <w:rFonts w:cs="B Mitra" w:hint="cs"/>
          <w:rtl/>
          <w:lang w:bidi="fa-IR"/>
        </w:rPr>
        <w:t xml:space="preserve">2. مرور ادبیات </w:t>
      </w:r>
    </w:p>
    <w:p w:rsidR="00704365" w:rsidRDefault="00704365" w:rsidP="00704365">
      <w:pPr>
        <w:bidi/>
        <w:rPr>
          <w:rFonts w:cs="B Mitra"/>
          <w:rtl/>
          <w:lang w:bidi="fa-IR"/>
        </w:rPr>
      </w:pPr>
      <w:r>
        <w:rPr>
          <w:rFonts w:cs="B Mitra" w:hint="cs"/>
          <w:rtl/>
          <w:lang w:bidi="fa-IR"/>
        </w:rPr>
        <w:t xml:space="preserve">چندین مقاله در ارتباط با اجرای سیستم های </w:t>
      </w:r>
      <w:r>
        <w:rPr>
          <w:rFonts w:cs="B Mitra"/>
          <w:lang w:bidi="fa-IR"/>
        </w:rPr>
        <w:t>JIT</w:t>
      </w:r>
      <w:r>
        <w:rPr>
          <w:rFonts w:cs="B Mitra" w:hint="cs"/>
          <w:rtl/>
          <w:lang w:bidi="fa-IR"/>
        </w:rPr>
        <w:t xml:space="preserve"> و روابط تامین کننده </w:t>
      </w:r>
      <w:r>
        <w:rPr>
          <w:rFonts w:ascii="Times New Roman" w:hAnsi="Times New Roman" w:cs="Times New Roman" w:hint="cs"/>
          <w:rtl/>
          <w:lang w:bidi="fa-IR"/>
        </w:rPr>
        <w:t>–</w:t>
      </w:r>
      <w:r>
        <w:rPr>
          <w:rFonts w:cs="B Mitra" w:hint="cs"/>
          <w:rtl/>
          <w:lang w:bidi="fa-IR"/>
        </w:rPr>
        <w:t xml:space="preserve"> خریدار تحت سیستم های </w:t>
      </w:r>
      <w:r>
        <w:rPr>
          <w:rFonts w:cs="B Mitra"/>
          <w:lang w:bidi="fa-IR"/>
        </w:rPr>
        <w:t>JIT</w:t>
      </w:r>
      <w:r>
        <w:rPr>
          <w:rFonts w:cs="B Mitra" w:hint="cs"/>
          <w:rtl/>
          <w:lang w:bidi="fa-IR"/>
        </w:rPr>
        <w:t xml:space="preserve"> در ادبات وجود دارد. دیده شده است که تحقیقات کافی روی مزایای رویکردهای شبکه عصبی در انتخاب تامین کننده و ارزیابی عملکرد تامین کننده در تولید </w:t>
      </w:r>
      <w:r>
        <w:rPr>
          <w:rFonts w:cs="B Mitra"/>
          <w:lang w:bidi="fa-IR"/>
        </w:rPr>
        <w:t>JIT</w:t>
      </w:r>
      <w:r>
        <w:rPr>
          <w:rFonts w:cs="B Mitra" w:hint="cs"/>
          <w:rtl/>
          <w:lang w:bidi="fa-IR"/>
        </w:rPr>
        <w:t xml:space="preserve"> وجود ندارد. </w:t>
      </w:r>
    </w:p>
    <w:p w:rsidR="00CB222C" w:rsidRDefault="00704365" w:rsidP="00704365">
      <w:pPr>
        <w:bidi/>
        <w:rPr>
          <w:rFonts w:cs="B Mitra"/>
          <w:rtl/>
          <w:lang w:bidi="fa-IR"/>
        </w:rPr>
      </w:pPr>
      <w:r>
        <w:rPr>
          <w:rFonts w:cs="B Mitra" w:hint="cs"/>
          <w:rtl/>
          <w:lang w:bidi="fa-IR"/>
        </w:rPr>
        <w:t xml:space="preserve">دونگ، کارتر و درسنر (2001) گزارش داده است که اجرای سیستم های خرید </w:t>
      </w:r>
      <w:r>
        <w:rPr>
          <w:rFonts w:cs="B Mitra"/>
          <w:lang w:bidi="fa-IR"/>
        </w:rPr>
        <w:t>JIT</w:t>
      </w:r>
      <w:r>
        <w:rPr>
          <w:rFonts w:cs="B Mitra" w:hint="cs"/>
          <w:rtl/>
          <w:lang w:bidi="fa-IR"/>
        </w:rPr>
        <w:t xml:space="preserve"> به طور میانگین می تواند موجب کاهش در هزینه های موجودی، زمان های کوتاهتر و بهره وری بالاتر برای سازمان های خریدار می شود. دونگ و همکارانش(2001) همچنین بیان کرده است که هدف از استراتژی های خرید </w:t>
      </w:r>
      <w:r>
        <w:rPr>
          <w:rFonts w:cs="B Mitra"/>
          <w:lang w:bidi="fa-IR"/>
        </w:rPr>
        <w:t>JIT</w:t>
      </w:r>
      <w:r>
        <w:rPr>
          <w:rFonts w:cs="B Mitra" w:hint="cs"/>
          <w:rtl/>
          <w:lang w:bidi="fa-IR"/>
        </w:rPr>
        <w:t xml:space="preserve"> </w:t>
      </w:r>
      <w:r w:rsidR="006A7A60">
        <w:rPr>
          <w:rFonts w:cs="B Mitra" w:hint="cs"/>
          <w:rtl/>
          <w:lang w:bidi="fa-IR"/>
        </w:rPr>
        <w:t xml:space="preserve">جریان تولید به موقع و همگام از تامین کننده به خریداراست. </w:t>
      </w:r>
    </w:p>
    <w:p w:rsidR="00704365" w:rsidRDefault="00CB222C" w:rsidP="002704AF">
      <w:pPr>
        <w:bidi/>
        <w:rPr>
          <w:rFonts w:cs="B Mitra"/>
          <w:rtl/>
          <w:lang w:bidi="fa-IR"/>
        </w:rPr>
      </w:pPr>
      <w:r>
        <w:rPr>
          <w:rFonts w:cs="B Mitra" w:hint="cs"/>
          <w:rtl/>
          <w:lang w:bidi="fa-IR"/>
        </w:rPr>
        <w:t xml:space="preserve">بوئر، لابرو و مورلاچی (2001) پیشنهاد می دهند که با افزایش چشمگیر وظایف خرید، تصمیمات خرید مهم تر می شوند. هرچه  سازمان ها بیشتر به تامین کنندگان وابسته می شوند، پیامدهای مستقیم و غیر مستقیم تصمیم گیری سخت تر می شود. بعلاوه توسعه های بیشتر، تصمیم گیری خرید را سخت تر نیز می کند. جهانی سازی تجارت و اینترنت مجموعه انتخاب های خریدار را افزایش داده است. تغیر ترجیحات مشتری نیازمندانتخاب گسترده تر و سریعتر تامین کننده است. در فرایند انتخاب تامین کننده، همواره ساده نیست تا قواعد دقیق شناسایی شوند بلکه در کل، راه منسجمی برای حل این مساله نیز وجود دارد. انتخاب تامین کننده مساله ای </w:t>
      </w:r>
      <w:r w:rsidR="002704AF">
        <w:rPr>
          <w:rFonts w:cs="B Mitra" w:hint="cs"/>
          <w:rtl/>
          <w:lang w:bidi="fa-IR"/>
        </w:rPr>
        <w:t>است</w:t>
      </w:r>
      <w:r>
        <w:rPr>
          <w:rFonts w:cs="B Mitra" w:hint="cs"/>
          <w:rtl/>
          <w:lang w:bidi="fa-IR"/>
        </w:rPr>
        <w:t xml:space="preserve"> که معمولا بر اساس معیارهای مشخص و بر اساس تجارب و عقاید شخصی و روی اطلاعات در دسترس انجام می شود و از تکنیکها و الگوریتم هایی برای پشتیبانی فرایند تصمیم استفاده می شود. کلید اصلی ارتقا کیفیت تصمیم گیری در وظایف انتخاب تامین کننده کسب مزیت از مفاهیم مرتبط با رایانه قوی ، ابزار ها و تکنیک هایی است که در سال های اخیر در دسترس بوده اند. </w:t>
      </w:r>
    </w:p>
    <w:p w:rsidR="00CB222C" w:rsidRDefault="00CB222C" w:rsidP="004E2016">
      <w:pPr>
        <w:bidi/>
        <w:rPr>
          <w:rFonts w:cs="B Mitra"/>
          <w:rtl/>
          <w:lang w:bidi="fa-IR"/>
        </w:rPr>
      </w:pPr>
      <w:r>
        <w:rPr>
          <w:rFonts w:cs="B Mitra" w:hint="cs"/>
          <w:rtl/>
          <w:lang w:bidi="fa-IR"/>
        </w:rPr>
        <w:t>چائو، شوانگ و راش (1993) به این نتیجه رسیده اند که کیفیت و تحویل به موقع از مهم ترین شاخصه های عملکرد خرید هستند. قدسی پور و ابراین (1998) بیان می کنند که هزینه، کفیت و خدمات سه گروه  اصلی برای در نشر گرفتن تعیین پارامترهای انتخاب ت</w:t>
      </w:r>
      <w:r w:rsidR="002704AF">
        <w:rPr>
          <w:rFonts w:cs="B Mitra" w:hint="cs"/>
          <w:rtl/>
          <w:lang w:bidi="fa-IR"/>
        </w:rPr>
        <w:t>ا</w:t>
      </w:r>
      <w:r>
        <w:rPr>
          <w:rFonts w:cs="B Mitra" w:hint="cs"/>
          <w:rtl/>
          <w:lang w:bidi="fa-IR"/>
        </w:rPr>
        <w:t>مین کننده هستند. بریگز (1994) بیان می کند که فرهنگ توسعه مشترک، مهندسی پیشرو ، اعتماد، مدیریت زنجیره تامین شرکای تامین کننده ، جدا از هزینه مطلوبیت است. پترونی و برگلیا (2000) عملکرد مرتبط تامین کنندگان را ارزیبای کرده است که بر اساس ق</w:t>
      </w:r>
      <w:r w:rsidR="002704AF">
        <w:rPr>
          <w:rFonts w:cs="B Mitra" w:hint="cs"/>
          <w:rtl/>
          <w:lang w:bidi="fa-IR"/>
        </w:rPr>
        <w:t>ا</w:t>
      </w:r>
      <w:r>
        <w:rPr>
          <w:rFonts w:cs="B Mitra" w:hint="cs"/>
          <w:rtl/>
          <w:lang w:bidi="fa-IR"/>
        </w:rPr>
        <w:t xml:space="preserve">بلیت های مرتبط با مدیریت، تسهیلات تولیدی، فناوری ، قیمت، کیفیت و تبعیت از تحویل ورودی ها و خروجی های چندگانه دارد. </w:t>
      </w:r>
      <w:r w:rsidR="004E2016">
        <w:rPr>
          <w:rFonts w:cs="B Mitra" w:hint="cs"/>
          <w:rtl/>
          <w:lang w:bidi="fa-IR"/>
        </w:rPr>
        <w:t xml:space="preserve">وی و همکاران(1997) تعیین می کنند  که فاکتورهایی چون تاریخچه عرضه تامین کنندگان ، قیمت محصول، توانایی فناوری و هزینه حمل و نقل روی انتخاب تامین کننده تاثیر دارد. </w:t>
      </w:r>
    </w:p>
    <w:p w:rsidR="007754E2" w:rsidRDefault="007754E2" w:rsidP="007754E2">
      <w:pPr>
        <w:bidi/>
        <w:rPr>
          <w:rFonts w:cs="B Mitra"/>
          <w:rtl/>
          <w:lang w:bidi="fa-IR"/>
        </w:rPr>
      </w:pPr>
      <w:r>
        <w:rPr>
          <w:rFonts w:cs="B Mitra" w:hint="cs"/>
          <w:rtl/>
          <w:lang w:bidi="fa-IR"/>
        </w:rPr>
        <w:t>2.1. رو</w:t>
      </w:r>
      <w:r w:rsidR="002704AF">
        <w:rPr>
          <w:rFonts w:cs="B Mitra" w:hint="cs"/>
          <w:rtl/>
          <w:lang w:bidi="fa-IR"/>
        </w:rPr>
        <w:t>ش</w:t>
      </w:r>
      <w:r>
        <w:rPr>
          <w:rFonts w:cs="B Mitra" w:hint="cs"/>
          <w:rtl/>
          <w:lang w:bidi="fa-IR"/>
        </w:rPr>
        <w:t xml:space="preserve">های انتخاب تامین کننده در ادبیات </w:t>
      </w:r>
    </w:p>
    <w:p w:rsidR="007754E2" w:rsidRDefault="007754E2" w:rsidP="002704AF">
      <w:pPr>
        <w:bidi/>
        <w:rPr>
          <w:rFonts w:cs="B Mitra"/>
          <w:rtl/>
          <w:lang w:bidi="fa-IR"/>
        </w:rPr>
      </w:pPr>
      <w:r>
        <w:rPr>
          <w:rFonts w:cs="B Mitra" w:hint="cs"/>
          <w:rtl/>
          <w:lang w:bidi="fa-IR"/>
        </w:rPr>
        <w:t>این ادبیات شامل</w:t>
      </w:r>
      <w:r w:rsidR="002704AF">
        <w:rPr>
          <w:rFonts w:cs="B Mitra" w:hint="cs"/>
          <w:rtl/>
          <w:lang w:bidi="fa-IR"/>
        </w:rPr>
        <w:t xml:space="preserve"> </w:t>
      </w:r>
      <w:r>
        <w:rPr>
          <w:rFonts w:cs="B Mitra" w:hint="cs"/>
          <w:rtl/>
          <w:lang w:bidi="fa-IR"/>
        </w:rPr>
        <w:t>چندین روش برای انتخاب یک تامین کننده است. روشهای طبقه بندی از مدل های کیفی گرفته شده اند. بر اساس تجارب خریدار و داده های تاریخی، تامینن کنندگان مجموعه ای از معیارها را ارزیابی می کنند. ارزیابی ها</w:t>
      </w:r>
      <w:r w:rsidR="00191D95">
        <w:rPr>
          <w:rFonts w:cs="B Mitra" w:hint="cs"/>
          <w:rtl/>
          <w:lang w:bidi="fa-IR"/>
        </w:rPr>
        <w:t xml:space="preserve"> </w:t>
      </w:r>
      <w:r w:rsidR="002704AF">
        <w:rPr>
          <w:rFonts w:cs="B Mitra" w:hint="cs"/>
          <w:rtl/>
          <w:lang w:bidi="fa-IR"/>
        </w:rPr>
        <w:t>عملا</w:t>
      </w:r>
      <w:r w:rsidR="00191D95">
        <w:rPr>
          <w:rFonts w:cs="B Mitra" w:hint="cs"/>
          <w:rtl/>
          <w:lang w:bidi="fa-IR"/>
        </w:rPr>
        <w:t xml:space="preserve"> شامل گروه بندی عملکرد تامین کننده بر اساس یک مجموعه </w:t>
      </w:r>
      <w:r w:rsidR="00191D95">
        <w:rPr>
          <w:rFonts w:cs="B Mitra" w:hint="cs"/>
          <w:rtl/>
          <w:lang w:bidi="fa-IR"/>
        </w:rPr>
        <w:lastRenderedPageBreak/>
        <w:t xml:space="preserve">معیارهایی است که می تواند مثبت ، خنثی و یا منفی باشد. پس از اینکه تامین کننده همه معیارها را رتبه بندی کرد، خریدار رتبه بندی کل را ارائه می دهد، برای مثال تامین کنندگان را در سه دسته گروه بندی می کند. </w:t>
      </w:r>
    </w:p>
    <w:p w:rsidR="00191D95" w:rsidRDefault="00191D95" w:rsidP="002704AF">
      <w:pPr>
        <w:bidi/>
        <w:rPr>
          <w:rFonts w:cs="B Mitra"/>
          <w:rtl/>
          <w:lang w:bidi="fa-IR"/>
        </w:rPr>
      </w:pPr>
      <w:r>
        <w:rPr>
          <w:rFonts w:cs="B Mitra" w:hint="cs"/>
          <w:rtl/>
          <w:lang w:bidi="fa-IR"/>
        </w:rPr>
        <w:t>تحلیل توسعه داده ها (</w:t>
      </w:r>
      <w:r>
        <w:rPr>
          <w:rFonts w:cs="B Mitra"/>
          <w:lang w:bidi="fa-IR"/>
        </w:rPr>
        <w:t>DEA</w:t>
      </w:r>
      <w:r>
        <w:rPr>
          <w:rFonts w:cs="B Mitra" w:hint="cs"/>
          <w:rtl/>
          <w:lang w:bidi="fa-IR"/>
        </w:rPr>
        <w:t xml:space="preserve">) مرتبط باکارایی یک تصمیم جایگزین است. روش </w:t>
      </w:r>
      <w:r>
        <w:rPr>
          <w:rFonts w:cs="B Mitra"/>
          <w:lang w:bidi="fa-IR"/>
        </w:rPr>
        <w:t>DEA</w:t>
      </w:r>
      <w:r>
        <w:rPr>
          <w:rFonts w:cs="B Mitra" w:hint="cs"/>
          <w:rtl/>
          <w:lang w:bidi="fa-IR"/>
        </w:rPr>
        <w:t xml:space="preserve"> به خریدار در </w:t>
      </w:r>
      <w:r w:rsidR="002704AF">
        <w:rPr>
          <w:rFonts w:cs="B Mitra" w:hint="cs"/>
          <w:rtl/>
          <w:lang w:bidi="fa-IR"/>
        </w:rPr>
        <w:t>گروه بندی</w:t>
      </w:r>
      <w:r>
        <w:rPr>
          <w:rFonts w:cs="B Mitra" w:hint="cs"/>
          <w:rtl/>
          <w:lang w:bidi="fa-IR"/>
        </w:rPr>
        <w:t xml:space="preserve"> تامین کننده </w:t>
      </w:r>
      <w:r w:rsidR="002704AF">
        <w:rPr>
          <w:rFonts w:cs="B Mitra" w:hint="cs"/>
          <w:rtl/>
          <w:lang w:bidi="fa-IR"/>
        </w:rPr>
        <w:t>در دو طبقه</w:t>
      </w:r>
      <w:r>
        <w:rPr>
          <w:rFonts w:cs="B Mitra" w:hint="cs"/>
          <w:rtl/>
          <w:lang w:bidi="fa-IR"/>
        </w:rPr>
        <w:t xml:space="preserve"> کمک می کند: تامین کنندگان کارامد و تامین کنندگان غیر کارامد. لی ، لدگ و لال(2000) از </w:t>
      </w:r>
      <w:r>
        <w:rPr>
          <w:rFonts w:cs="B Mitra"/>
          <w:lang w:bidi="fa-IR"/>
        </w:rPr>
        <w:t>DEA</w:t>
      </w:r>
      <w:r>
        <w:rPr>
          <w:rFonts w:cs="B Mitra" w:hint="cs"/>
          <w:rtl/>
          <w:lang w:bidi="fa-IR"/>
        </w:rPr>
        <w:t xml:space="preserve"> در فرایند  انتخاب تامین کننده استفاده کرده اند. آنها عملکرد کلی تامین کنندگان را با </w:t>
      </w:r>
      <w:r w:rsidR="00CD2511">
        <w:rPr>
          <w:rFonts w:cs="B Mitra" w:hint="cs"/>
          <w:rtl/>
          <w:lang w:bidi="fa-IR"/>
        </w:rPr>
        <w:t xml:space="preserve">استفاده </w:t>
      </w:r>
      <w:r>
        <w:rPr>
          <w:rFonts w:cs="B Mitra" w:hint="cs"/>
          <w:rtl/>
          <w:lang w:bidi="fa-IR"/>
        </w:rPr>
        <w:t xml:space="preserve"> از </w:t>
      </w:r>
      <w:r>
        <w:rPr>
          <w:rFonts w:cs="B Mitra"/>
          <w:lang w:bidi="fa-IR"/>
        </w:rPr>
        <w:t>DEA</w:t>
      </w:r>
      <w:r>
        <w:rPr>
          <w:rFonts w:cs="B Mitra" w:hint="cs"/>
          <w:rtl/>
          <w:lang w:bidi="fa-IR"/>
        </w:rPr>
        <w:t xml:space="preserve"> می سنجند. سائن (2007) از </w:t>
      </w:r>
      <w:r>
        <w:rPr>
          <w:rFonts w:cs="B Mitra"/>
          <w:lang w:bidi="fa-IR"/>
        </w:rPr>
        <w:t>IDEA</w:t>
      </w:r>
      <w:r>
        <w:rPr>
          <w:rFonts w:cs="B Mitra" w:hint="cs"/>
          <w:rtl/>
          <w:lang w:bidi="fa-IR"/>
        </w:rPr>
        <w:t xml:space="preserve"> (تحلیل پوشش داده ای غیردقیق) استفاده می کنند تا بهترین تامین کننده را در حضور داده های اصلی و اسمی انتخاب کنند. </w:t>
      </w:r>
    </w:p>
    <w:p w:rsidR="00191D95" w:rsidRDefault="00191D95" w:rsidP="00191D95">
      <w:pPr>
        <w:bidi/>
        <w:rPr>
          <w:rFonts w:cs="B Mitra"/>
          <w:rtl/>
          <w:lang w:bidi="fa-IR"/>
        </w:rPr>
      </w:pPr>
      <w:r>
        <w:rPr>
          <w:rFonts w:cs="B Mitra" w:hint="cs"/>
          <w:rtl/>
          <w:lang w:bidi="fa-IR"/>
        </w:rPr>
        <w:t>تحلیل خوشه ای (</w:t>
      </w:r>
      <w:r>
        <w:rPr>
          <w:rFonts w:cs="B Mitra"/>
          <w:lang w:bidi="fa-IR"/>
        </w:rPr>
        <w:t>CA</w:t>
      </w:r>
      <w:r>
        <w:rPr>
          <w:rFonts w:cs="B Mitra" w:hint="cs"/>
          <w:rtl/>
          <w:lang w:bidi="fa-IR"/>
        </w:rPr>
        <w:t>) گروهی از تکنیک های آماری را نشان می دهد که می تواند برای داده هایی کاربرد داشته باشد که گروه های خنثی هستند(بوئر و همکاران 2001)</w:t>
      </w:r>
    </w:p>
    <w:p w:rsidR="00191D95" w:rsidRDefault="00191D95" w:rsidP="002704AF">
      <w:pPr>
        <w:bidi/>
        <w:rPr>
          <w:rFonts w:cs="B Mitra"/>
          <w:rtl/>
          <w:lang w:bidi="fa-IR"/>
        </w:rPr>
      </w:pPr>
      <w:r>
        <w:rPr>
          <w:rFonts w:cs="B Mitra" w:hint="cs"/>
          <w:rtl/>
          <w:lang w:bidi="fa-IR"/>
        </w:rPr>
        <w:t>سیستم های استدلال مبتنی بر نمونه ، (</w:t>
      </w:r>
      <w:r>
        <w:rPr>
          <w:rFonts w:cs="B Mitra"/>
          <w:lang w:bidi="fa-IR"/>
        </w:rPr>
        <w:t>CBR</w:t>
      </w:r>
      <w:r>
        <w:rPr>
          <w:rFonts w:cs="B Mitra" w:hint="cs"/>
          <w:rtl/>
          <w:lang w:bidi="fa-IR"/>
        </w:rPr>
        <w:t>) شامل یک مدل شناختی می شود که توصیف کننده چگونگی استفاده مردم و دلایل تجارب گذشته در فناوری های است که به د</w:t>
      </w:r>
      <w:r w:rsidR="002704AF">
        <w:rPr>
          <w:rFonts w:cs="B Mitra" w:hint="cs"/>
          <w:rtl/>
          <w:lang w:bidi="fa-IR"/>
        </w:rPr>
        <w:t>نبال یافتن و ارائه تجارب است. چو</w:t>
      </w:r>
      <w:r>
        <w:rPr>
          <w:rFonts w:cs="B Mitra" w:hint="cs"/>
          <w:rtl/>
          <w:lang w:bidi="fa-IR"/>
        </w:rPr>
        <w:t xml:space="preserve">ی ، لی و لو(2002) ابزار انتخاب تامین کننده مبتنی بر </w:t>
      </w:r>
      <w:r>
        <w:rPr>
          <w:rFonts w:cs="B Mitra"/>
          <w:lang w:bidi="fa-IR"/>
        </w:rPr>
        <w:t>CBR</w:t>
      </w:r>
      <w:r>
        <w:rPr>
          <w:rFonts w:cs="B Mitra" w:hint="cs"/>
          <w:rtl/>
          <w:lang w:bidi="fa-IR"/>
        </w:rPr>
        <w:t xml:space="preserve"> را با ترکیب شبکه مدیریت تامین کننده و جریان کاری انتخاب </w:t>
      </w:r>
      <w:r w:rsidR="002704AF">
        <w:rPr>
          <w:rFonts w:cs="B Mitra" w:hint="cs"/>
          <w:rtl/>
          <w:lang w:bidi="fa-IR"/>
        </w:rPr>
        <w:t>تامین</w:t>
      </w:r>
      <w:r>
        <w:rPr>
          <w:rFonts w:cs="B Mitra" w:hint="cs"/>
          <w:rtl/>
          <w:lang w:bidi="fa-IR"/>
        </w:rPr>
        <w:t xml:space="preserve"> کننده توسعه دادند چوی ، لی و لائو و چوی (2005) از</w:t>
      </w:r>
      <w:r>
        <w:rPr>
          <w:rFonts w:cs="B Mitra"/>
          <w:lang w:bidi="fa-IR"/>
        </w:rPr>
        <w:t>CBR</w:t>
      </w:r>
      <w:r>
        <w:rPr>
          <w:rFonts w:cs="B Mitra" w:hint="cs"/>
          <w:rtl/>
          <w:lang w:bidi="fa-IR"/>
        </w:rPr>
        <w:t xml:space="preserve"> استفاده کرده اند تا تامین کنندگان در فرایند توسعه محصول جدید انتخاب شوند. </w:t>
      </w:r>
    </w:p>
    <w:p w:rsidR="00191D95" w:rsidRDefault="00191D95" w:rsidP="00117CA0">
      <w:pPr>
        <w:bidi/>
        <w:rPr>
          <w:rFonts w:cs="B Mitra"/>
          <w:rtl/>
          <w:lang w:bidi="fa-IR"/>
        </w:rPr>
      </w:pPr>
      <w:r>
        <w:rPr>
          <w:rFonts w:cs="B Mitra" w:hint="cs"/>
          <w:rtl/>
          <w:lang w:bidi="fa-IR"/>
        </w:rPr>
        <w:t>در روشهای وزن دهی خطی، معیارها وزن دهی شده</w:t>
      </w:r>
      <w:r w:rsidR="002704AF">
        <w:rPr>
          <w:rFonts w:cs="B Mitra" w:hint="cs"/>
          <w:rtl/>
          <w:lang w:bidi="fa-IR"/>
        </w:rPr>
        <w:t>،</w:t>
      </w:r>
      <w:r>
        <w:rPr>
          <w:rFonts w:cs="B Mitra" w:hint="cs"/>
          <w:rtl/>
          <w:lang w:bidi="fa-IR"/>
        </w:rPr>
        <w:t xml:space="preserve"> و به معیارهایی که وزن بیشتری دارند، اهمیت بالاتری داده شده است. قدسی پور و ابراین (1998) </w:t>
      </w:r>
      <w:r>
        <w:rPr>
          <w:rFonts w:cs="B Mitra"/>
          <w:lang w:bidi="fa-IR"/>
        </w:rPr>
        <w:t>AHP</w:t>
      </w:r>
      <w:r w:rsidR="002704AF">
        <w:rPr>
          <w:rFonts w:cs="B Mitra" w:hint="cs"/>
          <w:rtl/>
          <w:lang w:bidi="fa-IR"/>
        </w:rPr>
        <w:t xml:space="preserve"> و</w:t>
      </w:r>
      <w:r>
        <w:rPr>
          <w:rFonts w:cs="B Mitra" w:hint="cs"/>
          <w:rtl/>
          <w:lang w:bidi="fa-IR"/>
        </w:rPr>
        <w:t xml:space="preserve"> برنامه ریزی خطی را ترکیب کرده و عوامل محسوس و نامحسوس </w:t>
      </w:r>
      <w:r w:rsidR="00117CA0">
        <w:rPr>
          <w:rFonts w:cs="B Mitra" w:hint="cs"/>
          <w:rtl/>
          <w:lang w:bidi="fa-IR"/>
        </w:rPr>
        <w:t xml:space="preserve">را در انتخاب بهترین تامین کننده در نظر گرفتند و ان را به عنوان مقادیر سفارش بهینه جایگزین کردند. لی ، سوکاندو و کیم(2001)، فقط از </w:t>
      </w:r>
      <w:r w:rsidR="00117CA0">
        <w:rPr>
          <w:rFonts w:cs="B Mitra"/>
          <w:lang w:bidi="fa-IR"/>
        </w:rPr>
        <w:t>AHP</w:t>
      </w:r>
      <w:r w:rsidR="00117CA0">
        <w:rPr>
          <w:rFonts w:cs="B Mitra" w:hint="cs"/>
          <w:rtl/>
          <w:lang w:bidi="fa-IR"/>
        </w:rPr>
        <w:t xml:space="preserve"> برای انتخاب تامین کنندگان استف</w:t>
      </w:r>
      <w:r w:rsidR="002704AF">
        <w:rPr>
          <w:rFonts w:cs="B Mitra" w:hint="cs"/>
          <w:rtl/>
          <w:lang w:bidi="fa-IR"/>
        </w:rPr>
        <w:t>ا</w:t>
      </w:r>
      <w:r w:rsidR="00117CA0">
        <w:rPr>
          <w:rFonts w:cs="B Mitra" w:hint="cs"/>
          <w:rtl/>
          <w:lang w:bidi="fa-IR"/>
        </w:rPr>
        <w:t xml:space="preserve">ده کرده اند. آنها با استفاده از </w:t>
      </w:r>
      <w:r w:rsidR="00117CA0">
        <w:rPr>
          <w:rFonts w:cs="B Mitra"/>
          <w:lang w:bidi="fa-IR"/>
        </w:rPr>
        <w:t>AHP</w:t>
      </w:r>
      <w:r w:rsidR="00117CA0">
        <w:rPr>
          <w:rFonts w:cs="B Mitra" w:hint="cs"/>
          <w:rtl/>
          <w:lang w:bidi="fa-IR"/>
        </w:rPr>
        <w:t xml:space="preserve"> معیارهای انتخاب تامین کننده را بر اساس استراتژی خرید و وزن های معیارها تعیین کرده اند. </w:t>
      </w:r>
      <w:r w:rsidR="00FE092F">
        <w:rPr>
          <w:rFonts w:cs="B Mitra" w:hint="cs"/>
          <w:rtl/>
          <w:lang w:bidi="fa-IR"/>
        </w:rPr>
        <w:t xml:space="preserve">لی و های (2005) از </w:t>
      </w:r>
      <w:r w:rsidR="00FE092F">
        <w:rPr>
          <w:rFonts w:cs="B Mitra"/>
          <w:lang w:bidi="fa-IR"/>
        </w:rPr>
        <w:t>DEA</w:t>
      </w:r>
      <w:r w:rsidR="00FE092F">
        <w:rPr>
          <w:rFonts w:cs="B Mitra" w:hint="cs"/>
          <w:rtl/>
          <w:lang w:bidi="fa-IR"/>
        </w:rPr>
        <w:t xml:space="preserve"> برای تعیین معیارهای انتخاب تامین کننده استفاده کرده اند. سپس ، آنها با 60 مدیر مصاحبه کرده اند تا اولویت های معیارها تعیین شده و از </w:t>
      </w:r>
      <w:r w:rsidR="00FE092F">
        <w:rPr>
          <w:rFonts w:cs="B Mitra"/>
          <w:lang w:bidi="fa-IR"/>
        </w:rPr>
        <w:t>AHP</w:t>
      </w:r>
      <w:r w:rsidR="00FE092F">
        <w:rPr>
          <w:rFonts w:cs="B Mitra" w:hint="cs"/>
          <w:rtl/>
          <w:lang w:bidi="fa-IR"/>
        </w:rPr>
        <w:t xml:space="preserve"> برای انتخاب تامین کننده استفاده شود. </w:t>
      </w:r>
    </w:p>
    <w:p w:rsidR="00FE092F" w:rsidRDefault="00FE092F" w:rsidP="00FE092F">
      <w:pPr>
        <w:bidi/>
        <w:rPr>
          <w:rFonts w:cs="B Mitra"/>
          <w:rtl/>
          <w:lang w:bidi="fa-IR"/>
        </w:rPr>
      </w:pPr>
      <w:r>
        <w:rPr>
          <w:rFonts w:cs="B Mitra" w:hint="cs"/>
          <w:rtl/>
          <w:lang w:bidi="fa-IR"/>
        </w:rPr>
        <w:t xml:space="preserve">تینگ و چو(2008)، </w:t>
      </w:r>
      <w:r w:rsidR="005A54C7">
        <w:rPr>
          <w:rFonts w:cs="B Mitra" w:hint="cs"/>
          <w:rtl/>
          <w:lang w:bidi="fa-IR"/>
        </w:rPr>
        <w:t xml:space="preserve">رویه تصمیم گیری دو مرحله ای را ارائه کردند- </w:t>
      </w:r>
      <w:r w:rsidR="005A54C7">
        <w:rPr>
          <w:rFonts w:cs="B Mitra"/>
          <w:lang w:bidi="fa-IR"/>
        </w:rPr>
        <w:t>AHP</w:t>
      </w:r>
      <w:r w:rsidR="005A54C7">
        <w:rPr>
          <w:rFonts w:cs="B Mitra" w:hint="cs"/>
          <w:rtl/>
          <w:lang w:bidi="fa-IR"/>
        </w:rPr>
        <w:t xml:space="preserve"> برای انتخاب یک مجموعه از تامین کنندگان نمونه شرکت</w:t>
      </w:r>
      <w:r w:rsidR="002704AF">
        <w:rPr>
          <w:rFonts w:cs="B Mitra" w:hint="cs"/>
          <w:rtl/>
          <w:lang w:bidi="fa-IR"/>
        </w:rPr>
        <w:t xml:space="preserve"> </w:t>
      </w:r>
      <w:r w:rsidR="005A54C7">
        <w:rPr>
          <w:rFonts w:cs="B Mitra" w:hint="cs"/>
          <w:rtl/>
          <w:lang w:bidi="fa-IR"/>
        </w:rPr>
        <w:t xml:space="preserve">و مدل برنامه ریزی طی چند هدفه بی تخصیص های بهینه برای مقدار سفارش تامین کنندگان کاندید شده . </w:t>
      </w:r>
    </w:p>
    <w:p w:rsidR="00FA692F" w:rsidRDefault="005A54C7" w:rsidP="00FA692F">
      <w:pPr>
        <w:bidi/>
        <w:rPr>
          <w:rFonts w:cs="B Mitra"/>
          <w:rtl/>
          <w:lang w:bidi="fa-IR"/>
        </w:rPr>
      </w:pPr>
      <w:r>
        <w:rPr>
          <w:rFonts w:cs="B Mitra" w:hint="cs"/>
          <w:rtl/>
          <w:lang w:bidi="fa-IR"/>
        </w:rPr>
        <w:t xml:space="preserve">بوئر، ووگن، و تلگن (1998) از تکنیک </w:t>
      </w:r>
      <w:r w:rsidRPr="005A54C7">
        <w:rPr>
          <w:rFonts w:cs="B Mitra"/>
          <w:lang w:bidi="fa-IR"/>
        </w:rPr>
        <w:t>ELECTRE 1</w:t>
      </w:r>
      <w:r>
        <w:rPr>
          <w:rFonts w:cs="B Mitra" w:hint="cs"/>
          <w:rtl/>
          <w:lang w:bidi="fa-IR"/>
        </w:rPr>
        <w:t xml:space="preserve"> استفاده می کند تا 5 کاندید تامین کننده ارزیابی شود. زیا و وو(2007)   از رویکرد یکپارچه </w:t>
      </w:r>
      <w:r>
        <w:rPr>
          <w:rFonts w:cs="B Mitra"/>
          <w:lang w:bidi="fa-IR"/>
        </w:rPr>
        <w:t>AHP</w:t>
      </w:r>
      <w:r>
        <w:rPr>
          <w:rFonts w:cs="B Mitra" w:hint="cs"/>
          <w:rtl/>
          <w:lang w:bidi="fa-IR"/>
        </w:rPr>
        <w:t xml:space="preserve"> بهبود یافته به همراه مجموعه های نظری و برنامه ریزی انتگرال ترکیبی چند هدفه استفاده کرده اند، </w:t>
      </w:r>
      <w:r w:rsidR="007047BE">
        <w:rPr>
          <w:rFonts w:cs="B Mitra" w:hint="cs"/>
          <w:rtl/>
          <w:lang w:bidi="fa-IR"/>
        </w:rPr>
        <w:t xml:space="preserve">تا به طور همزمان تعداد تامین کنندگان و مقدار سفارش </w:t>
      </w:r>
      <w:r w:rsidR="002C5D78">
        <w:rPr>
          <w:rFonts w:cs="B Mitra" w:hint="cs"/>
          <w:rtl/>
          <w:lang w:bidi="fa-IR"/>
        </w:rPr>
        <w:t xml:space="preserve">را تعیین کنند که </w:t>
      </w:r>
      <w:r w:rsidR="007047BE">
        <w:rPr>
          <w:rFonts w:cs="B Mitra" w:hint="cs"/>
          <w:rtl/>
          <w:lang w:bidi="fa-IR"/>
        </w:rPr>
        <w:t xml:space="preserve">متناسب با  </w:t>
      </w:r>
      <w:r w:rsidR="002C5D78">
        <w:rPr>
          <w:rFonts w:cs="B Mitra" w:hint="cs"/>
          <w:rtl/>
          <w:lang w:bidi="fa-IR"/>
        </w:rPr>
        <w:t xml:space="preserve">منابع و محصولات چندگانه </w:t>
      </w:r>
      <w:r w:rsidR="007047BE">
        <w:rPr>
          <w:rFonts w:cs="B Mitra" w:hint="cs"/>
          <w:rtl/>
          <w:lang w:bidi="fa-IR"/>
        </w:rPr>
        <w:t xml:space="preserve">تامین کنندگان </w:t>
      </w:r>
      <w:r w:rsidR="002C5D78">
        <w:rPr>
          <w:rFonts w:cs="B Mitra" w:hint="cs"/>
          <w:rtl/>
          <w:lang w:bidi="fa-IR"/>
        </w:rPr>
        <w:t>و با در نظر گرفتن محدودیتهای ظرفیت تامین کننده است</w:t>
      </w:r>
      <w:r w:rsidR="007047BE">
        <w:rPr>
          <w:rFonts w:cs="B Mitra" w:hint="cs"/>
          <w:rtl/>
          <w:lang w:bidi="fa-IR"/>
        </w:rPr>
        <w:t xml:space="preserve">. </w:t>
      </w:r>
      <w:r w:rsidR="00FA692F">
        <w:rPr>
          <w:rFonts w:cs="B Mitra" w:hint="cs"/>
          <w:rtl/>
          <w:lang w:bidi="fa-IR"/>
        </w:rPr>
        <w:t xml:space="preserve">وانگ ، هوانگ و دیسمیوک(2004) از </w:t>
      </w:r>
      <w:r w:rsidR="00FA692F">
        <w:rPr>
          <w:rFonts w:cs="B Mitra"/>
          <w:lang w:bidi="fa-IR"/>
        </w:rPr>
        <w:t>AHP</w:t>
      </w:r>
      <w:r w:rsidR="00FA692F">
        <w:rPr>
          <w:rFonts w:cs="B Mitra" w:hint="cs"/>
          <w:rtl/>
          <w:lang w:bidi="fa-IR"/>
        </w:rPr>
        <w:t xml:space="preserve"> یکپارچه و از متدولوژی تصمیم گیری چندمعیاره برنامه ریزی هدف انحصاری (</w:t>
      </w:r>
      <w:r w:rsidR="00FA692F">
        <w:rPr>
          <w:rFonts w:cs="B Mitra"/>
          <w:lang w:bidi="fa-IR"/>
        </w:rPr>
        <w:t>PGP</w:t>
      </w:r>
      <w:r w:rsidR="00FA692F">
        <w:rPr>
          <w:rFonts w:cs="B Mitra" w:hint="cs"/>
          <w:rtl/>
          <w:lang w:bidi="fa-IR"/>
        </w:rPr>
        <w:t xml:space="preserve">) </w:t>
      </w:r>
      <w:r w:rsidR="00B57479">
        <w:rPr>
          <w:rFonts w:cs="B Mitra" w:hint="cs"/>
          <w:rtl/>
          <w:lang w:bidi="fa-IR"/>
        </w:rPr>
        <w:t xml:space="preserve">استفاده کردند تا تمامی عوامل کیفی و کمی را در انتخاب تامین کننده مد نظر داشته باشند. </w:t>
      </w:r>
      <w:r w:rsidR="000C0298">
        <w:rPr>
          <w:rFonts w:cs="B Mitra" w:hint="cs"/>
          <w:rtl/>
          <w:lang w:bidi="fa-IR"/>
        </w:rPr>
        <w:t>لی و های (2005) فرایند سلسله مراتبی تحلیل انتخابی (</w:t>
      </w:r>
      <w:r w:rsidR="000C0298">
        <w:rPr>
          <w:rFonts w:cs="B Mitra"/>
          <w:lang w:bidi="fa-IR"/>
        </w:rPr>
        <w:t>VAHP</w:t>
      </w:r>
      <w:r w:rsidR="000C0298">
        <w:rPr>
          <w:rFonts w:cs="B Mitra" w:hint="cs"/>
          <w:rtl/>
          <w:lang w:bidi="fa-IR"/>
        </w:rPr>
        <w:t xml:space="preserve">) و </w:t>
      </w:r>
      <w:r w:rsidR="000C0298">
        <w:rPr>
          <w:rFonts w:cs="B Mitra"/>
          <w:lang w:bidi="fa-IR"/>
        </w:rPr>
        <w:t>AHP</w:t>
      </w:r>
      <w:r w:rsidR="000C0298">
        <w:rPr>
          <w:rFonts w:cs="B Mitra" w:hint="cs"/>
          <w:rtl/>
          <w:lang w:bidi="fa-IR"/>
        </w:rPr>
        <w:t xml:space="preserve"> را برای فرایند انتخاب تامین کننده استفاده کردند. </w:t>
      </w:r>
      <w:r w:rsidR="00EC3F5C">
        <w:rPr>
          <w:rFonts w:cs="B Mitra" w:hint="cs"/>
          <w:rtl/>
          <w:lang w:bidi="fa-IR"/>
        </w:rPr>
        <w:t xml:space="preserve">چن و کومار(2007) برخی از معیارهای تصمیم اصلی و مهم را شناسایی کرده اند که شامل عوامل ریسک برای توسعه یک سیستم کارامد برای انتخاب تامین کنندگان جهانی است. </w:t>
      </w:r>
      <w:r w:rsidR="0085119F">
        <w:rPr>
          <w:rFonts w:cs="B Mitra" w:hint="cs"/>
          <w:rtl/>
          <w:lang w:bidi="fa-IR"/>
        </w:rPr>
        <w:t xml:space="preserve">آنها از متدولوژی فرایند سلسله مراتبی تحلیلی بسط داده شده فازی برای انتخاب تامین کنندگان استفاده کرده اند. </w:t>
      </w:r>
    </w:p>
    <w:p w:rsidR="008B47E2" w:rsidRDefault="008B47E2" w:rsidP="002704AF">
      <w:pPr>
        <w:bidi/>
        <w:rPr>
          <w:rFonts w:cs="B Mitra"/>
          <w:rtl/>
          <w:lang w:bidi="fa-IR"/>
        </w:rPr>
      </w:pPr>
      <w:r>
        <w:rPr>
          <w:rFonts w:cs="B Mitra" w:hint="cs"/>
          <w:rtl/>
          <w:lang w:bidi="fa-IR"/>
        </w:rPr>
        <w:t>مدل های مبتنی بر هزینه کل مالکیت (</w:t>
      </w:r>
      <w:r>
        <w:rPr>
          <w:rFonts w:cs="B Mitra"/>
          <w:lang w:bidi="fa-IR"/>
        </w:rPr>
        <w:t>TCO</w:t>
      </w:r>
      <w:r>
        <w:rPr>
          <w:rFonts w:cs="B Mitra" w:hint="cs"/>
          <w:rtl/>
          <w:lang w:bidi="fa-IR"/>
        </w:rPr>
        <w:t xml:space="preserve">)شامل </w:t>
      </w:r>
      <w:r w:rsidR="002704AF">
        <w:rPr>
          <w:rFonts w:cs="B Mitra" w:hint="cs"/>
          <w:rtl/>
          <w:lang w:bidi="fa-IR"/>
        </w:rPr>
        <w:t>کلیه</w:t>
      </w:r>
      <w:r>
        <w:rPr>
          <w:rFonts w:cs="B Mitra" w:hint="cs"/>
          <w:rtl/>
          <w:lang w:bidi="fa-IR"/>
        </w:rPr>
        <w:t xml:space="preserve"> هزینه های مرتبط با فرایند انتخاب تامین کننده ای است که در طول عمر محصول تحمیل می شو</w:t>
      </w:r>
      <w:r w:rsidR="002704AF">
        <w:rPr>
          <w:rFonts w:cs="B Mitra" w:hint="cs"/>
          <w:rtl/>
          <w:lang w:bidi="fa-IR"/>
        </w:rPr>
        <w:t>ن</w:t>
      </w:r>
      <w:r>
        <w:rPr>
          <w:rFonts w:cs="B Mitra" w:hint="cs"/>
          <w:rtl/>
          <w:lang w:bidi="fa-IR"/>
        </w:rPr>
        <w:t xml:space="preserve">د. دگراوو ورووهوفت (1999) تامین کنندگان را بر اساس کیفیت، قیمت و ملکرد تحویل با </w:t>
      </w:r>
      <w:r w:rsidR="00CD2511">
        <w:rPr>
          <w:rFonts w:cs="B Mitra" w:hint="cs"/>
          <w:rtl/>
          <w:lang w:bidi="fa-IR"/>
        </w:rPr>
        <w:t xml:space="preserve">استفاده </w:t>
      </w:r>
      <w:r>
        <w:rPr>
          <w:rFonts w:cs="B Mitra" w:hint="cs"/>
          <w:rtl/>
          <w:lang w:bidi="fa-IR"/>
        </w:rPr>
        <w:t xml:space="preserve"> از </w:t>
      </w:r>
      <w:r>
        <w:rPr>
          <w:rFonts w:cs="B Mitra"/>
          <w:lang w:bidi="fa-IR"/>
        </w:rPr>
        <w:t>TCO</w:t>
      </w:r>
      <w:r>
        <w:rPr>
          <w:rFonts w:cs="B Mitra" w:hint="cs"/>
          <w:rtl/>
          <w:lang w:bidi="fa-IR"/>
        </w:rPr>
        <w:t xml:space="preserve"> ارزیابی کرده اند. آنها تاکید داشته اند که عدم اطمینان در تقاضا، تحویل ، کیفیت و قیمت باید منعکس کننده مساله تصمیم باشد. راماناتهان (2007) یک مدل </w:t>
      </w:r>
      <w:r>
        <w:rPr>
          <w:rFonts w:cs="B Mitra"/>
          <w:lang w:bidi="fa-IR"/>
        </w:rPr>
        <w:t>DEA-TCO-AHP</w:t>
      </w:r>
      <w:r>
        <w:rPr>
          <w:rFonts w:cs="B Mitra" w:hint="cs"/>
          <w:rtl/>
          <w:lang w:bidi="fa-IR"/>
        </w:rPr>
        <w:t xml:space="preserve"> برای مساله انتخاب تامین کنندگان ارائه داده است. </w:t>
      </w:r>
    </w:p>
    <w:p w:rsidR="008B47E2" w:rsidRDefault="008B47E2" w:rsidP="002704AF">
      <w:pPr>
        <w:bidi/>
        <w:rPr>
          <w:rFonts w:cs="B Mitra"/>
          <w:rtl/>
          <w:lang w:bidi="fa-IR"/>
        </w:rPr>
      </w:pPr>
      <w:r>
        <w:rPr>
          <w:rFonts w:cs="B Mitra" w:hint="cs"/>
          <w:rtl/>
          <w:lang w:bidi="fa-IR"/>
        </w:rPr>
        <w:lastRenderedPageBreak/>
        <w:t>با توجه به بوئر و همکاران (2001)، مدل های برنامه ریزی ریاضی (</w:t>
      </w:r>
      <w:r>
        <w:rPr>
          <w:rFonts w:cs="B Mitra"/>
          <w:lang w:bidi="fa-IR"/>
        </w:rPr>
        <w:t>MP</w:t>
      </w:r>
      <w:r>
        <w:rPr>
          <w:rFonts w:cs="B Mitra" w:hint="cs"/>
          <w:rtl/>
          <w:lang w:bidi="fa-IR"/>
        </w:rPr>
        <w:t xml:space="preserve">) به تصمیم گیرنده این امکان را می دهد تا مساله تصمیم را در خصوص تابع هدف ریاضی بهینه کند تا نیازهای بعدی بر اساس متغیرهای مختلف در تابع هدف ماکزیمم و مینیمم گردد. مدل های </w:t>
      </w:r>
      <w:r>
        <w:rPr>
          <w:rFonts w:cs="B Mitra"/>
          <w:lang w:bidi="fa-IR"/>
        </w:rPr>
        <w:t>MP</w:t>
      </w:r>
      <w:r>
        <w:rPr>
          <w:rFonts w:cs="B Mitra" w:hint="cs"/>
          <w:rtl/>
          <w:lang w:bidi="fa-IR"/>
        </w:rPr>
        <w:t xml:space="preserve"> بسیار هدفمندتر از مدل های رتبه بندی هستند چون تصمیم گیرنده را قادر می سازد تا به روشنی تابع هدف را مشخص کند. با این حال مدل های </w:t>
      </w:r>
      <w:r>
        <w:rPr>
          <w:rFonts w:cs="B Mitra"/>
          <w:lang w:bidi="fa-IR"/>
        </w:rPr>
        <w:t>MP</w:t>
      </w:r>
      <w:r>
        <w:rPr>
          <w:rFonts w:cs="B Mitra" w:hint="cs"/>
          <w:rtl/>
          <w:lang w:bidi="fa-IR"/>
        </w:rPr>
        <w:t xml:space="preserve"> اغلب تنها معیارهای کمی را در نظر می گیرند. کارپاک، کاسوگانتی و کومسو(1999) ابزار انتخاب یک تامین کننده را با حداقل کردن هزینه و حداکثر کردن قابلیت اطمینان کیفیت بررسی توسعه دادند. قدسی پور و ابراین (1998) مدل های </w:t>
      </w:r>
      <w:r>
        <w:rPr>
          <w:rFonts w:cs="B Mitra"/>
          <w:lang w:bidi="fa-IR"/>
        </w:rPr>
        <w:t>AHP</w:t>
      </w:r>
      <w:r>
        <w:rPr>
          <w:rFonts w:cs="B Mitra" w:hint="cs"/>
          <w:rtl/>
          <w:lang w:bidi="fa-IR"/>
        </w:rPr>
        <w:t xml:space="preserve"> و </w:t>
      </w:r>
      <w:r>
        <w:rPr>
          <w:rFonts w:cs="B Mitra"/>
          <w:lang w:bidi="fa-IR"/>
        </w:rPr>
        <w:t>LP</w:t>
      </w:r>
      <w:r>
        <w:rPr>
          <w:rFonts w:cs="B Mitra" w:hint="cs"/>
          <w:rtl/>
          <w:lang w:bidi="fa-IR"/>
        </w:rPr>
        <w:t xml:space="preserve"> را ترکیب کردند. مدل آنها نشان دهنده رویکردی سیستماتیک بود که هم معیارهای کمی و هم کیفی را در نظر می گرفت. آنها همچنین الگوریتم های حساسیت را برای سناریوهای مختلف بسط دادند. قدسی پور و ابراین (2001) از برنامه ریزی یکپارچه ترکیبی استفاده کردند که شامل همه هزینه های لجستیک می شد. دیگراییو و رودهوفت (2000) هزینه خرید را برای استراتژی های خرید مختلف با استفاده از </w:t>
      </w:r>
      <w:r>
        <w:rPr>
          <w:rFonts w:cs="B Mitra"/>
          <w:lang w:bidi="fa-IR"/>
        </w:rPr>
        <w:t>MP</w:t>
      </w:r>
      <w:r>
        <w:rPr>
          <w:rFonts w:cs="B Mitra" w:hint="cs"/>
          <w:rtl/>
          <w:lang w:bidi="fa-IR"/>
        </w:rPr>
        <w:t xml:space="preserve"> محاسبه کردند. </w:t>
      </w:r>
      <w:r w:rsidR="00285D2A">
        <w:rPr>
          <w:rFonts w:cs="B Mitra" w:hint="cs"/>
          <w:rtl/>
          <w:lang w:bidi="fa-IR"/>
        </w:rPr>
        <w:t xml:space="preserve">بارلا (2003) </w:t>
      </w:r>
      <w:r w:rsidR="002704AF">
        <w:rPr>
          <w:rFonts w:cs="B Mitra" w:hint="cs"/>
          <w:rtl/>
          <w:lang w:bidi="fa-IR"/>
        </w:rPr>
        <w:t xml:space="preserve">با استفاده از روش انتخاب چندشاخصه، </w:t>
      </w:r>
      <w:r w:rsidR="00285D2A">
        <w:rPr>
          <w:rFonts w:cs="B Mitra" w:hint="cs"/>
          <w:rtl/>
          <w:lang w:bidi="fa-IR"/>
        </w:rPr>
        <w:t xml:space="preserve">تعداد تامین کنندگان را از 58 </w:t>
      </w:r>
      <w:r w:rsidR="002704AF">
        <w:rPr>
          <w:rFonts w:cs="B Mitra" w:hint="cs"/>
          <w:rtl/>
          <w:lang w:bidi="fa-IR"/>
        </w:rPr>
        <w:t>به</w:t>
      </w:r>
      <w:r w:rsidR="00285D2A">
        <w:rPr>
          <w:rFonts w:cs="B Mitra" w:hint="cs"/>
          <w:rtl/>
          <w:lang w:bidi="fa-IR"/>
        </w:rPr>
        <w:t xml:space="preserve"> 10 کاهش داد. هونگ، پارک ، جانگ، رو (2005) از فرایند انتخاب تامین کننده در دو مرحله استفاده کرده است. آنها تحلیل خوشه ای برای تعیین کیفیت تامین کنندگان ارائه دادند. سپس با استفاده از </w:t>
      </w:r>
      <w:r w:rsidR="00285D2A">
        <w:rPr>
          <w:rFonts w:cs="B Mitra"/>
          <w:lang w:bidi="fa-IR"/>
        </w:rPr>
        <w:t>MP</w:t>
      </w:r>
      <w:r w:rsidR="00285D2A">
        <w:rPr>
          <w:rFonts w:cs="B Mitra" w:hint="cs"/>
          <w:rtl/>
          <w:lang w:bidi="fa-IR"/>
        </w:rPr>
        <w:t xml:space="preserve"> تامین دهنده مناسب تر را انتخاب کردند. یانگ، یانگ، و عبدل ملک (2007) مساله انتخاب یک تامین کننده را بررسی کردند که در آن یک خریدار در عین حال که با تقاضای تصادفی روبروست، کمیت های سفارش را از مجموعه تامین کنندگانی تعیین می کند که دارای قیمت ها و دستاوردهای مختلف هستند. آنها فرمول سازی ریاضی برای مساله حداکثر کردن سود ارائه کرده و راه حلی بر اساس ترکیب روشهای مجموعه های فعال و رویه های جستجوی نیوتون بیان می کنند. خلجانی ، قدسی پور و ابراین (2007) مساله هماهنگی را میان یک خریدار و چندین تامین کننده بالقوه در فرایند انتخاب </w:t>
      </w:r>
      <w:r w:rsidR="002704AF">
        <w:rPr>
          <w:rFonts w:cs="B Mitra" w:hint="cs"/>
          <w:rtl/>
          <w:lang w:bidi="fa-IR"/>
        </w:rPr>
        <w:t>تامین</w:t>
      </w:r>
      <w:r w:rsidR="00285D2A">
        <w:rPr>
          <w:rFonts w:cs="B Mitra" w:hint="cs"/>
          <w:rtl/>
          <w:lang w:bidi="fa-IR"/>
        </w:rPr>
        <w:t xml:space="preserve"> کننده در نظر می گیرند. از سوی دیگر، در تابع هدف این مدل، هزینه کل زنجیره تامین به نسبت هزینه خریدار حداقل می شود. هزینه کل زنجیره تامین شامل هزینه خریدار و هزینه های تامین کننده است. </w:t>
      </w:r>
      <w:r w:rsidR="004B007B">
        <w:rPr>
          <w:rFonts w:cs="B Mitra" w:hint="cs"/>
          <w:rtl/>
          <w:lang w:bidi="fa-IR"/>
        </w:rPr>
        <w:t>این مدل با استفاده از برنامه ریزی غیر خطی انتگرالی ترکیبی حل می شود. لیائو و ریتچر (2007) یک مدل برنامه ریزی چند هفده انتخاب کردند تا رویه انتخاب تامین کنن</w:t>
      </w:r>
      <w:r w:rsidR="002704AF">
        <w:rPr>
          <w:rFonts w:cs="B Mitra" w:hint="cs"/>
          <w:rtl/>
          <w:lang w:bidi="fa-IR"/>
        </w:rPr>
        <w:t xml:space="preserve">ده در حجم بالا را با تصمیم گیری </w:t>
      </w:r>
      <w:r w:rsidR="004B007B">
        <w:rPr>
          <w:rFonts w:cs="B Mitra" w:hint="cs"/>
          <w:rtl/>
          <w:lang w:bidi="fa-IR"/>
        </w:rPr>
        <w:t xml:space="preserve">انتخاب موسسه حمل کننده با آیتم های خرید مستقل ترکیب کند و از این روش در دوره های برنامه ریزی مختلف استفاده کرده است که میران تقاضا مشخص ولی </w:t>
      </w:r>
      <w:r w:rsidR="00C11065">
        <w:rPr>
          <w:rFonts w:cs="B Mitra" w:hint="cs"/>
          <w:rtl/>
          <w:lang w:bidi="fa-IR"/>
        </w:rPr>
        <w:t>متنوع</w:t>
      </w:r>
      <w:r w:rsidR="004B007B">
        <w:rPr>
          <w:rFonts w:cs="B Mitra" w:hint="cs"/>
          <w:rtl/>
          <w:lang w:bidi="fa-IR"/>
        </w:rPr>
        <w:t xml:space="preserve"> است. </w:t>
      </w:r>
    </w:p>
    <w:p w:rsidR="00793240" w:rsidRDefault="002704AF" w:rsidP="002704AF">
      <w:pPr>
        <w:bidi/>
        <w:rPr>
          <w:rFonts w:cs="B Mitra"/>
          <w:rtl/>
          <w:lang w:bidi="fa-IR"/>
        </w:rPr>
      </w:pPr>
      <w:r>
        <w:rPr>
          <w:rFonts w:cs="B Mitra" w:hint="cs"/>
          <w:rtl/>
          <w:lang w:bidi="fa-IR"/>
        </w:rPr>
        <w:t>سیستم</w:t>
      </w:r>
      <w:r w:rsidR="00793240">
        <w:rPr>
          <w:rFonts w:cs="B Mitra" w:hint="cs"/>
          <w:rtl/>
          <w:lang w:bidi="fa-IR"/>
        </w:rPr>
        <w:t xml:space="preserve"> های هوش مصنوعی  بر اساس </w:t>
      </w:r>
      <w:r>
        <w:rPr>
          <w:rFonts w:cs="B Mitra" w:hint="cs"/>
          <w:rtl/>
          <w:lang w:bidi="fa-IR"/>
        </w:rPr>
        <w:t>سیستم</w:t>
      </w:r>
      <w:r w:rsidR="00793240">
        <w:rPr>
          <w:rFonts w:cs="B Mitra" w:hint="cs"/>
          <w:rtl/>
          <w:lang w:bidi="fa-IR"/>
        </w:rPr>
        <w:t xml:space="preserve"> های مبتنی بر رایانه</w:t>
      </w:r>
      <w:r>
        <w:rPr>
          <w:rFonts w:cs="B Mitra" w:hint="cs"/>
          <w:rtl/>
          <w:lang w:bidi="fa-IR"/>
        </w:rPr>
        <w:t xml:space="preserve"> </w:t>
      </w:r>
      <w:r w:rsidR="00793240">
        <w:rPr>
          <w:rFonts w:cs="B Mitra" w:hint="cs"/>
          <w:rtl/>
          <w:lang w:bidi="fa-IR"/>
        </w:rPr>
        <w:t xml:space="preserve">ای هستند که از داده های تاریخی و تجارب خرید آموزش می بینند. برنامه های کاربری انتخاب تامین کنندگان مبتنی بر </w:t>
      </w:r>
      <w:r w:rsidR="00793240">
        <w:rPr>
          <w:rFonts w:cs="B Mitra"/>
          <w:lang w:bidi="fa-IR"/>
        </w:rPr>
        <w:t>AI</w:t>
      </w:r>
      <w:r w:rsidR="00793240">
        <w:rPr>
          <w:rFonts w:cs="B Mitra" w:hint="cs"/>
          <w:rtl/>
          <w:lang w:bidi="fa-IR"/>
        </w:rPr>
        <w:t xml:space="preserve"> شامل شبکه های عصبی </w:t>
      </w:r>
      <w:r w:rsidR="00793240">
        <w:rPr>
          <w:rFonts w:cs="B Mitra"/>
          <w:lang w:bidi="fa-IR"/>
        </w:rPr>
        <w:t xml:space="preserve">NN </w:t>
      </w:r>
      <w:r w:rsidR="00793240">
        <w:rPr>
          <w:rFonts w:cs="B Mitra" w:hint="cs"/>
          <w:rtl/>
          <w:lang w:bidi="fa-IR"/>
        </w:rPr>
        <w:t xml:space="preserve">و سیستم های خبره </w:t>
      </w:r>
      <w:r w:rsidR="00793240">
        <w:rPr>
          <w:rFonts w:cs="B Mitra"/>
          <w:lang w:bidi="fa-IR"/>
        </w:rPr>
        <w:t>ES</w:t>
      </w:r>
      <w:r w:rsidR="00793240">
        <w:rPr>
          <w:rFonts w:cs="B Mitra" w:hint="cs"/>
          <w:rtl/>
          <w:lang w:bidi="fa-IR"/>
        </w:rPr>
        <w:t xml:space="preserve">می شود. یکی از مهم ترین مزیت های روش </w:t>
      </w:r>
      <w:r w:rsidR="00793240">
        <w:rPr>
          <w:rFonts w:cs="B Mitra"/>
          <w:lang w:bidi="fa-IR"/>
        </w:rPr>
        <w:t>NN</w:t>
      </w:r>
      <w:r w:rsidR="00793240">
        <w:rPr>
          <w:rFonts w:cs="B Mitra" w:hint="cs"/>
          <w:rtl/>
          <w:lang w:bidi="fa-IR"/>
        </w:rPr>
        <w:t xml:space="preserve"> آن است که نیازی به فرمول سازی فرایند تصمیم گیری نیست. در این روش </w:t>
      </w:r>
      <w:r w:rsidR="00793240">
        <w:rPr>
          <w:rFonts w:cs="B Mitra"/>
          <w:lang w:bidi="fa-IR"/>
        </w:rPr>
        <w:t>NN</w:t>
      </w:r>
      <w:r w:rsidR="00793240">
        <w:rPr>
          <w:rFonts w:cs="B Mitra" w:hint="cs"/>
          <w:rtl/>
          <w:lang w:bidi="fa-IR"/>
        </w:rPr>
        <w:t xml:space="preserve"> ها به نسبت روشهای مشابه سنتی می توانند به بهترین شکل با پیچید</w:t>
      </w:r>
      <w:r>
        <w:rPr>
          <w:rFonts w:cs="B Mitra" w:hint="cs"/>
          <w:rtl/>
          <w:lang w:bidi="fa-IR"/>
        </w:rPr>
        <w:t>گی و عدم اطمینان ها سرو کار داش</w:t>
      </w:r>
      <w:r w:rsidR="00793240">
        <w:rPr>
          <w:rFonts w:cs="B Mitra" w:hint="cs"/>
          <w:rtl/>
          <w:lang w:bidi="fa-IR"/>
        </w:rPr>
        <w:t xml:space="preserve">ته باشند چون این سیستم ها برای محیط هایی طراحی شده اند که مشابه با وظایف قضاوت های انسانی است. به کاربر این سیستم باید </w:t>
      </w:r>
      <w:r w:rsidR="00793240">
        <w:rPr>
          <w:rFonts w:cs="B Mitra"/>
          <w:lang w:bidi="fa-IR"/>
        </w:rPr>
        <w:t>NN</w:t>
      </w:r>
      <w:r w:rsidR="00793240">
        <w:rPr>
          <w:rFonts w:cs="B Mitra" w:hint="cs"/>
          <w:rtl/>
          <w:lang w:bidi="fa-IR"/>
        </w:rPr>
        <w:t xml:space="preserve"> به همراه اولویت های نمونه فعلی ارائه شود. بنابراین ارتباطات </w:t>
      </w:r>
      <w:r w:rsidR="00793240">
        <w:rPr>
          <w:rFonts w:cs="B Mitra"/>
          <w:lang w:bidi="fa-IR"/>
        </w:rPr>
        <w:t>NN</w:t>
      </w:r>
      <w:r w:rsidR="00793240">
        <w:rPr>
          <w:rFonts w:cs="B Mitra" w:hint="cs"/>
          <w:rtl/>
          <w:lang w:bidi="fa-IR"/>
        </w:rPr>
        <w:t xml:space="preserve"> با کاربر بر اساس آنچیزی است که از داده های تاریخی می آموزد. آلبینو و گاراولی(1998) شبکه عصبی براساس سیستم پشتیبانی از تصمیم برای رتبه بندی پیمانکاران در شرکت های ساختمانی ایجاد کردند. این سیستمها شامل الگوریتم های انتشار بازگشتی خطاها (</w:t>
      </w:r>
      <w:r w:rsidR="00793240" w:rsidRPr="00793240">
        <w:rPr>
          <w:rFonts w:cs="B Mitra"/>
          <w:lang w:bidi="fa-IR"/>
        </w:rPr>
        <w:t>back-propagation</w:t>
      </w:r>
      <w:r w:rsidR="00793240">
        <w:rPr>
          <w:rFonts w:cs="B Mitra" w:hint="cs"/>
          <w:rtl/>
          <w:lang w:bidi="fa-IR"/>
        </w:rPr>
        <w:t>) بود . این شبکه تشکیل شده با مثال ها آموزش می دید، بنابراین این سیستم نیاز به قواعد تصمیم گیری نداشت. ووکارا، چوبینه و وادی(1996) و وی و همکارانش (1997) یک سیستم خبره را ارائه کردند که ا</w:t>
      </w:r>
      <w:r>
        <w:rPr>
          <w:rFonts w:cs="B Mitra" w:hint="cs"/>
          <w:rtl/>
          <w:lang w:bidi="fa-IR"/>
        </w:rPr>
        <w:t>ز</w:t>
      </w:r>
      <w:r w:rsidR="00793240">
        <w:rPr>
          <w:rFonts w:cs="B Mitra" w:hint="cs"/>
          <w:rtl/>
          <w:lang w:bidi="fa-IR"/>
        </w:rPr>
        <w:t xml:space="preserve"> فرایند انتخاب تامین کننده پشتیبانی می کرد. چن، لین و هوانگ (2006) از ارزش های زبانی استفاده کردند تا رتبه بندی ها وزن های عوامل انتخاب تامین کننده را ارزیابی کنند. این رتبه بندی های زبانی در اعداد فازی مثلثی و ذوزنقه ای ارائه می شد. سپس یک مدل تصمیم گیری چند معیاره سلسله مراتبی بر اساس نظریه مجموعه های فازی ارائه شد تا با مسائل انتخاب تامین کننده در </w:t>
      </w:r>
      <w:r>
        <w:rPr>
          <w:rFonts w:cs="B Mitra" w:hint="cs"/>
          <w:rtl/>
          <w:lang w:bidi="fa-IR"/>
        </w:rPr>
        <w:t>سیستم</w:t>
      </w:r>
      <w:r w:rsidR="00793240">
        <w:rPr>
          <w:rFonts w:cs="B Mitra" w:hint="cs"/>
          <w:rtl/>
          <w:lang w:bidi="fa-IR"/>
        </w:rPr>
        <w:t xml:space="preserve"> های زنجیره تامین سروکار داشته باشد </w:t>
      </w:r>
    </w:p>
    <w:p w:rsidR="00793240" w:rsidRDefault="00793240" w:rsidP="002704AF">
      <w:pPr>
        <w:bidi/>
        <w:rPr>
          <w:rFonts w:cs="B Mitra"/>
          <w:rtl/>
          <w:lang w:bidi="fa-IR"/>
        </w:rPr>
      </w:pPr>
      <w:r>
        <w:rPr>
          <w:rFonts w:cs="B Mitra" w:hint="cs"/>
          <w:rtl/>
          <w:lang w:bidi="fa-IR"/>
        </w:rPr>
        <w:t xml:space="preserve">ونگ و چه(2007) یک مدل ارزیابی یکپارچه برای تولید کنندگانی ارائه کردند تا مساله تغییر شکل محصول پیچیده را به طور کارامد و موثری حل کنند. این مدل بر یافتن ترکیب تامین کنندگان اساسی تمرکز داشت که به بهترین شکل حوزه کیفیت-هزینه را حداقل می ساخت ، </w:t>
      </w:r>
      <w:r w:rsidR="002704AF">
        <w:rPr>
          <w:rFonts w:cs="B Mitra" w:hint="cs"/>
          <w:rtl/>
          <w:lang w:bidi="fa-IR"/>
        </w:rPr>
        <w:t>درصورتیکه</w:t>
      </w:r>
      <w:r>
        <w:rPr>
          <w:rFonts w:cs="B Mitra" w:hint="cs"/>
          <w:rtl/>
          <w:lang w:bidi="fa-IR"/>
        </w:rPr>
        <w:t xml:space="preserve"> این امر توسط مشتری و یا مهندس پیشنهاد شده باشد. آنها نظریه فازی، فناوری تبدیل </w:t>
      </w:r>
      <w:r>
        <w:rPr>
          <w:rFonts w:cs="B Mitra"/>
          <w:lang w:bidi="fa-IR"/>
        </w:rPr>
        <w:t>T</w:t>
      </w:r>
      <w:r>
        <w:rPr>
          <w:rFonts w:cs="B Mitra" w:hint="cs"/>
          <w:rtl/>
          <w:lang w:bidi="fa-IR"/>
        </w:rPr>
        <w:t xml:space="preserve"> و الگوریتم های ژنتیک را با هم ترکیب کردند </w:t>
      </w:r>
      <w:r w:rsidR="005D60A6">
        <w:rPr>
          <w:rFonts w:cs="B Mitra" w:hint="cs"/>
          <w:rtl/>
          <w:lang w:bidi="fa-IR"/>
        </w:rPr>
        <w:t>. ونگ (2008)</w:t>
      </w:r>
      <w:r w:rsidR="009858D2">
        <w:rPr>
          <w:rFonts w:cs="B Mitra" w:hint="cs"/>
          <w:rtl/>
          <w:lang w:bidi="fa-IR"/>
        </w:rPr>
        <w:t xml:space="preserve"> رویه تصمیم گیری </w:t>
      </w:r>
      <w:r w:rsidR="002704AF">
        <w:rPr>
          <w:rFonts w:cs="B Mitra" w:hint="cs"/>
          <w:rtl/>
          <w:lang w:bidi="fa-IR"/>
        </w:rPr>
        <w:t>تدوین</w:t>
      </w:r>
      <w:r w:rsidR="009858D2">
        <w:rPr>
          <w:rFonts w:cs="B Mitra" w:hint="cs"/>
          <w:rtl/>
          <w:lang w:bidi="fa-IR"/>
        </w:rPr>
        <w:t xml:space="preserve"> و ارزیابی انتخاب تامین کنندگان را بر اساس آن ارائه کرد. این تحقیق به </w:t>
      </w:r>
      <w:r w:rsidR="002704AF">
        <w:rPr>
          <w:rFonts w:cs="B Mitra" w:hint="cs"/>
          <w:rtl/>
          <w:lang w:bidi="fa-IR"/>
        </w:rPr>
        <w:t>د</w:t>
      </w:r>
      <w:r w:rsidR="009858D2">
        <w:rPr>
          <w:rFonts w:cs="B Mitra" w:hint="cs"/>
          <w:rtl/>
          <w:lang w:bidi="fa-IR"/>
        </w:rPr>
        <w:t>نبال راهکار</w:t>
      </w:r>
      <w:r w:rsidR="002704AF">
        <w:rPr>
          <w:rFonts w:cs="B Mitra" w:hint="cs"/>
          <w:rtl/>
          <w:lang w:bidi="fa-IR"/>
        </w:rPr>
        <w:t>های نزدیک بهینه قابل قبول در کو</w:t>
      </w:r>
      <w:r w:rsidR="009858D2">
        <w:rPr>
          <w:rFonts w:cs="B Mitra" w:hint="cs"/>
          <w:rtl/>
          <w:lang w:bidi="fa-IR"/>
        </w:rPr>
        <w:t>تاه مدت است تا بتوان مدل حل مسله را بر اساس الگوریتم های ژنتیک پایه گذاری کرد. (</w:t>
      </w:r>
      <w:r w:rsidR="009858D2">
        <w:rPr>
          <w:rFonts w:cs="B Mitra"/>
          <w:lang w:bidi="fa-IR"/>
        </w:rPr>
        <w:t>GA</w:t>
      </w:r>
      <w:r w:rsidR="009858D2">
        <w:rPr>
          <w:rFonts w:cs="B Mitra" w:hint="cs"/>
          <w:rtl/>
          <w:lang w:bidi="fa-IR"/>
        </w:rPr>
        <w:t>)لیائو و ریتچر (2007) مساله انتخاب تامین کننده را تحت شرایط تقاضای تصادفی بررسی کردند. انتخاب تامین کننده تصادفی از طریق ملاحظات همزمان هزینه کل، کیفیت نرخ عدم قبول، نرخ تحویل بعدی و نرخ انعطاف پذ</w:t>
      </w:r>
      <w:r w:rsidR="002704AF">
        <w:rPr>
          <w:rFonts w:cs="B Mitra" w:hint="cs"/>
          <w:rtl/>
          <w:lang w:bidi="fa-IR"/>
        </w:rPr>
        <w:t>یری تعیین می شد که شامل محدودیت</w:t>
      </w:r>
      <w:r w:rsidR="009858D2">
        <w:rPr>
          <w:rFonts w:cs="B Mitra" w:hint="cs"/>
          <w:rtl/>
          <w:lang w:bidi="fa-IR"/>
        </w:rPr>
        <w:t xml:space="preserve"> های برآوردن تقاضا و ظرفیت بود. آنها از </w:t>
      </w:r>
      <w:r w:rsidR="009858D2">
        <w:rPr>
          <w:rFonts w:cs="B Mitra"/>
          <w:lang w:bidi="fa-IR"/>
        </w:rPr>
        <w:t>GA</w:t>
      </w:r>
      <w:r w:rsidR="009858D2">
        <w:rPr>
          <w:rFonts w:cs="B Mitra" w:hint="cs"/>
          <w:rtl/>
          <w:lang w:bidi="fa-IR"/>
        </w:rPr>
        <w:t xml:space="preserve"> ها برای حل این مساله استفاده کردند. </w:t>
      </w:r>
    </w:p>
    <w:p w:rsidR="009858D2" w:rsidRDefault="009858D2" w:rsidP="009858D2">
      <w:pPr>
        <w:bidi/>
        <w:rPr>
          <w:rFonts w:cs="B Mitra"/>
          <w:rtl/>
          <w:lang w:bidi="fa-IR"/>
        </w:rPr>
      </w:pPr>
      <w:r>
        <w:rPr>
          <w:rFonts w:cs="B Mitra" w:hint="cs"/>
          <w:rtl/>
          <w:lang w:bidi="fa-IR"/>
        </w:rPr>
        <w:lastRenderedPageBreak/>
        <w:t>2.2. روشهای ارزیابی عملکرد تامین کننده در ادبیات فعلی</w:t>
      </w:r>
    </w:p>
    <w:p w:rsidR="004F7A32" w:rsidRDefault="009858D2" w:rsidP="004F7A32">
      <w:pPr>
        <w:bidi/>
        <w:rPr>
          <w:rFonts w:cs="B Mitra"/>
          <w:rtl/>
          <w:lang w:bidi="fa-IR"/>
        </w:rPr>
      </w:pPr>
      <w:r>
        <w:rPr>
          <w:rFonts w:cs="B Mitra" w:hint="cs"/>
          <w:rtl/>
          <w:lang w:bidi="fa-IR"/>
        </w:rPr>
        <w:t>ارزیابی دوره ای از کیفیت تامین کننده برای اطمینان از برآوردن استانداردهای کیفی مرتبط برای تمامی آیتم های ورودی انجام شده است</w:t>
      </w:r>
      <w:r w:rsidR="004F7A32">
        <w:rPr>
          <w:rFonts w:cs="B Mitra" w:hint="cs"/>
          <w:rtl/>
          <w:lang w:bidi="fa-IR"/>
        </w:rPr>
        <w:t xml:space="preserve">. در غیاب مکانیزم های کنترل مبتنی بر بازار، تبادل عرضه، می تواند مرتبط با آزمون فرصت ها باشد. یک سیستم رتبه بندی دقیق می تواند رویه های رقابتی را روی مجموعه ای از تامین کنندگان بررسی کرده تا بتواند بهبود تامین کننده در طول زمان ارزیابی و مقایسه کند. </w:t>
      </w:r>
    </w:p>
    <w:p w:rsidR="009858D2" w:rsidRDefault="004F7A32" w:rsidP="004F7A32">
      <w:pPr>
        <w:bidi/>
        <w:rPr>
          <w:rFonts w:cs="B Mitra"/>
          <w:rtl/>
          <w:lang w:bidi="fa-IR"/>
        </w:rPr>
      </w:pPr>
      <w:r>
        <w:rPr>
          <w:rFonts w:cs="B Mitra" w:hint="cs"/>
          <w:rtl/>
          <w:lang w:bidi="fa-IR"/>
        </w:rPr>
        <w:t>چندین روش مختلف برای ارزیابی عملکرد تامین کننده در ادبیات وجود دارد هم</w:t>
      </w:r>
      <w:r w:rsidR="00861623">
        <w:rPr>
          <w:rFonts w:cs="B Mitra" w:hint="cs"/>
          <w:rtl/>
          <w:lang w:bidi="fa-IR"/>
        </w:rPr>
        <w:t>چ</w:t>
      </w:r>
      <w:r>
        <w:rPr>
          <w:rFonts w:cs="B Mitra" w:hint="cs"/>
          <w:rtl/>
          <w:lang w:bidi="fa-IR"/>
        </w:rPr>
        <w:t xml:space="preserve">ون روشهای طبقه بندی، روش نقاط وزن دهی شده، روش نرخ هزینه و روش نقطه وزن دهی شده با استفاده از ماتریس عملکرد و </w:t>
      </w:r>
      <w:r>
        <w:rPr>
          <w:rFonts w:cs="B Mitra"/>
          <w:lang w:bidi="fa-IR"/>
        </w:rPr>
        <w:t>AHP</w:t>
      </w:r>
      <w:r>
        <w:rPr>
          <w:rFonts w:cs="B Mitra" w:hint="cs"/>
          <w:rtl/>
          <w:lang w:bidi="fa-IR"/>
        </w:rPr>
        <w:t xml:space="preserve">. اگرچه  هر کدام از این روشها برای شرایط مختلف مزیت هایی دارند، هیچ کدام متدولوژی جامعی برای ترکیب معیارها یا شاخص های چندگانه در یک سنجه مستقل ارائه نمی دهند که بتوان از طریق آن به ارزیابی عملکرد پرداخت. </w:t>
      </w:r>
    </w:p>
    <w:p w:rsidR="004F7A32" w:rsidRDefault="004F7A32" w:rsidP="004F7A32">
      <w:pPr>
        <w:bidi/>
        <w:rPr>
          <w:rFonts w:cs="B Mitra"/>
          <w:rtl/>
          <w:lang w:bidi="fa-IR"/>
        </w:rPr>
      </w:pPr>
      <w:r>
        <w:rPr>
          <w:rFonts w:cs="B Mitra" w:hint="cs"/>
          <w:rtl/>
          <w:lang w:bidi="fa-IR"/>
        </w:rPr>
        <w:t xml:space="preserve">تیمرمن(1986) ، با استفاده از ساده ترین مدل رتبه بندی، </w:t>
      </w:r>
      <w:r w:rsidR="002B28AD">
        <w:rPr>
          <w:rFonts w:cs="B Mitra" w:hint="cs"/>
          <w:rtl/>
          <w:lang w:bidi="fa-IR"/>
        </w:rPr>
        <w:t xml:space="preserve">روش طبقه بندی، </w:t>
      </w:r>
      <w:r>
        <w:rPr>
          <w:rFonts w:cs="B Mitra" w:hint="cs"/>
          <w:rtl/>
          <w:lang w:bidi="fa-IR"/>
        </w:rPr>
        <w:t xml:space="preserve">خصوصیات تامین کنندگان مختلف را با شاخص های خود، رضایت بخش، بی نظر، غیر رضایت بخش نشان می دهد. </w:t>
      </w:r>
      <w:r w:rsidR="002B28AD">
        <w:rPr>
          <w:rFonts w:cs="B Mitra" w:hint="cs"/>
          <w:rtl/>
          <w:lang w:bidi="fa-IR"/>
        </w:rPr>
        <w:t>هومفریز، ماک و مکیور(1998) ، بر مسانلی از این رویکرد تاکید دارند. برای مثال شاخص ها باید وزن ی</w:t>
      </w:r>
      <w:r w:rsidR="00861623">
        <w:rPr>
          <w:rFonts w:cs="B Mitra" w:hint="cs"/>
          <w:rtl/>
          <w:lang w:bidi="fa-IR"/>
        </w:rPr>
        <w:t>ک</w:t>
      </w:r>
      <w:r w:rsidR="002B28AD">
        <w:rPr>
          <w:rFonts w:cs="B Mitra" w:hint="cs"/>
          <w:rtl/>
          <w:lang w:bidi="fa-IR"/>
        </w:rPr>
        <w:t>سانی داشته باشند که مشخ</w:t>
      </w:r>
      <w:r w:rsidR="00861623">
        <w:rPr>
          <w:rFonts w:cs="B Mitra" w:hint="cs"/>
          <w:rtl/>
          <w:lang w:bidi="fa-IR"/>
        </w:rPr>
        <w:t>ص</w:t>
      </w:r>
      <w:r w:rsidR="002B28AD">
        <w:rPr>
          <w:rFonts w:cs="B Mitra" w:hint="cs"/>
          <w:rtl/>
          <w:lang w:bidi="fa-IR"/>
        </w:rPr>
        <w:t xml:space="preserve">ا در عمل این گونه نخواهد بود. بعلاوه، این فرایند به طور کلی قضاوتی است و نمی تواند دقت رویکردهای کمی را داشته باشد. </w:t>
      </w:r>
    </w:p>
    <w:p w:rsidR="002B28AD" w:rsidRDefault="002B28AD" w:rsidP="00861623">
      <w:pPr>
        <w:bidi/>
        <w:rPr>
          <w:rFonts w:cs="B Mitra"/>
          <w:rtl/>
          <w:lang w:bidi="fa-IR"/>
        </w:rPr>
      </w:pPr>
      <w:r>
        <w:rPr>
          <w:rFonts w:cs="B Mitra" w:hint="cs"/>
          <w:rtl/>
          <w:lang w:bidi="fa-IR"/>
        </w:rPr>
        <w:t xml:space="preserve">استفاده از تکنیک های </w:t>
      </w:r>
      <w:r>
        <w:rPr>
          <w:rFonts w:cs="B Mitra"/>
          <w:lang w:bidi="fa-IR"/>
        </w:rPr>
        <w:t>AHP</w:t>
      </w:r>
      <w:r>
        <w:rPr>
          <w:rFonts w:cs="B Mitra" w:hint="cs"/>
          <w:rtl/>
          <w:lang w:bidi="fa-IR"/>
        </w:rPr>
        <w:t xml:space="preserve"> در </w:t>
      </w:r>
      <w:r w:rsidR="00861623">
        <w:rPr>
          <w:rFonts w:cs="B Mitra" w:hint="cs"/>
          <w:rtl/>
          <w:lang w:bidi="fa-IR"/>
        </w:rPr>
        <w:t>ارزیاب</w:t>
      </w:r>
      <w:r>
        <w:rPr>
          <w:rFonts w:cs="B Mitra" w:hint="cs"/>
          <w:rtl/>
          <w:lang w:bidi="fa-IR"/>
        </w:rPr>
        <w:t xml:space="preserve"> عملکرد تامین کننده اغلب در ادبیات نشان داده شده است. در روش </w:t>
      </w:r>
      <w:r>
        <w:rPr>
          <w:rFonts w:cs="B Mitra"/>
          <w:lang w:bidi="fa-IR"/>
        </w:rPr>
        <w:t>AHP</w:t>
      </w:r>
      <w:r>
        <w:rPr>
          <w:rFonts w:cs="B Mitra" w:hint="cs"/>
          <w:rtl/>
          <w:lang w:bidi="fa-IR"/>
        </w:rPr>
        <w:t xml:space="preserve"> ، </w:t>
      </w:r>
      <w:r w:rsidR="00A164AB">
        <w:rPr>
          <w:rFonts w:cs="B Mitra" w:hint="cs"/>
          <w:rtl/>
          <w:lang w:bidi="fa-IR"/>
        </w:rPr>
        <w:t>جایگاه مرتبط با تامین کنندگان مرتبط با معیارهای مشخصی است که از مقایسات زوجی دقیقی استفاده می کند</w:t>
      </w:r>
      <w:r w:rsidR="00861623">
        <w:rPr>
          <w:rFonts w:cs="B Mitra" w:hint="cs"/>
          <w:rtl/>
          <w:lang w:bidi="fa-IR"/>
        </w:rPr>
        <w:t xml:space="preserve"> </w:t>
      </w:r>
      <w:r w:rsidR="00A164AB">
        <w:rPr>
          <w:rFonts w:cs="B Mitra" w:hint="cs"/>
          <w:rtl/>
          <w:lang w:bidi="fa-IR"/>
        </w:rPr>
        <w:t>و کاستی اصلی این رویکرد شاخص های عملکر</w:t>
      </w:r>
      <w:r w:rsidR="00861623">
        <w:rPr>
          <w:rFonts w:cs="B Mitra" w:hint="cs"/>
          <w:rtl/>
          <w:lang w:bidi="fa-IR"/>
        </w:rPr>
        <w:t>د</w:t>
      </w:r>
      <w:r w:rsidR="00A164AB">
        <w:rPr>
          <w:rFonts w:cs="B Mitra" w:hint="cs"/>
          <w:rtl/>
          <w:lang w:bidi="fa-IR"/>
        </w:rPr>
        <w:t xml:space="preserve">ی است که برای معیارهای مختلف استفاده می شود و باید دارای واحدهای استانداردشده باشد. </w:t>
      </w:r>
    </w:p>
    <w:p w:rsidR="009E128D" w:rsidRDefault="009E128D" w:rsidP="00861623">
      <w:pPr>
        <w:bidi/>
        <w:rPr>
          <w:rFonts w:cs="B Mitra"/>
          <w:rtl/>
          <w:lang w:bidi="fa-IR"/>
        </w:rPr>
      </w:pPr>
      <w:r>
        <w:rPr>
          <w:rFonts w:cs="B Mitra" w:hint="cs"/>
          <w:rtl/>
          <w:lang w:bidi="fa-IR"/>
        </w:rPr>
        <w:t xml:space="preserve">در روش نرخ هزینه، تحلیل هزینه استاندارد شده در ابتدا بکار برده شده است و نرخ های هزینه برای معیار ارزیابی عملکرد تعیین </w:t>
      </w:r>
      <w:r w:rsidR="00861623">
        <w:rPr>
          <w:rFonts w:cs="B Mitra" w:hint="cs"/>
          <w:rtl/>
          <w:lang w:bidi="fa-IR"/>
        </w:rPr>
        <w:t xml:space="preserve">شده و </w:t>
      </w:r>
      <w:r>
        <w:rPr>
          <w:rFonts w:cs="B Mitra" w:hint="cs"/>
          <w:rtl/>
          <w:lang w:bidi="fa-IR"/>
        </w:rPr>
        <w:t xml:space="preserve"> هزینه خالص مورد انتظار برای هر فروشنده محاسبه ش</w:t>
      </w:r>
      <w:r w:rsidR="00861623">
        <w:rPr>
          <w:rFonts w:cs="B Mitra" w:hint="cs"/>
          <w:rtl/>
          <w:lang w:bidi="fa-IR"/>
        </w:rPr>
        <w:t>ده است. این روش در صنعت به طور گ</w:t>
      </w:r>
      <w:r>
        <w:rPr>
          <w:rFonts w:cs="B Mitra" w:hint="cs"/>
          <w:rtl/>
          <w:lang w:bidi="fa-IR"/>
        </w:rPr>
        <w:t xml:space="preserve">سترده استفاده نمی شود و نیاز مند </w:t>
      </w:r>
      <w:r w:rsidR="002704AF">
        <w:rPr>
          <w:rFonts w:cs="B Mitra" w:hint="cs"/>
          <w:rtl/>
          <w:lang w:bidi="fa-IR"/>
        </w:rPr>
        <w:t>سیستم</w:t>
      </w:r>
      <w:r>
        <w:rPr>
          <w:rFonts w:cs="B Mitra" w:hint="cs"/>
          <w:rtl/>
          <w:lang w:bidi="fa-IR"/>
        </w:rPr>
        <w:t xml:space="preserve"> های جامع جسابداری </w:t>
      </w:r>
      <w:r w:rsidR="00861623">
        <w:rPr>
          <w:rFonts w:cs="B Mitra" w:hint="cs"/>
          <w:rtl/>
          <w:lang w:bidi="fa-IR"/>
        </w:rPr>
        <w:t xml:space="preserve">هزینه </w:t>
      </w:r>
      <w:r>
        <w:rPr>
          <w:rFonts w:cs="B Mitra" w:hint="cs"/>
          <w:rtl/>
          <w:lang w:bidi="fa-IR"/>
        </w:rPr>
        <w:t xml:space="preserve">است. لی و همکارانش (1997) و هومفریز و همکارانش(1998) از روشهای تحلیل ابعادی در پژوهششان استفاده می کنند. </w:t>
      </w:r>
      <w:r w:rsidR="00C12DD3">
        <w:rPr>
          <w:rFonts w:cs="B Mitra" w:hint="cs"/>
          <w:rtl/>
          <w:lang w:bidi="fa-IR"/>
        </w:rPr>
        <w:t>روشهای تحلیل ابعادی ترکیبی از چندین معیار از ابعاد مختلف است و اهمیت نسبی بر موجودیت های تک بعدی و یا بدون بعد دارد. روشهای تحلیل ابعادی کمر عینی هستند</w:t>
      </w:r>
    </w:p>
    <w:p w:rsidR="00C12DD3" w:rsidRDefault="00C12DD3" w:rsidP="00C12DD3">
      <w:pPr>
        <w:bidi/>
        <w:rPr>
          <w:rFonts w:cs="B Mitra"/>
          <w:rtl/>
          <w:lang w:bidi="fa-IR"/>
        </w:rPr>
      </w:pPr>
      <w:r>
        <w:rPr>
          <w:rFonts w:cs="B Mitra" w:hint="cs"/>
          <w:rtl/>
          <w:lang w:bidi="fa-IR"/>
        </w:rPr>
        <w:t xml:space="preserve">اشمیت و پلات(2004) چهار معیار اصلی تولید کننده ماشین را با </w:t>
      </w:r>
      <w:r w:rsidR="00CD2511">
        <w:rPr>
          <w:rFonts w:cs="B Mitra" w:hint="cs"/>
          <w:rtl/>
          <w:lang w:bidi="fa-IR"/>
        </w:rPr>
        <w:t xml:space="preserve">استفاده </w:t>
      </w:r>
      <w:r>
        <w:rPr>
          <w:rFonts w:cs="B Mitra" w:hint="cs"/>
          <w:rtl/>
          <w:lang w:bidi="fa-IR"/>
        </w:rPr>
        <w:t xml:space="preserve">از پرسشنامه ها بررسی می کنند. با کاربرد پرسشنامه ها، آنها تامین کنندگان را مطابق با عملکرد لجستیکشان شان ارزیابی می کنند. تالوری و ناریسامان (2004) از تکنیک پرسشنامه برای ارزیابی عملکرد تامین کننده استفاده می کنند. آنها از پرسشنامه برای ارزیابی کیفیت، قیمت، تحویل و تخفیف قیمتی تامین کنندگان  استاده می کنند. آنها از  </w:t>
      </w:r>
      <w:r>
        <w:rPr>
          <w:rFonts w:cs="B Mitra"/>
          <w:lang w:bidi="fa-IR"/>
        </w:rPr>
        <w:t>DEA</w:t>
      </w:r>
      <w:r w:rsidR="00947146">
        <w:rPr>
          <w:rFonts w:cs="B Mitra" w:hint="cs"/>
          <w:rtl/>
          <w:lang w:bidi="fa-IR"/>
        </w:rPr>
        <w:t xml:space="preserve"> برای ارزیابی نتایج</w:t>
      </w:r>
      <w:r>
        <w:rPr>
          <w:rFonts w:cs="B Mitra" w:hint="cs"/>
          <w:rtl/>
          <w:lang w:bidi="fa-IR"/>
        </w:rPr>
        <w:t xml:space="preserve"> استفاده می کنند. یکی از مهم ترین مزیت هایی این روش آن است که نیازی به وزن دهی معیار ندارد. </w:t>
      </w:r>
    </w:p>
    <w:p w:rsidR="00C12DD3" w:rsidRDefault="00C12DD3" w:rsidP="00C12DD3">
      <w:pPr>
        <w:bidi/>
        <w:rPr>
          <w:rFonts w:cs="B Mitra"/>
          <w:rtl/>
          <w:lang w:bidi="fa-IR"/>
        </w:rPr>
      </w:pPr>
      <w:r>
        <w:rPr>
          <w:rFonts w:cs="B Mitra" w:hint="cs"/>
          <w:rtl/>
          <w:lang w:bidi="fa-IR"/>
        </w:rPr>
        <w:t xml:space="preserve">اوهدار و ری (2004) و جین و همکارانش(2004) از </w:t>
      </w:r>
      <w:r>
        <w:rPr>
          <w:rFonts w:cs="B Mitra"/>
          <w:lang w:bidi="fa-IR"/>
        </w:rPr>
        <w:t>GA</w:t>
      </w:r>
      <w:r>
        <w:rPr>
          <w:rFonts w:cs="B Mitra" w:hint="cs"/>
          <w:rtl/>
          <w:lang w:bidi="fa-IR"/>
        </w:rPr>
        <w:t xml:space="preserve"> مبتنی بر فازی برای ارزیابی عملکرد تامین کنندگان استفاده می کنند. سرکار و موهاپاراتا (2006) یک چهارچوب سیستماتیک برای کاهش تامین کننده بر اساس سطح از قبل تعیین شده محاسبه کرده اند و تعداد عوامل مرتبط با تامین کننده را در فرایند ارزیابی در نظر می گیرند. آنها از رویکرد مجموعه فازی برای غلبه بر تفاوت شاخص های غیر دقیق مرتبط با عوامل کیفی استفاده می کنند. دمیراتس و اوستان(2009) برنامه ریزی هدف ارشمیدسی(</w:t>
      </w:r>
      <w:r>
        <w:rPr>
          <w:rFonts w:cs="B Mitra"/>
          <w:lang w:bidi="fa-IR"/>
        </w:rPr>
        <w:t>ANP</w:t>
      </w:r>
      <w:r>
        <w:rPr>
          <w:rFonts w:cs="B Mitra" w:hint="cs"/>
          <w:rtl/>
          <w:lang w:bidi="fa-IR"/>
        </w:rPr>
        <w:t xml:space="preserve"> ) را با فرایند شبکه تحلیلی ترکیب کردند. این رویکرد یکپارچه برای ارزیابی تامین کنندگان استفاده می شود تا تخصیص های باربری دوره ای را تعیین کند که متناسب با اعداد معیارهای محسوس و نامحسوس است. </w:t>
      </w:r>
    </w:p>
    <w:p w:rsidR="00C12DD3" w:rsidRDefault="00C12DD3" w:rsidP="00947146">
      <w:pPr>
        <w:bidi/>
        <w:rPr>
          <w:rFonts w:cs="B Mitra"/>
          <w:rtl/>
          <w:lang w:bidi="fa-IR"/>
        </w:rPr>
      </w:pPr>
      <w:r>
        <w:rPr>
          <w:rFonts w:cs="B Mitra" w:hint="cs"/>
          <w:rtl/>
          <w:lang w:bidi="fa-IR"/>
        </w:rPr>
        <w:t xml:space="preserve">آراز ، اوزفیرات و اوزکاراهان، </w:t>
      </w:r>
      <w:r w:rsidR="00BC7E51">
        <w:rPr>
          <w:rFonts w:cs="B Mitra" w:hint="cs"/>
          <w:rtl/>
          <w:lang w:bidi="fa-IR"/>
        </w:rPr>
        <w:t>(2007) یک ارزیابی از عملکرد شرکت های برون سپار و س</w:t>
      </w:r>
      <w:r w:rsidR="00947146">
        <w:rPr>
          <w:rFonts w:cs="B Mitra" w:hint="cs"/>
          <w:rtl/>
          <w:lang w:bidi="fa-IR"/>
        </w:rPr>
        <w:t>یستم های مدیریتی برای یک شرکت نس</w:t>
      </w:r>
      <w:r w:rsidR="00BC7E51">
        <w:rPr>
          <w:rFonts w:cs="B Mitra" w:hint="cs"/>
          <w:rtl/>
          <w:lang w:bidi="fa-IR"/>
        </w:rPr>
        <w:t>اجی انجام داده است که از برنامه ریزی هدف</w:t>
      </w:r>
      <w:r w:rsidR="00947146">
        <w:rPr>
          <w:rFonts w:cs="B Mitra" w:hint="cs"/>
          <w:rtl/>
          <w:lang w:bidi="fa-IR"/>
        </w:rPr>
        <w:t xml:space="preserve">مند </w:t>
      </w:r>
      <w:r w:rsidR="00BC7E51">
        <w:rPr>
          <w:rFonts w:cs="B Mitra" w:hint="cs"/>
          <w:rtl/>
          <w:lang w:bidi="fa-IR"/>
        </w:rPr>
        <w:t xml:space="preserve">فازی استفاده کرده است. در فاز اولیه متدولوژی ، معیار ارزیابی برای برون سپاری کننده ها تعیین و اهداف این شرکت را تعیین می کند. در مرحله دوم، مدل </w:t>
      </w:r>
      <w:r w:rsidR="00BC7E51">
        <w:rPr>
          <w:rFonts w:cs="B Mitra"/>
          <w:lang w:bidi="fa-IR"/>
        </w:rPr>
        <w:t>FGP</w:t>
      </w:r>
      <w:r w:rsidR="00BC7E51">
        <w:rPr>
          <w:rFonts w:cs="B Mitra" w:hint="cs"/>
          <w:rtl/>
          <w:lang w:bidi="fa-IR"/>
        </w:rPr>
        <w:t xml:space="preserve"> توسعه داده شده، مناسب ترین برون سپار را به عنوان شریک استراتژیک شرکت انتخاب می کند و به طور همزمان مقادیر سفارش داده شده توسط آنها را مشخص می سازد. </w:t>
      </w:r>
    </w:p>
    <w:p w:rsidR="00BC7E51" w:rsidRDefault="00BC7E51" w:rsidP="00BC7E51">
      <w:pPr>
        <w:bidi/>
        <w:rPr>
          <w:rFonts w:cs="B Mitra"/>
          <w:rtl/>
          <w:lang w:bidi="fa-IR"/>
        </w:rPr>
      </w:pPr>
      <w:r>
        <w:rPr>
          <w:rFonts w:cs="B Mitra" w:hint="cs"/>
          <w:rtl/>
          <w:lang w:bidi="fa-IR"/>
        </w:rPr>
        <w:lastRenderedPageBreak/>
        <w:t xml:space="preserve">اردوبادی (2009) یک مدل تصمیم را توصیف می کند که شامل اپراتورهای حسابی فازی است تا بتوان ارزیابی های عینی از تصمیم گیرنده داشت و آنها را ارزیابی کرده و کمی سازند. </w:t>
      </w:r>
    </w:p>
    <w:p w:rsidR="00BC7E51" w:rsidRDefault="00BC7E51" w:rsidP="00BC7E51">
      <w:pPr>
        <w:bidi/>
        <w:rPr>
          <w:rFonts w:cs="B Mitra"/>
          <w:rtl/>
          <w:lang w:bidi="fa-IR"/>
        </w:rPr>
      </w:pPr>
      <w:r>
        <w:rPr>
          <w:rFonts w:cs="B Mitra" w:hint="cs"/>
          <w:rtl/>
          <w:lang w:bidi="fa-IR"/>
        </w:rPr>
        <w:t>به نظر می رسد که علائق پژوهشی مهمی وجود دارد که تعیین کننده انتخاب تامین کننده کارامد و رویکردهای ارزیابی در صنعت تولیدی است تا بتوان به بهترین برنامه های کاربردی دست پیدا کرد</w:t>
      </w:r>
      <w:r w:rsidR="00947146">
        <w:rPr>
          <w:rFonts w:cs="B Mitra" w:hint="cs"/>
          <w:rtl/>
          <w:lang w:bidi="fa-IR"/>
        </w:rPr>
        <w:t>.</w:t>
      </w:r>
      <w:r>
        <w:rPr>
          <w:rFonts w:cs="B Mitra" w:hint="cs"/>
          <w:rtl/>
          <w:lang w:bidi="fa-IR"/>
        </w:rPr>
        <w:t xml:space="preserve"> هدف اصلی این مقاله معرفی شبکه عصبی بر اساس رویکرد غیر سنتی است که با محدودیت های تکنیک های سنتی سرو کار دارند و برنامه کاربردی </w:t>
      </w:r>
      <w:r>
        <w:rPr>
          <w:rFonts w:cs="B Mitra"/>
          <w:lang w:bidi="fa-IR"/>
        </w:rPr>
        <w:t>SCM</w:t>
      </w:r>
      <w:r>
        <w:rPr>
          <w:rFonts w:cs="B Mitra" w:hint="cs"/>
          <w:rtl/>
          <w:lang w:bidi="fa-IR"/>
        </w:rPr>
        <w:t xml:space="preserve"> کارامد را در صنعت محیط های تولیدی </w:t>
      </w:r>
      <w:r>
        <w:rPr>
          <w:rFonts w:cs="B Mitra"/>
          <w:lang w:bidi="fa-IR"/>
        </w:rPr>
        <w:t>JIT</w:t>
      </w:r>
      <w:r>
        <w:rPr>
          <w:rFonts w:cs="B Mitra" w:hint="cs"/>
          <w:rtl/>
          <w:lang w:bidi="fa-IR"/>
        </w:rPr>
        <w:t xml:space="preserve"> پشتیبانی می کند. </w:t>
      </w:r>
    </w:p>
    <w:p w:rsidR="00BC7E51" w:rsidRDefault="00BC7E51" w:rsidP="00BC7E51">
      <w:pPr>
        <w:bidi/>
        <w:rPr>
          <w:rFonts w:cs="B Mitra"/>
          <w:rtl/>
          <w:lang w:bidi="fa-IR"/>
        </w:rPr>
      </w:pPr>
      <w:r>
        <w:rPr>
          <w:rFonts w:cs="B Mitra" w:hint="cs"/>
          <w:rtl/>
          <w:lang w:bidi="fa-IR"/>
        </w:rPr>
        <w:t xml:space="preserve">3. رویکرد ارائه داده شده </w:t>
      </w:r>
    </w:p>
    <w:p w:rsidR="00BC7E51" w:rsidRDefault="00BC7E51" w:rsidP="00947146">
      <w:pPr>
        <w:bidi/>
        <w:rPr>
          <w:rFonts w:cs="B Mitra"/>
          <w:rtl/>
          <w:lang w:bidi="fa-IR"/>
        </w:rPr>
      </w:pPr>
      <w:r>
        <w:rPr>
          <w:rFonts w:cs="B Mitra" w:hint="cs"/>
          <w:rtl/>
          <w:lang w:bidi="fa-IR"/>
        </w:rPr>
        <w:t>در این مقاله ، یک رویکرد مبتنی بر شبکه عصبی برای ان</w:t>
      </w:r>
      <w:r w:rsidR="00947146">
        <w:rPr>
          <w:rFonts w:cs="B Mitra" w:hint="cs"/>
          <w:rtl/>
          <w:lang w:bidi="fa-IR"/>
        </w:rPr>
        <w:t>تخاب تامین کننده و ارزیابی عملک</w:t>
      </w:r>
      <w:r>
        <w:rPr>
          <w:rFonts w:cs="B Mitra" w:hint="cs"/>
          <w:rtl/>
          <w:lang w:bidi="fa-IR"/>
        </w:rPr>
        <w:t>ر</w:t>
      </w:r>
      <w:r w:rsidR="00947146">
        <w:rPr>
          <w:rFonts w:cs="B Mitra" w:hint="cs"/>
          <w:rtl/>
          <w:lang w:bidi="fa-IR"/>
        </w:rPr>
        <w:t>د</w:t>
      </w:r>
      <w:r>
        <w:rPr>
          <w:rFonts w:cs="B Mitra" w:hint="cs"/>
          <w:rtl/>
          <w:lang w:bidi="fa-IR"/>
        </w:rPr>
        <w:t xml:space="preserve">ش در محیط های تولید </w:t>
      </w:r>
      <w:r>
        <w:rPr>
          <w:rFonts w:cs="B Mitra"/>
          <w:lang w:bidi="fa-IR"/>
        </w:rPr>
        <w:t>JIT</w:t>
      </w:r>
      <w:r>
        <w:rPr>
          <w:rFonts w:cs="B Mitra" w:hint="cs"/>
          <w:rtl/>
          <w:lang w:bidi="fa-IR"/>
        </w:rPr>
        <w:t xml:space="preserve"> استفاده شده است. این مقاله با دو مساله سرو کار دارد که به طور گسترده ای مساله اصلی و مهم این محیط هسات و عملکرد رویکردهای انتخاب و ارزیابی تامین کننده را بهبود می بخشد. </w:t>
      </w:r>
      <w:r w:rsidR="00DE1672">
        <w:rPr>
          <w:rFonts w:cs="B Mitra" w:hint="cs"/>
          <w:rtl/>
          <w:lang w:bidi="fa-IR"/>
        </w:rPr>
        <w:t xml:space="preserve">این </w:t>
      </w:r>
      <w:r w:rsidR="00947146">
        <w:rPr>
          <w:rFonts w:cs="B Mitra" w:hint="cs"/>
          <w:rtl/>
          <w:lang w:bidi="fa-IR"/>
        </w:rPr>
        <w:t>مسائل</w:t>
      </w:r>
      <w:r w:rsidR="00DE1672">
        <w:rPr>
          <w:rFonts w:cs="B Mitra" w:hint="cs"/>
          <w:rtl/>
          <w:lang w:bidi="fa-IR"/>
        </w:rPr>
        <w:t xml:space="preserve"> عبارتند از 1. پیجیدگی فرایند تصمیم گیری چند شاخصه و 2. عدم اطمینان های مرتبط با تعریف مساله و داده ها . </w:t>
      </w:r>
      <w:r w:rsidR="004C79A4">
        <w:rPr>
          <w:rFonts w:cs="B Mitra" w:hint="cs"/>
          <w:rtl/>
          <w:lang w:bidi="fa-IR"/>
        </w:rPr>
        <w:t xml:space="preserve">رویکرد مبتنی بر شبکه عصبی از طریق دو خصوصیت اصلی یادگیری و به یادآوری، می تواند با پیچیدگی ها و تعارض هایی سرو کار داشته باشد که در انتخاب و ارزیابی نمونه های تامین کنندگان سرو کار دارد. </w:t>
      </w:r>
      <w:r w:rsidR="009E6C2E">
        <w:rPr>
          <w:rFonts w:cs="B Mitra" w:hint="cs"/>
          <w:rtl/>
          <w:lang w:bidi="fa-IR"/>
        </w:rPr>
        <w:t xml:space="preserve">بعلاوه ، نیازی به فرموله سازی فرایند تصمیم گیری نیست. یادگیری فرایند </w:t>
      </w:r>
      <w:r w:rsidR="00947146">
        <w:rPr>
          <w:rFonts w:cs="B Mitra" w:hint="cs"/>
          <w:rtl/>
          <w:lang w:bidi="fa-IR"/>
        </w:rPr>
        <w:t>اصلاح</w:t>
      </w:r>
      <w:r w:rsidR="009E6C2E">
        <w:rPr>
          <w:rFonts w:cs="B Mitra" w:hint="cs"/>
          <w:rtl/>
          <w:lang w:bidi="fa-IR"/>
        </w:rPr>
        <w:t xml:space="preserve"> مدل شبکه ای است که بتوان خروجی های مطلوب را تولید کرد. </w:t>
      </w:r>
      <w:r w:rsidR="00A772D5">
        <w:rPr>
          <w:rFonts w:cs="B Mitra" w:hint="cs"/>
          <w:rtl/>
          <w:lang w:bidi="fa-IR"/>
        </w:rPr>
        <w:t xml:space="preserve">یادآوری فرایند ارائه خروجی برای یک ورودی مشخص بر اساس مدل آموزش دیده شده است. </w:t>
      </w:r>
    </w:p>
    <w:p w:rsidR="00A772D5" w:rsidRDefault="00A772D5" w:rsidP="00947146">
      <w:pPr>
        <w:bidi/>
        <w:rPr>
          <w:rFonts w:cs="B Mitra"/>
          <w:rtl/>
          <w:lang w:bidi="fa-IR"/>
        </w:rPr>
      </w:pPr>
      <w:r>
        <w:rPr>
          <w:rFonts w:cs="B Mitra" w:hint="cs"/>
          <w:rtl/>
          <w:lang w:bidi="fa-IR"/>
        </w:rPr>
        <w:t xml:space="preserve">فرایند انتخاب تامین کننده و ارزیابی آن، مسائل تصمیم گیری چندشاخصه ای است که تحت تاثیر چندین عامل متعارض در شرایط مختلف است. آنها فرایند های تصمیم گیری چندشاخصه ای هستند که نیازمند ملاحظات در خصوص متغیرهای مختلفی است که مرتبط با حوزه هدف و مسائل خاص است. همانطور که در مرور ادبیات دیده شده است، علاقه شدیدی به </w:t>
      </w:r>
      <w:r w:rsidR="00947146">
        <w:rPr>
          <w:rFonts w:cs="B Mitra" w:hint="cs"/>
          <w:rtl/>
          <w:lang w:bidi="fa-IR"/>
        </w:rPr>
        <w:t>پرداختن به</w:t>
      </w:r>
      <w:r>
        <w:rPr>
          <w:rFonts w:cs="B Mitra" w:hint="cs"/>
          <w:rtl/>
          <w:lang w:bidi="fa-IR"/>
        </w:rPr>
        <w:t xml:space="preserve"> تکنیک های سنتی در انتخاب و ارزیابی تامین کنندگان وجود دارد. اگرچه برخی از بهبودها در ارتباط با فرایند تصمیم گیری چند هدفه بدست آمده است، پیچیدگی مسائل در اهداف متعارض تحت شرا</w:t>
      </w:r>
      <w:r w:rsidR="00947146">
        <w:rPr>
          <w:rFonts w:cs="B Mitra" w:hint="cs"/>
          <w:rtl/>
          <w:lang w:bidi="fa-IR"/>
        </w:rPr>
        <w:t>یط مختلف مرتبط با حوزه های هدف همچنان دارای</w:t>
      </w:r>
      <w:r>
        <w:rPr>
          <w:rFonts w:cs="B Mitra" w:hint="cs"/>
          <w:rtl/>
          <w:lang w:bidi="fa-IR"/>
        </w:rPr>
        <w:t xml:space="preserve"> کاستی هایی </w:t>
      </w:r>
      <w:r w:rsidR="00947146">
        <w:rPr>
          <w:rFonts w:cs="B Mitra" w:hint="cs"/>
          <w:rtl/>
          <w:lang w:bidi="fa-IR"/>
        </w:rPr>
        <w:t>است</w:t>
      </w:r>
      <w:r>
        <w:rPr>
          <w:rFonts w:cs="B Mitra" w:hint="cs"/>
          <w:rtl/>
          <w:lang w:bidi="fa-IR"/>
        </w:rPr>
        <w:t xml:space="preserve">. این امر می تواند با استفاده از تکنیک های هوش همکاری موثر بهبود پیدا کند تا فرایند انتخاب و ارزیابی بهبود پیداکند. روشهای هوش مصنوعی می تواند به بهترین شکل با پیچیدگی، تعارض ها و عدم اطمینان سروکار داشته باشد چون برای وظایف قضاوت های انسانی طراحی شده اند. </w:t>
      </w:r>
      <w:r w:rsidR="00897A1D">
        <w:rPr>
          <w:rFonts w:cs="B Mitra" w:hint="cs"/>
          <w:rtl/>
          <w:lang w:bidi="fa-IR"/>
        </w:rPr>
        <w:t xml:space="preserve">تکنیک های شبکه عصبی و ترکیبی قابل قبول ترین رویکرد برای غلبه بر پیچیدگی و تعارض است که به انتخاب و ارزیابی تامین کننده کمک می کند. اگرچه شبکه های عصبی برای محدوده گسترده ای از مسائل تولدی قابل کاربرد هستند، استفاده آنها در </w:t>
      </w:r>
      <w:r w:rsidR="00897A1D">
        <w:rPr>
          <w:rFonts w:cs="B Mitra"/>
          <w:lang w:bidi="fa-IR"/>
        </w:rPr>
        <w:t>SCM</w:t>
      </w:r>
      <w:r w:rsidR="00897A1D">
        <w:rPr>
          <w:rFonts w:cs="B Mitra" w:hint="cs"/>
          <w:rtl/>
          <w:lang w:bidi="fa-IR"/>
        </w:rPr>
        <w:t xml:space="preserve">  اخیرا انجام شده است  فقط کاربردهای مرتبط محدودی دارد. هدف این مقاله آن است که سهمی</w:t>
      </w:r>
      <w:r w:rsidR="000074DE">
        <w:rPr>
          <w:rFonts w:cs="B Mitra" w:hint="cs"/>
          <w:rtl/>
          <w:lang w:bidi="fa-IR"/>
        </w:rPr>
        <w:t xml:space="preserve"> </w:t>
      </w:r>
      <w:r w:rsidR="00897A1D">
        <w:rPr>
          <w:rFonts w:cs="B Mitra" w:hint="cs"/>
          <w:rtl/>
          <w:lang w:bidi="fa-IR"/>
        </w:rPr>
        <w:t>در مقالات اخیر داشته باشد تا از رویکرد های مبتنی بر شبکه عصبی در انتخاب</w:t>
      </w:r>
      <w:r w:rsidR="000074DE">
        <w:rPr>
          <w:rFonts w:cs="B Mitra" w:hint="cs"/>
          <w:rtl/>
          <w:lang w:bidi="fa-IR"/>
        </w:rPr>
        <w:t xml:space="preserve"> </w:t>
      </w:r>
      <w:r w:rsidR="00897A1D">
        <w:rPr>
          <w:rFonts w:cs="B Mitra" w:hint="cs"/>
          <w:rtl/>
          <w:lang w:bidi="fa-IR"/>
        </w:rPr>
        <w:t xml:space="preserve">و ارزیابی تامین کنندگان استفاده کند که راهی کارامد در حوزه </w:t>
      </w:r>
      <w:r w:rsidR="00897A1D">
        <w:rPr>
          <w:rFonts w:cs="B Mitra"/>
          <w:lang w:bidi="fa-IR"/>
        </w:rPr>
        <w:t>SCM</w:t>
      </w:r>
      <w:r w:rsidR="00897A1D">
        <w:rPr>
          <w:rFonts w:cs="B Mitra" w:hint="cs"/>
          <w:rtl/>
          <w:lang w:bidi="fa-IR"/>
        </w:rPr>
        <w:t xml:space="preserve"> در محیط های تولیدی </w:t>
      </w:r>
      <w:r w:rsidR="00897A1D">
        <w:rPr>
          <w:rFonts w:cs="B Mitra"/>
          <w:lang w:bidi="fa-IR"/>
        </w:rPr>
        <w:t>JIT</w:t>
      </w:r>
      <w:r w:rsidR="00897A1D">
        <w:rPr>
          <w:rFonts w:cs="B Mitra" w:hint="cs"/>
          <w:rtl/>
          <w:lang w:bidi="fa-IR"/>
        </w:rPr>
        <w:t xml:space="preserve"> ست. </w:t>
      </w:r>
    </w:p>
    <w:p w:rsidR="00897A1D" w:rsidRDefault="00897A1D" w:rsidP="002B2D4F">
      <w:pPr>
        <w:bidi/>
        <w:rPr>
          <w:rFonts w:cs="B Mitra"/>
          <w:rtl/>
          <w:lang w:bidi="fa-IR"/>
        </w:rPr>
      </w:pPr>
      <w:r>
        <w:rPr>
          <w:rFonts w:cs="B Mitra"/>
          <w:lang w:bidi="fa-IR"/>
        </w:rPr>
        <w:t>NN</w:t>
      </w:r>
      <w:r>
        <w:rPr>
          <w:rFonts w:cs="B Mitra" w:hint="cs"/>
          <w:rtl/>
          <w:lang w:bidi="fa-IR"/>
        </w:rPr>
        <w:t xml:space="preserve"> ابزار مدلسازی داده ای قوی است که می تواند روابط ورودی/خروجی پیچیده را ایجاد و ارائه دهد. انگیزه برای توسعه فناوری های شبکه عصبی ناشی از تمایل به توسعه </w:t>
      </w:r>
      <w:r w:rsidR="002B2D4F">
        <w:rPr>
          <w:rFonts w:cs="B Mitra" w:hint="cs"/>
          <w:rtl/>
          <w:lang w:bidi="fa-IR"/>
        </w:rPr>
        <w:t>سیستم های مصنوع</w:t>
      </w:r>
      <w:r>
        <w:rPr>
          <w:rFonts w:cs="B Mitra" w:hint="cs"/>
          <w:rtl/>
          <w:lang w:bidi="fa-IR"/>
        </w:rPr>
        <w:t>ی است</w:t>
      </w:r>
      <w:r w:rsidR="002B2D4F">
        <w:rPr>
          <w:rFonts w:cs="B Mitra" w:hint="cs"/>
          <w:rtl/>
          <w:lang w:bidi="fa-IR"/>
        </w:rPr>
        <w:t xml:space="preserve"> </w:t>
      </w:r>
      <w:r>
        <w:rPr>
          <w:rFonts w:cs="B Mitra" w:hint="cs"/>
          <w:rtl/>
          <w:lang w:bidi="fa-IR"/>
        </w:rPr>
        <w:t xml:space="preserve">که می تواند وظایف هوش را همچون مغز انسان انجام دهد. </w:t>
      </w:r>
    </w:p>
    <w:p w:rsidR="00897A1D" w:rsidRDefault="00897A1D" w:rsidP="002B2D4F">
      <w:pPr>
        <w:bidi/>
        <w:rPr>
          <w:rFonts w:cs="B Mitra"/>
          <w:rtl/>
          <w:lang w:bidi="fa-IR"/>
        </w:rPr>
      </w:pPr>
      <w:r>
        <w:rPr>
          <w:rFonts w:cs="B Mitra" w:hint="cs"/>
          <w:rtl/>
          <w:lang w:bidi="fa-IR"/>
        </w:rPr>
        <w:t xml:space="preserve">قدرت مناسب و مزیت شبکه های عصبی در توانایی شان برای ارائه روابط خطی و غیر خطی است که قابلیت یادیگری روابط مستقیم را از داده های مدلسازی شده دارند. وقتی بحث از داده های مدلسازی به میان می آید مدل های خطی سنتی فقط کافی </w:t>
      </w:r>
      <w:r w:rsidR="0028354B">
        <w:rPr>
          <w:rFonts w:cs="B Mitra" w:hint="cs"/>
          <w:rtl/>
          <w:lang w:bidi="fa-IR"/>
        </w:rPr>
        <w:t>نیستند تا بتوان خصوصیات غیر خطی را بدست آورد. شبکه های عصبی از م</w:t>
      </w:r>
      <w:r w:rsidR="002B2D4F">
        <w:rPr>
          <w:rFonts w:cs="B Mitra" w:hint="cs"/>
          <w:rtl/>
          <w:lang w:bidi="fa-IR"/>
        </w:rPr>
        <w:t>ث</w:t>
      </w:r>
      <w:r w:rsidR="0028354B">
        <w:rPr>
          <w:rFonts w:cs="B Mitra" w:hint="cs"/>
          <w:rtl/>
          <w:lang w:bidi="fa-IR"/>
        </w:rPr>
        <w:t xml:space="preserve">ال ها یاد می گیرند و اگر به خوبی آموزش </w:t>
      </w:r>
      <w:r w:rsidR="002B2D4F">
        <w:rPr>
          <w:rFonts w:cs="B Mitra" w:hint="cs"/>
          <w:rtl/>
          <w:lang w:bidi="fa-IR"/>
        </w:rPr>
        <w:t xml:space="preserve">دیده باشند </w:t>
      </w:r>
      <w:r w:rsidR="0028354B">
        <w:rPr>
          <w:rFonts w:cs="B Mitra" w:hint="cs"/>
          <w:rtl/>
          <w:lang w:bidi="fa-IR"/>
        </w:rPr>
        <w:t>ممکن است برخی قابلیت های تعمیم داد</w:t>
      </w:r>
      <w:r w:rsidR="002B2D4F">
        <w:rPr>
          <w:rFonts w:cs="B Mitra" w:hint="cs"/>
          <w:rtl/>
          <w:lang w:bidi="fa-IR"/>
        </w:rPr>
        <w:t>ن</w:t>
      </w:r>
      <w:r w:rsidR="0028354B">
        <w:rPr>
          <w:rFonts w:cs="B Mitra" w:hint="cs"/>
          <w:rtl/>
          <w:lang w:bidi="fa-IR"/>
        </w:rPr>
        <w:t xml:space="preserve"> را برای داده های آموزش دیده از خود نشان دهند و نتایج نسبتا مناسبی را در موراد جدید ارائه دهند که قبلا در خصوص آنها آموزش ن</w:t>
      </w:r>
      <w:r w:rsidR="002B2D4F">
        <w:rPr>
          <w:rFonts w:cs="B Mitra" w:hint="cs"/>
          <w:rtl/>
          <w:lang w:bidi="fa-IR"/>
        </w:rPr>
        <w:t>دیده اند. شبکه های عصبی به طور گ</w:t>
      </w:r>
      <w:r w:rsidR="0028354B">
        <w:rPr>
          <w:rFonts w:cs="B Mitra" w:hint="cs"/>
          <w:rtl/>
          <w:lang w:bidi="fa-IR"/>
        </w:rPr>
        <w:t>سترده ای در بسیاری از شرایط طبقه بندی و بهینه سازی استفاده می شوند.. ویژگی هایی که شبکه های عصبی را مطلوب می سازد به شرح زیر است:</w:t>
      </w:r>
    </w:p>
    <w:p w:rsidR="0028354B" w:rsidRPr="002B2D4F" w:rsidRDefault="0028354B" w:rsidP="002B2D4F">
      <w:pPr>
        <w:pStyle w:val="ListParagraph"/>
        <w:numPr>
          <w:ilvl w:val="0"/>
          <w:numId w:val="6"/>
        </w:numPr>
        <w:bidi/>
        <w:rPr>
          <w:rFonts w:cs="B Mitra"/>
          <w:rtl/>
          <w:lang w:bidi="fa-IR"/>
        </w:rPr>
      </w:pPr>
      <w:r w:rsidRPr="002B2D4F">
        <w:rPr>
          <w:rFonts w:cs="B Mitra" w:hint="cs"/>
          <w:rtl/>
          <w:lang w:bidi="fa-IR"/>
        </w:rPr>
        <w:t xml:space="preserve">فرایند شبکه عصبی به عنوان یک سیستم پردازشگر موازی. نورون ها به طور همزمان عمل می کنند. این بدان معنی است که اگر یکی از نورون ها از دسترس خارج باشد، عملکرد شبکه تحت تاثر قرار نمی گیرد. </w:t>
      </w:r>
    </w:p>
    <w:p w:rsidR="0028354B" w:rsidRPr="002B2D4F" w:rsidRDefault="0028354B" w:rsidP="002B2D4F">
      <w:pPr>
        <w:pStyle w:val="ListParagraph"/>
        <w:numPr>
          <w:ilvl w:val="0"/>
          <w:numId w:val="6"/>
        </w:numPr>
        <w:bidi/>
        <w:rPr>
          <w:rFonts w:cs="B Mitra"/>
          <w:rtl/>
          <w:lang w:bidi="fa-IR"/>
        </w:rPr>
      </w:pPr>
      <w:r w:rsidRPr="002B2D4F">
        <w:rPr>
          <w:rFonts w:cs="B Mitra" w:hint="cs"/>
          <w:rtl/>
          <w:lang w:bidi="fa-IR"/>
        </w:rPr>
        <w:lastRenderedPageBreak/>
        <w:t xml:space="preserve">شبکه های عصبی توانایی </w:t>
      </w:r>
      <w:r w:rsidR="002B2D4F">
        <w:rPr>
          <w:rFonts w:cs="B Mitra" w:hint="cs"/>
          <w:rtl/>
          <w:lang w:bidi="fa-IR"/>
        </w:rPr>
        <w:t>تعمیم بخشی دارند. در مرحله آموزش</w:t>
      </w:r>
      <w:r w:rsidRPr="002B2D4F">
        <w:rPr>
          <w:rFonts w:cs="B Mitra" w:hint="cs"/>
          <w:rtl/>
          <w:lang w:bidi="fa-IR"/>
        </w:rPr>
        <w:t>، داده های آموزشی به شبکه ارائه می شوند. پس از آموزش شبکه عصبی به داده های جدید پاسخ می دهد که در گذشته ارائه داده نشده اند</w:t>
      </w:r>
    </w:p>
    <w:p w:rsidR="0028354B" w:rsidRPr="002B2D4F" w:rsidRDefault="002B2D4F" w:rsidP="002B2D4F">
      <w:pPr>
        <w:pStyle w:val="ListParagraph"/>
        <w:numPr>
          <w:ilvl w:val="0"/>
          <w:numId w:val="6"/>
        </w:numPr>
        <w:bidi/>
        <w:rPr>
          <w:rFonts w:cs="B Mitra"/>
          <w:rtl/>
          <w:lang w:bidi="fa-IR"/>
        </w:rPr>
      </w:pPr>
      <w:r>
        <w:rPr>
          <w:rFonts w:cs="B Mitra" w:hint="cs"/>
          <w:rtl/>
          <w:lang w:bidi="fa-IR"/>
        </w:rPr>
        <w:t xml:space="preserve">نورون هایی که </w:t>
      </w:r>
      <w:r w:rsidR="0028354B" w:rsidRPr="002B2D4F">
        <w:rPr>
          <w:rFonts w:cs="B Mitra" w:hint="cs"/>
          <w:rtl/>
          <w:lang w:bidi="fa-IR"/>
        </w:rPr>
        <w:t xml:space="preserve">از شبکه های عصبی گرفته شده است ، خصوصیات غیر خطی دارند. این امر شبکه های عصبی را غیر خطی می سازد. </w:t>
      </w:r>
    </w:p>
    <w:p w:rsidR="0028354B" w:rsidRDefault="0028354B" w:rsidP="002B2D4F">
      <w:pPr>
        <w:bidi/>
        <w:rPr>
          <w:rFonts w:cs="B Mitra"/>
          <w:rtl/>
          <w:lang w:bidi="fa-IR"/>
        </w:rPr>
      </w:pPr>
      <w:r>
        <w:rPr>
          <w:rFonts w:cs="B Mitra" w:hint="cs"/>
          <w:rtl/>
          <w:lang w:bidi="fa-IR"/>
        </w:rPr>
        <w:t xml:space="preserve">الگوریتم های </w:t>
      </w:r>
      <w:r w:rsidRPr="0028354B">
        <w:rPr>
          <w:rFonts w:cs="B Mitra"/>
          <w:lang w:bidi="fa-IR"/>
        </w:rPr>
        <w:t>back-propagation</w:t>
      </w:r>
      <w:r>
        <w:rPr>
          <w:rFonts w:cs="B Mitra" w:hint="cs"/>
          <w:rtl/>
          <w:lang w:bidi="fa-IR"/>
        </w:rPr>
        <w:t xml:space="preserve"> در این مق</w:t>
      </w:r>
      <w:r w:rsidR="002B2D4F">
        <w:rPr>
          <w:rFonts w:cs="B Mitra" w:hint="cs"/>
          <w:rtl/>
          <w:lang w:bidi="fa-IR"/>
        </w:rPr>
        <w:t>ا</w:t>
      </w:r>
      <w:r>
        <w:rPr>
          <w:rFonts w:cs="B Mitra" w:hint="cs"/>
          <w:rtl/>
          <w:lang w:bidi="fa-IR"/>
        </w:rPr>
        <w:t>له به عنوان الگوری</w:t>
      </w:r>
      <w:r w:rsidR="002B2D4F">
        <w:rPr>
          <w:rFonts w:cs="B Mitra" w:hint="cs"/>
          <w:rtl/>
          <w:lang w:bidi="fa-IR"/>
        </w:rPr>
        <w:t>ت</w:t>
      </w:r>
      <w:r>
        <w:rPr>
          <w:rFonts w:cs="B Mitra" w:hint="cs"/>
          <w:rtl/>
          <w:lang w:bidi="fa-IR"/>
        </w:rPr>
        <w:t>م ه</w:t>
      </w:r>
      <w:r w:rsidR="002B2D4F">
        <w:rPr>
          <w:rFonts w:cs="B Mitra" w:hint="cs"/>
          <w:rtl/>
          <w:lang w:bidi="fa-IR"/>
        </w:rPr>
        <w:t>ا</w:t>
      </w:r>
      <w:r>
        <w:rPr>
          <w:rFonts w:cs="B Mitra" w:hint="cs"/>
          <w:rtl/>
          <w:lang w:bidi="fa-IR"/>
        </w:rPr>
        <w:t xml:space="preserve">ی </w:t>
      </w:r>
      <w:r w:rsidR="002B2D4F">
        <w:rPr>
          <w:rFonts w:cs="B Mitra" w:hint="cs"/>
          <w:rtl/>
          <w:lang w:bidi="fa-IR"/>
        </w:rPr>
        <w:t>ی</w:t>
      </w:r>
      <w:r>
        <w:rPr>
          <w:rFonts w:cs="B Mitra" w:hint="cs"/>
          <w:rtl/>
          <w:lang w:bidi="fa-IR"/>
        </w:rPr>
        <w:t xml:space="preserve">ادگیری استفاده شده اند. </w:t>
      </w:r>
      <w:r w:rsidR="00531D80">
        <w:rPr>
          <w:rFonts w:cs="B Mitra" w:hint="cs"/>
          <w:rtl/>
          <w:lang w:bidi="fa-IR"/>
        </w:rPr>
        <w:t>این الگوریتم ها به رویه ها امکان می دهد تا مجموعه های وزن دهی شده تصادفی را به طور اولیه اصلاح کنند (</w:t>
      </w:r>
      <w:r w:rsidR="00CD2511">
        <w:rPr>
          <w:rFonts w:cs="B Mitra" w:hint="cs"/>
          <w:rtl/>
          <w:lang w:bidi="fa-IR"/>
        </w:rPr>
        <w:t>حضور درمیان نورون های جفت در هر لایه موفقیت آمیز در این شبکه</w:t>
      </w:r>
      <w:r w:rsidR="00531D80">
        <w:rPr>
          <w:rFonts w:cs="B Mitra" w:hint="cs"/>
          <w:rtl/>
          <w:lang w:bidi="fa-IR"/>
        </w:rPr>
        <w:t>)</w:t>
      </w:r>
      <w:r w:rsidR="00CD2511">
        <w:rPr>
          <w:rFonts w:cs="B Mitra" w:hint="cs"/>
          <w:rtl/>
          <w:lang w:bidi="fa-IR"/>
        </w:rPr>
        <w:t xml:space="preserve"> بنابراین می توان تفاوت میان خروجی های شبکه و هر حقیقت ورودی را حداکثر کرد که در آنها ورودی ها مشخص هستند. شبکه های عصبی با استفاده  از </w:t>
      </w:r>
      <w:r w:rsidR="00CD2511">
        <w:rPr>
          <w:rFonts w:cs="B Mitra"/>
          <w:lang w:bidi="fa-IR"/>
        </w:rPr>
        <w:t>BA</w:t>
      </w:r>
      <w:r w:rsidR="00CD2511">
        <w:rPr>
          <w:rFonts w:cs="B Mitra" w:hint="cs"/>
          <w:rtl/>
          <w:lang w:bidi="fa-IR"/>
        </w:rPr>
        <w:t xml:space="preserve"> شامل لایه ورودی ، لایه پنهان و لایه بیرونی می شود. تعداد لایه های پنهان بر اساس ساختار این مساله تعیین می شود. یادگیری فرایند اصلاح وزن هاست تا بتوان شبکه ای را تولید کرد که برخی وظایف را انجام می دهد. پس از آموزش، مدل شبکه عصبی باید اعتبار سنجی شود. </w:t>
      </w:r>
    </w:p>
    <w:p w:rsidR="00CD2511" w:rsidRDefault="00CD2511" w:rsidP="00CD2511">
      <w:pPr>
        <w:bidi/>
        <w:rPr>
          <w:rFonts w:cs="B Mitra"/>
          <w:rtl/>
          <w:lang w:bidi="fa-IR"/>
        </w:rPr>
      </w:pPr>
      <w:r>
        <w:rPr>
          <w:rFonts w:cs="B Mitra" w:hint="cs"/>
          <w:rtl/>
          <w:lang w:bidi="fa-IR"/>
        </w:rPr>
        <w:t>3.1. شبکه عصبی مبتنی بر سیستم انتخاب تامین کننده</w:t>
      </w:r>
    </w:p>
    <w:p w:rsidR="00CD2511" w:rsidRDefault="00CD2511" w:rsidP="00CD2511">
      <w:pPr>
        <w:bidi/>
        <w:rPr>
          <w:rFonts w:cs="B Mitra"/>
          <w:rtl/>
          <w:lang w:bidi="fa-IR"/>
        </w:rPr>
      </w:pPr>
      <w:r>
        <w:rPr>
          <w:rFonts w:cs="B Mitra" w:hint="cs"/>
          <w:rtl/>
          <w:lang w:bidi="fa-IR"/>
        </w:rPr>
        <w:t>استفاده از تکنیک های شبکه عصبی در فرایند انتخاب تامین کننده یک رویکرد جدید است. استفاده از هر دو شاخص های کمی و کیفی تامین کننده با استفاده از تکنیک های شبکه عصبی روش مناسبی برای تولید کنندگان است و یک سیستم ارزیابی عمل</w:t>
      </w:r>
      <w:r w:rsidR="002B2D4F">
        <w:rPr>
          <w:rFonts w:cs="B Mitra" w:hint="cs"/>
          <w:rtl/>
          <w:lang w:bidi="fa-IR"/>
        </w:rPr>
        <w:t>کرد تامین کننده مبتنی بر شبکه عص</w:t>
      </w:r>
      <w:r>
        <w:rPr>
          <w:rFonts w:cs="B Mitra" w:hint="cs"/>
          <w:rtl/>
          <w:lang w:bidi="fa-IR"/>
        </w:rPr>
        <w:t xml:space="preserve">بی نیز ارائه می شود. مدل یادگیری ارزیابی شده </w:t>
      </w:r>
      <w:r w:rsidRPr="00CD2511">
        <w:rPr>
          <w:rFonts w:cs="B Mitra"/>
          <w:lang w:bidi="fa-IR"/>
        </w:rPr>
        <w:t>back-propagation</w:t>
      </w:r>
      <w:r>
        <w:rPr>
          <w:rFonts w:cs="B Mitra" w:hint="cs"/>
          <w:rtl/>
          <w:lang w:bidi="fa-IR"/>
        </w:rPr>
        <w:t xml:space="preserve"> با استفاده از بسته نرم افزاری شبکه عصبی، متلب، طراحی شده بود. </w:t>
      </w:r>
    </w:p>
    <w:p w:rsidR="00CD2511" w:rsidRDefault="00CD2511" w:rsidP="00CD2511">
      <w:pPr>
        <w:bidi/>
        <w:rPr>
          <w:rFonts w:cs="B Mitra"/>
          <w:rtl/>
          <w:lang w:bidi="fa-IR"/>
        </w:rPr>
      </w:pPr>
      <w:r>
        <w:rPr>
          <w:rFonts w:cs="B Mitra" w:hint="cs"/>
          <w:rtl/>
          <w:lang w:bidi="fa-IR"/>
        </w:rPr>
        <w:t>سیستم انتخاب تامین کننده مبتنی بر شبکه عصبی شامل مراحل ز</w:t>
      </w:r>
      <w:r w:rsidR="002B2D4F">
        <w:rPr>
          <w:rFonts w:cs="B Mitra" w:hint="cs"/>
          <w:rtl/>
          <w:lang w:bidi="fa-IR"/>
        </w:rPr>
        <w:t>ی</w:t>
      </w:r>
      <w:r>
        <w:rPr>
          <w:rFonts w:cs="B Mitra" w:hint="cs"/>
          <w:rtl/>
          <w:lang w:bidi="fa-IR"/>
        </w:rPr>
        <w:t>ر است:</w:t>
      </w:r>
    </w:p>
    <w:p w:rsidR="00CD2511" w:rsidRPr="002B2D4F" w:rsidRDefault="00CD2511" w:rsidP="002B2D4F">
      <w:pPr>
        <w:pStyle w:val="ListParagraph"/>
        <w:numPr>
          <w:ilvl w:val="0"/>
          <w:numId w:val="7"/>
        </w:numPr>
        <w:bidi/>
        <w:rPr>
          <w:rFonts w:cs="B Mitra"/>
          <w:lang w:bidi="fa-IR"/>
        </w:rPr>
      </w:pPr>
      <w:r w:rsidRPr="002B2D4F">
        <w:rPr>
          <w:rFonts w:cs="B Mitra" w:hint="cs"/>
          <w:rtl/>
          <w:lang w:bidi="fa-IR"/>
        </w:rPr>
        <w:t xml:space="preserve">مرحله1: ساخت </w:t>
      </w:r>
      <w:r w:rsidRPr="002B2D4F">
        <w:rPr>
          <w:rFonts w:cs="B Mitra"/>
          <w:lang w:bidi="fa-IR"/>
        </w:rPr>
        <w:t>NN</w:t>
      </w:r>
    </w:p>
    <w:p w:rsidR="00CD2511" w:rsidRPr="002B2D4F" w:rsidRDefault="00CD2511" w:rsidP="002B2D4F">
      <w:pPr>
        <w:pStyle w:val="ListParagraph"/>
        <w:numPr>
          <w:ilvl w:val="0"/>
          <w:numId w:val="7"/>
        </w:numPr>
        <w:bidi/>
        <w:rPr>
          <w:rFonts w:cs="B Mitra"/>
          <w:lang w:bidi="fa-IR"/>
        </w:rPr>
      </w:pPr>
      <w:r w:rsidRPr="002B2D4F">
        <w:rPr>
          <w:rFonts w:cs="B Mitra" w:hint="cs"/>
          <w:rtl/>
          <w:lang w:bidi="fa-IR"/>
        </w:rPr>
        <w:t xml:space="preserve">مرحله 2: آموزش </w:t>
      </w:r>
      <w:r w:rsidRPr="002B2D4F">
        <w:rPr>
          <w:rFonts w:cs="B Mitra"/>
          <w:lang w:bidi="fa-IR"/>
        </w:rPr>
        <w:t>NN</w:t>
      </w:r>
    </w:p>
    <w:p w:rsidR="00CD2511" w:rsidRPr="002B2D4F" w:rsidRDefault="00CD2511" w:rsidP="002B2D4F">
      <w:pPr>
        <w:pStyle w:val="ListParagraph"/>
        <w:numPr>
          <w:ilvl w:val="0"/>
          <w:numId w:val="7"/>
        </w:numPr>
        <w:bidi/>
        <w:rPr>
          <w:rFonts w:cs="B Mitra"/>
          <w:lang w:bidi="fa-IR"/>
        </w:rPr>
      </w:pPr>
      <w:r w:rsidRPr="002B2D4F">
        <w:rPr>
          <w:rFonts w:cs="B Mitra" w:hint="cs"/>
          <w:rtl/>
          <w:lang w:bidi="fa-IR"/>
        </w:rPr>
        <w:t xml:space="preserve">مرحله 3: اعتبار سنجی </w:t>
      </w:r>
      <w:r w:rsidRPr="002B2D4F">
        <w:rPr>
          <w:rFonts w:cs="B Mitra"/>
          <w:lang w:bidi="fa-IR"/>
        </w:rPr>
        <w:t>NN</w:t>
      </w:r>
    </w:p>
    <w:p w:rsidR="00CD2511" w:rsidRDefault="00CD2511" w:rsidP="00CD2511">
      <w:pPr>
        <w:bidi/>
        <w:rPr>
          <w:rFonts w:cs="B Mitra"/>
          <w:rtl/>
          <w:lang w:bidi="fa-IR"/>
        </w:rPr>
      </w:pPr>
      <w:r>
        <w:rPr>
          <w:rFonts w:cs="B Mitra" w:hint="cs"/>
          <w:rtl/>
          <w:lang w:bidi="fa-IR"/>
        </w:rPr>
        <w:t xml:space="preserve">ساخت </w:t>
      </w:r>
      <w:r>
        <w:rPr>
          <w:rFonts w:cs="B Mitra"/>
          <w:lang w:bidi="fa-IR"/>
        </w:rPr>
        <w:t>NN</w:t>
      </w:r>
      <w:r>
        <w:rPr>
          <w:rFonts w:cs="B Mitra" w:hint="cs"/>
          <w:rtl/>
          <w:lang w:bidi="fa-IR"/>
        </w:rPr>
        <w:t xml:space="preserve">: ساخت شبکه عصبی شامل تعیین پارامترهای ورودی و خروجی، الگوریتم های آموزش و طراحی لایه های پنهان می شود. چندین معیار مرتبط با فرایند انتخاب تامین کننده وجود دارد که در ادبیات توصیف شده اند. در این تحقیق، چهار معیار برای تولید کنندگان </w:t>
      </w:r>
      <w:r>
        <w:rPr>
          <w:rFonts w:cs="B Mitra"/>
          <w:lang w:bidi="fa-IR"/>
        </w:rPr>
        <w:t>JIT</w:t>
      </w:r>
      <w:r>
        <w:rPr>
          <w:rFonts w:cs="B Mitra" w:hint="cs"/>
          <w:rtl/>
          <w:lang w:bidi="fa-IR"/>
        </w:rPr>
        <w:t xml:space="preserve"> مناسب است که از طریق مصاحبه با مدیران تولید کنندگان خودرو و مرور ادبیات بدست آمده است. این موارد به شرح زیر است:</w:t>
      </w:r>
    </w:p>
    <w:p w:rsidR="00CD2511" w:rsidRPr="00CD2511" w:rsidRDefault="00CD2511" w:rsidP="00CD2511">
      <w:pPr>
        <w:pStyle w:val="ListParagraph"/>
        <w:numPr>
          <w:ilvl w:val="0"/>
          <w:numId w:val="1"/>
        </w:numPr>
        <w:bidi/>
        <w:rPr>
          <w:rFonts w:cs="B Mitra"/>
          <w:rtl/>
          <w:lang w:bidi="fa-IR"/>
        </w:rPr>
      </w:pPr>
      <w:r w:rsidRPr="00CD2511">
        <w:rPr>
          <w:rFonts w:cs="B Mitra" w:hint="cs"/>
          <w:rtl/>
          <w:lang w:bidi="fa-IR"/>
        </w:rPr>
        <w:t>کیفیت</w:t>
      </w:r>
    </w:p>
    <w:p w:rsidR="00CD2511" w:rsidRPr="00CD2511" w:rsidRDefault="00CD2511" w:rsidP="00CD2511">
      <w:pPr>
        <w:pStyle w:val="ListParagraph"/>
        <w:numPr>
          <w:ilvl w:val="0"/>
          <w:numId w:val="1"/>
        </w:numPr>
        <w:bidi/>
        <w:rPr>
          <w:rFonts w:cs="B Mitra"/>
          <w:lang w:bidi="fa-IR"/>
        </w:rPr>
      </w:pPr>
      <w:r w:rsidRPr="00CD2511">
        <w:rPr>
          <w:rFonts w:cs="B Mitra" w:hint="cs"/>
          <w:rtl/>
          <w:lang w:bidi="fa-IR"/>
        </w:rPr>
        <w:t xml:space="preserve">عملکرد تحویل </w:t>
      </w:r>
      <w:r w:rsidRPr="00CD2511">
        <w:rPr>
          <w:rFonts w:cs="B Mitra"/>
          <w:lang w:bidi="fa-IR"/>
        </w:rPr>
        <w:t>JIT</w:t>
      </w:r>
    </w:p>
    <w:p w:rsidR="00CD2511" w:rsidRPr="00CD2511" w:rsidRDefault="00CD2511" w:rsidP="00CD2511">
      <w:pPr>
        <w:pStyle w:val="ListParagraph"/>
        <w:numPr>
          <w:ilvl w:val="0"/>
          <w:numId w:val="1"/>
        </w:numPr>
        <w:bidi/>
        <w:rPr>
          <w:rFonts w:cs="B Mitra"/>
          <w:rtl/>
          <w:lang w:bidi="fa-IR"/>
        </w:rPr>
      </w:pPr>
      <w:r w:rsidRPr="00CD2511">
        <w:rPr>
          <w:rFonts w:cs="B Mitra" w:hint="cs"/>
          <w:rtl/>
          <w:lang w:bidi="fa-IR"/>
        </w:rPr>
        <w:t xml:space="preserve">مکان برای حمل و نقل </w:t>
      </w:r>
    </w:p>
    <w:p w:rsidR="00CD2511" w:rsidRPr="00CD2511" w:rsidRDefault="00CD2511" w:rsidP="00CD2511">
      <w:pPr>
        <w:pStyle w:val="ListParagraph"/>
        <w:numPr>
          <w:ilvl w:val="0"/>
          <w:numId w:val="1"/>
        </w:numPr>
        <w:bidi/>
        <w:rPr>
          <w:rFonts w:cs="B Mitra"/>
          <w:rtl/>
          <w:lang w:bidi="fa-IR"/>
        </w:rPr>
      </w:pPr>
      <w:r w:rsidRPr="00CD2511">
        <w:rPr>
          <w:rFonts w:cs="B Mitra" w:hint="cs"/>
          <w:rtl/>
          <w:lang w:bidi="fa-IR"/>
        </w:rPr>
        <w:t xml:space="preserve">قیمت </w:t>
      </w:r>
    </w:p>
    <w:p w:rsidR="004B007B" w:rsidRDefault="00CD2511" w:rsidP="004B007B">
      <w:pPr>
        <w:bidi/>
        <w:rPr>
          <w:rFonts w:cs="B Mitra"/>
          <w:rtl/>
          <w:lang w:bidi="fa-IR"/>
        </w:rPr>
      </w:pPr>
      <w:r>
        <w:rPr>
          <w:rFonts w:cs="B Mitra" w:hint="cs"/>
          <w:rtl/>
          <w:lang w:bidi="fa-IR"/>
        </w:rPr>
        <w:t xml:space="preserve">جول 1 اولویت های داده ای ورودی را برای سیستم انتخاب تامین کننده ارائه می دهد. </w:t>
      </w:r>
    </w:p>
    <w:p w:rsidR="00CD2511" w:rsidRDefault="00CD2511" w:rsidP="00CD2511">
      <w:pPr>
        <w:bidi/>
        <w:rPr>
          <w:rFonts w:cs="B Mitra"/>
          <w:rtl/>
          <w:lang w:bidi="fa-IR"/>
        </w:rPr>
      </w:pPr>
      <w:r>
        <w:rPr>
          <w:rFonts w:cs="B Mitra" w:hint="cs"/>
          <w:rtl/>
          <w:lang w:bidi="fa-IR"/>
        </w:rPr>
        <w:t xml:space="preserve">کیفیت ،عملکرد تحویل </w:t>
      </w:r>
      <w:r>
        <w:rPr>
          <w:rFonts w:cs="B Mitra"/>
          <w:lang w:bidi="fa-IR"/>
        </w:rPr>
        <w:t>JIT</w:t>
      </w:r>
      <w:r>
        <w:rPr>
          <w:rFonts w:cs="B Mitra" w:hint="cs"/>
          <w:rtl/>
          <w:lang w:bidi="fa-IR"/>
        </w:rPr>
        <w:t xml:space="preserve">، و قیمت معیارهای گرفته شده از داده های کیفی هستند. </w:t>
      </w:r>
      <w:r w:rsidR="00C255DC">
        <w:rPr>
          <w:rFonts w:cs="B Mitra" w:hint="cs"/>
          <w:rtl/>
          <w:lang w:bidi="fa-IR"/>
        </w:rPr>
        <w:t>از مقیاس فاصله ای برای تعیین معیار مکان استفاده شده است. وقتی مقیاس فاصله ای تعیین می شود، ارزشهای مرجع به شرح زیر تعیین می شوند:</w:t>
      </w:r>
    </w:p>
    <w:p w:rsidR="00C255DC" w:rsidRPr="002B2D4F" w:rsidRDefault="007866DB" w:rsidP="002B2D4F">
      <w:pPr>
        <w:pStyle w:val="ListParagraph"/>
        <w:numPr>
          <w:ilvl w:val="0"/>
          <w:numId w:val="8"/>
        </w:numPr>
        <w:bidi/>
        <w:rPr>
          <w:rFonts w:cs="B Mitra"/>
          <w:rtl/>
          <w:lang w:bidi="fa-IR"/>
        </w:rPr>
      </w:pPr>
      <w:r w:rsidRPr="002B2D4F">
        <w:rPr>
          <w:rFonts w:cs="B Mitra"/>
          <w:rtl/>
          <w:lang w:bidi="fa-IR"/>
        </w:rPr>
        <w:t>0.50:</w:t>
      </w:r>
      <w:r w:rsidRPr="002B2D4F">
        <w:rPr>
          <w:rFonts w:cs="B Mitra" w:hint="cs"/>
          <w:rtl/>
          <w:lang w:bidi="fa-IR"/>
        </w:rPr>
        <w:t xml:space="preserve"> </w:t>
      </w:r>
      <w:r w:rsidRPr="002B2D4F">
        <w:rPr>
          <w:rFonts w:cs="B Mitra"/>
          <w:rtl/>
          <w:lang w:bidi="fa-IR"/>
        </w:rPr>
        <w:t>0.</w:t>
      </w:r>
      <w:r w:rsidRPr="002B2D4F">
        <w:rPr>
          <w:rFonts w:cs="B Mitra"/>
          <w:rtl/>
          <w:lang w:bidi="fa-IR"/>
        </w:rPr>
        <w:tab/>
      </w:r>
      <w:r w:rsidRPr="002B2D4F">
        <w:rPr>
          <w:rFonts w:cs="B Mitra" w:hint="cs"/>
          <w:rtl/>
          <w:lang w:bidi="fa-IR"/>
        </w:rPr>
        <w:t>بسیار</w:t>
      </w:r>
      <w:r w:rsidRPr="002B2D4F">
        <w:rPr>
          <w:rFonts w:cs="B Mitra"/>
          <w:rtl/>
          <w:lang w:bidi="fa-IR"/>
        </w:rPr>
        <w:t xml:space="preserve"> </w:t>
      </w:r>
      <w:r w:rsidRPr="002B2D4F">
        <w:rPr>
          <w:rFonts w:cs="B Mitra" w:hint="cs"/>
          <w:rtl/>
          <w:lang w:bidi="fa-IR"/>
        </w:rPr>
        <w:t>نزدیک</w:t>
      </w:r>
      <w:r w:rsidRPr="002B2D4F">
        <w:rPr>
          <w:rFonts w:cs="B Mitra"/>
          <w:rtl/>
          <w:lang w:bidi="fa-IR"/>
        </w:rPr>
        <w:t xml:space="preserve"> (</w:t>
      </w:r>
      <w:r w:rsidRPr="002B2D4F">
        <w:rPr>
          <w:rFonts w:cs="B Mitra" w:hint="cs"/>
          <w:rtl/>
          <w:lang w:bidi="fa-IR"/>
        </w:rPr>
        <w:t>واقع</w:t>
      </w:r>
      <w:r w:rsidRPr="002B2D4F">
        <w:rPr>
          <w:rFonts w:cs="B Mitra"/>
          <w:rtl/>
          <w:lang w:bidi="fa-IR"/>
        </w:rPr>
        <w:t xml:space="preserve"> </w:t>
      </w:r>
      <w:r w:rsidRPr="002B2D4F">
        <w:rPr>
          <w:rFonts w:cs="B Mitra" w:hint="cs"/>
          <w:rtl/>
          <w:lang w:bidi="fa-IR"/>
        </w:rPr>
        <w:t>شده</w:t>
      </w:r>
      <w:r w:rsidRPr="002B2D4F">
        <w:rPr>
          <w:rFonts w:cs="B Mitra"/>
          <w:rtl/>
          <w:lang w:bidi="fa-IR"/>
        </w:rPr>
        <w:t xml:space="preserve"> </w:t>
      </w:r>
      <w:r w:rsidRPr="002B2D4F">
        <w:rPr>
          <w:rFonts w:cs="B Mitra" w:hint="cs"/>
          <w:rtl/>
          <w:lang w:bidi="fa-IR"/>
        </w:rPr>
        <w:t>در</w:t>
      </w:r>
      <w:r w:rsidRPr="002B2D4F">
        <w:rPr>
          <w:rFonts w:cs="B Mitra"/>
          <w:rtl/>
          <w:lang w:bidi="fa-IR"/>
        </w:rPr>
        <w:t xml:space="preserve"> </w:t>
      </w:r>
      <w:r w:rsidRPr="002B2D4F">
        <w:rPr>
          <w:rFonts w:cs="B Mitra" w:hint="cs"/>
          <w:rtl/>
          <w:lang w:bidi="fa-IR"/>
        </w:rPr>
        <w:t>همان</w:t>
      </w:r>
      <w:r w:rsidRPr="002B2D4F">
        <w:rPr>
          <w:rFonts w:cs="B Mitra"/>
          <w:rtl/>
          <w:lang w:bidi="fa-IR"/>
        </w:rPr>
        <w:t xml:space="preserve"> </w:t>
      </w:r>
      <w:r w:rsidRPr="002B2D4F">
        <w:rPr>
          <w:rFonts w:cs="B Mitra" w:hint="cs"/>
          <w:rtl/>
          <w:lang w:bidi="fa-IR"/>
        </w:rPr>
        <w:t>شهر،</w:t>
      </w:r>
      <w:r w:rsidRPr="002B2D4F">
        <w:rPr>
          <w:rFonts w:cs="B Mitra"/>
          <w:rtl/>
          <w:lang w:bidi="fa-IR"/>
        </w:rPr>
        <w:t xml:space="preserve"> </w:t>
      </w:r>
      <w:r w:rsidRPr="002B2D4F">
        <w:rPr>
          <w:rFonts w:cs="B Mitra" w:hint="cs"/>
          <w:rtl/>
          <w:lang w:bidi="fa-IR"/>
        </w:rPr>
        <w:t>در</w:t>
      </w:r>
      <w:r w:rsidRPr="002B2D4F">
        <w:rPr>
          <w:rFonts w:cs="B Mitra"/>
          <w:rtl/>
          <w:lang w:bidi="fa-IR"/>
        </w:rPr>
        <w:t xml:space="preserve"> </w:t>
      </w:r>
      <w:r w:rsidRPr="002B2D4F">
        <w:rPr>
          <w:rFonts w:cs="B Mitra" w:hint="cs"/>
          <w:rtl/>
          <w:lang w:bidi="fa-IR"/>
        </w:rPr>
        <w:t>همان</w:t>
      </w:r>
      <w:r w:rsidRPr="002B2D4F">
        <w:rPr>
          <w:rFonts w:cs="B Mitra"/>
          <w:rtl/>
          <w:lang w:bidi="fa-IR"/>
        </w:rPr>
        <w:t xml:space="preserve"> </w:t>
      </w:r>
      <w:r w:rsidRPr="002B2D4F">
        <w:rPr>
          <w:rFonts w:cs="B Mitra" w:hint="cs"/>
          <w:rtl/>
          <w:lang w:bidi="fa-IR"/>
        </w:rPr>
        <w:t>اجتماع</w:t>
      </w:r>
      <w:r w:rsidRPr="002B2D4F">
        <w:rPr>
          <w:rFonts w:cs="B Mitra"/>
          <w:rtl/>
          <w:lang w:bidi="fa-IR"/>
        </w:rPr>
        <w:t xml:space="preserve"> </w:t>
      </w:r>
      <w:r w:rsidRPr="002B2D4F">
        <w:rPr>
          <w:rFonts w:cs="B Mitra" w:hint="cs"/>
          <w:rtl/>
          <w:lang w:bidi="fa-IR"/>
        </w:rPr>
        <w:t>صنعتی</w:t>
      </w:r>
      <w:r w:rsidRPr="002B2D4F">
        <w:rPr>
          <w:rFonts w:cs="B Mitra"/>
          <w:rtl/>
          <w:lang w:bidi="fa-IR"/>
        </w:rPr>
        <w:t>)</w:t>
      </w:r>
    </w:p>
    <w:p w:rsidR="007866DB" w:rsidRPr="002B2D4F" w:rsidRDefault="007866DB" w:rsidP="002B2D4F">
      <w:pPr>
        <w:pStyle w:val="ListParagraph"/>
        <w:numPr>
          <w:ilvl w:val="0"/>
          <w:numId w:val="8"/>
        </w:numPr>
        <w:bidi/>
        <w:rPr>
          <w:rFonts w:cs="B Mitra"/>
          <w:rtl/>
          <w:lang w:bidi="fa-IR"/>
        </w:rPr>
      </w:pPr>
      <w:r w:rsidRPr="002B2D4F">
        <w:rPr>
          <w:rFonts w:cs="B Mitra"/>
          <w:rtl/>
          <w:lang w:bidi="fa-IR"/>
        </w:rPr>
        <w:t>0.</w:t>
      </w:r>
      <w:r w:rsidRPr="002B2D4F">
        <w:rPr>
          <w:rFonts w:cs="B Mitra" w:hint="cs"/>
          <w:rtl/>
          <w:lang w:bidi="fa-IR"/>
        </w:rPr>
        <w:t>45</w:t>
      </w:r>
      <w:r w:rsidRPr="002B2D4F">
        <w:rPr>
          <w:rFonts w:cs="B Mitra"/>
          <w:rtl/>
          <w:lang w:bidi="fa-IR"/>
        </w:rPr>
        <w:t>: 0.</w:t>
      </w:r>
      <w:r w:rsidRPr="002B2D4F">
        <w:rPr>
          <w:rFonts w:cs="B Mitra"/>
          <w:rtl/>
          <w:lang w:bidi="fa-IR"/>
        </w:rPr>
        <w:tab/>
      </w:r>
      <w:r w:rsidRPr="002B2D4F">
        <w:rPr>
          <w:rFonts w:cs="B Mitra" w:hint="cs"/>
          <w:rtl/>
          <w:lang w:bidi="fa-IR"/>
        </w:rPr>
        <w:t>نزدیک</w:t>
      </w:r>
      <w:r w:rsidRPr="002B2D4F">
        <w:rPr>
          <w:rFonts w:cs="B Mitra"/>
          <w:rtl/>
          <w:lang w:bidi="fa-IR"/>
        </w:rPr>
        <w:t xml:space="preserve"> (</w:t>
      </w:r>
      <w:r w:rsidRPr="002B2D4F">
        <w:rPr>
          <w:rFonts w:cs="B Mitra" w:hint="cs"/>
          <w:rtl/>
          <w:lang w:bidi="fa-IR"/>
        </w:rPr>
        <w:t>واقع</w:t>
      </w:r>
      <w:r w:rsidRPr="002B2D4F">
        <w:rPr>
          <w:rFonts w:cs="B Mitra"/>
          <w:rtl/>
          <w:lang w:bidi="fa-IR"/>
        </w:rPr>
        <w:t xml:space="preserve"> </w:t>
      </w:r>
      <w:r w:rsidRPr="002B2D4F">
        <w:rPr>
          <w:rFonts w:cs="B Mitra" w:hint="cs"/>
          <w:rtl/>
          <w:lang w:bidi="fa-IR"/>
        </w:rPr>
        <w:t>شده</w:t>
      </w:r>
      <w:r w:rsidRPr="002B2D4F">
        <w:rPr>
          <w:rFonts w:cs="B Mitra"/>
          <w:rtl/>
          <w:lang w:bidi="fa-IR"/>
        </w:rPr>
        <w:t xml:space="preserve"> </w:t>
      </w:r>
      <w:r w:rsidRPr="002B2D4F">
        <w:rPr>
          <w:rFonts w:cs="B Mitra" w:hint="cs"/>
          <w:rtl/>
          <w:lang w:bidi="fa-IR"/>
        </w:rPr>
        <w:t>در</w:t>
      </w:r>
      <w:r w:rsidRPr="002B2D4F">
        <w:rPr>
          <w:rFonts w:cs="B Mitra"/>
          <w:rtl/>
          <w:lang w:bidi="fa-IR"/>
        </w:rPr>
        <w:t xml:space="preserve"> </w:t>
      </w:r>
      <w:r w:rsidRPr="002B2D4F">
        <w:rPr>
          <w:rFonts w:cs="B Mitra" w:hint="cs"/>
          <w:rtl/>
          <w:lang w:bidi="fa-IR"/>
        </w:rPr>
        <w:t>همان</w:t>
      </w:r>
      <w:r w:rsidRPr="002B2D4F">
        <w:rPr>
          <w:rFonts w:cs="B Mitra"/>
          <w:rtl/>
          <w:lang w:bidi="fa-IR"/>
        </w:rPr>
        <w:t xml:space="preserve"> </w:t>
      </w:r>
      <w:r w:rsidRPr="002B2D4F">
        <w:rPr>
          <w:rFonts w:cs="B Mitra" w:hint="cs"/>
          <w:rtl/>
          <w:lang w:bidi="fa-IR"/>
        </w:rPr>
        <w:t>شهر،</w:t>
      </w:r>
      <w:r w:rsidRPr="002B2D4F">
        <w:rPr>
          <w:rFonts w:cs="B Mitra"/>
          <w:rtl/>
          <w:lang w:bidi="fa-IR"/>
        </w:rPr>
        <w:t xml:space="preserve"> </w:t>
      </w:r>
      <w:r w:rsidRPr="002B2D4F">
        <w:rPr>
          <w:rFonts w:cs="B Mitra" w:hint="cs"/>
          <w:rtl/>
          <w:lang w:bidi="fa-IR"/>
        </w:rPr>
        <w:t>در</w:t>
      </w:r>
      <w:r w:rsidRPr="002B2D4F">
        <w:rPr>
          <w:rFonts w:cs="B Mitra"/>
          <w:rtl/>
          <w:lang w:bidi="fa-IR"/>
        </w:rPr>
        <w:t xml:space="preserve"> </w:t>
      </w:r>
      <w:r w:rsidRPr="002B2D4F">
        <w:rPr>
          <w:rFonts w:cs="B Mitra" w:hint="cs"/>
          <w:rtl/>
          <w:lang w:bidi="fa-IR"/>
        </w:rPr>
        <w:t>اجتماع</w:t>
      </w:r>
      <w:r w:rsidRPr="002B2D4F">
        <w:rPr>
          <w:rFonts w:cs="B Mitra"/>
          <w:rtl/>
          <w:lang w:bidi="fa-IR"/>
        </w:rPr>
        <w:t xml:space="preserve"> </w:t>
      </w:r>
      <w:r w:rsidRPr="002B2D4F">
        <w:rPr>
          <w:rFonts w:cs="B Mitra" w:hint="cs"/>
          <w:rtl/>
          <w:lang w:bidi="fa-IR"/>
        </w:rPr>
        <w:t>صنعتی مختلف</w:t>
      </w:r>
      <w:r w:rsidRPr="002B2D4F">
        <w:rPr>
          <w:rFonts w:cs="B Mitra"/>
          <w:rtl/>
          <w:lang w:bidi="fa-IR"/>
        </w:rPr>
        <w:t>)</w:t>
      </w:r>
    </w:p>
    <w:p w:rsidR="007866DB" w:rsidRPr="002B2D4F" w:rsidRDefault="007866DB" w:rsidP="002B2D4F">
      <w:pPr>
        <w:pStyle w:val="ListParagraph"/>
        <w:numPr>
          <w:ilvl w:val="0"/>
          <w:numId w:val="8"/>
        </w:numPr>
        <w:bidi/>
        <w:rPr>
          <w:rFonts w:cs="B Mitra"/>
          <w:rtl/>
          <w:lang w:bidi="fa-IR"/>
        </w:rPr>
      </w:pPr>
      <w:r w:rsidRPr="002B2D4F">
        <w:rPr>
          <w:rFonts w:cs="B Mitra"/>
          <w:rtl/>
          <w:lang w:bidi="fa-IR"/>
        </w:rPr>
        <w:t>0.</w:t>
      </w:r>
      <w:r w:rsidRPr="002B2D4F">
        <w:rPr>
          <w:rFonts w:cs="B Mitra" w:hint="cs"/>
          <w:rtl/>
          <w:lang w:bidi="fa-IR"/>
        </w:rPr>
        <w:t>35</w:t>
      </w:r>
      <w:r w:rsidRPr="002B2D4F">
        <w:rPr>
          <w:rFonts w:cs="B Mitra"/>
          <w:rtl/>
          <w:lang w:bidi="fa-IR"/>
        </w:rPr>
        <w:t>: 0.</w:t>
      </w:r>
      <w:r w:rsidRPr="002B2D4F">
        <w:rPr>
          <w:rFonts w:cs="B Mitra"/>
          <w:rtl/>
          <w:lang w:bidi="fa-IR"/>
        </w:rPr>
        <w:tab/>
      </w:r>
      <w:r w:rsidRPr="002B2D4F">
        <w:rPr>
          <w:rFonts w:cs="B Mitra" w:hint="cs"/>
          <w:rtl/>
          <w:lang w:bidi="fa-IR"/>
        </w:rPr>
        <w:t>کمی دور</w:t>
      </w:r>
      <w:r w:rsidRPr="002B2D4F">
        <w:rPr>
          <w:rFonts w:cs="B Mitra"/>
          <w:rtl/>
          <w:lang w:bidi="fa-IR"/>
        </w:rPr>
        <w:t xml:space="preserve"> (</w:t>
      </w:r>
      <w:r w:rsidRPr="002B2D4F">
        <w:rPr>
          <w:rFonts w:cs="B Mitra" w:hint="cs"/>
          <w:rtl/>
          <w:lang w:bidi="fa-IR"/>
        </w:rPr>
        <w:t>واقع</w:t>
      </w:r>
      <w:r w:rsidRPr="002B2D4F">
        <w:rPr>
          <w:rFonts w:cs="B Mitra"/>
          <w:rtl/>
          <w:lang w:bidi="fa-IR"/>
        </w:rPr>
        <w:t xml:space="preserve"> </w:t>
      </w:r>
      <w:r w:rsidRPr="002B2D4F">
        <w:rPr>
          <w:rFonts w:cs="B Mitra" w:hint="cs"/>
          <w:rtl/>
          <w:lang w:bidi="fa-IR"/>
        </w:rPr>
        <w:t>شده</w:t>
      </w:r>
      <w:r w:rsidRPr="002B2D4F">
        <w:rPr>
          <w:rFonts w:cs="B Mitra"/>
          <w:rtl/>
          <w:lang w:bidi="fa-IR"/>
        </w:rPr>
        <w:t xml:space="preserve"> </w:t>
      </w:r>
      <w:r w:rsidRPr="002B2D4F">
        <w:rPr>
          <w:rFonts w:cs="B Mitra" w:hint="cs"/>
          <w:rtl/>
          <w:lang w:bidi="fa-IR"/>
        </w:rPr>
        <w:t>در</w:t>
      </w:r>
      <w:r w:rsidRPr="002B2D4F">
        <w:rPr>
          <w:rFonts w:cs="B Mitra"/>
          <w:rtl/>
          <w:lang w:bidi="fa-IR"/>
        </w:rPr>
        <w:t xml:space="preserve"> </w:t>
      </w:r>
      <w:r w:rsidRPr="002B2D4F">
        <w:rPr>
          <w:rFonts w:cs="B Mitra" w:hint="cs"/>
          <w:rtl/>
          <w:lang w:bidi="fa-IR"/>
        </w:rPr>
        <w:t>شهر دیگر،</w:t>
      </w:r>
      <w:r w:rsidRPr="002B2D4F">
        <w:rPr>
          <w:rFonts w:cs="B Mitra"/>
          <w:rtl/>
          <w:lang w:bidi="fa-IR"/>
        </w:rPr>
        <w:t xml:space="preserve"> </w:t>
      </w:r>
      <w:r w:rsidRPr="002B2D4F">
        <w:rPr>
          <w:rFonts w:cs="B Mitra" w:hint="cs"/>
          <w:rtl/>
          <w:lang w:bidi="fa-IR"/>
        </w:rPr>
        <w:t>در منطقه جغرافیایی مشابه</w:t>
      </w:r>
      <w:r w:rsidRPr="002B2D4F">
        <w:rPr>
          <w:rFonts w:cs="B Mitra"/>
          <w:rtl/>
          <w:lang w:bidi="fa-IR"/>
        </w:rPr>
        <w:t>)</w:t>
      </w:r>
    </w:p>
    <w:p w:rsidR="007866DB" w:rsidRPr="002B2D4F" w:rsidRDefault="007866DB" w:rsidP="002B2D4F">
      <w:pPr>
        <w:pStyle w:val="ListParagraph"/>
        <w:numPr>
          <w:ilvl w:val="0"/>
          <w:numId w:val="8"/>
        </w:numPr>
        <w:bidi/>
        <w:rPr>
          <w:rFonts w:cs="B Mitra"/>
          <w:rtl/>
          <w:lang w:bidi="fa-IR"/>
        </w:rPr>
      </w:pPr>
      <w:r w:rsidRPr="002B2D4F">
        <w:rPr>
          <w:rFonts w:cs="B Mitra"/>
          <w:rtl/>
          <w:lang w:bidi="fa-IR"/>
        </w:rPr>
        <w:t>0.</w:t>
      </w:r>
      <w:r w:rsidRPr="002B2D4F">
        <w:rPr>
          <w:rFonts w:cs="B Mitra" w:hint="cs"/>
          <w:rtl/>
          <w:lang w:bidi="fa-IR"/>
        </w:rPr>
        <w:t>30</w:t>
      </w:r>
      <w:r w:rsidRPr="002B2D4F">
        <w:rPr>
          <w:rFonts w:cs="B Mitra"/>
          <w:rtl/>
          <w:lang w:bidi="fa-IR"/>
        </w:rPr>
        <w:t>: 0.</w:t>
      </w:r>
      <w:r w:rsidRPr="002B2D4F">
        <w:rPr>
          <w:rFonts w:cs="B Mitra"/>
          <w:rtl/>
          <w:lang w:bidi="fa-IR"/>
        </w:rPr>
        <w:tab/>
      </w:r>
      <w:r w:rsidRPr="002B2D4F">
        <w:rPr>
          <w:rFonts w:cs="B Mitra" w:hint="cs"/>
          <w:rtl/>
          <w:lang w:bidi="fa-IR"/>
        </w:rPr>
        <w:t>تقریبا دور</w:t>
      </w:r>
      <w:r w:rsidRPr="002B2D4F">
        <w:rPr>
          <w:rFonts w:cs="B Mitra"/>
          <w:rtl/>
          <w:lang w:bidi="fa-IR"/>
        </w:rPr>
        <w:t xml:space="preserve"> (</w:t>
      </w:r>
      <w:r w:rsidRPr="002B2D4F">
        <w:rPr>
          <w:rFonts w:cs="B Mitra" w:hint="cs"/>
          <w:rtl/>
          <w:lang w:bidi="fa-IR"/>
        </w:rPr>
        <w:t>واقع</w:t>
      </w:r>
      <w:r w:rsidRPr="002B2D4F">
        <w:rPr>
          <w:rFonts w:cs="B Mitra"/>
          <w:rtl/>
          <w:lang w:bidi="fa-IR"/>
        </w:rPr>
        <w:t xml:space="preserve"> </w:t>
      </w:r>
      <w:r w:rsidRPr="002B2D4F">
        <w:rPr>
          <w:rFonts w:cs="B Mitra" w:hint="cs"/>
          <w:rtl/>
          <w:lang w:bidi="fa-IR"/>
        </w:rPr>
        <w:t>شده</w:t>
      </w:r>
      <w:r w:rsidRPr="002B2D4F">
        <w:rPr>
          <w:rFonts w:cs="B Mitra"/>
          <w:rtl/>
          <w:lang w:bidi="fa-IR"/>
        </w:rPr>
        <w:t xml:space="preserve"> </w:t>
      </w:r>
      <w:r w:rsidRPr="002B2D4F">
        <w:rPr>
          <w:rFonts w:cs="B Mitra" w:hint="cs"/>
          <w:rtl/>
          <w:lang w:bidi="fa-IR"/>
        </w:rPr>
        <w:t>در</w:t>
      </w:r>
      <w:r w:rsidRPr="002B2D4F">
        <w:rPr>
          <w:rFonts w:cs="B Mitra"/>
          <w:rtl/>
          <w:lang w:bidi="fa-IR"/>
        </w:rPr>
        <w:t xml:space="preserve"> </w:t>
      </w:r>
      <w:r w:rsidRPr="002B2D4F">
        <w:rPr>
          <w:rFonts w:cs="B Mitra" w:hint="cs"/>
          <w:rtl/>
          <w:lang w:bidi="fa-IR"/>
        </w:rPr>
        <w:t>شهر دیگر،</w:t>
      </w:r>
      <w:r w:rsidRPr="002B2D4F">
        <w:rPr>
          <w:rFonts w:cs="B Mitra"/>
          <w:rtl/>
          <w:lang w:bidi="fa-IR"/>
        </w:rPr>
        <w:t xml:space="preserve"> </w:t>
      </w:r>
      <w:r w:rsidRPr="002B2D4F">
        <w:rPr>
          <w:rFonts w:cs="B Mitra" w:hint="cs"/>
          <w:rtl/>
          <w:lang w:bidi="fa-IR"/>
        </w:rPr>
        <w:t>در</w:t>
      </w:r>
      <w:r w:rsidRPr="002B2D4F">
        <w:rPr>
          <w:rFonts w:cs="B Mitra"/>
          <w:rtl/>
          <w:lang w:bidi="fa-IR"/>
        </w:rPr>
        <w:t xml:space="preserve"> </w:t>
      </w:r>
      <w:r w:rsidRPr="002B2D4F">
        <w:rPr>
          <w:rFonts w:cs="B Mitra" w:hint="cs"/>
          <w:rtl/>
          <w:lang w:bidi="fa-IR"/>
        </w:rPr>
        <w:t>منطقه جغرافیایی دیگر</w:t>
      </w:r>
      <w:r w:rsidRPr="002B2D4F">
        <w:rPr>
          <w:rFonts w:cs="B Mitra"/>
          <w:rtl/>
          <w:lang w:bidi="fa-IR"/>
        </w:rPr>
        <w:t>)</w:t>
      </w:r>
    </w:p>
    <w:p w:rsidR="007866DB" w:rsidRPr="002B2D4F" w:rsidRDefault="007866DB" w:rsidP="002B2D4F">
      <w:pPr>
        <w:pStyle w:val="ListParagraph"/>
        <w:numPr>
          <w:ilvl w:val="0"/>
          <w:numId w:val="8"/>
        </w:numPr>
        <w:bidi/>
        <w:rPr>
          <w:rFonts w:cs="B Mitra"/>
          <w:rtl/>
          <w:lang w:bidi="fa-IR"/>
        </w:rPr>
      </w:pPr>
      <w:r w:rsidRPr="002B2D4F">
        <w:rPr>
          <w:rFonts w:cs="B Mitra"/>
          <w:rtl/>
          <w:lang w:bidi="fa-IR"/>
        </w:rPr>
        <w:lastRenderedPageBreak/>
        <w:t>0.</w:t>
      </w:r>
      <w:r w:rsidRPr="002B2D4F">
        <w:rPr>
          <w:rFonts w:cs="B Mitra" w:hint="cs"/>
          <w:rtl/>
          <w:lang w:bidi="fa-IR"/>
        </w:rPr>
        <w:t>10</w:t>
      </w:r>
      <w:r w:rsidRPr="002B2D4F">
        <w:rPr>
          <w:rFonts w:cs="B Mitra"/>
          <w:rtl/>
          <w:lang w:bidi="fa-IR"/>
        </w:rPr>
        <w:t>: 0.</w:t>
      </w:r>
      <w:r w:rsidRPr="002B2D4F">
        <w:rPr>
          <w:rFonts w:cs="B Mitra"/>
          <w:rtl/>
          <w:lang w:bidi="fa-IR"/>
        </w:rPr>
        <w:tab/>
      </w:r>
      <w:r w:rsidRPr="002B2D4F">
        <w:rPr>
          <w:rFonts w:cs="B Mitra" w:hint="cs"/>
          <w:rtl/>
          <w:lang w:bidi="fa-IR"/>
        </w:rPr>
        <w:t>بسیار</w:t>
      </w:r>
      <w:r w:rsidRPr="002B2D4F">
        <w:rPr>
          <w:rFonts w:cs="B Mitra"/>
          <w:rtl/>
          <w:lang w:bidi="fa-IR"/>
        </w:rPr>
        <w:t xml:space="preserve"> </w:t>
      </w:r>
      <w:r w:rsidRPr="002B2D4F">
        <w:rPr>
          <w:rFonts w:cs="B Mitra" w:hint="cs"/>
          <w:rtl/>
          <w:lang w:bidi="fa-IR"/>
        </w:rPr>
        <w:t>دور</w:t>
      </w:r>
      <w:r w:rsidRPr="002B2D4F">
        <w:rPr>
          <w:rFonts w:cs="B Mitra"/>
          <w:rtl/>
          <w:lang w:bidi="fa-IR"/>
        </w:rPr>
        <w:t xml:space="preserve"> (</w:t>
      </w:r>
      <w:r w:rsidRPr="002B2D4F">
        <w:rPr>
          <w:rFonts w:cs="B Mitra" w:hint="cs"/>
          <w:rtl/>
          <w:lang w:bidi="fa-IR"/>
        </w:rPr>
        <w:t>واقع</w:t>
      </w:r>
      <w:r w:rsidRPr="002B2D4F">
        <w:rPr>
          <w:rFonts w:cs="B Mitra"/>
          <w:rtl/>
          <w:lang w:bidi="fa-IR"/>
        </w:rPr>
        <w:t xml:space="preserve"> </w:t>
      </w:r>
      <w:r w:rsidRPr="002B2D4F">
        <w:rPr>
          <w:rFonts w:cs="B Mitra" w:hint="cs"/>
          <w:rtl/>
          <w:lang w:bidi="fa-IR"/>
        </w:rPr>
        <w:t>شده</w:t>
      </w:r>
      <w:r w:rsidRPr="002B2D4F">
        <w:rPr>
          <w:rFonts w:cs="B Mitra"/>
          <w:rtl/>
          <w:lang w:bidi="fa-IR"/>
        </w:rPr>
        <w:t xml:space="preserve"> </w:t>
      </w:r>
      <w:r w:rsidRPr="002B2D4F">
        <w:rPr>
          <w:rFonts w:cs="B Mitra" w:hint="cs"/>
          <w:rtl/>
          <w:lang w:bidi="fa-IR"/>
        </w:rPr>
        <w:t>در</w:t>
      </w:r>
      <w:r w:rsidRPr="002B2D4F">
        <w:rPr>
          <w:rFonts w:cs="B Mitra"/>
          <w:rtl/>
          <w:lang w:bidi="fa-IR"/>
        </w:rPr>
        <w:t xml:space="preserve"> </w:t>
      </w:r>
      <w:r w:rsidRPr="002B2D4F">
        <w:rPr>
          <w:rFonts w:cs="B Mitra" w:hint="cs"/>
          <w:rtl/>
          <w:lang w:bidi="fa-IR"/>
        </w:rPr>
        <w:t>کشور دیگر</w:t>
      </w:r>
      <w:r w:rsidRPr="002B2D4F">
        <w:rPr>
          <w:rFonts w:cs="B Mitra"/>
          <w:rtl/>
          <w:lang w:bidi="fa-IR"/>
        </w:rPr>
        <w:t>)</w:t>
      </w:r>
    </w:p>
    <w:p w:rsidR="007866DB" w:rsidRDefault="007866DB" w:rsidP="007866DB">
      <w:pPr>
        <w:bidi/>
        <w:rPr>
          <w:rFonts w:cs="B Mitra"/>
          <w:rtl/>
          <w:lang w:bidi="fa-IR"/>
        </w:rPr>
      </w:pPr>
      <w:r>
        <w:rPr>
          <w:rFonts w:cs="B Mitra" w:hint="cs"/>
          <w:rtl/>
          <w:lang w:bidi="fa-IR"/>
        </w:rPr>
        <w:t xml:space="preserve">در این پژوهش، تامین کنندگان به عنوان بردارهای ورودی در خصوص کیفیت، عملکرد تحویل </w:t>
      </w:r>
      <w:r>
        <w:rPr>
          <w:rFonts w:cs="B Mitra"/>
          <w:lang w:bidi="fa-IR"/>
        </w:rPr>
        <w:t>JIT</w:t>
      </w:r>
      <w:r>
        <w:rPr>
          <w:rFonts w:cs="B Mitra" w:hint="cs"/>
          <w:rtl/>
          <w:lang w:bidi="fa-IR"/>
        </w:rPr>
        <w:t xml:space="preserve">، مکان برای حمل و نقل و قیمت تعیین شده اند. بردار خروجی می تواند 1یا 0 باشد، در جاییکه 1 به معنی تامین کننده انتخاب شده و 0 به معنی تامین کننده ای است که انتخاب نشده است. شکل 1 نشان دهنده ساختار کلی شبکه عصبی برای انتخاب تامین کننده است. </w:t>
      </w:r>
    </w:p>
    <w:p w:rsidR="007866DB" w:rsidRDefault="007866DB" w:rsidP="007866DB">
      <w:pPr>
        <w:bidi/>
        <w:rPr>
          <w:rFonts w:cs="B Mitra"/>
          <w:rtl/>
          <w:lang w:bidi="fa-IR"/>
        </w:rPr>
      </w:pPr>
      <w:r>
        <w:rPr>
          <w:rFonts w:cs="B Mitra" w:hint="cs"/>
          <w:rtl/>
          <w:lang w:bidi="fa-IR"/>
        </w:rPr>
        <w:t xml:space="preserve">شبکه عصبی با استفاده از داده های عملکرد تاریخی تامین کنندگان آموزش دیده است. یک تکنیک یادگیری ارزیابی شده برای آموزش استفاده شده اند بنابراین کاربر/آموزگار می تواند خروجی های مطلوب را تایید کند. </w:t>
      </w:r>
    </w:p>
    <w:p w:rsidR="007866DB" w:rsidRDefault="007866DB" w:rsidP="007866DB">
      <w:pPr>
        <w:bidi/>
        <w:rPr>
          <w:rFonts w:cs="B Mitra"/>
          <w:rtl/>
          <w:lang w:bidi="fa-IR"/>
        </w:rPr>
      </w:pPr>
      <w:r>
        <w:rPr>
          <w:rFonts w:cs="B Mitra" w:hint="cs"/>
          <w:rtl/>
          <w:lang w:bidi="fa-IR"/>
        </w:rPr>
        <w:t>آموزش شبکه عصبی: آموزش شبکه عصبی شامل مراحل زیر است:</w:t>
      </w:r>
    </w:p>
    <w:p w:rsidR="007866DB" w:rsidRDefault="007866DB" w:rsidP="007866DB">
      <w:pPr>
        <w:pStyle w:val="ListParagraph"/>
        <w:numPr>
          <w:ilvl w:val="0"/>
          <w:numId w:val="2"/>
        </w:numPr>
        <w:bidi/>
        <w:rPr>
          <w:rFonts w:cs="B Mitra"/>
          <w:lang w:bidi="fa-IR"/>
        </w:rPr>
      </w:pPr>
      <w:r>
        <w:rPr>
          <w:rFonts w:cs="B Mitra" w:hint="cs"/>
          <w:rtl/>
          <w:lang w:bidi="fa-IR"/>
        </w:rPr>
        <w:t>شناسایی همه وزن های ارزشهای تصادفی</w:t>
      </w:r>
    </w:p>
    <w:p w:rsidR="007866DB" w:rsidRDefault="007866DB" w:rsidP="007866DB">
      <w:pPr>
        <w:pStyle w:val="ListParagraph"/>
        <w:numPr>
          <w:ilvl w:val="0"/>
          <w:numId w:val="2"/>
        </w:numPr>
        <w:bidi/>
        <w:rPr>
          <w:rFonts w:cs="B Mitra"/>
          <w:lang w:bidi="fa-IR"/>
        </w:rPr>
      </w:pPr>
      <w:r>
        <w:rPr>
          <w:rFonts w:cs="B Mitra" w:hint="cs"/>
          <w:rtl/>
          <w:lang w:bidi="fa-IR"/>
        </w:rPr>
        <w:t>ارائه مجموعه داده های آموزشی در شبکه در خصوص ورودی و خروجی</w:t>
      </w:r>
    </w:p>
    <w:p w:rsidR="007866DB" w:rsidRDefault="007866DB" w:rsidP="007866DB">
      <w:pPr>
        <w:pStyle w:val="ListParagraph"/>
        <w:numPr>
          <w:ilvl w:val="0"/>
          <w:numId w:val="2"/>
        </w:numPr>
        <w:bidi/>
        <w:rPr>
          <w:rFonts w:cs="B Mitra"/>
          <w:lang w:bidi="fa-IR"/>
        </w:rPr>
      </w:pPr>
      <w:r>
        <w:rPr>
          <w:rFonts w:cs="B Mitra" w:hint="cs"/>
          <w:rtl/>
          <w:lang w:bidi="fa-IR"/>
        </w:rPr>
        <w:t xml:space="preserve">محاسبه خطای میان خروجی های مطلوب و مححاسبه شده </w:t>
      </w:r>
    </w:p>
    <w:p w:rsidR="007866DB" w:rsidRDefault="007866DB" w:rsidP="007866DB">
      <w:pPr>
        <w:pStyle w:val="ListParagraph"/>
        <w:numPr>
          <w:ilvl w:val="0"/>
          <w:numId w:val="2"/>
        </w:numPr>
        <w:bidi/>
        <w:rPr>
          <w:rFonts w:cs="B Mitra"/>
          <w:lang w:bidi="fa-IR"/>
        </w:rPr>
      </w:pPr>
      <w:r>
        <w:rPr>
          <w:rFonts w:cs="B Mitra" w:hint="cs"/>
          <w:rtl/>
          <w:lang w:bidi="fa-IR"/>
        </w:rPr>
        <w:t xml:space="preserve">تعدیل وزن های شبکه ای جهت حداقل کردن خطاها </w:t>
      </w:r>
    </w:p>
    <w:p w:rsidR="007866DB" w:rsidRDefault="007866DB" w:rsidP="007866DB">
      <w:pPr>
        <w:pStyle w:val="ListParagraph"/>
        <w:numPr>
          <w:ilvl w:val="0"/>
          <w:numId w:val="2"/>
        </w:numPr>
        <w:bidi/>
        <w:rPr>
          <w:rFonts w:cs="B Mitra"/>
          <w:lang w:bidi="fa-IR"/>
        </w:rPr>
      </w:pPr>
      <w:r>
        <w:rPr>
          <w:rFonts w:cs="B Mitra" w:hint="cs"/>
          <w:rtl/>
          <w:lang w:bidi="fa-IR"/>
        </w:rPr>
        <w:t xml:space="preserve">ارزیابی همه داده های آموزش داده شده که ارائه شده اند. اگر اینگونه باشد سپس به مرحله 6 رفته </w:t>
      </w:r>
      <w:r w:rsidR="002B2D4F">
        <w:rPr>
          <w:rFonts w:cs="B Mitra" w:hint="cs"/>
          <w:rtl/>
          <w:lang w:bidi="fa-IR"/>
        </w:rPr>
        <w:t>در غیر اینصورت به مرحله 2 بروید</w:t>
      </w:r>
      <w:r>
        <w:rPr>
          <w:rFonts w:cs="B Mitra" w:hint="cs"/>
          <w:rtl/>
          <w:lang w:bidi="fa-IR"/>
        </w:rPr>
        <w:t xml:space="preserve"> </w:t>
      </w:r>
    </w:p>
    <w:p w:rsidR="007866DB" w:rsidRDefault="007866DB" w:rsidP="007866DB">
      <w:pPr>
        <w:pStyle w:val="ListParagraph"/>
        <w:numPr>
          <w:ilvl w:val="0"/>
          <w:numId w:val="2"/>
        </w:numPr>
        <w:bidi/>
        <w:rPr>
          <w:rFonts w:cs="B Mitra"/>
          <w:lang w:bidi="fa-IR"/>
        </w:rPr>
      </w:pPr>
      <w:r>
        <w:rPr>
          <w:rFonts w:cs="B Mitra" w:hint="cs"/>
          <w:rtl/>
          <w:lang w:bidi="fa-IR"/>
        </w:rPr>
        <w:t>ارزیابی خطاهای کلی، اگر در محدوده قابل قبول بود سپس اصلاح وزن ها متوقف شده و نتایج ذخیره می شوند.</w:t>
      </w:r>
    </w:p>
    <w:p w:rsidR="007866DB" w:rsidRDefault="00C86D1F" w:rsidP="00C86D1F">
      <w:pPr>
        <w:bidi/>
        <w:rPr>
          <w:rFonts w:cs="B Mitra"/>
          <w:rtl/>
          <w:lang w:bidi="fa-IR"/>
        </w:rPr>
      </w:pPr>
      <w:r>
        <w:rPr>
          <w:rFonts w:cs="B Mitra" w:hint="cs"/>
          <w:rtl/>
          <w:lang w:bidi="fa-IR"/>
        </w:rPr>
        <w:t xml:space="preserve">در این پژوهش ، مجموعه داده های آموزش داده شده با 200 نمونه برای آموزش شبکه عصبی استفاده شده اند. این مجموعه داده های آموزشی از طریق مصاحبه با تولیدکنندگان خودرو بدست آمده است. </w:t>
      </w:r>
    </w:p>
    <w:p w:rsidR="00C86D1F" w:rsidRDefault="00C86D1F" w:rsidP="00C86D1F">
      <w:pPr>
        <w:bidi/>
        <w:rPr>
          <w:rFonts w:cs="B Mitra"/>
          <w:rtl/>
          <w:lang w:bidi="fa-IR"/>
        </w:rPr>
      </w:pPr>
      <w:r>
        <w:rPr>
          <w:rFonts w:cs="B Mitra" w:hint="cs"/>
          <w:rtl/>
          <w:lang w:bidi="fa-IR"/>
        </w:rPr>
        <w:t>اعتبار سنجی شبکه های عصبی:</w:t>
      </w:r>
    </w:p>
    <w:p w:rsidR="00C86D1F" w:rsidRDefault="00C86D1F" w:rsidP="00C86D1F">
      <w:pPr>
        <w:bidi/>
        <w:rPr>
          <w:rFonts w:cs="B Mitra"/>
          <w:rtl/>
          <w:lang w:bidi="fa-IR"/>
        </w:rPr>
      </w:pPr>
      <w:r>
        <w:rPr>
          <w:rFonts w:cs="B Mitra" w:hint="cs"/>
          <w:rtl/>
          <w:lang w:bidi="fa-IR"/>
        </w:rPr>
        <w:t xml:space="preserve">اعتبارسنجی شامل تحلیل عملکرد شبکه با استفاده از مثال هایی است که در مرحله یادگیری وجود نداشته است. برای اطمینان از شبکه ساخته شده </w:t>
      </w:r>
      <w:r>
        <w:rPr>
          <w:rFonts w:cs="B Mitra"/>
          <w:lang w:bidi="fa-IR"/>
        </w:rPr>
        <w:t>NN</w:t>
      </w:r>
      <w:r>
        <w:rPr>
          <w:rFonts w:cs="B Mitra" w:hint="cs"/>
          <w:rtl/>
          <w:lang w:bidi="fa-IR"/>
        </w:rPr>
        <w:t xml:space="preserve"> باید آزمون شود. در این پژوهش ، مجموعه داده های</w:t>
      </w:r>
      <w:r w:rsidR="002B2D4F">
        <w:rPr>
          <w:rFonts w:cs="B Mitra" w:hint="cs"/>
          <w:rtl/>
          <w:lang w:bidi="fa-IR"/>
        </w:rPr>
        <w:t xml:space="preserve"> </w:t>
      </w:r>
      <w:r>
        <w:rPr>
          <w:rFonts w:cs="B Mitra" w:hint="cs"/>
          <w:rtl/>
          <w:lang w:bidi="fa-IR"/>
        </w:rPr>
        <w:t xml:space="preserve">ارزیابی شامل 40 نمونه است که برای تحلیل عملکرد </w:t>
      </w:r>
      <w:r>
        <w:rPr>
          <w:rFonts w:cs="B Mitra"/>
          <w:lang w:bidi="fa-IR"/>
        </w:rPr>
        <w:t>NN</w:t>
      </w:r>
      <w:r>
        <w:rPr>
          <w:rFonts w:cs="B Mitra" w:hint="cs"/>
          <w:rtl/>
          <w:lang w:bidi="fa-IR"/>
        </w:rPr>
        <w:t xml:space="preserve"> استفاده شده اند. </w:t>
      </w:r>
    </w:p>
    <w:p w:rsidR="00C86D1F" w:rsidRDefault="00C86D1F" w:rsidP="00C86D1F">
      <w:pPr>
        <w:bidi/>
        <w:rPr>
          <w:rFonts w:cs="B Mitra"/>
          <w:rtl/>
          <w:lang w:bidi="fa-IR"/>
        </w:rPr>
      </w:pPr>
      <w:r>
        <w:rPr>
          <w:rFonts w:cs="B Mitra" w:hint="cs"/>
          <w:rtl/>
          <w:lang w:bidi="fa-IR"/>
        </w:rPr>
        <w:t xml:space="preserve">معماری یک </w:t>
      </w:r>
      <w:r>
        <w:rPr>
          <w:rFonts w:cs="B Mitra"/>
          <w:lang w:bidi="fa-IR"/>
        </w:rPr>
        <w:t>NN</w:t>
      </w:r>
      <w:r>
        <w:rPr>
          <w:rFonts w:cs="B Mitra" w:hint="cs"/>
          <w:rtl/>
          <w:lang w:bidi="fa-IR"/>
        </w:rPr>
        <w:t xml:space="preserve"> وابسته به مساله ای است که باید حل شود. در این پژوهش ، لایه ورودی شامل چهار نورون است. پس از انجام، دو لایه پنهان  با هشت </w:t>
      </w:r>
      <w:r w:rsidR="00133BF8">
        <w:rPr>
          <w:rFonts w:cs="B Mitra" w:hint="cs"/>
          <w:rtl/>
          <w:lang w:bidi="fa-IR"/>
        </w:rPr>
        <w:t xml:space="preserve"> و چهار نورون پنهان برای هر لایه بدست آمد که بهترین ساختاربرای مساله فعالی است. ساختار </w:t>
      </w:r>
      <w:r w:rsidR="00133BF8">
        <w:rPr>
          <w:rFonts w:cs="B Mitra"/>
          <w:lang w:bidi="fa-IR"/>
        </w:rPr>
        <w:t>NN</w:t>
      </w:r>
      <w:r w:rsidR="00133BF8">
        <w:rPr>
          <w:rFonts w:cs="B Mitra" w:hint="cs"/>
          <w:rtl/>
          <w:lang w:bidi="fa-IR"/>
        </w:rPr>
        <w:t xml:space="preserve"> استفاده شده در این پژوهش در شکل 2 نشان داده شده است. </w:t>
      </w:r>
    </w:p>
    <w:p w:rsidR="00BF4993" w:rsidRDefault="00133BF8" w:rsidP="00BF4993">
      <w:pPr>
        <w:bidi/>
        <w:rPr>
          <w:rFonts w:cs="B Mitra"/>
          <w:rtl/>
          <w:lang w:bidi="fa-IR"/>
        </w:rPr>
      </w:pPr>
      <w:r>
        <w:rPr>
          <w:rFonts w:cs="B Mitra" w:hint="cs"/>
          <w:rtl/>
          <w:lang w:bidi="fa-IR"/>
        </w:rPr>
        <w:t xml:space="preserve">این شبکه </w:t>
      </w:r>
      <w:r w:rsidR="00BF4993">
        <w:rPr>
          <w:rFonts w:cs="B Mitra" w:hint="cs"/>
          <w:rtl/>
          <w:lang w:bidi="fa-IR"/>
        </w:rPr>
        <w:t>با مجموعه داده های آموزشی به شیوه ای آموزش دیده است که برای یک ورودی مشخص، یک خروجی باید بدست آید و تامین کنندگان من</w:t>
      </w:r>
      <w:r w:rsidR="002B2D4F">
        <w:rPr>
          <w:rFonts w:cs="B Mitra" w:hint="cs"/>
          <w:rtl/>
          <w:lang w:bidi="fa-IR"/>
        </w:rPr>
        <w:t>ا</w:t>
      </w:r>
      <w:r w:rsidR="00BF4993">
        <w:rPr>
          <w:rFonts w:cs="B Mitra" w:hint="cs"/>
          <w:rtl/>
          <w:lang w:bidi="fa-IR"/>
        </w:rPr>
        <w:t xml:space="preserve">سبی انتخاب شوند. مثال های آزمون برای اعتبار سنجی اثر بخشی ساختار شبکه عصبی استفاده شده اند. نتایج این تجربه نشان می دهد که پارامترهای نرخ یادگیری </w:t>
      </w:r>
      <w:r w:rsidR="00BF4993">
        <w:rPr>
          <w:rFonts w:cs="B Mitra" w:hint="cs"/>
          <w:noProof/>
          <w:lang w:bidi="fa-IR"/>
        </w:rPr>
        <w:drawing>
          <wp:inline distT="0" distB="0" distL="0" distR="0">
            <wp:extent cx="329796" cy="1125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9871" cy="112578"/>
                    </a:xfrm>
                    <a:prstGeom prst="rect">
                      <a:avLst/>
                    </a:prstGeom>
                    <a:noFill/>
                    <a:ln w="9525">
                      <a:noFill/>
                      <a:miter lim="800000"/>
                      <a:headEnd/>
                      <a:tailEnd/>
                    </a:ln>
                  </pic:spPr>
                </pic:pic>
              </a:graphicData>
            </a:graphic>
          </wp:inline>
        </w:drawing>
      </w:r>
      <w:r w:rsidR="00BF4993">
        <w:rPr>
          <w:rFonts w:cs="B Mitra" w:hint="cs"/>
          <w:rtl/>
          <w:lang w:bidi="fa-IR"/>
        </w:rPr>
        <w:t xml:space="preserve"> و  شدت یادگیری </w:t>
      </w:r>
      <w:r w:rsidR="00BF4993">
        <w:rPr>
          <w:rFonts w:cs="B Mitra" w:hint="cs"/>
          <w:noProof/>
          <w:lang w:bidi="fa-IR"/>
        </w:rPr>
        <w:drawing>
          <wp:inline distT="0" distB="0" distL="0" distR="0">
            <wp:extent cx="451364" cy="128027"/>
            <wp:effectExtent l="19050" t="0" r="583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1435" cy="128047"/>
                    </a:xfrm>
                    <a:prstGeom prst="rect">
                      <a:avLst/>
                    </a:prstGeom>
                    <a:noFill/>
                    <a:ln w="9525">
                      <a:noFill/>
                      <a:miter lim="800000"/>
                      <a:headEnd/>
                      <a:tailEnd/>
                    </a:ln>
                  </pic:spPr>
                </pic:pic>
              </a:graphicData>
            </a:graphic>
          </wp:inline>
        </w:drawing>
      </w:r>
      <w:r w:rsidR="00BF4993">
        <w:rPr>
          <w:rFonts w:cs="B Mitra" w:hint="cs"/>
          <w:rtl/>
          <w:lang w:bidi="fa-IR"/>
        </w:rPr>
        <w:t xml:space="preserve">است. </w:t>
      </w:r>
    </w:p>
    <w:p w:rsidR="0002267A" w:rsidRDefault="0002267A" w:rsidP="0002267A">
      <w:pPr>
        <w:bidi/>
        <w:rPr>
          <w:rFonts w:cs="B Mitra"/>
          <w:rtl/>
          <w:lang w:bidi="fa-IR"/>
        </w:rPr>
      </w:pPr>
      <w:r>
        <w:rPr>
          <w:rFonts w:cs="B Mitra" w:hint="cs"/>
          <w:rtl/>
          <w:lang w:bidi="fa-IR"/>
        </w:rPr>
        <w:t xml:space="preserve">3.2. شبکه عصبی بر اساس سیستم ارزیابی عملکرد تامین کننده </w:t>
      </w:r>
    </w:p>
    <w:p w:rsidR="0002267A" w:rsidRDefault="0002267A" w:rsidP="0002267A">
      <w:pPr>
        <w:bidi/>
        <w:rPr>
          <w:rFonts w:cs="B Mitra"/>
          <w:rtl/>
          <w:lang w:bidi="fa-IR"/>
        </w:rPr>
      </w:pPr>
      <w:r>
        <w:rPr>
          <w:rFonts w:cs="B Mitra" w:hint="cs"/>
          <w:rtl/>
          <w:lang w:bidi="fa-IR"/>
        </w:rPr>
        <w:t>اگرچه بسیاری از روشها بر</w:t>
      </w:r>
      <w:r w:rsidR="002B2D4F">
        <w:rPr>
          <w:rFonts w:cs="B Mitra" w:hint="cs"/>
          <w:rtl/>
          <w:lang w:bidi="fa-IR"/>
        </w:rPr>
        <w:t>ا</w:t>
      </w:r>
      <w:r>
        <w:rPr>
          <w:rFonts w:cs="B Mitra" w:hint="cs"/>
          <w:rtl/>
          <w:lang w:bidi="fa-IR"/>
        </w:rPr>
        <w:t xml:space="preserve">ی ارزیابی عملکرد تامین کننده استفاده شده اند، تکنیک </w:t>
      </w:r>
      <w:r>
        <w:rPr>
          <w:rFonts w:cs="B Mitra"/>
          <w:lang w:bidi="fa-IR"/>
        </w:rPr>
        <w:t>NN</w:t>
      </w:r>
      <w:r>
        <w:rPr>
          <w:rFonts w:cs="B Mitra" w:hint="cs"/>
          <w:rtl/>
          <w:lang w:bidi="fa-IR"/>
        </w:rPr>
        <w:t xml:space="preserve">، رویکردی جدید برای ارزیابی عملکرد است. شبکه عصبی مبنی بر سیستم ارزیابی عملکرد تامین کننده شامل مراحل مشترکی است که در سیستم انتخاب تامین کننده تعریف شده است. ساخت این شبکه عصبی </w:t>
      </w:r>
      <w:r w:rsidR="002B2D4F">
        <w:rPr>
          <w:rFonts w:cs="B Mitra" w:hint="cs"/>
          <w:rtl/>
          <w:lang w:bidi="fa-IR"/>
        </w:rPr>
        <w:t>ب</w:t>
      </w:r>
      <w:r>
        <w:rPr>
          <w:rFonts w:cs="B Mitra" w:hint="cs"/>
          <w:rtl/>
          <w:lang w:bidi="fa-IR"/>
        </w:rPr>
        <w:t xml:space="preserve">ر اساس سستم ارزیابی عملکرد تامین کننده شامل مراحل زیر می شود. </w:t>
      </w:r>
    </w:p>
    <w:p w:rsidR="004318D5" w:rsidRDefault="004318D5" w:rsidP="002B2D4F">
      <w:pPr>
        <w:pStyle w:val="ListParagraph"/>
        <w:numPr>
          <w:ilvl w:val="0"/>
          <w:numId w:val="3"/>
        </w:numPr>
        <w:bidi/>
        <w:rPr>
          <w:rFonts w:cs="B Mitra"/>
          <w:lang w:bidi="fa-IR"/>
        </w:rPr>
      </w:pPr>
      <w:r w:rsidRPr="004318D5">
        <w:rPr>
          <w:rFonts w:cs="B Mitra" w:hint="cs"/>
          <w:rtl/>
          <w:lang w:bidi="fa-IR"/>
        </w:rPr>
        <w:lastRenderedPageBreak/>
        <w:t xml:space="preserve">انتخاب </w:t>
      </w:r>
      <w:r>
        <w:rPr>
          <w:rFonts w:cs="B Mitra" w:hint="cs"/>
          <w:rtl/>
          <w:lang w:bidi="fa-IR"/>
        </w:rPr>
        <w:t xml:space="preserve">پارامترهای ورودی: معیارهای بسیاری برای سیستم ارزیابی عملکرد تامین کننده وجود دارد که در ادبیات بدانها اشاره شده است. این معیارها معمولا مبتنی بر تولید کننده هستند. براساس </w:t>
      </w:r>
      <w:r w:rsidR="002B2D4F">
        <w:rPr>
          <w:rFonts w:cs="B Mitra" w:hint="cs"/>
          <w:rtl/>
          <w:lang w:bidi="fa-IR"/>
        </w:rPr>
        <w:t>مصاحبات</w:t>
      </w:r>
      <w:r>
        <w:rPr>
          <w:rFonts w:cs="B Mitra" w:hint="cs"/>
          <w:rtl/>
          <w:lang w:bidi="fa-IR"/>
        </w:rPr>
        <w:t xml:space="preserve"> با تولید کنندگان اتومبیل، معیار زیر برای سیستم ارزیابی عملکرد تامین کننده تعیین شده است:</w:t>
      </w:r>
    </w:p>
    <w:p w:rsidR="004318D5" w:rsidRDefault="004318D5" w:rsidP="002B2D4F">
      <w:pPr>
        <w:pStyle w:val="ListParagraph"/>
        <w:numPr>
          <w:ilvl w:val="0"/>
          <w:numId w:val="3"/>
        </w:numPr>
        <w:bidi/>
        <w:rPr>
          <w:rFonts w:cs="B Mitra"/>
          <w:lang w:bidi="fa-IR"/>
        </w:rPr>
      </w:pPr>
      <w:r>
        <w:rPr>
          <w:rFonts w:cs="B Mitra" w:hint="cs"/>
          <w:rtl/>
          <w:lang w:bidi="fa-IR"/>
        </w:rPr>
        <w:t>سطح کیفی: تامین کنندگان بر اساس سطح کیفی شان به دو گروه تقسیم می شوند. این تامین کنندگان در سطر</w:t>
      </w:r>
      <w:r w:rsidR="002B2D4F">
        <w:rPr>
          <w:rFonts w:cs="B Mitra" w:hint="cs"/>
          <w:rtl/>
          <w:lang w:bidi="fa-IR"/>
        </w:rPr>
        <w:t xml:space="preserve"> اول تامین ک</w:t>
      </w:r>
      <w:r>
        <w:rPr>
          <w:rFonts w:cs="B Mitra" w:hint="cs"/>
          <w:rtl/>
          <w:lang w:bidi="fa-IR"/>
        </w:rPr>
        <w:t xml:space="preserve">نندگانی هستند که همه گواهی های کیفیتی مورد نیاز را دارند. </w:t>
      </w:r>
      <w:r w:rsidR="009B15C4">
        <w:rPr>
          <w:rFonts w:cs="B Mitra" w:hint="cs"/>
          <w:rtl/>
          <w:lang w:bidi="fa-IR"/>
        </w:rPr>
        <w:t xml:space="preserve">تامین کنندگان در سطح دوم آنهایی هستند که همه گواهینامه های کیفیتی مورد نیاز را ندارد، ولی در فرایند اکتساب آنها هستند. </w:t>
      </w:r>
    </w:p>
    <w:p w:rsidR="009B15C4" w:rsidRDefault="009B15C4" w:rsidP="002B2D4F">
      <w:pPr>
        <w:pStyle w:val="ListParagraph"/>
        <w:numPr>
          <w:ilvl w:val="0"/>
          <w:numId w:val="3"/>
        </w:numPr>
        <w:bidi/>
        <w:rPr>
          <w:rFonts w:cs="B Mitra"/>
          <w:lang w:bidi="fa-IR"/>
        </w:rPr>
      </w:pPr>
      <w:r>
        <w:rPr>
          <w:rFonts w:cs="B Mitra" w:hint="cs"/>
          <w:rtl/>
          <w:lang w:bidi="fa-IR"/>
        </w:rPr>
        <w:t xml:space="preserve">درصد قطعات ردشده: اهداف مختلفی برای قطعات رد شده با توجه به قطعات تحویل داده شده توسط تامین کننده وجود دارد. درصد قطعات رد شده توسط تقسیم تعداد قطعات رد شده مورد نظر بر تعداد قطعات رد شده فعلی محاسبه </w:t>
      </w:r>
      <w:r w:rsidR="002B2D4F">
        <w:rPr>
          <w:rFonts w:cs="B Mitra" w:hint="cs"/>
          <w:rtl/>
          <w:lang w:bidi="fa-IR"/>
        </w:rPr>
        <w:t>می ش</w:t>
      </w:r>
      <w:r>
        <w:rPr>
          <w:rFonts w:cs="B Mitra" w:hint="cs"/>
          <w:rtl/>
          <w:lang w:bidi="fa-IR"/>
        </w:rPr>
        <w:t xml:space="preserve">ود. </w:t>
      </w:r>
    </w:p>
    <w:p w:rsidR="009B15C4" w:rsidRDefault="009B15C4" w:rsidP="009B15C4">
      <w:pPr>
        <w:pStyle w:val="ListParagraph"/>
        <w:numPr>
          <w:ilvl w:val="0"/>
          <w:numId w:val="3"/>
        </w:numPr>
        <w:bidi/>
        <w:rPr>
          <w:rFonts w:cs="B Mitra"/>
          <w:lang w:bidi="fa-IR"/>
        </w:rPr>
      </w:pPr>
      <w:r>
        <w:rPr>
          <w:rFonts w:cs="B Mitra" w:hint="cs"/>
          <w:rtl/>
          <w:lang w:bidi="fa-IR"/>
        </w:rPr>
        <w:t xml:space="preserve">شاخص عملکرد: شاخص عملکرد مرتبط با نقاط خط قرمز عملکرد است. هر تامین کننده خط قرمز هایی دارد که نباید آنها را رد کند. شاخص عملکرد با تقسیم خط قرمز های عملکرد مورد نظر بر خط قرمزهای بدست آمده فعلی محاسبه می شود. </w:t>
      </w:r>
    </w:p>
    <w:p w:rsidR="009B15C4" w:rsidRDefault="002F277C" w:rsidP="009B15C4">
      <w:pPr>
        <w:pStyle w:val="ListParagraph"/>
        <w:numPr>
          <w:ilvl w:val="0"/>
          <w:numId w:val="3"/>
        </w:numPr>
        <w:bidi/>
        <w:rPr>
          <w:rFonts w:cs="B Mitra"/>
          <w:lang w:bidi="fa-IR"/>
        </w:rPr>
      </w:pPr>
      <w:r>
        <w:rPr>
          <w:rFonts w:cs="B Mitra" w:hint="cs"/>
          <w:rtl/>
          <w:lang w:bidi="fa-IR"/>
        </w:rPr>
        <w:t xml:space="preserve">نتایج ممیزی فرایند: تامین کنندگان بر اساس نتایج </w:t>
      </w:r>
      <w:r>
        <w:rPr>
          <w:rFonts w:cs="B Mitra"/>
          <w:lang w:bidi="fa-IR"/>
        </w:rPr>
        <w:t>OEM</w:t>
      </w:r>
      <w:r>
        <w:rPr>
          <w:rFonts w:cs="B Mitra" w:hint="cs"/>
          <w:rtl/>
          <w:lang w:bidi="fa-IR"/>
        </w:rPr>
        <w:t xml:space="preserve"> به دو گروه تقسیم می شوند. تامین کنندگان در سطح اول پس از ممیزی و سطج دوم تامین کنندگان که برخی قطعات فرایندشان را اصلاح کرده اند. </w:t>
      </w:r>
    </w:p>
    <w:p w:rsidR="002F277C" w:rsidRDefault="002F277C" w:rsidP="002F277C">
      <w:pPr>
        <w:pStyle w:val="ListParagraph"/>
        <w:numPr>
          <w:ilvl w:val="0"/>
          <w:numId w:val="3"/>
        </w:numPr>
        <w:bidi/>
        <w:rPr>
          <w:rFonts w:cs="B Mitra"/>
          <w:lang w:bidi="fa-IR"/>
        </w:rPr>
      </w:pPr>
      <w:r>
        <w:rPr>
          <w:rFonts w:cs="B Mitra" w:hint="cs"/>
          <w:rtl/>
          <w:lang w:bidi="fa-IR"/>
        </w:rPr>
        <w:t xml:space="preserve">عملکرد نمونه: عملکرد نمونه مرتبط با میزان زمانی است که به طور مناسب صرف تولید یک نمونه می شود. </w:t>
      </w:r>
    </w:p>
    <w:p w:rsidR="002F277C" w:rsidRDefault="002F277C" w:rsidP="002F277C">
      <w:pPr>
        <w:pStyle w:val="ListParagraph"/>
        <w:numPr>
          <w:ilvl w:val="0"/>
          <w:numId w:val="3"/>
        </w:numPr>
        <w:bidi/>
        <w:rPr>
          <w:rFonts w:cs="B Mitra"/>
          <w:lang w:bidi="fa-IR"/>
        </w:rPr>
      </w:pPr>
      <w:r>
        <w:rPr>
          <w:rFonts w:cs="B Mitra" w:hint="cs"/>
          <w:rtl/>
          <w:lang w:bidi="fa-IR"/>
        </w:rPr>
        <w:t>اختیار تحویل بدون بررسی: تامین کنندگان بر اساس اختیاراتشان روی تحول بدون بررسی تقسیم بندی می شوند. در گروه اول، تامین کنندگان این اختیار را دارند. قطعات تحویل گرفته شده از آنها مستقیما به بخش تولید فرستاده می شود. در گروه دوم، تامین کنندگان این اختیار را ندارد و یا اختیار موقتی روی این بررسی ها دارند(برای مثال به در شرایط مشکلات کیفی)</w:t>
      </w:r>
    </w:p>
    <w:p w:rsidR="002F277C" w:rsidRPr="002F277C" w:rsidRDefault="002F277C" w:rsidP="002F277C">
      <w:pPr>
        <w:pStyle w:val="ListParagraph"/>
        <w:numPr>
          <w:ilvl w:val="0"/>
          <w:numId w:val="3"/>
        </w:numPr>
        <w:bidi/>
        <w:rPr>
          <w:rFonts w:cs="B Mitra"/>
          <w:lang w:bidi="fa-IR"/>
        </w:rPr>
      </w:pPr>
      <w:r>
        <w:rPr>
          <w:rFonts w:cs="B Mitra" w:hint="cs"/>
          <w:rtl/>
          <w:lang w:bidi="fa-IR"/>
        </w:rPr>
        <w:t>انتخاب پارامتر های خروجی: در این تحقیق، هشت پارامتر خروجی تعیین شده اند. خصوصیات پارامترهای خروجی در جدول 2 آورده شده است</w:t>
      </w:r>
      <w:r w:rsidRPr="002F277C">
        <w:rPr>
          <w:rFonts w:cs="B Mitra" w:hint="cs"/>
          <w:rtl/>
          <w:lang w:bidi="fa-IR"/>
        </w:rPr>
        <w:t>.</w:t>
      </w:r>
    </w:p>
    <w:p w:rsidR="002F277C" w:rsidRDefault="002F277C" w:rsidP="002F277C">
      <w:pPr>
        <w:pStyle w:val="ListParagraph"/>
        <w:numPr>
          <w:ilvl w:val="0"/>
          <w:numId w:val="3"/>
        </w:numPr>
        <w:bidi/>
        <w:rPr>
          <w:rFonts w:cs="B Mitra"/>
          <w:lang w:bidi="fa-IR"/>
        </w:rPr>
      </w:pPr>
      <w:r w:rsidRPr="002F277C">
        <w:rPr>
          <w:rFonts w:cs="B Mitra" w:hint="cs"/>
          <w:rtl/>
          <w:lang w:bidi="fa-IR"/>
        </w:rPr>
        <w:t>بر اساس خروجی</w:t>
      </w:r>
      <w:r>
        <w:rPr>
          <w:rFonts w:cs="B Mitra" w:hint="cs"/>
          <w:rtl/>
          <w:lang w:bidi="fa-IR"/>
        </w:rPr>
        <w:t xml:space="preserve"> تامین کنندگان به سه گروه تقسیم می شوند: </w:t>
      </w:r>
    </w:p>
    <w:p w:rsidR="002F277C" w:rsidRDefault="002F277C" w:rsidP="002F277C">
      <w:pPr>
        <w:pStyle w:val="ListParagraph"/>
        <w:numPr>
          <w:ilvl w:val="0"/>
          <w:numId w:val="3"/>
        </w:numPr>
        <w:bidi/>
        <w:rPr>
          <w:rFonts w:cs="B Mitra"/>
          <w:lang w:bidi="fa-IR"/>
        </w:rPr>
      </w:pPr>
      <w:r>
        <w:rPr>
          <w:rFonts w:cs="B Mitra" w:hint="cs"/>
          <w:rtl/>
          <w:lang w:bidi="fa-IR"/>
        </w:rPr>
        <w:t xml:space="preserve">گروه 1 تامین کنندگان: آنها نتایج خوبی با توجه به ارزیابی عملکرد تامین کننده دارند و تولید کنندگان به کار با انها ادامه می دهند. </w:t>
      </w:r>
    </w:p>
    <w:p w:rsidR="002F277C" w:rsidRDefault="002B2D4F" w:rsidP="002F277C">
      <w:pPr>
        <w:pStyle w:val="ListParagraph"/>
        <w:numPr>
          <w:ilvl w:val="0"/>
          <w:numId w:val="3"/>
        </w:numPr>
        <w:bidi/>
        <w:rPr>
          <w:rFonts w:cs="B Mitra"/>
          <w:lang w:bidi="fa-IR"/>
        </w:rPr>
      </w:pPr>
      <w:r>
        <w:rPr>
          <w:rFonts w:cs="B Mitra" w:hint="cs"/>
          <w:rtl/>
          <w:lang w:bidi="fa-IR"/>
        </w:rPr>
        <w:t>گره 2 تامین ک</w:t>
      </w:r>
      <w:r w:rsidR="002F277C">
        <w:rPr>
          <w:rFonts w:cs="B Mitra" w:hint="cs"/>
          <w:rtl/>
          <w:lang w:bidi="fa-IR"/>
        </w:rPr>
        <w:t>نندگان: آنها نواقصی درسیستم شان دارند. این تامین کنندگان باید بهبود پیدا کنند</w:t>
      </w:r>
    </w:p>
    <w:p w:rsidR="002F277C" w:rsidRDefault="002F277C" w:rsidP="002F277C">
      <w:pPr>
        <w:pStyle w:val="ListParagraph"/>
        <w:numPr>
          <w:ilvl w:val="0"/>
          <w:numId w:val="3"/>
        </w:numPr>
        <w:bidi/>
        <w:rPr>
          <w:rFonts w:cs="B Mitra"/>
          <w:lang w:bidi="fa-IR"/>
        </w:rPr>
      </w:pPr>
      <w:r>
        <w:rPr>
          <w:rFonts w:cs="B Mitra" w:hint="cs"/>
          <w:rtl/>
          <w:lang w:bidi="fa-IR"/>
        </w:rPr>
        <w:t xml:space="preserve">گروه 3 تامین کنندگان: آنها نتایج ظعیفی با توجه به ارزیابی عملکرد تامین کنندگان دارند و تولید کنندگان باید به کار با آنها پایان دهند. </w:t>
      </w:r>
    </w:p>
    <w:p w:rsidR="002F277C" w:rsidRDefault="002F277C" w:rsidP="002B2D4F">
      <w:pPr>
        <w:bidi/>
        <w:rPr>
          <w:rFonts w:cs="B Mitra"/>
          <w:rtl/>
          <w:lang w:bidi="fa-IR"/>
        </w:rPr>
      </w:pPr>
      <w:r>
        <w:rPr>
          <w:rFonts w:cs="B Mitra" w:hint="cs"/>
          <w:rtl/>
          <w:lang w:bidi="fa-IR"/>
        </w:rPr>
        <w:t xml:space="preserve">تکنیک های یادگیری نظارتی و الگوریتم های </w:t>
      </w:r>
      <w:r w:rsidRPr="002F277C">
        <w:rPr>
          <w:rFonts w:cs="B Mitra"/>
          <w:lang w:bidi="fa-IR"/>
        </w:rPr>
        <w:t>back-propagation</w:t>
      </w:r>
      <w:r>
        <w:rPr>
          <w:rFonts w:cs="B Mitra" w:hint="cs"/>
          <w:rtl/>
          <w:lang w:bidi="fa-IR"/>
        </w:rPr>
        <w:t xml:space="preserve"> در مرحله آموزشی شبکه های عصبی استفاده شده است. مجموعه های آموزشی و </w:t>
      </w:r>
      <w:r w:rsidR="002B2D4F">
        <w:rPr>
          <w:rFonts w:cs="B Mitra" w:hint="cs"/>
          <w:rtl/>
          <w:lang w:bidi="fa-IR"/>
        </w:rPr>
        <w:t>اعتبار</w:t>
      </w:r>
      <w:r>
        <w:rPr>
          <w:rFonts w:cs="B Mitra" w:hint="cs"/>
          <w:rtl/>
          <w:lang w:bidi="fa-IR"/>
        </w:rPr>
        <w:t xml:space="preserve"> سنجی شامل 244 نمونه می شود و مجموعه </w:t>
      </w:r>
      <w:r w:rsidR="002B2D4F">
        <w:rPr>
          <w:rFonts w:cs="B Mitra" w:hint="cs"/>
          <w:rtl/>
          <w:lang w:bidi="fa-IR"/>
        </w:rPr>
        <w:t>اعتبار</w:t>
      </w:r>
      <w:r>
        <w:rPr>
          <w:rFonts w:cs="B Mitra" w:hint="cs"/>
          <w:rtl/>
          <w:lang w:bidi="fa-IR"/>
        </w:rPr>
        <w:t xml:space="preserve"> سنجی شامل 76 نمونه تاریخی است. </w:t>
      </w:r>
    </w:p>
    <w:p w:rsidR="002F277C" w:rsidRDefault="002F277C" w:rsidP="002F277C">
      <w:pPr>
        <w:bidi/>
        <w:rPr>
          <w:rFonts w:cs="B Mitra"/>
          <w:rtl/>
          <w:lang w:bidi="fa-IR"/>
        </w:rPr>
      </w:pPr>
      <w:r>
        <w:rPr>
          <w:rFonts w:cs="B Mitra" w:hint="cs"/>
          <w:rtl/>
          <w:lang w:bidi="fa-IR"/>
        </w:rPr>
        <w:t>در این سیستم ارزیابی عملکرد تامین کننده، لایه ورودی شامل 6 نورون می شود. پس از تجربیات، دو لایه پنهان به همراه ده و 14 نورون پنهان برای هر لایه بدست می آید که بهترین ساختار برای شبکه عصبی مساله فعلی اس</w:t>
      </w:r>
      <w:r w:rsidR="002B2D4F">
        <w:rPr>
          <w:rFonts w:cs="B Mitra" w:hint="cs"/>
          <w:rtl/>
          <w:lang w:bidi="fa-IR"/>
        </w:rPr>
        <w:t>ت</w:t>
      </w:r>
      <w:r>
        <w:rPr>
          <w:rFonts w:cs="B Mitra" w:hint="cs"/>
          <w:rtl/>
          <w:lang w:bidi="fa-IR"/>
        </w:rPr>
        <w:t xml:space="preserve">ا.ساختار شبکه عصبی با استفاده از این مطالعه به شکل 3 نشان داده می شود. </w:t>
      </w:r>
    </w:p>
    <w:p w:rsidR="002F277C" w:rsidRDefault="002F277C" w:rsidP="002F277C">
      <w:pPr>
        <w:bidi/>
        <w:rPr>
          <w:rFonts w:cs="B Mitra"/>
          <w:rtl/>
          <w:lang w:bidi="fa-IR"/>
        </w:rPr>
      </w:pPr>
      <w:r>
        <w:rPr>
          <w:rFonts w:cs="B Mitra" w:hint="cs"/>
          <w:rtl/>
          <w:lang w:bidi="fa-IR"/>
        </w:rPr>
        <w:t xml:space="preserve">این شبکه با مجموعه داده های آموزشی ، آموزش داده شده است. مثال های آزمون نیز برای اعتبار سنجی اثر بخشی ساختار شبکه عصبی مورد استفاده قرار میگیرد. نتایج این تجربه نشان می دهد که پارامتر های مناسب نرخ یادگیری </w:t>
      </w:r>
      <w:r>
        <w:rPr>
          <w:rFonts w:cs="B Mitra" w:hint="cs"/>
          <w:noProof/>
          <w:lang w:bidi="fa-IR"/>
        </w:rPr>
        <w:drawing>
          <wp:inline distT="0" distB="0" distL="0" distR="0">
            <wp:extent cx="382652" cy="11716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82290" cy="117058"/>
                    </a:xfrm>
                    <a:prstGeom prst="rect">
                      <a:avLst/>
                    </a:prstGeom>
                    <a:noFill/>
                    <a:ln w="9525">
                      <a:noFill/>
                      <a:miter lim="800000"/>
                      <a:headEnd/>
                      <a:tailEnd/>
                    </a:ln>
                  </pic:spPr>
                </pic:pic>
              </a:graphicData>
            </a:graphic>
          </wp:inline>
        </w:drawing>
      </w:r>
      <w:r>
        <w:rPr>
          <w:rFonts w:cs="B Mitra" w:hint="cs"/>
          <w:rtl/>
          <w:lang w:bidi="fa-IR"/>
        </w:rPr>
        <w:t xml:space="preserve"> و شدت یادگیری </w:t>
      </w:r>
      <w:r>
        <w:rPr>
          <w:rFonts w:cs="B Mitra" w:hint="cs"/>
          <w:noProof/>
          <w:lang w:bidi="fa-IR"/>
        </w:rPr>
        <w:drawing>
          <wp:inline distT="0" distB="0" distL="0" distR="0">
            <wp:extent cx="345653" cy="11990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45732" cy="119934"/>
                    </a:xfrm>
                    <a:prstGeom prst="rect">
                      <a:avLst/>
                    </a:prstGeom>
                    <a:noFill/>
                    <a:ln w="9525">
                      <a:noFill/>
                      <a:miter lim="800000"/>
                      <a:headEnd/>
                      <a:tailEnd/>
                    </a:ln>
                  </pic:spPr>
                </pic:pic>
              </a:graphicData>
            </a:graphic>
          </wp:inline>
        </w:drawing>
      </w:r>
      <w:r>
        <w:rPr>
          <w:rFonts w:cs="B Mitra" w:hint="cs"/>
          <w:rtl/>
          <w:lang w:bidi="fa-IR"/>
        </w:rPr>
        <w:t xml:space="preserve"> است. </w:t>
      </w:r>
    </w:p>
    <w:p w:rsidR="002F277C" w:rsidRDefault="00915C5B" w:rsidP="002F277C">
      <w:pPr>
        <w:bidi/>
        <w:rPr>
          <w:rFonts w:cs="B Mitra"/>
          <w:rtl/>
          <w:lang w:bidi="fa-IR"/>
        </w:rPr>
      </w:pPr>
      <w:r>
        <w:rPr>
          <w:rFonts w:cs="B Mitra" w:hint="cs"/>
          <w:rtl/>
          <w:lang w:bidi="fa-IR"/>
        </w:rPr>
        <w:t>4. مثال ها و نتایج کاربردی</w:t>
      </w:r>
    </w:p>
    <w:p w:rsidR="00915C5B" w:rsidRDefault="00915C5B" w:rsidP="00915C5B">
      <w:pPr>
        <w:bidi/>
        <w:rPr>
          <w:rFonts w:cs="B Mitra"/>
          <w:rtl/>
          <w:lang w:bidi="fa-IR"/>
        </w:rPr>
      </w:pPr>
      <w:r>
        <w:rPr>
          <w:rFonts w:cs="B Mitra" w:hint="cs"/>
          <w:rtl/>
          <w:lang w:bidi="fa-IR"/>
        </w:rPr>
        <w:t xml:space="preserve">شبکه عصبی ارائه شده بر مبنای سیستم های انتخاب و ارزیابی عملکرد تامین کننده از داده های تولید کنندگان خودروسازی استفاده می کند و نتایج نشان می دهد که سیستم های ارائه شده می توانند به طور کارامدی استفاده شوند. برخی برنامه ها در جدول 3 و 4 نشان داده شدهاند. جدول 3 بیانگر مثال های دو برنامه کاربردی و نتایج حاصله برای انتخاب تامین کننده در یک محیط تولیدی </w:t>
      </w:r>
      <w:r>
        <w:rPr>
          <w:rFonts w:cs="B Mitra"/>
          <w:lang w:bidi="fa-IR"/>
        </w:rPr>
        <w:t>JIT</w:t>
      </w:r>
      <w:r>
        <w:rPr>
          <w:rFonts w:cs="B Mitra" w:hint="cs"/>
          <w:rtl/>
          <w:lang w:bidi="fa-IR"/>
        </w:rPr>
        <w:t xml:space="preserve"> است. در روابط بلند مدت، پس از انتخاب تامین کننده، واحد خرید نیاز به ارزیابی دوره ای عملکرد تامین کنندگان در خصوص معیارهای اصلی دارد. جدول 4 نشان دهنده مثال ها و نتایج کاربردی برای ارزیابی عملکرد تامین کننده است. </w:t>
      </w:r>
    </w:p>
    <w:p w:rsidR="0082744C" w:rsidRDefault="0082744C" w:rsidP="00915C5B">
      <w:pPr>
        <w:bidi/>
        <w:rPr>
          <w:rFonts w:cs="B Mitra"/>
          <w:rtl/>
          <w:lang w:bidi="fa-IR"/>
        </w:rPr>
      </w:pPr>
      <w:r>
        <w:rPr>
          <w:rFonts w:cs="B Mitra" w:hint="cs"/>
          <w:rtl/>
          <w:lang w:bidi="fa-IR"/>
        </w:rPr>
        <w:lastRenderedPageBreak/>
        <w:t>5. بحث و نتیجه گیری</w:t>
      </w:r>
    </w:p>
    <w:p w:rsidR="00915C5B" w:rsidRDefault="00915C5B" w:rsidP="00515B03">
      <w:pPr>
        <w:bidi/>
        <w:rPr>
          <w:rFonts w:cs="B Mitra"/>
          <w:rtl/>
          <w:lang w:bidi="fa-IR"/>
        </w:rPr>
      </w:pPr>
      <w:r>
        <w:rPr>
          <w:rFonts w:cs="B Mitra" w:hint="cs"/>
          <w:rtl/>
          <w:lang w:bidi="fa-IR"/>
        </w:rPr>
        <w:t xml:space="preserve"> </w:t>
      </w:r>
      <w:r w:rsidR="00F350DB">
        <w:rPr>
          <w:rFonts w:cs="B Mitra" w:hint="cs"/>
          <w:rtl/>
          <w:lang w:bidi="fa-IR"/>
        </w:rPr>
        <w:t xml:space="preserve">اکثر شرکت ها شروع به کاربرد سستم های تولید </w:t>
      </w:r>
      <w:r w:rsidR="00F350DB">
        <w:rPr>
          <w:rFonts w:cs="B Mitra"/>
          <w:lang w:bidi="fa-IR"/>
        </w:rPr>
        <w:t>JIT</w:t>
      </w:r>
      <w:r w:rsidR="00F350DB">
        <w:rPr>
          <w:rFonts w:cs="B Mitra" w:hint="cs"/>
          <w:rtl/>
          <w:lang w:bidi="fa-IR"/>
        </w:rPr>
        <w:t xml:space="preserve"> به عنوان ابزاری کرده اند که بدانها مزیت رقابتی می بخشد. هدف شرکت هایی که از سیستم های تولید </w:t>
      </w:r>
      <w:r w:rsidR="00F350DB">
        <w:rPr>
          <w:rFonts w:cs="B Mitra"/>
          <w:lang w:bidi="fa-IR"/>
        </w:rPr>
        <w:t>JIT</w:t>
      </w:r>
      <w:r w:rsidR="00F350DB">
        <w:rPr>
          <w:rFonts w:cs="B Mitra" w:hint="cs"/>
          <w:rtl/>
          <w:lang w:bidi="fa-IR"/>
        </w:rPr>
        <w:t xml:space="preserve">استفاده می کنند ، کاهش سطح موجودی و تحویل به موقع کالا و خدمت به مشتری است. </w:t>
      </w:r>
    </w:p>
    <w:p w:rsidR="00F350DB" w:rsidRDefault="00F350DB" w:rsidP="00F350DB">
      <w:pPr>
        <w:bidi/>
        <w:rPr>
          <w:rFonts w:cs="B Mitra"/>
          <w:rtl/>
          <w:lang w:bidi="fa-IR"/>
        </w:rPr>
      </w:pPr>
      <w:r>
        <w:rPr>
          <w:rFonts w:cs="B Mitra" w:hint="cs"/>
          <w:rtl/>
          <w:lang w:bidi="fa-IR"/>
        </w:rPr>
        <w:t xml:space="preserve">تولید بهنگام، شامل تولید آیتم های ضروی در مقادیر ضروری و زمان ضروری است. این فلسفه بهبود مستمر است که در آن فعالیتهای غیر ارزش افزوده (و یا ضایعات) شناسایی شده و حذف شده اند. بسیاری از شرکت ها هم اکنون سیستم تولید </w:t>
      </w:r>
      <w:r>
        <w:rPr>
          <w:rFonts w:cs="B Mitra"/>
          <w:lang w:bidi="fa-IR"/>
        </w:rPr>
        <w:t>JIT</w:t>
      </w:r>
      <w:r>
        <w:rPr>
          <w:rFonts w:cs="B Mitra" w:hint="cs"/>
          <w:rtl/>
          <w:lang w:bidi="fa-IR"/>
        </w:rPr>
        <w:t xml:space="preserve"> را بکار می برند تا به مشتریانشان محصولات و خدمات به موقعی را ارائه داده و همه نوع موجودی را حداقل سازند تا هزینه های مرتبط با موجودی حداقل شود/ </w:t>
      </w:r>
    </w:p>
    <w:p w:rsidR="00F350DB" w:rsidRDefault="00F350DB" w:rsidP="00515B03">
      <w:pPr>
        <w:bidi/>
        <w:rPr>
          <w:rFonts w:cs="B Mitra"/>
          <w:rtl/>
          <w:lang w:bidi="fa-IR"/>
        </w:rPr>
      </w:pPr>
      <w:r>
        <w:rPr>
          <w:rFonts w:cs="B Mitra" w:hint="cs"/>
          <w:rtl/>
          <w:lang w:bidi="fa-IR"/>
        </w:rPr>
        <w:t xml:space="preserve">اگر شرکتی بخواهد یک سیستم تولید </w:t>
      </w:r>
      <w:r>
        <w:rPr>
          <w:rFonts w:cs="B Mitra"/>
          <w:lang w:bidi="fa-IR"/>
        </w:rPr>
        <w:t>JIT</w:t>
      </w:r>
      <w:r>
        <w:rPr>
          <w:rFonts w:cs="B Mitra" w:hint="cs"/>
          <w:rtl/>
          <w:lang w:bidi="fa-IR"/>
        </w:rPr>
        <w:t xml:space="preserve"> ایجاد کند، تامین کننده اش باید بتواند مواد اولیه را به موقع برساند چون کل مجموعه </w:t>
      </w:r>
      <w:r w:rsidR="00515B03">
        <w:rPr>
          <w:rFonts w:cs="B Mitra" w:hint="cs"/>
          <w:rtl/>
          <w:lang w:bidi="fa-IR"/>
        </w:rPr>
        <w:t>بهنگام</w:t>
      </w:r>
      <w:r>
        <w:rPr>
          <w:rFonts w:cs="B Mitra"/>
          <w:lang w:bidi="fa-IR"/>
        </w:rPr>
        <w:t xml:space="preserve"> </w:t>
      </w:r>
      <w:r>
        <w:rPr>
          <w:rFonts w:cs="B Mitra" w:hint="cs"/>
          <w:rtl/>
          <w:lang w:bidi="fa-IR"/>
        </w:rPr>
        <w:t xml:space="preserve">است و هیچ تاخیری در نتیجه فقدان مواد اولیه پذیرفته </w:t>
      </w:r>
      <w:r w:rsidR="00515B03">
        <w:rPr>
          <w:rFonts w:cs="B Mitra" w:hint="cs"/>
          <w:rtl/>
          <w:lang w:bidi="fa-IR"/>
        </w:rPr>
        <w:t>نخواهد بود</w:t>
      </w:r>
      <w:r>
        <w:rPr>
          <w:rFonts w:cs="B Mitra" w:hint="cs"/>
          <w:rtl/>
          <w:lang w:bidi="fa-IR"/>
        </w:rPr>
        <w:t>. اگر هر تاخیری رخ دهد، این شرکت نمی تواند محصول مشتری را به موقع تحوی</w:t>
      </w:r>
      <w:r w:rsidR="00515B03">
        <w:rPr>
          <w:rFonts w:cs="B Mitra" w:hint="cs"/>
          <w:rtl/>
          <w:lang w:bidi="fa-IR"/>
        </w:rPr>
        <w:t>ل</w:t>
      </w:r>
      <w:r>
        <w:rPr>
          <w:rFonts w:cs="B Mitra" w:hint="cs"/>
          <w:rtl/>
          <w:lang w:bidi="fa-IR"/>
        </w:rPr>
        <w:t xml:space="preserve"> دهد. به بیان دیگر، زمان تحویل طولانی تر می شود. بعلاوه ضایعات نیز افزایش می یابد که در نتی</w:t>
      </w:r>
      <w:r w:rsidR="00515B03">
        <w:rPr>
          <w:rFonts w:cs="B Mitra" w:hint="cs"/>
          <w:rtl/>
          <w:lang w:bidi="fa-IR"/>
        </w:rPr>
        <w:t>ج</w:t>
      </w:r>
      <w:r>
        <w:rPr>
          <w:rFonts w:cs="B Mitra" w:hint="cs"/>
          <w:rtl/>
          <w:lang w:bidi="fa-IR"/>
        </w:rPr>
        <w:t xml:space="preserve">ه توقف خط تولید است. بنابراین تولید </w:t>
      </w:r>
      <w:r>
        <w:rPr>
          <w:rFonts w:cs="B Mitra"/>
          <w:lang w:bidi="fa-IR"/>
        </w:rPr>
        <w:t>JIT</w:t>
      </w:r>
      <w:r>
        <w:rPr>
          <w:rFonts w:cs="B Mitra" w:hint="cs"/>
          <w:rtl/>
          <w:lang w:bidi="fa-IR"/>
        </w:rPr>
        <w:t xml:space="preserve"> موفقیت آمیز به طور کلی بستگی به تامین کننده ای مطمئن و با روحیه ای همکارانه دارد. </w:t>
      </w:r>
    </w:p>
    <w:p w:rsidR="00F350DB" w:rsidRDefault="00F350DB" w:rsidP="00F350DB">
      <w:pPr>
        <w:bidi/>
        <w:rPr>
          <w:rFonts w:cs="B Mitra"/>
          <w:rtl/>
          <w:lang w:bidi="fa-IR"/>
        </w:rPr>
      </w:pPr>
      <w:r>
        <w:rPr>
          <w:rFonts w:cs="B Mitra" w:hint="cs"/>
          <w:rtl/>
          <w:lang w:bidi="fa-IR"/>
        </w:rPr>
        <w:t xml:space="preserve">انتخاب تامین کنندگان و ارزیابی عملکرد ابزارهای ضروری برای موفقیت اجرای </w:t>
      </w:r>
      <w:r>
        <w:rPr>
          <w:rFonts w:cs="B Mitra"/>
          <w:lang w:bidi="fa-IR"/>
        </w:rPr>
        <w:t>JIT</w:t>
      </w:r>
      <w:r>
        <w:rPr>
          <w:rFonts w:cs="B Mitra" w:hint="cs"/>
          <w:rtl/>
          <w:lang w:bidi="fa-IR"/>
        </w:rPr>
        <w:t xml:space="preserve"> هستند. تامین کنندگان از طریق ملاحظات معیارهای اصلی چون کیفیت محصول، تحویل به موقع و مکان انتخاب شده اند. با این حال، تامین کنندگان انتخاب شده این توانایی را دارند تا به الزامات تولید کننده پاسخ گویند. عملکرد این تامین کنندگان می تواند در بلند مدت بسیار متنوع باشد. برای این دلیل، به منظور بهبود عملکرد تامین کننده و کیفیت محصول، خریداران باید به طور دوره ای بر اساس عملکردشان ارزیابی شوند. </w:t>
      </w:r>
    </w:p>
    <w:p w:rsidR="00F350DB" w:rsidRDefault="00F350DB" w:rsidP="00F6509C">
      <w:pPr>
        <w:bidi/>
        <w:rPr>
          <w:rFonts w:cs="B Mitra"/>
          <w:rtl/>
          <w:lang w:bidi="fa-IR"/>
        </w:rPr>
      </w:pPr>
      <w:r>
        <w:rPr>
          <w:rFonts w:cs="B Mitra" w:hint="cs"/>
          <w:rtl/>
          <w:lang w:bidi="fa-IR"/>
        </w:rPr>
        <w:t>در این پ</w:t>
      </w:r>
      <w:r w:rsidR="00515B03">
        <w:rPr>
          <w:rFonts w:cs="B Mitra" w:hint="cs"/>
          <w:rtl/>
          <w:lang w:bidi="fa-IR"/>
        </w:rPr>
        <w:t>ژوهش ، همانطور که در بخش بالا گف</w:t>
      </w:r>
      <w:r>
        <w:rPr>
          <w:rFonts w:cs="B Mitra" w:hint="cs"/>
          <w:rtl/>
          <w:lang w:bidi="fa-IR"/>
        </w:rPr>
        <w:t xml:space="preserve">ته شد، رویکرد جدیدی بر اساس شبکه عصبی ارائه شده است که می تواند برای انتخاب تامین کننده و ارزیابی عملکرد وی در محیط های تولیدی </w:t>
      </w:r>
      <w:r>
        <w:rPr>
          <w:rFonts w:cs="B Mitra"/>
          <w:lang w:bidi="fa-IR"/>
        </w:rPr>
        <w:t>JIT</w:t>
      </w:r>
      <w:r>
        <w:rPr>
          <w:rFonts w:cs="B Mitra" w:hint="cs"/>
          <w:rtl/>
          <w:lang w:bidi="fa-IR"/>
        </w:rPr>
        <w:t xml:space="preserve"> موثر باشد. </w:t>
      </w:r>
      <w:r w:rsidR="00F6509C">
        <w:rPr>
          <w:rFonts w:cs="B Mitra" w:hint="cs"/>
          <w:rtl/>
          <w:lang w:bidi="fa-IR"/>
        </w:rPr>
        <w:t xml:space="preserve">در شبکه عصبی مبتنی بر سیستم انتخاب تامین کننده، تامین کنندگان به عنوان بردارهای ورودی در خصوص کیفیت ، عملکرد تحویل بهنگام،مکان  و قیمت ارائه شده است و به شبکه های عصبی داده شدند تا به طور موفقیت آمیزی بتوانند تامین کنندگان مناسب را انتخاب کنند. اگر لازم باشد، معیارهای دیگری در رویکرد ارائه شده است که توسط کاربر می تواند مورد بررسی قرار گیرد. </w:t>
      </w:r>
    </w:p>
    <w:p w:rsidR="004505B3" w:rsidRDefault="00515B03" w:rsidP="00515B03">
      <w:pPr>
        <w:bidi/>
        <w:rPr>
          <w:rFonts w:cs="B Mitra"/>
          <w:rtl/>
          <w:lang w:bidi="fa-IR"/>
        </w:rPr>
      </w:pPr>
      <w:r>
        <w:rPr>
          <w:rFonts w:cs="B Mitra" w:hint="cs"/>
          <w:rtl/>
          <w:lang w:bidi="fa-IR"/>
        </w:rPr>
        <w:t>در این سیستم ارزیابی عمل</w:t>
      </w:r>
      <w:r w:rsidR="004505B3">
        <w:rPr>
          <w:rFonts w:cs="B Mitra" w:hint="cs"/>
          <w:rtl/>
          <w:lang w:bidi="fa-IR"/>
        </w:rPr>
        <w:t xml:space="preserve">کرد، تامین کنندگان با توجه به عملکردی کیفی شان ارزیابی شده اند که شامل شش زیر معیار می شود. شبکه عصبی بر اساس سیستم ارزیابی تامین کننده به تامین کنندگان سه گروه تقسیم </w:t>
      </w:r>
      <w:r>
        <w:rPr>
          <w:rFonts w:cs="B Mitra" w:hint="cs"/>
          <w:rtl/>
          <w:lang w:bidi="fa-IR"/>
        </w:rPr>
        <w:t>می</w:t>
      </w:r>
      <w:r w:rsidR="004505B3">
        <w:rPr>
          <w:rFonts w:cs="B Mitra" w:hint="cs"/>
          <w:rtl/>
          <w:lang w:bidi="fa-IR"/>
        </w:rPr>
        <w:t xml:space="preserve"> شود:</w:t>
      </w:r>
    </w:p>
    <w:p w:rsidR="004505B3" w:rsidRPr="00515B03" w:rsidRDefault="0022481D" w:rsidP="00515B03">
      <w:pPr>
        <w:pStyle w:val="ListParagraph"/>
        <w:numPr>
          <w:ilvl w:val="0"/>
          <w:numId w:val="9"/>
        </w:numPr>
        <w:bidi/>
        <w:rPr>
          <w:rFonts w:cs="B Mitra"/>
          <w:rtl/>
          <w:lang w:bidi="fa-IR"/>
        </w:rPr>
      </w:pPr>
      <w:r w:rsidRPr="00515B03">
        <w:rPr>
          <w:rFonts w:cs="B Mitra" w:hint="cs"/>
          <w:rtl/>
          <w:lang w:bidi="fa-IR"/>
        </w:rPr>
        <w:t xml:space="preserve">گروه 1 تامین کنندگان: ادامه کار با این گروه از تامین کنندگان </w:t>
      </w:r>
    </w:p>
    <w:p w:rsidR="0022481D" w:rsidRPr="00515B03" w:rsidRDefault="0022481D" w:rsidP="00515B03">
      <w:pPr>
        <w:pStyle w:val="ListParagraph"/>
        <w:numPr>
          <w:ilvl w:val="0"/>
          <w:numId w:val="9"/>
        </w:numPr>
        <w:bidi/>
        <w:rPr>
          <w:rFonts w:cs="B Mitra"/>
          <w:rtl/>
          <w:lang w:bidi="fa-IR"/>
        </w:rPr>
      </w:pPr>
      <w:r w:rsidRPr="00515B03">
        <w:rPr>
          <w:rFonts w:cs="B Mitra" w:hint="cs"/>
          <w:rtl/>
          <w:lang w:bidi="fa-IR"/>
        </w:rPr>
        <w:t>گروه 2 تامین کنندگان: تامین کنندگان نواقصی دارند که باید بهبود داده شوند</w:t>
      </w:r>
    </w:p>
    <w:p w:rsidR="0022481D" w:rsidRPr="00515B03" w:rsidRDefault="0022481D" w:rsidP="00515B03">
      <w:pPr>
        <w:pStyle w:val="ListParagraph"/>
        <w:numPr>
          <w:ilvl w:val="0"/>
          <w:numId w:val="9"/>
        </w:numPr>
        <w:bidi/>
        <w:rPr>
          <w:rFonts w:cs="B Mitra"/>
          <w:rtl/>
          <w:lang w:bidi="fa-IR"/>
        </w:rPr>
      </w:pPr>
      <w:r w:rsidRPr="00515B03">
        <w:rPr>
          <w:rFonts w:cs="B Mitra" w:hint="cs"/>
          <w:rtl/>
          <w:lang w:bidi="fa-IR"/>
        </w:rPr>
        <w:t>گروه 3 تامین کنندگان: پایان کار با این گروه از تامین کنندگان</w:t>
      </w:r>
    </w:p>
    <w:p w:rsidR="0022481D" w:rsidRDefault="0022481D" w:rsidP="00515B03">
      <w:pPr>
        <w:bidi/>
        <w:rPr>
          <w:rFonts w:cs="B Mitra"/>
          <w:rtl/>
          <w:lang w:bidi="fa-IR"/>
        </w:rPr>
      </w:pPr>
      <w:r>
        <w:rPr>
          <w:rFonts w:cs="B Mitra" w:hint="cs"/>
          <w:rtl/>
          <w:lang w:bidi="fa-IR"/>
        </w:rPr>
        <w:t>برای گروه 2 تامین کنندگان، تصمیم گیرنده می تواند نقاطی</w:t>
      </w:r>
      <w:r w:rsidR="00515B03">
        <w:rPr>
          <w:rFonts w:cs="B Mitra" w:hint="cs"/>
          <w:rtl/>
          <w:lang w:bidi="fa-IR"/>
        </w:rPr>
        <w:t xml:space="preserve"> </w:t>
      </w:r>
      <w:r>
        <w:rPr>
          <w:rFonts w:cs="B Mitra" w:hint="cs"/>
          <w:rtl/>
          <w:lang w:bidi="fa-IR"/>
        </w:rPr>
        <w:t>را ببیند که باید بهبود یابند تا ارزش خروجی در سیستم شبکه عصبی به درستی تعیین شود</w:t>
      </w:r>
      <w:r w:rsidR="00515B03">
        <w:rPr>
          <w:rFonts w:cs="B Mitra" w:hint="cs"/>
          <w:rtl/>
          <w:lang w:bidi="fa-IR"/>
        </w:rPr>
        <w:t>.</w:t>
      </w:r>
    </w:p>
    <w:p w:rsidR="0022481D" w:rsidRDefault="0022481D" w:rsidP="0022481D">
      <w:pPr>
        <w:bidi/>
        <w:rPr>
          <w:rFonts w:cs="B Mitra"/>
          <w:rtl/>
          <w:lang w:bidi="fa-IR"/>
        </w:rPr>
      </w:pPr>
      <w:r>
        <w:rPr>
          <w:rFonts w:cs="B Mitra" w:hint="cs"/>
          <w:rtl/>
          <w:lang w:bidi="fa-IR"/>
        </w:rPr>
        <w:t xml:space="preserve">در این تحقیق نشان داده شد که شبکه عصبی ارائه شده بر اساس رویکردی است که می تواند با محدودیتهای تکنیک های سنتی سرکار داشته باشد و کاربردهای </w:t>
      </w:r>
      <w:r>
        <w:rPr>
          <w:rFonts w:cs="B Mitra"/>
          <w:lang w:bidi="fa-IR"/>
        </w:rPr>
        <w:t>SCM</w:t>
      </w:r>
      <w:r>
        <w:rPr>
          <w:rFonts w:cs="B Mitra" w:hint="cs"/>
          <w:rtl/>
          <w:lang w:bidi="fa-IR"/>
        </w:rPr>
        <w:t xml:space="preserve"> کارامدی در صنعت تولیدی برای محیط های تولید </w:t>
      </w:r>
      <w:r>
        <w:rPr>
          <w:rFonts w:cs="B Mitra"/>
          <w:lang w:bidi="fa-IR"/>
        </w:rPr>
        <w:t>JIT</w:t>
      </w:r>
      <w:r>
        <w:rPr>
          <w:rFonts w:cs="B Mitra" w:hint="cs"/>
          <w:rtl/>
          <w:lang w:bidi="fa-IR"/>
        </w:rPr>
        <w:t xml:space="preserve"> داشته باشد. این نتایج برای داده</w:t>
      </w:r>
      <w:r w:rsidR="00515B03">
        <w:rPr>
          <w:rFonts w:cs="B Mitra" w:hint="cs"/>
          <w:rtl/>
          <w:lang w:bidi="fa-IR"/>
        </w:rPr>
        <w:t xml:space="preserve"> </w:t>
      </w:r>
      <w:r>
        <w:rPr>
          <w:rFonts w:cs="B Mitra" w:hint="cs"/>
          <w:rtl/>
          <w:lang w:bidi="fa-IR"/>
        </w:rPr>
        <w:t xml:space="preserve">های خودرو سازها نشان می دهد که </w:t>
      </w:r>
      <w:r w:rsidR="002704AF">
        <w:rPr>
          <w:rFonts w:cs="B Mitra" w:hint="cs"/>
          <w:rtl/>
          <w:lang w:bidi="fa-IR"/>
        </w:rPr>
        <w:t>سیستم</w:t>
      </w:r>
      <w:r>
        <w:rPr>
          <w:rFonts w:cs="B Mitra" w:hint="cs"/>
          <w:rtl/>
          <w:lang w:bidi="fa-IR"/>
        </w:rPr>
        <w:t xml:space="preserve"> های انتخاب و ارزیابی عملکرد تامین کننده مبتنی بر شبکه های عصبی می تواند به تولید کنندگان در انتخاب مناسب ترین تامین کننده کمک کرده و ارزیابی کارامد و ساده ای از عملکرد تامین کنندگان داشته باشند. تحقیقات بعدی می تواند شامل افزودن معیارهای جدید و در صورت نیاز مرتبط با سایر حوزههای کاربرد باشد. </w:t>
      </w:r>
    </w:p>
    <w:p w:rsidR="004B5435" w:rsidRDefault="004B5435" w:rsidP="004B5435">
      <w:pPr>
        <w:bidi/>
        <w:rPr>
          <w:rFonts w:cs="B Mitra"/>
          <w:rtl/>
          <w:lang w:bidi="fa-IR"/>
        </w:rPr>
      </w:pPr>
      <w:r>
        <w:rPr>
          <w:rFonts w:cs="B Mitra" w:hint="cs"/>
          <w:rtl/>
          <w:lang w:bidi="fa-IR"/>
        </w:rPr>
        <w:t>جدول 1</w:t>
      </w:r>
    </w:p>
    <w:tbl>
      <w:tblPr>
        <w:tblStyle w:val="TableGrid"/>
        <w:bidiVisual/>
        <w:tblW w:w="0" w:type="auto"/>
        <w:tblLook w:val="04A0"/>
      </w:tblPr>
      <w:tblGrid>
        <w:gridCol w:w="738"/>
        <w:gridCol w:w="1710"/>
        <w:gridCol w:w="1440"/>
        <w:gridCol w:w="5688"/>
      </w:tblGrid>
      <w:tr w:rsidR="004B5435" w:rsidTr="004B5435">
        <w:tc>
          <w:tcPr>
            <w:tcW w:w="738" w:type="dxa"/>
          </w:tcPr>
          <w:p w:rsidR="004B5435" w:rsidRDefault="004B5435" w:rsidP="004B5435">
            <w:pPr>
              <w:bidi/>
              <w:rPr>
                <w:rFonts w:cs="B Mitra"/>
                <w:rtl/>
                <w:lang w:bidi="fa-IR"/>
              </w:rPr>
            </w:pPr>
            <w:r>
              <w:rPr>
                <w:rFonts w:cs="B Mitra" w:hint="cs"/>
                <w:rtl/>
                <w:lang w:bidi="fa-IR"/>
              </w:rPr>
              <w:lastRenderedPageBreak/>
              <w:t>ردیف</w:t>
            </w:r>
          </w:p>
        </w:tc>
        <w:tc>
          <w:tcPr>
            <w:tcW w:w="1710" w:type="dxa"/>
          </w:tcPr>
          <w:p w:rsidR="004B5435" w:rsidRDefault="004B5435" w:rsidP="004B5435">
            <w:pPr>
              <w:bidi/>
              <w:rPr>
                <w:rFonts w:cs="B Mitra"/>
                <w:rtl/>
                <w:lang w:bidi="fa-IR"/>
              </w:rPr>
            </w:pPr>
            <w:r>
              <w:rPr>
                <w:rFonts w:cs="B Mitra" w:hint="cs"/>
                <w:rtl/>
                <w:lang w:bidi="fa-IR"/>
              </w:rPr>
              <w:t>ورودی</w:t>
            </w:r>
          </w:p>
        </w:tc>
        <w:tc>
          <w:tcPr>
            <w:tcW w:w="1440" w:type="dxa"/>
          </w:tcPr>
          <w:p w:rsidR="004B5435" w:rsidRDefault="004B5435" w:rsidP="004B5435">
            <w:pPr>
              <w:bidi/>
              <w:rPr>
                <w:rFonts w:cs="B Mitra"/>
                <w:rtl/>
                <w:lang w:bidi="fa-IR"/>
              </w:rPr>
            </w:pPr>
            <w:r>
              <w:rPr>
                <w:rFonts w:cs="B Mitra" w:hint="cs"/>
                <w:rtl/>
                <w:lang w:bidi="fa-IR"/>
              </w:rPr>
              <w:t>فاصله</w:t>
            </w:r>
          </w:p>
        </w:tc>
        <w:tc>
          <w:tcPr>
            <w:tcW w:w="5688" w:type="dxa"/>
          </w:tcPr>
          <w:p w:rsidR="004B5435" w:rsidRDefault="004B5435" w:rsidP="004B5435">
            <w:pPr>
              <w:bidi/>
              <w:rPr>
                <w:rFonts w:cs="B Mitra"/>
                <w:rtl/>
                <w:lang w:bidi="fa-IR"/>
              </w:rPr>
            </w:pPr>
            <w:r>
              <w:rPr>
                <w:rFonts w:cs="B Mitra" w:hint="cs"/>
                <w:rtl/>
                <w:lang w:bidi="fa-IR"/>
              </w:rPr>
              <w:t xml:space="preserve">توضیح </w:t>
            </w:r>
          </w:p>
        </w:tc>
      </w:tr>
      <w:tr w:rsidR="004B5435" w:rsidTr="004B5435">
        <w:tc>
          <w:tcPr>
            <w:tcW w:w="738" w:type="dxa"/>
          </w:tcPr>
          <w:p w:rsidR="004B5435" w:rsidRDefault="004B5435" w:rsidP="004B5435">
            <w:pPr>
              <w:bidi/>
              <w:rPr>
                <w:rFonts w:cs="B Mitra"/>
                <w:rtl/>
                <w:lang w:bidi="fa-IR"/>
              </w:rPr>
            </w:pPr>
            <w:r>
              <w:rPr>
                <w:rFonts w:cs="B Mitra" w:hint="cs"/>
                <w:rtl/>
                <w:lang w:bidi="fa-IR"/>
              </w:rPr>
              <w:t>1</w:t>
            </w:r>
          </w:p>
        </w:tc>
        <w:tc>
          <w:tcPr>
            <w:tcW w:w="1710" w:type="dxa"/>
          </w:tcPr>
          <w:p w:rsidR="004B5435" w:rsidRDefault="004B5435" w:rsidP="004B5435">
            <w:pPr>
              <w:bidi/>
              <w:rPr>
                <w:rFonts w:cs="B Mitra"/>
                <w:rtl/>
                <w:lang w:bidi="fa-IR"/>
              </w:rPr>
            </w:pPr>
            <w:r>
              <w:rPr>
                <w:rFonts w:cs="B Mitra" w:hint="cs"/>
                <w:rtl/>
                <w:lang w:bidi="fa-IR"/>
              </w:rPr>
              <w:t xml:space="preserve">کیفیت </w:t>
            </w:r>
          </w:p>
        </w:tc>
        <w:tc>
          <w:tcPr>
            <w:tcW w:w="1440" w:type="dxa"/>
          </w:tcPr>
          <w:p w:rsidR="004B5435" w:rsidRDefault="004B5435" w:rsidP="004B5435">
            <w:pPr>
              <w:bidi/>
              <w:rPr>
                <w:rFonts w:cs="B Mitra"/>
                <w:rtl/>
                <w:lang w:bidi="fa-IR"/>
              </w:rPr>
            </w:pPr>
            <w:r>
              <w:rPr>
                <w:rFonts w:cs="B Mitra" w:hint="cs"/>
                <w:rtl/>
                <w:lang w:bidi="fa-IR"/>
              </w:rPr>
              <w:t>1-0</w:t>
            </w:r>
          </w:p>
        </w:tc>
        <w:tc>
          <w:tcPr>
            <w:tcW w:w="5688" w:type="dxa"/>
          </w:tcPr>
          <w:p w:rsidR="004B5435" w:rsidRDefault="004B5435" w:rsidP="004B5435">
            <w:pPr>
              <w:bidi/>
              <w:rPr>
                <w:rFonts w:cs="B Mitra"/>
                <w:lang w:bidi="fa-IR"/>
              </w:rPr>
            </w:pPr>
            <w:r>
              <w:rPr>
                <w:rFonts w:cs="B Mitra" w:hint="cs"/>
                <w:rtl/>
                <w:lang w:bidi="fa-IR"/>
              </w:rPr>
              <w:t>درصد قطعات قابل قبول در تعداد محصولات قابل عرضه گذشته</w:t>
            </w:r>
          </w:p>
        </w:tc>
      </w:tr>
      <w:tr w:rsidR="004B5435" w:rsidTr="004B5435">
        <w:tc>
          <w:tcPr>
            <w:tcW w:w="738" w:type="dxa"/>
          </w:tcPr>
          <w:p w:rsidR="004B5435" w:rsidRDefault="004B5435" w:rsidP="004B5435">
            <w:pPr>
              <w:bidi/>
              <w:rPr>
                <w:rFonts w:cs="B Mitra"/>
                <w:rtl/>
                <w:lang w:bidi="fa-IR"/>
              </w:rPr>
            </w:pPr>
            <w:r>
              <w:rPr>
                <w:rFonts w:cs="B Mitra" w:hint="cs"/>
                <w:rtl/>
                <w:lang w:bidi="fa-IR"/>
              </w:rPr>
              <w:t>2</w:t>
            </w:r>
          </w:p>
        </w:tc>
        <w:tc>
          <w:tcPr>
            <w:tcW w:w="1710" w:type="dxa"/>
          </w:tcPr>
          <w:p w:rsidR="004B5435" w:rsidRDefault="004B5435" w:rsidP="004B5435">
            <w:pPr>
              <w:bidi/>
              <w:rPr>
                <w:rFonts w:cs="B Mitra"/>
                <w:lang w:bidi="fa-IR"/>
              </w:rPr>
            </w:pPr>
            <w:r>
              <w:rPr>
                <w:rFonts w:cs="B Mitra" w:hint="cs"/>
                <w:rtl/>
                <w:lang w:bidi="fa-IR"/>
              </w:rPr>
              <w:t xml:space="preserve">عملکرد تحویل </w:t>
            </w:r>
            <w:r>
              <w:rPr>
                <w:rFonts w:cs="B Mitra"/>
                <w:lang w:bidi="fa-IR"/>
              </w:rPr>
              <w:t>JIT</w:t>
            </w:r>
          </w:p>
        </w:tc>
        <w:tc>
          <w:tcPr>
            <w:tcW w:w="1440" w:type="dxa"/>
          </w:tcPr>
          <w:p w:rsidR="004B5435" w:rsidRDefault="004B5435" w:rsidP="004B5435">
            <w:pPr>
              <w:bidi/>
              <w:rPr>
                <w:rFonts w:cs="B Mitra"/>
                <w:rtl/>
                <w:lang w:bidi="fa-IR"/>
              </w:rPr>
            </w:pPr>
            <w:r>
              <w:rPr>
                <w:rFonts w:cs="B Mitra" w:hint="cs"/>
                <w:rtl/>
                <w:lang w:bidi="fa-IR"/>
              </w:rPr>
              <w:t>1-0</w:t>
            </w:r>
          </w:p>
        </w:tc>
        <w:tc>
          <w:tcPr>
            <w:tcW w:w="5688" w:type="dxa"/>
          </w:tcPr>
          <w:p w:rsidR="004B5435" w:rsidRDefault="004B5435" w:rsidP="004B5435">
            <w:pPr>
              <w:bidi/>
              <w:rPr>
                <w:rFonts w:cs="B Mitra"/>
                <w:rtl/>
                <w:lang w:bidi="fa-IR"/>
              </w:rPr>
            </w:pPr>
            <w:r>
              <w:rPr>
                <w:rFonts w:cs="B Mitra" w:hint="cs"/>
                <w:rtl/>
                <w:lang w:bidi="fa-IR"/>
              </w:rPr>
              <w:t xml:space="preserve">درصد عملکرد در تحویل بهنگام در تعداد محصولات عرضه شده قبلی </w:t>
            </w:r>
          </w:p>
        </w:tc>
      </w:tr>
      <w:tr w:rsidR="004B5435" w:rsidTr="004B5435">
        <w:tc>
          <w:tcPr>
            <w:tcW w:w="738" w:type="dxa"/>
          </w:tcPr>
          <w:p w:rsidR="004B5435" w:rsidRDefault="004B5435" w:rsidP="004B5435">
            <w:pPr>
              <w:bidi/>
              <w:rPr>
                <w:rFonts w:cs="B Mitra"/>
                <w:rtl/>
                <w:lang w:bidi="fa-IR"/>
              </w:rPr>
            </w:pPr>
            <w:r>
              <w:rPr>
                <w:rFonts w:cs="B Mitra" w:hint="cs"/>
                <w:rtl/>
                <w:lang w:bidi="fa-IR"/>
              </w:rPr>
              <w:t>3</w:t>
            </w:r>
          </w:p>
        </w:tc>
        <w:tc>
          <w:tcPr>
            <w:tcW w:w="1710" w:type="dxa"/>
          </w:tcPr>
          <w:p w:rsidR="004B5435" w:rsidRDefault="004B5435" w:rsidP="004B5435">
            <w:pPr>
              <w:bidi/>
              <w:rPr>
                <w:rFonts w:cs="B Mitra"/>
                <w:rtl/>
                <w:lang w:bidi="fa-IR"/>
              </w:rPr>
            </w:pPr>
            <w:r>
              <w:rPr>
                <w:rFonts w:cs="B Mitra" w:hint="cs"/>
                <w:rtl/>
                <w:lang w:bidi="fa-IR"/>
              </w:rPr>
              <w:t>مکان</w:t>
            </w:r>
          </w:p>
        </w:tc>
        <w:tc>
          <w:tcPr>
            <w:tcW w:w="1440" w:type="dxa"/>
          </w:tcPr>
          <w:p w:rsidR="004B5435" w:rsidRDefault="004B5435" w:rsidP="004B5435">
            <w:pPr>
              <w:bidi/>
              <w:rPr>
                <w:rFonts w:cs="B Mitra"/>
                <w:rtl/>
                <w:lang w:bidi="fa-IR"/>
              </w:rPr>
            </w:pPr>
            <w:r>
              <w:rPr>
                <w:rFonts w:cs="B Mitra" w:hint="cs"/>
                <w:rtl/>
                <w:lang w:bidi="fa-IR"/>
              </w:rPr>
              <w:t>0.5-0.45-0.35-.30-0.10</w:t>
            </w:r>
          </w:p>
        </w:tc>
        <w:tc>
          <w:tcPr>
            <w:tcW w:w="5688" w:type="dxa"/>
          </w:tcPr>
          <w:p w:rsidR="004B5435" w:rsidRPr="004B5435" w:rsidRDefault="004B5435" w:rsidP="004B5435">
            <w:pPr>
              <w:bidi/>
              <w:rPr>
                <w:rFonts w:cs="B Mitra"/>
                <w:lang w:bidi="fa-IR"/>
              </w:rPr>
            </w:pPr>
            <w:r w:rsidRPr="004B5435">
              <w:rPr>
                <w:rFonts w:cs="B Mitra"/>
                <w:rtl/>
                <w:lang w:bidi="fa-IR"/>
              </w:rPr>
              <w:t xml:space="preserve">0.10: </w:t>
            </w:r>
            <w:r>
              <w:rPr>
                <w:rFonts w:cs="B Mitra" w:hint="cs"/>
                <w:rtl/>
                <w:lang w:bidi="fa-IR"/>
              </w:rPr>
              <w:t>خیلی دور</w:t>
            </w:r>
            <w:r w:rsidRPr="004B5435">
              <w:rPr>
                <w:rFonts w:cs="B Mitra"/>
                <w:lang w:bidi="fa-IR"/>
              </w:rPr>
              <w:t xml:space="preserve">– 0.30: </w:t>
            </w:r>
            <w:r>
              <w:rPr>
                <w:rFonts w:cs="B Mitra" w:hint="cs"/>
                <w:rtl/>
                <w:lang w:bidi="fa-IR"/>
              </w:rPr>
              <w:t>نسبتا دور</w:t>
            </w:r>
            <w:r w:rsidRPr="004B5435">
              <w:rPr>
                <w:rFonts w:cs="B Mitra"/>
                <w:lang w:bidi="fa-IR"/>
              </w:rPr>
              <w:t>– 0.35</w:t>
            </w:r>
            <w:r w:rsidRPr="004B5435">
              <w:rPr>
                <w:rFonts w:cs="B Mitra"/>
                <w:rtl/>
                <w:lang w:bidi="fa-IR"/>
              </w:rPr>
              <w:t>:</w:t>
            </w:r>
          </w:p>
          <w:p w:rsidR="004B5435" w:rsidRPr="004B5435" w:rsidRDefault="004B5435" w:rsidP="004B5435">
            <w:pPr>
              <w:bidi/>
              <w:rPr>
                <w:rFonts w:cs="B Mitra"/>
                <w:lang w:bidi="fa-IR"/>
              </w:rPr>
            </w:pPr>
            <w:r>
              <w:rPr>
                <w:rFonts w:cs="B Mitra" w:hint="cs"/>
                <w:rtl/>
                <w:lang w:bidi="fa-IR"/>
              </w:rPr>
              <w:t>کمی دور</w:t>
            </w:r>
            <w:r w:rsidRPr="004B5435">
              <w:rPr>
                <w:rFonts w:cs="B Mitra"/>
                <w:lang w:bidi="fa-IR"/>
              </w:rPr>
              <w:t xml:space="preserve">– 0.45: </w:t>
            </w:r>
            <w:r>
              <w:rPr>
                <w:rFonts w:cs="B Mitra" w:hint="cs"/>
                <w:rtl/>
                <w:lang w:bidi="fa-IR"/>
              </w:rPr>
              <w:t xml:space="preserve">نزدیک </w:t>
            </w:r>
            <w:r w:rsidRPr="004B5435">
              <w:rPr>
                <w:rFonts w:cs="B Mitra"/>
                <w:lang w:bidi="fa-IR"/>
              </w:rPr>
              <w:t xml:space="preserve"> – 0.50: </w:t>
            </w:r>
            <w:r>
              <w:rPr>
                <w:rFonts w:cs="B Mitra" w:hint="cs"/>
                <w:rtl/>
                <w:lang w:bidi="fa-IR"/>
              </w:rPr>
              <w:t xml:space="preserve">خیلی نزدیک </w:t>
            </w:r>
          </w:p>
          <w:p w:rsidR="004B5435" w:rsidRDefault="004B5435" w:rsidP="004B5435">
            <w:pPr>
              <w:bidi/>
              <w:rPr>
                <w:rFonts w:cs="B Mitra"/>
                <w:lang w:bidi="fa-IR"/>
              </w:rPr>
            </w:pPr>
          </w:p>
        </w:tc>
      </w:tr>
      <w:tr w:rsidR="004B5435" w:rsidTr="004B5435">
        <w:tc>
          <w:tcPr>
            <w:tcW w:w="738" w:type="dxa"/>
          </w:tcPr>
          <w:p w:rsidR="004B5435" w:rsidRDefault="004B5435" w:rsidP="004B5435">
            <w:pPr>
              <w:bidi/>
              <w:rPr>
                <w:rFonts w:cs="B Mitra"/>
                <w:rtl/>
                <w:lang w:bidi="fa-IR"/>
              </w:rPr>
            </w:pPr>
            <w:r>
              <w:rPr>
                <w:rFonts w:cs="B Mitra" w:hint="cs"/>
                <w:rtl/>
                <w:lang w:bidi="fa-IR"/>
              </w:rPr>
              <w:t>4</w:t>
            </w:r>
          </w:p>
        </w:tc>
        <w:tc>
          <w:tcPr>
            <w:tcW w:w="1710" w:type="dxa"/>
          </w:tcPr>
          <w:p w:rsidR="004B5435" w:rsidRDefault="004B5435" w:rsidP="004B5435">
            <w:pPr>
              <w:bidi/>
              <w:rPr>
                <w:rFonts w:cs="B Mitra"/>
                <w:rtl/>
                <w:lang w:bidi="fa-IR"/>
              </w:rPr>
            </w:pPr>
            <w:r>
              <w:rPr>
                <w:rFonts w:cs="B Mitra" w:hint="cs"/>
                <w:rtl/>
                <w:lang w:bidi="fa-IR"/>
              </w:rPr>
              <w:t>قیمت</w:t>
            </w:r>
          </w:p>
        </w:tc>
        <w:tc>
          <w:tcPr>
            <w:tcW w:w="1440" w:type="dxa"/>
          </w:tcPr>
          <w:p w:rsidR="004B5435" w:rsidRDefault="004B5435" w:rsidP="004B5435">
            <w:pPr>
              <w:bidi/>
              <w:rPr>
                <w:rFonts w:cs="B Mitra"/>
                <w:rtl/>
                <w:lang w:bidi="fa-IR"/>
              </w:rPr>
            </w:pPr>
            <w:r>
              <w:rPr>
                <w:rFonts w:cs="B Mitra" w:hint="cs"/>
                <w:rtl/>
                <w:lang w:bidi="fa-IR"/>
              </w:rPr>
              <w:t>1-0</w:t>
            </w:r>
          </w:p>
        </w:tc>
        <w:tc>
          <w:tcPr>
            <w:tcW w:w="5688" w:type="dxa"/>
          </w:tcPr>
          <w:p w:rsidR="004B5435" w:rsidRDefault="004B5435" w:rsidP="004B5435">
            <w:pPr>
              <w:bidi/>
              <w:rPr>
                <w:rFonts w:cs="B Mitra"/>
                <w:rtl/>
                <w:lang w:bidi="fa-IR"/>
              </w:rPr>
            </w:pPr>
            <w:r>
              <w:rPr>
                <w:rFonts w:cs="B Mitra" w:hint="cs"/>
                <w:rtl/>
                <w:lang w:bidi="fa-IR"/>
              </w:rPr>
              <w:t>قیمت پیشنهادی تامین کننده / حداکثر قیمت برای قطعات</w:t>
            </w:r>
          </w:p>
        </w:tc>
      </w:tr>
    </w:tbl>
    <w:p w:rsidR="004B5435" w:rsidRDefault="004B5435" w:rsidP="004B5435">
      <w:pPr>
        <w:bidi/>
        <w:rPr>
          <w:rFonts w:cs="B Mitra"/>
          <w:rtl/>
          <w:lang w:bidi="fa-IR"/>
        </w:rPr>
      </w:pPr>
    </w:p>
    <w:p w:rsidR="004B5435" w:rsidRDefault="004B5435" w:rsidP="004B5435">
      <w:pPr>
        <w:bidi/>
        <w:rPr>
          <w:rFonts w:cs="B Mitra"/>
          <w:rtl/>
          <w:lang w:bidi="fa-IR"/>
        </w:rPr>
      </w:pPr>
      <w:r>
        <w:rPr>
          <w:rFonts w:cs="B Mitra" w:hint="cs"/>
          <w:rtl/>
          <w:lang w:bidi="fa-IR"/>
        </w:rPr>
        <w:t xml:space="preserve">شکل 1: ساختار عمومی شبکه عصبی برای انتخاب تامین کننده </w:t>
      </w:r>
    </w:p>
    <w:p w:rsidR="00B048BA" w:rsidRDefault="00812459" w:rsidP="004B5435">
      <w:pPr>
        <w:bidi/>
        <w:rPr>
          <w:rFonts w:cs="B Mitra"/>
          <w:rtl/>
          <w:lang w:bidi="fa-IR"/>
        </w:rPr>
      </w:pPr>
      <w:r>
        <w:rPr>
          <w:rFonts w:cs="B Mitra"/>
          <w:noProof/>
          <w:rtl/>
        </w:rPr>
        <w:pict>
          <v:shapetype id="_x0000_t202" coordsize="21600,21600" o:spt="202" path="m,l,21600r21600,l21600,xe">
            <v:stroke joinstyle="miter"/>
            <v:path gradientshapeok="t" o:connecttype="rect"/>
          </v:shapetype>
          <v:shape id="_x0000_s1030" type="#_x0000_t202" style="position:absolute;left:0;text-align:left;margin-left:316.15pt;margin-top:61.4pt;width:109.2pt;height:44.75pt;z-index:251664384;mso-width-relative:margin;mso-height-relative:margin" stroked="f">
            <v:textbox>
              <w:txbxContent>
                <w:p w:rsidR="00B048BA" w:rsidRPr="00B048BA" w:rsidRDefault="00B048BA" w:rsidP="00B048BA">
                  <w:pPr>
                    <w:pStyle w:val="ListParagraph"/>
                    <w:numPr>
                      <w:ilvl w:val="0"/>
                      <w:numId w:val="5"/>
                    </w:numPr>
                    <w:bidi/>
                    <w:jc w:val="center"/>
                    <w:rPr>
                      <w:rFonts w:cs="B Mitra"/>
                      <w:sz w:val="18"/>
                      <w:szCs w:val="18"/>
                      <w:rtl/>
                      <w:lang w:bidi="fa-IR"/>
                    </w:rPr>
                  </w:pPr>
                  <w:r w:rsidRPr="00B048BA">
                    <w:rPr>
                      <w:rFonts w:cs="B Mitra" w:hint="cs"/>
                      <w:sz w:val="18"/>
                      <w:szCs w:val="18"/>
                      <w:rtl/>
                      <w:lang w:bidi="fa-IR"/>
                    </w:rPr>
                    <w:t xml:space="preserve">1= تامین کننده انتخاب شده </w:t>
                  </w:r>
                </w:p>
                <w:p w:rsidR="00B048BA" w:rsidRPr="00B048BA" w:rsidRDefault="00B048BA" w:rsidP="00B048BA">
                  <w:pPr>
                    <w:pStyle w:val="ListParagraph"/>
                    <w:numPr>
                      <w:ilvl w:val="0"/>
                      <w:numId w:val="5"/>
                    </w:numPr>
                    <w:bidi/>
                    <w:jc w:val="center"/>
                    <w:rPr>
                      <w:rFonts w:cs="B Mitra"/>
                      <w:sz w:val="18"/>
                      <w:szCs w:val="18"/>
                      <w:lang w:bidi="fa-IR"/>
                    </w:rPr>
                  </w:pPr>
                  <w:r>
                    <w:rPr>
                      <w:rFonts w:cs="B Mitra"/>
                      <w:sz w:val="18"/>
                      <w:szCs w:val="18"/>
                      <w:lang w:bidi="fa-IR"/>
                    </w:rPr>
                    <w:t>0</w:t>
                  </w:r>
                  <w:r>
                    <w:rPr>
                      <w:rFonts w:cs="B Mitra" w:hint="cs"/>
                      <w:sz w:val="18"/>
                      <w:szCs w:val="18"/>
                      <w:rtl/>
                      <w:lang w:bidi="fa-IR"/>
                    </w:rPr>
                    <w:t xml:space="preserve"> </w:t>
                  </w:r>
                  <w:r w:rsidRPr="00B048BA">
                    <w:rPr>
                      <w:rFonts w:cs="B Mitra" w:hint="cs"/>
                      <w:sz w:val="18"/>
                      <w:szCs w:val="18"/>
                      <w:rtl/>
                      <w:lang w:bidi="fa-IR"/>
                    </w:rPr>
                    <w:t xml:space="preserve">= تامین </w:t>
                  </w:r>
                  <w:r>
                    <w:rPr>
                      <w:rFonts w:cs="B Mitra" w:hint="cs"/>
                      <w:sz w:val="18"/>
                      <w:szCs w:val="18"/>
                      <w:rtl/>
                      <w:lang w:bidi="fa-IR"/>
                    </w:rPr>
                    <w:t>ک</w:t>
                  </w:r>
                  <w:r w:rsidRPr="00B048BA">
                    <w:rPr>
                      <w:rFonts w:cs="B Mitra" w:hint="cs"/>
                      <w:sz w:val="18"/>
                      <w:szCs w:val="18"/>
                      <w:rtl/>
                      <w:lang w:bidi="fa-IR"/>
                    </w:rPr>
                    <w:t>ننده انتخاب نشده</w:t>
                  </w:r>
                </w:p>
              </w:txbxContent>
            </v:textbox>
          </v:shape>
        </w:pict>
      </w:r>
      <w:r>
        <w:rPr>
          <w:rFonts w:cs="B Mitra"/>
          <w:noProof/>
          <w:rtl/>
        </w:rPr>
        <w:pict>
          <v:shape id="_x0000_s1027" type="#_x0000_t202" style="position:absolute;left:0;text-align:left;margin-left:33.05pt;margin-top:51.3pt;width:108.45pt;height:68.15pt;z-index:251661312;mso-width-relative:margin;mso-height-relative:margin" stroked="f">
            <v:textbox>
              <w:txbxContent>
                <w:p w:rsidR="004B5435" w:rsidRPr="004B5435" w:rsidRDefault="004B5435" w:rsidP="004B5435">
                  <w:pPr>
                    <w:pStyle w:val="ListParagraph"/>
                    <w:numPr>
                      <w:ilvl w:val="0"/>
                      <w:numId w:val="4"/>
                    </w:numPr>
                    <w:bidi/>
                    <w:spacing w:line="240" w:lineRule="auto"/>
                    <w:rPr>
                      <w:rFonts w:cs="B Mitra"/>
                      <w:rtl/>
                      <w:lang w:bidi="fa-IR"/>
                    </w:rPr>
                  </w:pPr>
                  <w:r w:rsidRPr="004B5435">
                    <w:rPr>
                      <w:rFonts w:cs="B Mitra" w:hint="cs"/>
                      <w:rtl/>
                      <w:lang w:bidi="fa-IR"/>
                    </w:rPr>
                    <w:t>کیفیت</w:t>
                  </w:r>
                </w:p>
                <w:p w:rsidR="004B5435" w:rsidRPr="004B5435" w:rsidRDefault="004B5435" w:rsidP="004B5435">
                  <w:pPr>
                    <w:pStyle w:val="ListParagraph"/>
                    <w:numPr>
                      <w:ilvl w:val="0"/>
                      <w:numId w:val="4"/>
                    </w:numPr>
                    <w:bidi/>
                    <w:spacing w:line="240" w:lineRule="auto"/>
                    <w:rPr>
                      <w:rFonts w:cs="B Mitra"/>
                      <w:rtl/>
                      <w:lang w:bidi="fa-IR"/>
                    </w:rPr>
                  </w:pPr>
                  <w:r w:rsidRPr="004B5435">
                    <w:rPr>
                      <w:rFonts w:cs="B Mitra" w:hint="cs"/>
                      <w:rtl/>
                      <w:lang w:bidi="fa-IR"/>
                    </w:rPr>
                    <w:t>عملکرد تحویل بهنگام</w:t>
                  </w:r>
                </w:p>
                <w:p w:rsidR="004B5435" w:rsidRPr="004B5435" w:rsidRDefault="004B5435" w:rsidP="004B5435">
                  <w:pPr>
                    <w:pStyle w:val="ListParagraph"/>
                    <w:numPr>
                      <w:ilvl w:val="0"/>
                      <w:numId w:val="4"/>
                    </w:numPr>
                    <w:bidi/>
                    <w:spacing w:line="240" w:lineRule="auto"/>
                    <w:rPr>
                      <w:rFonts w:cs="B Mitra"/>
                      <w:rtl/>
                      <w:lang w:bidi="fa-IR"/>
                    </w:rPr>
                  </w:pPr>
                  <w:r w:rsidRPr="004B5435">
                    <w:rPr>
                      <w:rFonts w:cs="B Mitra" w:hint="cs"/>
                      <w:rtl/>
                      <w:lang w:bidi="fa-IR"/>
                    </w:rPr>
                    <w:t>مکان</w:t>
                  </w:r>
                </w:p>
                <w:p w:rsidR="004B5435" w:rsidRPr="004B5435" w:rsidRDefault="004B5435" w:rsidP="004B5435">
                  <w:pPr>
                    <w:pStyle w:val="ListParagraph"/>
                    <w:numPr>
                      <w:ilvl w:val="0"/>
                      <w:numId w:val="4"/>
                    </w:numPr>
                    <w:bidi/>
                    <w:spacing w:line="240" w:lineRule="auto"/>
                    <w:rPr>
                      <w:rFonts w:cs="B Mitra"/>
                      <w:lang w:bidi="fa-IR"/>
                    </w:rPr>
                  </w:pPr>
                  <w:r w:rsidRPr="004B5435">
                    <w:rPr>
                      <w:rFonts w:cs="B Mitra" w:hint="cs"/>
                      <w:rtl/>
                      <w:lang w:bidi="fa-IR"/>
                    </w:rPr>
                    <w:t xml:space="preserve">قیمت </w:t>
                  </w:r>
                </w:p>
              </w:txbxContent>
            </v:textbox>
          </v:shape>
        </w:pict>
      </w:r>
      <w:r>
        <w:rPr>
          <w:rFonts w:cs="B Mitra"/>
          <w:noProof/>
          <w:rtl/>
        </w:rPr>
        <w:pict>
          <v:shape id="_x0000_s1028" type="#_x0000_t202" style="position:absolute;left:0;text-align:left;margin-left:336.45pt;margin-top:24.5pt;width:65.5pt;height:21.95pt;z-index:251662336;mso-width-relative:margin;mso-height-relative:margin" stroked="f">
            <v:textbox>
              <w:txbxContent>
                <w:p w:rsidR="004B5435" w:rsidRPr="004B5435" w:rsidRDefault="004B5435" w:rsidP="004B5435">
                  <w:pPr>
                    <w:bidi/>
                    <w:jc w:val="center"/>
                    <w:rPr>
                      <w:rFonts w:cs="B Mitra"/>
                    </w:rPr>
                  </w:pPr>
                  <w:r w:rsidRPr="004B5435">
                    <w:rPr>
                      <w:rFonts w:cs="B Mitra" w:hint="cs"/>
                      <w:rtl/>
                    </w:rPr>
                    <w:t xml:space="preserve">لایه </w:t>
                  </w:r>
                  <w:r>
                    <w:rPr>
                      <w:rFonts w:cs="B Mitra" w:hint="cs"/>
                      <w:rtl/>
                    </w:rPr>
                    <w:t>خروجی</w:t>
                  </w:r>
                </w:p>
              </w:txbxContent>
            </v:textbox>
          </v:shape>
        </w:pict>
      </w:r>
      <w:r>
        <w:rPr>
          <w:rFonts w:cs="B Mitra"/>
          <w:noProof/>
          <w:rtl/>
        </w:rPr>
        <w:pict>
          <v:shape id="_x0000_s1029" type="#_x0000_t202" style="position:absolute;left:0;text-align:left;margin-left:192.35pt;margin-top:61.4pt;width:65.5pt;height:21.95pt;z-index:251663360;mso-width-relative:margin;mso-height-relative:margin" stroked="f">
            <v:textbox>
              <w:txbxContent>
                <w:p w:rsidR="004B5435" w:rsidRPr="004B5435" w:rsidRDefault="004B5435" w:rsidP="004B5435">
                  <w:pPr>
                    <w:bidi/>
                    <w:jc w:val="center"/>
                    <w:rPr>
                      <w:rFonts w:cs="B Mitra"/>
                    </w:rPr>
                  </w:pPr>
                  <w:r w:rsidRPr="004B5435">
                    <w:rPr>
                      <w:rFonts w:cs="B Mitra" w:hint="cs"/>
                      <w:rtl/>
                    </w:rPr>
                    <w:t xml:space="preserve">لایه </w:t>
                  </w:r>
                  <w:r>
                    <w:rPr>
                      <w:rFonts w:cs="B Mitra" w:hint="cs"/>
                      <w:rtl/>
                    </w:rPr>
                    <w:t>پنهان</w:t>
                  </w:r>
                </w:p>
              </w:txbxContent>
            </v:textbox>
          </v:shape>
        </w:pict>
      </w:r>
      <w:r>
        <w:rPr>
          <w:rFonts w:cs="B Mitra"/>
          <w:noProof/>
          <w:rtl/>
          <w:lang w:eastAsia="zh-TW" w:bidi="fa-IR"/>
        </w:rPr>
        <w:pict>
          <v:shape id="_x0000_s1026" type="#_x0000_t202" style="position:absolute;left:0;text-align:left;margin-left:51.95pt;margin-top:22.45pt;width:65.5pt;height:21.95pt;z-index:251660288;mso-width-relative:margin;mso-height-relative:margin" stroked="f">
            <v:textbox>
              <w:txbxContent>
                <w:p w:rsidR="004B5435" w:rsidRPr="004B5435" w:rsidRDefault="004B5435" w:rsidP="004B5435">
                  <w:pPr>
                    <w:bidi/>
                    <w:jc w:val="center"/>
                    <w:rPr>
                      <w:rFonts w:cs="B Mitra"/>
                    </w:rPr>
                  </w:pPr>
                  <w:r w:rsidRPr="004B5435">
                    <w:rPr>
                      <w:rFonts w:cs="B Mitra" w:hint="cs"/>
                      <w:rtl/>
                    </w:rPr>
                    <w:t>لایه ورودی</w:t>
                  </w:r>
                </w:p>
              </w:txbxContent>
            </v:textbox>
          </v:shape>
        </w:pict>
      </w:r>
      <w:r w:rsidR="004B5435">
        <w:rPr>
          <w:rFonts w:cs="B Mitra" w:hint="cs"/>
          <w:noProof/>
          <w:lang w:bidi="fa-IR"/>
        </w:rPr>
        <w:drawing>
          <wp:inline distT="0" distB="0" distL="0" distR="0">
            <wp:extent cx="5943600" cy="171103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943600" cy="1711036"/>
                    </a:xfrm>
                    <a:prstGeom prst="rect">
                      <a:avLst/>
                    </a:prstGeom>
                    <a:noFill/>
                    <a:ln w="9525">
                      <a:noFill/>
                      <a:miter lim="800000"/>
                      <a:headEnd/>
                      <a:tailEnd/>
                    </a:ln>
                  </pic:spPr>
                </pic:pic>
              </a:graphicData>
            </a:graphic>
          </wp:inline>
        </w:drawing>
      </w:r>
    </w:p>
    <w:p w:rsidR="00B048BA" w:rsidRDefault="00B048BA" w:rsidP="00B048BA">
      <w:pPr>
        <w:bidi/>
        <w:rPr>
          <w:rFonts w:cs="B Mitra"/>
          <w:rtl/>
          <w:lang w:bidi="fa-IR"/>
        </w:rPr>
      </w:pPr>
    </w:p>
    <w:p w:rsidR="004B5435" w:rsidRDefault="00812459" w:rsidP="00B048BA">
      <w:pPr>
        <w:tabs>
          <w:tab w:val="left" w:pos="1536"/>
        </w:tabs>
        <w:bidi/>
        <w:rPr>
          <w:rFonts w:cs="B Mitra"/>
          <w:rtl/>
          <w:lang w:bidi="fa-IR"/>
        </w:rPr>
      </w:pPr>
      <w:r>
        <w:rPr>
          <w:rFonts w:cs="B Mitra"/>
          <w:noProof/>
          <w:rtl/>
        </w:rPr>
        <w:pict>
          <v:shape id="_x0000_s1032" type="#_x0000_t202" style="position:absolute;left:0;text-align:left;margin-left:250.65pt;margin-top:24.7pt;width:65.5pt;height:21.95pt;z-index:251666432;mso-width-relative:margin;mso-height-relative:margin" stroked="f">
            <v:textbox>
              <w:txbxContent>
                <w:p w:rsidR="00B048BA" w:rsidRPr="004B5435" w:rsidRDefault="00B048BA" w:rsidP="00B048BA">
                  <w:pPr>
                    <w:bidi/>
                    <w:jc w:val="center"/>
                    <w:rPr>
                      <w:rFonts w:cs="B Mitra"/>
                    </w:rPr>
                  </w:pPr>
                  <w:r w:rsidRPr="004B5435">
                    <w:rPr>
                      <w:rFonts w:cs="B Mitra" w:hint="cs"/>
                      <w:rtl/>
                    </w:rPr>
                    <w:t xml:space="preserve">لایه </w:t>
                  </w:r>
                  <w:r>
                    <w:rPr>
                      <w:rFonts w:cs="B Mitra" w:hint="cs"/>
                      <w:rtl/>
                    </w:rPr>
                    <w:t>پنهان</w:t>
                  </w:r>
                </w:p>
              </w:txbxContent>
            </v:textbox>
          </v:shape>
        </w:pict>
      </w:r>
      <w:r w:rsidR="00B048BA">
        <w:rPr>
          <w:rFonts w:cs="B Mitra" w:hint="cs"/>
          <w:rtl/>
          <w:lang w:bidi="fa-IR"/>
        </w:rPr>
        <w:t>شکل 2. ساختار شبکه عصبی برای سیستم انتخاب تامین کننده</w:t>
      </w:r>
    </w:p>
    <w:p w:rsidR="009F7793" w:rsidRDefault="009F7793" w:rsidP="00B048BA">
      <w:pPr>
        <w:tabs>
          <w:tab w:val="left" w:pos="1536"/>
        </w:tabs>
        <w:bidi/>
        <w:rPr>
          <w:rFonts w:cs="B Mitra"/>
          <w:rtl/>
          <w:lang w:bidi="fa-IR"/>
        </w:rPr>
      </w:pPr>
    </w:p>
    <w:p w:rsidR="00B048BA" w:rsidRDefault="00812459" w:rsidP="009F7793">
      <w:pPr>
        <w:tabs>
          <w:tab w:val="left" w:pos="1536"/>
        </w:tabs>
        <w:bidi/>
        <w:rPr>
          <w:rFonts w:cs="B Mitra"/>
          <w:rtl/>
          <w:lang w:bidi="fa-IR"/>
        </w:rPr>
      </w:pPr>
      <w:r>
        <w:rPr>
          <w:rFonts w:cs="B Mitra"/>
          <w:noProof/>
          <w:rtl/>
        </w:rPr>
        <w:pict>
          <v:shape id="_x0000_s1035" type="#_x0000_t202" style="position:absolute;left:0;text-align:left;margin-left:11.1pt;margin-top:77.25pt;width:90.05pt;height:26.35pt;z-index:251669504;mso-width-relative:margin;mso-height-relative:margin" stroked="f">
            <v:textbox>
              <w:txbxContent>
                <w:p w:rsidR="00B048BA" w:rsidRPr="004B5435" w:rsidRDefault="00B048BA" w:rsidP="00B048BA">
                  <w:pPr>
                    <w:bidi/>
                    <w:jc w:val="center"/>
                    <w:rPr>
                      <w:rFonts w:cs="B Mitra"/>
                      <w:lang w:bidi="fa-IR"/>
                    </w:rPr>
                  </w:pPr>
                  <w:r>
                    <w:rPr>
                      <w:rFonts w:cs="B Mitra" w:hint="cs"/>
                      <w:rtl/>
                      <w:lang w:bidi="fa-IR"/>
                    </w:rPr>
                    <w:t>عملکرد تحویل بهنگام</w:t>
                  </w:r>
                </w:p>
              </w:txbxContent>
            </v:textbox>
          </v:shape>
        </w:pict>
      </w:r>
      <w:r>
        <w:rPr>
          <w:rFonts w:cs="B Mitra"/>
          <w:noProof/>
          <w:rtl/>
        </w:rPr>
        <w:pict>
          <v:shape id="_x0000_s1036" type="#_x0000_t202" style="position:absolute;left:0;text-align:left;margin-left:30.45pt;margin-top:103.6pt;width:65.5pt;height:21.95pt;z-index:251670528;mso-width-relative:margin;mso-height-relative:margin" stroked="f">
            <v:textbox>
              <w:txbxContent>
                <w:p w:rsidR="00B048BA" w:rsidRPr="004B5435" w:rsidRDefault="00B048BA" w:rsidP="00B048BA">
                  <w:pPr>
                    <w:bidi/>
                    <w:jc w:val="center"/>
                    <w:rPr>
                      <w:rFonts w:cs="B Mitra"/>
                      <w:lang w:bidi="fa-IR"/>
                    </w:rPr>
                  </w:pPr>
                  <w:r>
                    <w:rPr>
                      <w:rFonts w:cs="B Mitra" w:hint="cs"/>
                      <w:rtl/>
                      <w:lang w:bidi="fa-IR"/>
                    </w:rPr>
                    <w:t>مکان</w:t>
                  </w:r>
                </w:p>
              </w:txbxContent>
            </v:textbox>
          </v:shape>
        </w:pict>
      </w:r>
      <w:r>
        <w:rPr>
          <w:rFonts w:cs="B Mitra"/>
          <w:noProof/>
          <w:rtl/>
        </w:rPr>
        <w:pict>
          <v:shape id="_x0000_s1037" type="#_x0000_t202" style="position:absolute;left:0;text-align:left;margin-left:30.45pt;margin-top:130.95pt;width:65.5pt;height:21.95pt;z-index:251671552;mso-width-relative:margin;mso-height-relative:margin" stroked="f">
            <v:textbox>
              <w:txbxContent>
                <w:p w:rsidR="00B048BA" w:rsidRPr="004B5435" w:rsidRDefault="00B048BA" w:rsidP="00B048BA">
                  <w:pPr>
                    <w:bidi/>
                    <w:jc w:val="center"/>
                    <w:rPr>
                      <w:rFonts w:cs="B Mitra"/>
                      <w:lang w:bidi="fa-IR"/>
                    </w:rPr>
                  </w:pPr>
                  <w:r>
                    <w:rPr>
                      <w:rFonts w:cs="B Mitra" w:hint="cs"/>
                      <w:rtl/>
                      <w:lang w:bidi="fa-IR"/>
                    </w:rPr>
                    <w:t>قیمت</w:t>
                  </w:r>
                </w:p>
              </w:txbxContent>
            </v:textbox>
          </v:shape>
        </w:pict>
      </w:r>
      <w:r>
        <w:rPr>
          <w:rFonts w:cs="B Mitra"/>
          <w:noProof/>
          <w:rtl/>
        </w:rPr>
        <w:pict>
          <v:shape id="_x0000_s1034" type="#_x0000_t202" style="position:absolute;left:0;text-align:left;margin-left:33.05pt;margin-top:48.65pt;width:65.5pt;height:21.95pt;z-index:251668480;mso-width-relative:margin;mso-height-relative:margin" stroked="f">
            <v:textbox>
              <w:txbxContent>
                <w:p w:rsidR="00B048BA" w:rsidRPr="004B5435" w:rsidRDefault="00B048BA" w:rsidP="00B048BA">
                  <w:pPr>
                    <w:bidi/>
                    <w:jc w:val="center"/>
                    <w:rPr>
                      <w:rFonts w:cs="B Mitra"/>
                      <w:lang w:bidi="fa-IR"/>
                    </w:rPr>
                  </w:pPr>
                  <w:r>
                    <w:rPr>
                      <w:rFonts w:cs="B Mitra" w:hint="cs"/>
                      <w:rtl/>
                      <w:lang w:bidi="fa-IR"/>
                    </w:rPr>
                    <w:t>کیفیت</w:t>
                  </w:r>
                </w:p>
              </w:txbxContent>
            </v:textbox>
          </v:shape>
        </w:pict>
      </w:r>
      <w:r>
        <w:rPr>
          <w:rFonts w:cs="B Mitra"/>
          <w:noProof/>
          <w:rtl/>
        </w:rPr>
        <w:pict>
          <v:shape id="_x0000_s1033" type="#_x0000_t202" style="position:absolute;left:0;text-align:left;margin-left:367.2pt;margin-top:55.3pt;width:65.5pt;height:21.95pt;z-index:251667456;mso-width-relative:margin;mso-height-relative:margin" stroked="f">
            <v:textbox>
              <w:txbxContent>
                <w:p w:rsidR="00B048BA" w:rsidRPr="004B5435" w:rsidRDefault="00B048BA" w:rsidP="00B048BA">
                  <w:pPr>
                    <w:bidi/>
                    <w:jc w:val="center"/>
                    <w:rPr>
                      <w:rFonts w:cs="B Mitra"/>
                    </w:rPr>
                  </w:pPr>
                  <w:r w:rsidRPr="004B5435">
                    <w:rPr>
                      <w:rFonts w:cs="B Mitra" w:hint="cs"/>
                      <w:rtl/>
                    </w:rPr>
                    <w:t xml:space="preserve">لایه </w:t>
                  </w:r>
                  <w:r>
                    <w:rPr>
                      <w:rFonts w:cs="B Mitra" w:hint="cs"/>
                      <w:rtl/>
                    </w:rPr>
                    <w:t>خروجی</w:t>
                  </w:r>
                </w:p>
              </w:txbxContent>
            </v:textbox>
          </v:shape>
        </w:pict>
      </w:r>
      <w:r>
        <w:rPr>
          <w:rFonts w:cs="B Mitra"/>
          <w:noProof/>
          <w:rtl/>
        </w:rPr>
        <w:pict>
          <v:shape id="_x0000_s1031" type="#_x0000_t202" style="position:absolute;left:0;text-align:left;margin-left:87.6pt;margin-top:24.5pt;width:65.5pt;height:21.95pt;z-index:251665408;mso-width-relative:margin;mso-height-relative:margin" stroked="f">
            <v:textbox>
              <w:txbxContent>
                <w:p w:rsidR="00B048BA" w:rsidRPr="004B5435" w:rsidRDefault="00B048BA" w:rsidP="00B048BA">
                  <w:pPr>
                    <w:bidi/>
                    <w:jc w:val="center"/>
                    <w:rPr>
                      <w:rFonts w:cs="B Mitra"/>
                    </w:rPr>
                  </w:pPr>
                  <w:r w:rsidRPr="004B5435">
                    <w:rPr>
                      <w:rFonts w:cs="B Mitra" w:hint="cs"/>
                      <w:rtl/>
                    </w:rPr>
                    <w:t>لایه ورودی</w:t>
                  </w:r>
                </w:p>
              </w:txbxContent>
            </v:textbox>
          </v:shape>
        </w:pict>
      </w:r>
      <w:r w:rsidR="00B048BA">
        <w:rPr>
          <w:rFonts w:cs="B Mitra" w:hint="cs"/>
          <w:noProof/>
          <w:lang w:bidi="fa-IR"/>
        </w:rPr>
        <w:drawing>
          <wp:inline distT="0" distB="0" distL="0" distR="0">
            <wp:extent cx="5943600" cy="250483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943600" cy="2504831"/>
                    </a:xfrm>
                    <a:prstGeom prst="rect">
                      <a:avLst/>
                    </a:prstGeom>
                    <a:noFill/>
                    <a:ln w="9525">
                      <a:noFill/>
                      <a:miter lim="800000"/>
                      <a:headEnd/>
                      <a:tailEnd/>
                    </a:ln>
                  </pic:spPr>
                </pic:pic>
              </a:graphicData>
            </a:graphic>
          </wp:inline>
        </w:drawing>
      </w:r>
    </w:p>
    <w:p w:rsidR="00B048BA" w:rsidRDefault="00B048BA" w:rsidP="00B048BA">
      <w:pPr>
        <w:bidi/>
        <w:rPr>
          <w:rFonts w:cs="B Mitra"/>
          <w:rtl/>
          <w:lang w:bidi="fa-IR"/>
        </w:rPr>
      </w:pPr>
    </w:p>
    <w:p w:rsidR="00B048BA" w:rsidRDefault="009F7793" w:rsidP="00B048BA">
      <w:pPr>
        <w:tabs>
          <w:tab w:val="left" w:pos="3051"/>
        </w:tabs>
        <w:bidi/>
        <w:rPr>
          <w:rFonts w:cs="B Mitra"/>
          <w:rtl/>
          <w:lang w:bidi="fa-IR"/>
        </w:rPr>
      </w:pPr>
      <w:r>
        <w:rPr>
          <w:rFonts w:cs="B Mitra" w:hint="cs"/>
          <w:rtl/>
          <w:lang w:bidi="fa-IR"/>
        </w:rPr>
        <w:t>جدول 2</w:t>
      </w:r>
    </w:p>
    <w:p w:rsidR="009F7793" w:rsidRDefault="009F7793" w:rsidP="009F7793">
      <w:pPr>
        <w:tabs>
          <w:tab w:val="left" w:pos="3051"/>
        </w:tabs>
        <w:bidi/>
        <w:rPr>
          <w:rFonts w:cs="B Mitra"/>
          <w:rtl/>
          <w:lang w:bidi="fa-IR"/>
        </w:rPr>
      </w:pPr>
      <w:r>
        <w:rPr>
          <w:rFonts w:cs="B Mitra" w:hint="cs"/>
          <w:rtl/>
          <w:lang w:bidi="fa-IR"/>
        </w:rPr>
        <w:lastRenderedPageBreak/>
        <w:t xml:space="preserve">پارامتر های خروجی برای سیستم ارزیابی عملکرد تامین کننده </w:t>
      </w:r>
    </w:p>
    <w:tbl>
      <w:tblPr>
        <w:tblStyle w:val="TableGrid"/>
        <w:bidiVisual/>
        <w:tblW w:w="0" w:type="auto"/>
        <w:tblLook w:val="04A0"/>
      </w:tblPr>
      <w:tblGrid>
        <w:gridCol w:w="1098"/>
        <w:gridCol w:w="810"/>
        <w:gridCol w:w="7668"/>
      </w:tblGrid>
      <w:tr w:rsidR="009F7793" w:rsidTr="009F7793">
        <w:tc>
          <w:tcPr>
            <w:tcW w:w="1098" w:type="dxa"/>
          </w:tcPr>
          <w:p w:rsidR="009F7793" w:rsidRDefault="009F7793" w:rsidP="009F7793">
            <w:pPr>
              <w:tabs>
                <w:tab w:val="left" w:pos="3051"/>
              </w:tabs>
              <w:bidi/>
              <w:rPr>
                <w:rFonts w:cs="B Mitra"/>
                <w:rtl/>
                <w:lang w:bidi="fa-IR"/>
              </w:rPr>
            </w:pPr>
            <w:r>
              <w:rPr>
                <w:rFonts w:cs="B Mitra" w:hint="cs"/>
                <w:rtl/>
                <w:lang w:bidi="fa-IR"/>
              </w:rPr>
              <w:t>ردیف</w:t>
            </w:r>
          </w:p>
        </w:tc>
        <w:tc>
          <w:tcPr>
            <w:tcW w:w="810" w:type="dxa"/>
          </w:tcPr>
          <w:p w:rsidR="009F7793" w:rsidRDefault="009F7793" w:rsidP="009F7793">
            <w:pPr>
              <w:tabs>
                <w:tab w:val="left" w:pos="3051"/>
              </w:tabs>
              <w:bidi/>
              <w:rPr>
                <w:rFonts w:cs="B Mitra"/>
                <w:rtl/>
                <w:lang w:bidi="fa-IR"/>
              </w:rPr>
            </w:pPr>
            <w:r>
              <w:rPr>
                <w:rFonts w:cs="B Mitra" w:hint="cs"/>
                <w:rtl/>
                <w:lang w:bidi="fa-IR"/>
              </w:rPr>
              <w:t>ارزش</w:t>
            </w:r>
          </w:p>
        </w:tc>
        <w:tc>
          <w:tcPr>
            <w:tcW w:w="7668" w:type="dxa"/>
          </w:tcPr>
          <w:p w:rsidR="009F7793" w:rsidRDefault="009F7793" w:rsidP="009F7793">
            <w:pPr>
              <w:tabs>
                <w:tab w:val="left" w:pos="3051"/>
              </w:tabs>
              <w:bidi/>
              <w:rPr>
                <w:rFonts w:cs="B Mitra"/>
                <w:rtl/>
                <w:lang w:bidi="fa-IR"/>
              </w:rPr>
            </w:pPr>
            <w:r>
              <w:rPr>
                <w:rFonts w:cs="B Mitra" w:hint="cs"/>
                <w:rtl/>
                <w:lang w:bidi="fa-IR"/>
              </w:rPr>
              <w:t xml:space="preserve">توضیح </w:t>
            </w:r>
          </w:p>
        </w:tc>
      </w:tr>
      <w:tr w:rsidR="009F7793" w:rsidTr="009F7793">
        <w:tc>
          <w:tcPr>
            <w:tcW w:w="1098" w:type="dxa"/>
          </w:tcPr>
          <w:p w:rsidR="009F7793" w:rsidRDefault="009F7793" w:rsidP="009F7793">
            <w:pPr>
              <w:tabs>
                <w:tab w:val="left" w:pos="3051"/>
              </w:tabs>
              <w:bidi/>
              <w:rPr>
                <w:rFonts w:cs="B Mitra"/>
                <w:rtl/>
                <w:lang w:bidi="fa-IR"/>
              </w:rPr>
            </w:pPr>
            <w:r>
              <w:rPr>
                <w:rFonts w:cs="B Mitra" w:hint="cs"/>
                <w:rtl/>
                <w:lang w:bidi="fa-IR"/>
              </w:rPr>
              <w:t>1</w:t>
            </w:r>
          </w:p>
        </w:tc>
        <w:tc>
          <w:tcPr>
            <w:tcW w:w="810" w:type="dxa"/>
          </w:tcPr>
          <w:p w:rsidR="009F7793" w:rsidRDefault="009F7793" w:rsidP="009F7793">
            <w:pPr>
              <w:tabs>
                <w:tab w:val="left" w:pos="3051"/>
              </w:tabs>
              <w:bidi/>
              <w:rPr>
                <w:rFonts w:cs="B Mitra"/>
                <w:rtl/>
                <w:lang w:bidi="fa-IR"/>
              </w:rPr>
            </w:pPr>
            <w:r>
              <w:rPr>
                <w:rFonts w:cs="B Mitra" w:hint="cs"/>
                <w:rtl/>
                <w:lang w:bidi="fa-IR"/>
              </w:rPr>
              <w:t xml:space="preserve">1-0 </w:t>
            </w:r>
          </w:p>
        </w:tc>
        <w:tc>
          <w:tcPr>
            <w:tcW w:w="7668" w:type="dxa"/>
          </w:tcPr>
          <w:p w:rsidR="009F7793" w:rsidRDefault="009F7793" w:rsidP="009F7793">
            <w:pPr>
              <w:tabs>
                <w:tab w:val="left" w:pos="3051"/>
              </w:tabs>
              <w:bidi/>
              <w:rPr>
                <w:rFonts w:cs="B Mitra"/>
                <w:rtl/>
                <w:lang w:bidi="fa-IR"/>
              </w:rPr>
            </w:pPr>
            <w:r>
              <w:rPr>
                <w:rFonts w:cs="B Mitra" w:hint="cs"/>
                <w:rtl/>
                <w:lang w:bidi="fa-IR"/>
              </w:rPr>
              <w:t xml:space="preserve">1: تامین کننده در گروه 1 است </w:t>
            </w:r>
          </w:p>
          <w:p w:rsidR="009F7793" w:rsidRDefault="009F7793" w:rsidP="009F7793">
            <w:pPr>
              <w:tabs>
                <w:tab w:val="left" w:pos="3051"/>
              </w:tabs>
              <w:bidi/>
              <w:rPr>
                <w:rFonts w:cs="B Mitra"/>
                <w:rtl/>
                <w:lang w:bidi="fa-IR"/>
              </w:rPr>
            </w:pPr>
            <w:r>
              <w:rPr>
                <w:rFonts w:cs="B Mitra" w:hint="cs"/>
                <w:rtl/>
                <w:lang w:bidi="fa-IR"/>
              </w:rPr>
              <w:t xml:space="preserve">0 در غیر اینصورت </w:t>
            </w:r>
          </w:p>
        </w:tc>
      </w:tr>
      <w:tr w:rsidR="009F7793" w:rsidTr="009F7793">
        <w:tc>
          <w:tcPr>
            <w:tcW w:w="1098" w:type="dxa"/>
          </w:tcPr>
          <w:p w:rsidR="009F7793" w:rsidRDefault="009F7793" w:rsidP="009F7793">
            <w:pPr>
              <w:tabs>
                <w:tab w:val="left" w:pos="3051"/>
              </w:tabs>
              <w:bidi/>
              <w:rPr>
                <w:rFonts w:cs="B Mitra"/>
                <w:rtl/>
                <w:lang w:bidi="fa-IR"/>
              </w:rPr>
            </w:pPr>
            <w:r>
              <w:rPr>
                <w:rFonts w:cs="B Mitra" w:hint="cs"/>
                <w:rtl/>
                <w:lang w:bidi="fa-IR"/>
              </w:rPr>
              <w:t>2</w:t>
            </w:r>
          </w:p>
        </w:tc>
        <w:tc>
          <w:tcPr>
            <w:tcW w:w="810" w:type="dxa"/>
          </w:tcPr>
          <w:p w:rsidR="009F7793" w:rsidRDefault="009F7793" w:rsidP="00E64EF3">
            <w:pPr>
              <w:tabs>
                <w:tab w:val="left" w:pos="3051"/>
              </w:tabs>
              <w:bidi/>
              <w:rPr>
                <w:rFonts w:cs="B Mitra"/>
                <w:rtl/>
                <w:lang w:bidi="fa-IR"/>
              </w:rPr>
            </w:pPr>
            <w:r>
              <w:rPr>
                <w:rFonts w:cs="B Mitra" w:hint="cs"/>
                <w:rtl/>
                <w:lang w:bidi="fa-IR"/>
              </w:rPr>
              <w:t xml:space="preserve">1-0 </w:t>
            </w:r>
          </w:p>
        </w:tc>
        <w:tc>
          <w:tcPr>
            <w:tcW w:w="7668" w:type="dxa"/>
          </w:tcPr>
          <w:p w:rsidR="009F7793" w:rsidRDefault="009F7793" w:rsidP="009F7793">
            <w:pPr>
              <w:tabs>
                <w:tab w:val="left" w:pos="3051"/>
              </w:tabs>
              <w:bidi/>
              <w:rPr>
                <w:rFonts w:cs="B Mitra"/>
                <w:rtl/>
                <w:lang w:bidi="fa-IR"/>
              </w:rPr>
            </w:pPr>
            <w:r>
              <w:rPr>
                <w:rFonts w:cs="B Mitra" w:hint="cs"/>
                <w:rtl/>
                <w:lang w:bidi="fa-IR"/>
              </w:rPr>
              <w:t>1: تامین کننده در گروه 2 است و سطح کیفیت تامین کننده باید بهبود یابد</w:t>
            </w:r>
          </w:p>
          <w:p w:rsidR="009F7793" w:rsidRDefault="009F7793" w:rsidP="009F7793">
            <w:pPr>
              <w:tabs>
                <w:tab w:val="left" w:pos="3051"/>
              </w:tabs>
              <w:bidi/>
              <w:rPr>
                <w:rFonts w:cs="B Mitra"/>
                <w:rtl/>
                <w:lang w:bidi="fa-IR"/>
              </w:rPr>
            </w:pPr>
            <w:r>
              <w:rPr>
                <w:rFonts w:cs="B Mitra" w:hint="cs"/>
                <w:rtl/>
                <w:lang w:bidi="fa-IR"/>
              </w:rPr>
              <w:t xml:space="preserve">0: در غیراینصورت </w:t>
            </w:r>
          </w:p>
        </w:tc>
      </w:tr>
      <w:tr w:rsidR="009F7793" w:rsidTr="009F7793">
        <w:tc>
          <w:tcPr>
            <w:tcW w:w="1098" w:type="dxa"/>
          </w:tcPr>
          <w:p w:rsidR="009F7793" w:rsidRDefault="009F7793" w:rsidP="009F7793">
            <w:pPr>
              <w:tabs>
                <w:tab w:val="left" w:pos="3051"/>
              </w:tabs>
              <w:bidi/>
              <w:rPr>
                <w:rFonts w:cs="B Mitra"/>
                <w:rtl/>
                <w:lang w:bidi="fa-IR"/>
              </w:rPr>
            </w:pPr>
            <w:r>
              <w:rPr>
                <w:rFonts w:cs="B Mitra" w:hint="cs"/>
                <w:rtl/>
                <w:lang w:bidi="fa-IR"/>
              </w:rPr>
              <w:t>3</w:t>
            </w:r>
          </w:p>
        </w:tc>
        <w:tc>
          <w:tcPr>
            <w:tcW w:w="810" w:type="dxa"/>
          </w:tcPr>
          <w:p w:rsidR="009F7793" w:rsidRDefault="009F7793" w:rsidP="00E64EF3">
            <w:pPr>
              <w:tabs>
                <w:tab w:val="left" w:pos="3051"/>
              </w:tabs>
              <w:bidi/>
              <w:rPr>
                <w:rFonts w:cs="B Mitra"/>
                <w:rtl/>
                <w:lang w:bidi="fa-IR"/>
              </w:rPr>
            </w:pPr>
            <w:r>
              <w:rPr>
                <w:rFonts w:cs="B Mitra" w:hint="cs"/>
                <w:rtl/>
                <w:lang w:bidi="fa-IR"/>
              </w:rPr>
              <w:t xml:space="preserve">1-0 </w:t>
            </w:r>
          </w:p>
        </w:tc>
        <w:tc>
          <w:tcPr>
            <w:tcW w:w="7668" w:type="dxa"/>
          </w:tcPr>
          <w:p w:rsidR="009F7793" w:rsidRDefault="009F7793" w:rsidP="009F7793">
            <w:pPr>
              <w:tabs>
                <w:tab w:val="left" w:pos="3051"/>
              </w:tabs>
              <w:bidi/>
              <w:rPr>
                <w:rFonts w:cs="B Mitra"/>
                <w:rtl/>
                <w:lang w:bidi="fa-IR"/>
              </w:rPr>
            </w:pPr>
            <w:r>
              <w:rPr>
                <w:rFonts w:cs="B Mitra" w:hint="cs"/>
                <w:rtl/>
                <w:lang w:bidi="fa-IR"/>
              </w:rPr>
              <w:t>1: تامین کننده در گروه 2 است و درصد قطعات ردشده تامین کننده باید بهبود یابد</w:t>
            </w:r>
          </w:p>
          <w:p w:rsidR="009F7793" w:rsidRDefault="009F7793" w:rsidP="009F7793">
            <w:pPr>
              <w:tabs>
                <w:tab w:val="left" w:pos="3051"/>
              </w:tabs>
              <w:bidi/>
              <w:rPr>
                <w:rFonts w:cs="B Mitra"/>
                <w:rtl/>
                <w:lang w:bidi="fa-IR"/>
              </w:rPr>
            </w:pPr>
            <w:r>
              <w:rPr>
                <w:rFonts w:cs="B Mitra" w:hint="cs"/>
                <w:rtl/>
                <w:lang w:bidi="fa-IR"/>
              </w:rPr>
              <w:t>0: در غیراینصورت</w:t>
            </w:r>
          </w:p>
        </w:tc>
      </w:tr>
      <w:tr w:rsidR="009F7793" w:rsidTr="009F7793">
        <w:tc>
          <w:tcPr>
            <w:tcW w:w="1098" w:type="dxa"/>
          </w:tcPr>
          <w:p w:rsidR="009F7793" w:rsidRDefault="009F7793" w:rsidP="009F7793">
            <w:pPr>
              <w:tabs>
                <w:tab w:val="left" w:pos="3051"/>
              </w:tabs>
              <w:bidi/>
              <w:rPr>
                <w:rFonts w:cs="B Mitra"/>
                <w:rtl/>
                <w:lang w:bidi="fa-IR"/>
              </w:rPr>
            </w:pPr>
            <w:r>
              <w:rPr>
                <w:rFonts w:cs="B Mitra" w:hint="cs"/>
                <w:rtl/>
                <w:lang w:bidi="fa-IR"/>
              </w:rPr>
              <w:t>4</w:t>
            </w:r>
          </w:p>
        </w:tc>
        <w:tc>
          <w:tcPr>
            <w:tcW w:w="810" w:type="dxa"/>
          </w:tcPr>
          <w:p w:rsidR="009F7793" w:rsidRDefault="009F7793" w:rsidP="00E64EF3">
            <w:pPr>
              <w:tabs>
                <w:tab w:val="left" w:pos="3051"/>
              </w:tabs>
              <w:bidi/>
              <w:rPr>
                <w:rFonts w:cs="B Mitra"/>
                <w:rtl/>
                <w:lang w:bidi="fa-IR"/>
              </w:rPr>
            </w:pPr>
            <w:r>
              <w:rPr>
                <w:rFonts w:cs="B Mitra" w:hint="cs"/>
                <w:rtl/>
                <w:lang w:bidi="fa-IR"/>
              </w:rPr>
              <w:t xml:space="preserve">1-0 </w:t>
            </w:r>
          </w:p>
        </w:tc>
        <w:tc>
          <w:tcPr>
            <w:tcW w:w="7668" w:type="dxa"/>
          </w:tcPr>
          <w:p w:rsidR="009F7793" w:rsidRDefault="009F7793" w:rsidP="009F7793">
            <w:pPr>
              <w:tabs>
                <w:tab w:val="left" w:pos="3051"/>
              </w:tabs>
              <w:bidi/>
              <w:rPr>
                <w:rFonts w:cs="B Mitra"/>
                <w:rtl/>
                <w:lang w:bidi="fa-IR"/>
              </w:rPr>
            </w:pPr>
            <w:r>
              <w:rPr>
                <w:rFonts w:cs="B Mitra" w:hint="cs"/>
                <w:rtl/>
                <w:lang w:bidi="fa-IR"/>
              </w:rPr>
              <w:t>1: تامین کننده در گروه 2 است و شاخص عملکرد تامین کننده باید بهبود یابد</w:t>
            </w:r>
          </w:p>
          <w:p w:rsidR="009F7793" w:rsidRDefault="009F7793" w:rsidP="009F7793">
            <w:pPr>
              <w:tabs>
                <w:tab w:val="left" w:pos="3051"/>
              </w:tabs>
              <w:bidi/>
              <w:rPr>
                <w:rFonts w:cs="B Mitra"/>
                <w:rtl/>
                <w:lang w:bidi="fa-IR"/>
              </w:rPr>
            </w:pPr>
            <w:r>
              <w:rPr>
                <w:rFonts w:cs="B Mitra" w:hint="cs"/>
                <w:rtl/>
                <w:lang w:bidi="fa-IR"/>
              </w:rPr>
              <w:t>0: در غیراینصورت</w:t>
            </w:r>
          </w:p>
        </w:tc>
      </w:tr>
      <w:tr w:rsidR="009F7793" w:rsidTr="009F7793">
        <w:tc>
          <w:tcPr>
            <w:tcW w:w="1098" w:type="dxa"/>
          </w:tcPr>
          <w:p w:rsidR="009F7793" w:rsidRDefault="009F7793" w:rsidP="009F7793">
            <w:pPr>
              <w:tabs>
                <w:tab w:val="left" w:pos="3051"/>
              </w:tabs>
              <w:bidi/>
              <w:rPr>
                <w:rFonts w:cs="B Mitra"/>
                <w:rtl/>
                <w:lang w:bidi="fa-IR"/>
              </w:rPr>
            </w:pPr>
            <w:r>
              <w:rPr>
                <w:rFonts w:cs="B Mitra" w:hint="cs"/>
                <w:rtl/>
                <w:lang w:bidi="fa-IR"/>
              </w:rPr>
              <w:t>5</w:t>
            </w:r>
          </w:p>
        </w:tc>
        <w:tc>
          <w:tcPr>
            <w:tcW w:w="810" w:type="dxa"/>
          </w:tcPr>
          <w:p w:rsidR="009F7793" w:rsidRDefault="009F7793" w:rsidP="00E64EF3">
            <w:pPr>
              <w:tabs>
                <w:tab w:val="left" w:pos="3051"/>
              </w:tabs>
              <w:bidi/>
              <w:rPr>
                <w:rFonts w:cs="B Mitra"/>
                <w:rtl/>
                <w:lang w:bidi="fa-IR"/>
              </w:rPr>
            </w:pPr>
            <w:r>
              <w:rPr>
                <w:rFonts w:cs="B Mitra" w:hint="cs"/>
                <w:rtl/>
                <w:lang w:bidi="fa-IR"/>
              </w:rPr>
              <w:t xml:space="preserve">1-0 </w:t>
            </w:r>
          </w:p>
        </w:tc>
        <w:tc>
          <w:tcPr>
            <w:tcW w:w="7668" w:type="dxa"/>
          </w:tcPr>
          <w:p w:rsidR="009F7793" w:rsidRDefault="009F7793" w:rsidP="009F7793">
            <w:pPr>
              <w:tabs>
                <w:tab w:val="left" w:pos="3051"/>
              </w:tabs>
              <w:bidi/>
              <w:rPr>
                <w:rFonts w:cs="B Mitra"/>
                <w:rtl/>
                <w:lang w:bidi="fa-IR"/>
              </w:rPr>
            </w:pPr>
            <w:r>
              <w:rPr>
                <w:rFonts w:cs="B Mitra" w:hint="cs"/>
                <w:rtl/>
                <w:lang w:bidi="fa-IR"/>
              </w:rPr>
              <w:t>1: تامین کننده در گروه 2 است و نتایح ممیزی فرایند تامین کننده باید بهبود یابد</w:t>
            </w:r>
          </w:p>
          <w:p w:rsidR="009F7793" w:rsidRDefault="009F7793" w:rsidP="009F7793">
            <w:pPr>
              <w:tabs>
                <w:tab w:val="left" w:pos="3051"/>
              </w:tabs>
              <w:bidi/>
              <w:rPr>
                <w:rFonts w:cs="B Mitra"/>
                <w:rtl/>
                <w:lang w:bidi="fa-IR"/>
              </w:rPr>
            </w:pPr>
            <w:r>
              <w:rPr>
                <w:rFonts w:cs="B Mitra" w:hint="cs"/>
                <w:rtl/>
                <w:lang w:bidi="fa-IR"/>
              </w:rPr>
              <w:t>0: در غیراینصورت</w:t>
            </w:r>
          </w:p>
        </w:tc>
      </w:tr>
      <w:tr w:rsidR="009F7793" w:rsidTr="009F7793">
        <w:tc>
          <w:tcPr>
            <w:tcW w:w="1098" w:type="dxa"/>
          </w:tcPr>
          <w:p w:rsidR="009F7793" w:rsidRDefault="009F7793" w:rsidP="009F7793">
            <w:pPr>
              <w:tabs>
                <w:tab w:val="left" w:pos="3051"/>
              </w:tabs>
              <w:bidi/>
              <w:rPr>
                <w:rFonts w:cs="B Mitra"/>
                <w:rtl/>
                <w:lang w:bidi="fa-IR"/>
              </w:rPr>
            </w:pPr>
            <w:r>
              <w:rPr>
                <w:rFonts w:cs="B Mitra" w:hint="cs"/>
                <w:rtl/>
                <w:lang w:bidi="fa-IR"/>
              </w:rPr>
              <w:t>6</w:t>
            </w:r>
          </w:p>
        </w:tc>
        <w:tc>
          <w:tcPr>
            <w:tcW w:w="810" w:type="dxa"/>
          </w:tcPr>
          <w:p w:rsidR="009F7793" w:rsidRDefault="009F7793" w:rsidP="00E64EF3">
            <w:pPr>
              <w:tabs>
                <w:tab w:val="left" w:pos="3051"/>
              </w:tabs>
              <w:bidi/>
              <w:rPr>
                <w:rFonts w:cs="B Mitra"/>
                <w:rtl/>
                <w:lang w:bidi="fa-IR"/>
              </w:rPr>
            </w:pPr>
            <w:r>
              <w:rPr>
                <w:rFonts w:cs="B Mitra" w:hint="cs"/>
                <w:rtl/>
                <w:lang w:bidi="fa-IR"/>
              </w:rPr>
              <w:t xml:space="preserve">1-0 </w:t>
            </w:r>
          </w:p>
        </w:tc>
        <w:tc>
          <w:tcPr>
            <w:tcW w:w="7668" w:type="dxa"/>
          </w:tcPr>
          <w:p w:rsidR="009F7793" w:rsidRPr="009F7793" w:rsidRDefault="009F7793" w:rsidP="009F7793">
            <w:pPr>
              <w:tabs>
                <w:tab w:val="left" w:pos="3051"/>
              </w:tabs>
              <w:bidi/>
              <w:rPr>
                <w:rFonts w:cs="B Mitra"/>
                <w:lang w:bidi="fa-IR"/>
              </w:rPr>
            </w:pPr>
            <w:r w:rsidRPr="009F7793">
              <w:rPr>
                <w:rFonts w:cs="B Mitra"/>
                <w:rtl/>
                <w:lang w:bidi="fa-IR"/>
              </w:rPr>
              <w:t xml:space="preserve">1: </w:t>
            </w:r>
            <w:r w:rsidRPr="009F7793">
              <w:rPr>
                <w:rFonts w:cs="B Mitra" w:hint="cs"/>
                <w:rtl/>
                <w:lang w:bidi="fa-IR"/>
              </w:rPr>
              <w:t>تامین</w:t>
            </w:r>
            <w:r w:rsidRPr="009F7793">
              <w:rPr>
                <w:rFonts w:cs="B Mitra"/>
                <w:rtl/>
                <w:lang w:bidi="fa-IR"/>
              </w:rPr>
              <w:t xml:space="preserve"> </w:t>
            </w:r>
            <w:r w:rsidRPr="009F7793">
              <w:rPr>
                <w:rFonts w:cs="B Mitra" w:hint="cs"/>
                <w:rtl/>
                <w:lang w:bidi="fa-IR"/>
              </w:rPr>
              <w:t>کننده</w:t>
            </w:r>
            <w:r w:rsidRPr="009F7793">
              <w:rPr>
                <w:rFonts w:cs="B Mitra"/>
                <w:rtl/>
                <w:lang w:bidi="fa-IR"/>
              </w:rPr>
              <w:t xml:space="preserve"> </w:t>
            </w:r>
            <w:r w:rsidRPr="009F7793">
              <w:rPr>
                <w:rFonts w:cs="B Mitra" w:hint="cs"/>
                <w:rtl/>
                <w:lang w:bidi="fa-IR"/>
              </w:rPr>
              <w:t>در</w:t>
            </w:r>
            <w:r w:rsidRPr="009F7793">
              <w:rPr>
                <w:rFonts w:cs="B Mitra"/>
                <w:rtl/>
                <w:lang w:bidi="fa-IR"/>
              </w:rPr>
              <w:t xml:space="preserve"> </w:t>
            </w:r>
            <w:r w:rsidRPr="009F7793">
              <w:rPr>
                <w:rFonts w:cs="B Mitra" w:hint="cs"/>
                <w:rtl/>
                <w:lang w:bidi="fa-IR"/>
              </w:rPr>
              <w:t>گروه</w:t>
            </w:r>
            <w:r w:rsidRPr="009F7793">
              <w:rPr>
                <w:rFonts w:cs="B Mitra"/>
                <w:rtl/>
                <w:lang w:bidi="fa-IR"/>
              </w:rPr>
              <w:t xml:space="preserve"> 2 </w:t>
            </w:r>
            <w:r w:rsidRPr="009F7793">
              <w:rPr>
                <w:rFonts w:cs="B Mitra" w:hint="cs"/>
                <w:rtl/>
                <w:lang w:bidi="fa-IR"/>
              </w:rPr>
              <w:t>است</w:t>
            </w:r>
            <w:r w:rsidRPr="009F7793">
              <w:rPr>
                <w:rFonts w:cs="B Mitra"/>
                <w:rtl/>
                <w:lang w:bidi="fa-IR"/>
              </w:rPr>
              <w:t xml:space="preserve"> </w:t>
            </w:r>
            <w:r w:rsidRPr="009F7793">
              <w:rPr>
                <w:rFonts w:cs="B Mitra" w:hint="cs"/>
                <w:rtl/>
                <w:lang w:bidi="fa-IR"/>
              </w:rPr>
              <w:t>و</w:t>
            </w:r>
            <w:r w:rsidRPr="009F7793">
              <w:rPr>
                <w:rFonts w:cs="B Mitra"/>
                <w:rtl/>
                <w:lang w:bidi="fa-IR"/>
              </w:rPr>
              <w:t xml:space="preserve"> </w:t>
            </w:r>
            <w:r>
              <w:rPr>
                <w:rFonts w:cs="B Mitra" w:hint="cs"/>
                <w:rtl/>
                <w:lang w:bidi="fa-IR"/>
              </w:rPr>
              <w:t>عملکردنمونه</w:t>
            </w:r>
            <w:r w:rsidRPr="009F7793">
              <w:rPr>
                <w:rFonts w:cs="B Mitra"/>
                <w:rtl/>
                <w:lang w:bidi="fa-IR"/>
              </w:rPr>
              <w:t xml:space="preserve"> </w:t>
            </w:r>
            <w:r w:rsidRPr="009F7793">
              <w:rPr>
                <w:rFonts w:cs="B Mitra" w:hint="cs"/>
                <w:rtl/>
                <w:lang w:bidi="fa-IR"/>
              </w:rPr>
              <w:t>تامین</w:t>
            </w:r>
            <w:r w:rsidRPr="009F7793">
              <w:rPr>
                <w:rFonts w:cs="B Mitra"/>
                <w:rtl/>
                <w:lang w:bidi="fa-IR"/>
              </w:rPr>
              <w:t xml:space="preserve"> </w:t>
            </w:r>
            <w:r w:rsidRPr="009F7793">
              <w:rPr>
                <w:rFonts w:cs="B Mitra" w:hint="cs"/>
                <w:rtl/>
                <w:lang w:bidi="fa-IR"/>
              </w:rPr>
              <w:t>کننده</w:t>
            </w:r>
            <w:r w:rsidRPr="009F7793">
              <w:rPr>
                <w:rFonts w:cs="B Mitra"/>
                <w:rtl/>
                <w:lang w:bidi="fa-IR"/>
              </w:rPr>
              <w:t xml:space="preserve"> </w:t>
            </w:r>
            <w:r w:rsidRPr="009F7793">
              <w:rPr>
                <w:rFonts w:cs="B Mitra" w:hint="cs"/>
                <w:rtl/>
                <w:lang w:bidi="fa-IR"/>
              </w:rPr>
              <w:t>باید</w:t>
            </w:r>
            <w:r w:rsidRPr="009F7793">
              <w:rPr>
                <w:rFonts w:cs="B Mitra"/>
                <w:rtl/>
                <w:lang w:bidi="fa-IR"/>
              </w:rPr>
              <w:t xml:space="preserve"> </w:t>
            </w:r>
            <w:r w:rsidRPr="009F7793">
              <w:rPr>
                <w:rFonts w:cs="B Mitra" w:hint="cs"/>
                <w:rtl/>
                <w:lang w:bidi="fa-IR"/>
              </w:rPr>
              <w:t>بهبود</w:t>
            </w:r>
            <w:r w:rsidRPr="009F7793">
              <w:rPr>
                <w:rFonts w:cs="B Mitra"/>
                <w:rtl/>
                <w:lang w:bidi="fa-IR"/>
              </w:rPr>
              <w:t xml:space="preserve"> </w:t>
            </w:r>
            <w:r w:rsidRPr="009F7793">
              <w:rPr>
                <w:rFonts w:cs="B Mitra" w:hint="cs"/>
                <w:rtl/>
                <w:lang w:bidi="fa-IR"/>
              </w:rPr>
              <w:t>یابد</w:t>
            </w:r>
          </w:p>
          <w:p w:rsidR="009F7793" w:rsidRDefault="009F7793" w:rsidP="009F7793">
            <w:pPr>
              <w:tabs>
                <w:tab w:val="left" w:pos="3051"/>
              </w:tabs>
              <w:bidi/>
              <w:rPr>
                <w:rFonts w:cs="B Mitra"/>
                <w:rtl/>
                <w:lang w:bidi="fa-IR"/>
              </w:rPr>
            </w:pPr>
            <w:r w:rsidRPr="009F7793">
              <w:rPr>
                <w:rFonts w:cs="B Mitra"/>
                <w:rtl/>
                <w:lang w:bidi="fa-IR"/>
              </w:rPr>
              <w:t xml:space="preserve">0: </w:t>
            </w:r>
            <w:r w:rsidRPr="009F7793">
              <w:rPr>
                <w:rFonts w:cs="B Mitra" w:hint="cs"/>
                <w:rtl/>
                <w:lang w:bidi="fa-IR"/>
              </w:rPr>
              <w:t>در</w:t>
            </w:r>
            <w:r w:rsidRPr="009F7793">
              <w:rPr>
                <w:rFonts w:cs="B Mitra"/>
                <w:rtl/>
                <w:lang w:bidi="fa-IR"/>
              </w:rPr>
              <w:t xml:space="preserve"> </w:t>
            </w:r>
            <w:r w:rsidRPr="009F7793">
              <w:rPr>
                <w:rFonts w:cs="B Mitra" w:hint="cs"/>
                <w:rtl/>
                <w:lang w:bidi="fa-IR"/>
              </w:rPr>
              <w:t>غیراینصورت</w:t>
            </w:r>
          </w:p>
        </w:tc>
      </w:tr>
      <w:tr w:rsidR="009F7793" w:rsidTr="009F7793">
        <w:tc>
          <w:tcPr>
            <w:tcW w:w="1098" w:type="dxa"/>
          </w:tcPr>
          <w:p w:rsidR="009F7793" w:rsidRDefault="009F7793" w:rsidP="009F7793">
            <w:pPr>
              <w:tabs>
                <w:tab w:val="left" w:pos="3051"/>
              </w:tabs>
              <w:bidi/>
              <w:rPr>
                <w:rFonts w:cs="B Mitra"/>
                <w:rtl/>
                <w:lang w:bidi="fa-IR"/>
              </w:rPr>
            </w:pPr>
            <w:r>
              <w:rPr>
                <w:rFonts w:cs="B Mitra" w:hint="cs"/>
                <w:rtl/>
                <w:lang w:bidi="fa-IR"/>
              </w:rPr>
              <w:t>7</w:t>
            </w:r>
          </w:p>
        </w:tc>
        <w:tc>
          <w:tcPr>
            <w:tcW w:w="810" w:type="dxa"/>
          </w:tcPr>
          <w:p w:rsidR="009F7793" w:rsidRDefault="009F7793" w:rsidP="00E64EF3">
            <w:pPr>
              <w:tabs>
                <w:tab w:val="left" w:pos="3051"/>
              </w:tabs>
              <w:bidi/>
              <w:rPr>
                <w:rFonts w:cs="B Mitra"/>
                <w:rtl/>
                <w:lang w:bidi="fa-IR"/>
              </w:rPr>
            </w:pPr>
            <w:r>
              <w:rPr>
                <w:rFonts w:cs="B Mitra" w:hint="cs"/>
                <w:rtl/>
                <w:lang w:bidi="fa-IR"/>
              </w:rPr>
              <w:t xml:space="preserve">1-0 </w:t>
            </w:r>
          </w:p>
        </w:tc>
        <w:tc>
          <w:tcPr>
            <w:tcW w:w="7668" w:type="dxa"/>
          </w:tcPr>
          <w:p w:rsidR="009F7793" w:rsidRPr="009F7793" w:rsidRDefault="009F7793" w:rsidP="009F7793">
            <w:pPr>
              <w:tabs>
                <w:tab w:val="left" w:pos="3051"/>
              </w:tabs>
              <w:bidi/>
              <w:rPr>
                <w:rFonts w:cs="B Mitra"/>
                <w:lang w:bidi="fa-IR"/>
              </w:rPr>
            </w:pPr>
            <w:r w:rsidRPr="009F7793">
              <w:rPr>
                <w:rFonts w:cs="B Mitra"/>
                <w:rtl/>
                <w:lang w:bidi="fa-IR"/>
              </w:rPr>
              <w:t xml:space="preserve">1: </w:t>
            </w:r>
            <w:r w:rsidRPr="009F7793">
              <w:rPr>
                <w:rFonts w:cs="B Mitra" w:hint="cs"/>
                <w:rtl/>
                <w:lang w:bidi="fa-IR"/>
              </w:rPr>
              <w:t>تامین</w:t>
            </w:r>
            <w:r w:rsidRPr="009F7793">
              <w:rPr>
                <w:rFonts w:cs="B Mitra"/>
                <w:rtl/>
                <w:lang w:bidi="fa-IR"/>
              </w:rPr>
              <w:t xml:space="preserve"> </w:t>
            </w:r>
            <w:r w:rsidRPr="009F7793">
              <w:rPr>
                <w:rFonts w:cs="B Mitra" w:hint="cs"/>
                <w:rtl/>
                <w:lang w:bidi="fa-IR"/>
              </w:rPr>
              <w:t>کننده</w:t>
            </w:r>
            <w:r w:rsidRPr="009F7793">
              <w:rPr>
                <w:rFonts w:cs="B Mitra"/>
                <w:rtl/>
                <w:lang w:bidi="fa-IR"/>
              </w:rPr>
              <w:t xml:space="preserve"> </w:t>
            </w:r>
            <w:r w:rsidRPr="009F7793">
              <w:rPr>
                <w:rFonts w:cs="B Mitra" w:hint="cs"/>
                <w:rtl/>
                <w:lang w:bidi="fa-IR"/>
              </w:rPr>
              <w:t>در</w:t>
            </w:r>
            <w:r w:rsidRPr="009F7793">
              <w:rPr>
                <w:rFonts w:cs="B Mitra"/>
                <w:rtl/>
                <w:lang w:bidi="fa-IR"/>
              </w:rPr>
              <w:t xml:space="preserve"> </w:t>
            </w:r>
            <w:r w:rsidRPr="009F7793">
              <w:rPr>
                <w:rFonts w:cs="B Mitra" w:hint="cs"/>
                <w:rtl/>
                <w:lang w:bidi="fa-IR"/>
              </w:rPr>
              <w:t>گروه</w:t>
            </w:r>
            <w:r w:rsidRPr="009F7793">
              <w:rPr>
                <w:rFonts w:cs="B Mitra"/>
                <w:rtl/>
                <w:lang w:bidi="fa-IR"/>
              </w:rPr>
              <w:t xml:space="preserve"> 2 </w:t>
            </w:r>
            <w:r w:rsidRPr="009F7793">
              <w:rPr>
                <w:rFonts w:cs="B Mitra" w:hint="cs"/>
                <w:rtl/>
                <w:lang w:bidi="fa-IR"/>
              </w:rPr>
              <w:t>است</w:t>
            </w:r>
            <w:r w:rsidRPr="009F7793">
              <w:rPr>
                <w:rFonts w:cs="B Mitra"/>
                <w:rtl/>
                <w:lang w:bidi="fa-IR"/>
              </w:rPr>
              <w:t xml:space="preserve"> </w:t>
            </w:r>
            <w:r w:rsidRPr="009F7793">
              <w:rPr>
                <w:rFonts w:cs="B Mitra" w:hint="cs"/>
                <w:rtl/>
                <w:lang w:bidi="fa-IR"/>
              </w:rPr>
              <w:t>و</w:t>
            </w:r>
            <w:r w:rsidRPr="009F7793">
              <w:rPr>
                <w:rFonts w:cs="B Mitra"/>
                <w:rtl/>
                <w:lang w:bidi="fa-IR"/>
              </w:rPr>
              <w:t xml:space="preserve"> </w:t>
            </w:r>
            <w:r>
              <w:rPr>
                <w:rFonts w:cs="B Mitra" w:hint="cs"/>
                <w:rtl/>
                <w:lang w:bidi="fa-IR"/>
              </w:rPr>
              <w:t>اختیار تحویل بدون بررسی</w:t>
            </w:r>
            <w:r w:rsidRPr="009F7793">
              <w:rPr>
                <w:rFonts w:cs="B Mitra"/>
                <w:rtl/>
                <w:lang w:bidi="fa-IR"/>
              </w:rPr>
              <w:t xml:space="preserve"> </w:t>
            </w:r>
            <w:r w:rsidRPr="009F7793">
              <w:rPr>
                <w:rFonts w:cs="B Mitra" w:hint="cs"/>
                <w:rtl/>
                <w:lang w:bidi="fa-IR"/>
              </w:rPr>
              <w:t>تامین</w:t>
            </w:r>
            <w:r w:rsidRPr="009F7793">
              <w:rPr>
                <w:rFonts w:cs="B Mitra"/>
                <w:rtl/>
                <w:lang w:bidi="fa-IR"/>
              </w:rPr>
              <w:t xml:space="preserve"> </w:t>
            </w:r>
            <w:r w:rsidRPr="009F7793">
              <w:rPr>
                <w:rFonts w:cs="B Mitra" w:hint="cs"/>
                <w:rtl/>
                <w:lang w:bidi="fa-IR"/>
              </w:rPr>
              <w:t>کننده</w:t>
            </w:r>
            <w:r w:rsidRPr="009F7793">
              <w:rPr>
                <w:rFonts w:cs="B Mitra"/>
                <w:rtl/>
                <w:lang w:bidi="fa-IR"/>
              </w:rPr>
              <w:t xml:space="preserve"> </w:t>
            </w:r>
            <w:r w:rsidRPr="009F7793">
              <w:rPr>
                <w:rFonts w:cs="B Mitra" w:hint="cs"/>
                <w:rtl/>
                <w:lang w:bidi="fa-IR"/>
              </w:rPr>
              <w:t>باید</w:t>
            </w:r>
            <w:r w:rsidRPr="009F7793">
              <w:rPr>
                <w:rFonts w:cs="B Mitra"/>
                <w:rtl/>
                <w:lang w:bidi="fa-IR"/>
              </w:rPr>
              <w:t xml:space="preserve"> </w:t>
            </w:r>
            <w:r w:rsidRPr="009F7793">
              <w:rPr>
                <w:rFonts w:cs="B Mitra" w:hint="cs"/>
                <w:rtl/>
                <w:lang w:bidi="fa-IR"/>
              </w:rPr>
              <w:t>بهبود</w:t>
            </w:r>
            <w:r w:rsidRPr="009F7793">
              <w:rPr>
                <w:rFonts w:cs="B Mitra"/>
                <w:rtl/>
                <w:lang w:bidi="fa-IR"/>
              </w:rPr>
              <w:t xml:space="preserve"> </w:t>
            </w:r>
            <w:r w:rsidRPr="009F7793">
              <w:rPr>
                <w:rFonts w:cs="B Mitra" w:hint="cs"/>
                <w:rtl/>
                <w:lang w:bidi="fa-IR"/>
              </w:rPr>
              <w:t>یابد</w:t>
            </w:r>
          </w:p>
          <w:p w:rsidR="009F7793" w:rsidRDefault="009F7793" w:rsidP="009F7793">
            <w:pPr>
              <w:tabs>
                <w:tab w:val="left" w:pos="3051"/>
              </w:tabs>
              <w:bidi/>
              <w:rPr>
                <w:rFonts w:cs="B Mitra"/>
                <w:rtl/>
                <w:lang w:bidi="fa-IR"/>
              </w:rPr>
            </w:pPr>
            <w:r w:rsidRPr="009F7793">
              <w:rPr>
                <w:rFonts w:cs="B Mitra"/>
                <w:rtl/>
                <w:lang w:bidi="fa-IR"/>
              </w:rPr>
              <w:t xml:space="preserve">0: </w:t>
            </w:r>
            <w:r w:rsidRPr="009F7793">
              <w:rPr>
                <w:rFonts w:cs="B Mitra" w:hint="cs"/>
                <w:rtl/>
                <w:lang w:bidi="fa-IR"/>
              </w:rPr>
              <w:t>در</w:t>
            </w:r>
            <w:r w:rsidRPr="009F7793">
              <w:rPr>
                <w:rFonts w:cs="B Mitra"/>
                <w:rtl/>
                <w:lang w:bidi="fa-IR"/>
              </w:rPr>
              <w:t xml:space="preserve"> </w:t>
            </w:r>
            <w:r w:rsidRPr="009F7793">
              <w:rPr>
                <w:rFonts w:cs="B Mitra" w:hint="cs"/>
                <w:rtl/>
                <w:lang w:bidi="fa-IR"/>
              </w:rPr>
              <w:t>غیراینصورت</w:t>
            </w:r>
          </w:p>
        </w:tc>
      </w:tr>
      <w:tr w:rsidR="009F7793" w:rsidTr="009F7793">
        <w:tc>
          <w:tcPr>
            <w:tcW w:w="1098" w:type="dxa"/>
          </w:tcPr>
          <w:p w:rsidR="009F7793" w:rsidRDefault="009F7793" w:rsidP="009F7793">
            <w:pPr>
              <w:tabs>
                <w:tab w:val="left" w:pos="3051"/>
              </w:tabs>
              <w:bidi/>
              <w:rPr>
                <w:rFonts w:cs="B Mitra"/>
                <w:rtl/>
                <w:lang w:bidi="fa-IR"/>
              </w:rPr>
            </w:pPr>
            <w:r>
              <w:rPr>
                <w:rFonts w:cs="B Mitra" w:hint="cs"/>
                <w:rtl/>
                <w:lang w:bidi="fa-IR"/>
              </w:rPr>
              <w:t>8</w:t>
            </w:r>
          </w:p>
        </w:tc>
        <w:tc>
          <w:tcPr>
            <w:tcW w:w="810" w:type="dxa"/>
          </w:tcPr>
          <w:p w:rsidR="009F7793" w:rsidRDefault="009F7793" w:rsidP="00E64EF3">
            <w:pPr>
              <w:tabs>
                <w:tab w:val="left" w:pos="3051"/>
              </w:tabs>
              <w:bidi/>
              <w:rPr>
                <w:rFonts w:cs="B Mitra"/>
                <w:rtl/>
                <w:lang w:bidi="fa-IR"/>
              </w:rPr>
            </w:pPr>
            <w:r>
              <w:rPr>
                <w:rFonts w:cs="B Mitra" w:hint="cs"/>
                <w:rtl/>
                <w:lang w:bidi="fa-IR"/>
              </w:rPr>
              <w:t xml:space="preserve">1-0 </w:t>
            </w:r>
          </w:p>
        </w:tc>
        <w:tc>
          <w:tcPr>
            <w:tcW w:w="7668" w:type="dxa"/>
          </w:tcPr>
          <w:p w:rsidR="009F7793" w:rsidRDefault="009F7793" w:rsidP="009F7793">
            <w:pPr>
              <w:tabs>
                <w:tab w:val="left" w:pos="3051"/>
              </w:tabs>
              <w:bidi/>
              <w:rPr>
                <w:rFonts w:cs="B Mitra"/>
                <w:rtl/>
                <w:lang w:bidi="fa-IR"/>
              </w:rPr>
            </w:pPr>
            <w:r w:rsidRPr="009F7793">
              <w:rPr>
                <w:rFonts w:cs="B Mitra"/>
                <w:rtl/>
                <w:lang w:bidi="fa-IR"/>
              </w:rPr>
              <w:t xml:space="preserve">1: </w:t>
            </w:r>
            <w:r w:rsidRPr="009F7793">
              <w:rPr>
                <w:rFonts w:cs="B Mitra" w:hint="cs"/>
                <w:rtl/>
                <w:lang w:bidi="fa-IR"/>
              </w:rPr>
              <w:t>تامین</w:t>
            </w:r>
            <w:r w:rsidRPr="009F7793">
              <w:rPr>
                <w:rFonts w:cs="B Mitra"/>
                <w:rtl/>
                <w:lang w:bidi="fa-IR"/>
              </w:rPr>
              <w:t xml:space="preserve"> </w:t>
            </w:r>
            <w:r w:rsidRPr="009F7793">
              <w:rPr>
                <w:rFonts w:cs="B Mitra" w:hint="cs"/>
                <w:rtl/>
                <w:lang w:bidi="fa-IR"/>
              </w:rPr>
              <w:t>کننده</w:t>
            </w:r>
            <w:r w:rsidRPr="009F7793">
              <w:rPr>
                <w:rFonts w:cs="B Mitra"/>
                <w:rtl/>
                <w:lang w:bidi="fa-IR"/>
              </w:rPr>
              <w:t xml:space="preserve"> </w:t>
            </w:r>
            <w:r w:rsidRPr="009F7793">
              <w:rPr>
                <w:rFonts w:cs="B Mitra" w:hint="cs"/>
                <w:rtl/>
                <w:lang w:bidi="fa-IR"/>
              </w:rPr>
              <w:t>در</w:t>
            </w:r>
            <w:r w:rsidRPr="009F7793">
              <w:rPr>
                <w:rFonts w:cs="B Mitra"/>
                <w:rtl/>
                <w:lang w:bidi="fa-IR"/>
              </w:rPr>
              <w:t xml:space="preserve"> </w:t>
            </w:r>
            <w:r w:rsidRPr="009F7793">
              <w:rPr>
                <w:rFonts w:cs="B Mitra" w:hint="cs"/>
                <w:rtl/>
                <w:lang w:bidi="fa-IR"/>
              </w:rPr>
              <w:t>گروه</w:t>
            </w:r>
            <w:r w:rsidRPr="009F7793">
              <w:rPr>
                <w:rFonts w:cs="B Mitra"/>
                <w:rtl/>
                <w:lang w:bidi="fa-IR"/>
              </w:rPr>
              <w:t xml:space="preserve"> 2</w:t>
            </w:r>
            <w:r>
              <w:rPr>
                <w:rFonts w:cs="B Mitra" w:hint="cs"/>
                <w:rtl/>
                <w:lang w:bidi="fa-IR"/>
              </w:rPr>
              <w:t xml:space="preserve">3 است. </w:t>
            </w:r>
          </w:p>
        </w:tc>
      </w:tr>
      <w:tr w:rsidR="009F7793" w:rsidTr="009F7793">
        <w:tc>
          <w:tcPr>
            <w:tcW w:w="1098" w:type="dxa"/>
          </w:tcPr>
          <w:p w:rsidR="009F7793" w:rsidRDefault="009F7793" w:rsidP="009F7793">
            <w:pPr>
              <w:tabs>
                <w:tab w:val="left" w:pos="3051"/>
              </w:tabs>
              <w:bidi/>
              <w:rPr>
                <w:rFonts w:cs="B Mitra"/>
                <w:rtl/>
                <w:lang w:bidi="fa-IR"/>
              </w:rPr>
            </w:pPr>
          </w:p>
        </w:tc>
        <w:tc>
          <w:tcPr>
            <w:tcW w:w="810" w:type="dxa"/>
          </w:tcPr>
          <w:p w:rsidR="009F7793" w:rsidRDefault="009F7793" w:rsidP="009F7793">
            <w:pPr>
              <w:tabs>
                <w:tab w:val="left" w:pos="3051"/>
              </w:tabs>
              <w:bidi/>
              <w:rPr>
                <w:rFonts w:cs="B Mitra"/>
                <w:rtl/>
                <w:lang w:bidi="fa-IR"/>
              </w:rPr>
            </w:pPr>
          </w:p>
        </w:tc>
        <w:tc>
          <w:tcPr>
            <w:tcW w:w="7668" w:type="dxa"/>
          </w:tcPr>
          <w:p w:rsidR="009F7793" w:rsidRDefault="009F7793" w:rsidP="009F7793">
            <w:pPr>
              <w:tabs>
                <w:tab w:val="left" w:pos="3051"/>
              </w:tabs>
              <w:bidi/>
              <w:rPr>
                <w:rFonts w:cs="B Mitra"/>
                <w:rtl/>
                <w:lang w:bidi="fa-IR"/>
              </w:rPr>
            </w:pPr>
          </w:p>
        </w:tc>
      </w:tr>
    </w:tbl>
    <w:p w:rsidR="009F7793" w:rsidRDefault="009F7793" w:rsidP="009F7793">
      <w:pPr>
        <w:tabs>
          <w:tab w:val="left" w:pos="3051"/>
        </w:tabs>
        <w:bidi/>
        <w:rPr>
          <w:rFonts w:cs="B Mitra"/>
          <w:rtl/>
          <w:lang w:bidi="fa-IR"/>
        </w:rPr>
      </w:pPr>
    </w:p>
    <w:p w:rsidR="009F7793" w:rsidRDefault="009F7793" w:rsidP="009F7793">
      <w:pPr>
        <w:tabs>
          <w:tab w:val="left" w:pos="3051"/>
        </w:tabs>
        <w:bidi/>
        <w:rPr>
          <w:rFonts w:cs="B Mitra"/>
          <w:rtl/>
          <w:lang w:bidi="fa-IR"/>
        </w:rPr>
      </w:pPr>
      <w:r>
        <w:rPr>
          <w:rFonts w:cs="B Mitra" w:hint="cs"/>
          <w:rtl/>
          <w:lang w:bidi="fa-IR"/>
        </w:rPr>
        <w:t xml:space="preserve">شکل 3: معماری شبکه عصبی برای سیستم ارزیابی عملکرد تامین کننده </w:t>
      </w:r>
    </w:p>
    <w:p w:rsidR="009F7793" w:rsidRDefault="009F7793" w:rsidP="009F7793">
      <w:pPr>
        <w:tabs>
          <w:tab w:val="left" w:pos="3051"/>
        </w:tabs>
        <w:bidi/>
        <w:rPr>
          <w:rFonts w:cs="B Mitra"/>
          <w:rtl/>
          <w:lang w:bidi="fa-IR"/>
        </w:rPr>
      </w:pPr>
      <w:r>
        <w:rPr>
          <w:rFonts w:cs="B Mitra" w:hint="cs"/>
          <w:noProof/>
          <w:lang w:bidi="fa-IR"/>
        </w:rPr>
        <w:drawing>
          <wp:inline distT="0" distB="0" distL="0" distR="0">
            <wp:extent cx="5943600" cy="217728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943600" cy="2177280"/>
                    </a:xfrm>
                    <a:prstGeom prst="rect">
                      <a:avLst/>
                    </a:prstGeom>
                    <a:noFill/>
                    <a:ln w="9525">
                      <a:noFill/>
                      <a:miter lim="800000"/>
                      <a:headEnd/>
                      <a:tailEnd/>
                    </a:ln>
                  </pic:spPr>
                </pic:pic>
              </a:graphicData>
            </a:graphic>
          </wp:inline>
        </w:drawing>
      </w:r>
    </w:p>
    <w:p w:rsidR="009F7793" w:rsidRDefault="009F7793" w:rsidP="009F7793">
      <w:pPr>
        <w:tabs>
          <w:tab w:val="left" w:pos="3051"/>
        </w:tabs>
        <w:bidi/>
        <w:rPr>
          <w:rFonts w:cs="B Mitra"/>
          <w:rtl/>
          <w:lang w:bidi="fa-IR"/>
        </w:rPr>
      </w:pPr>
      <w:r>
        <w:rPr>
          <w:rFonts w:cs="B Mitra" w:hint="cs"/>
          <w:rtl/>
          <w:lang w:bidi="fa-IR"/>
        </w:rPr>
        <w:t xml:space="preserve"> </w:t>
      </w:r>
    </w:p>
    <w:p w:rsidR="009F7793" w:rsidRDefault="00812459" w:rsidP="009F7793">
      <w:pPr>
        <w:tabs>
          <w:tab w:val="left" w:pos="3051"/>
        </w:tabs>
        <w:bidi/>
        <w:rPr>
          <w:rFonts w:cs="B Mitra"/>
          <w:rtl/>
          <w:lang w:bidi="fa-IR"/>
        </w:rPr>
      </w:pPr>
      <w:r>
        <w:rPr>
          <w:rFonts w:cs="B Mitra"/>
          <w:noProof/>
          <w:rtl/>
        </w:rPr>
        <w:pict>
          <v:shape id="_x0000_s1041" type="#_x0000_t202" style="position:absolute;left:0;text-align:left;margin-left:291.95pt;margin-top:19.75pt;width:65.5pt;height:20.7pt;z-index:251675648;mso-width-relative:margin;mso-height-relative:margin" stroked="f">
            <v:textbox>
              <w:txbxContent>
                <w:p w:rsidR="004A2BC4" w:rsidRPr="004A2BC4" w:rsidRDefault="004A2BC4" w:rsidP="004A2BC4">
                  <w:pPr>
                    <w:bidi/>
                    <w:jc w:val="center"/>
                    <w:rPr>
                      <w:rFonts w:cs="B Mitra"/>
                      <w:sz w:val="20"/>
                      <w:szCs w:val="20"/>
                      <w:lang w:bidi="fa-IR"/>
                    </w:rPr>
                  </w:pPr>
                  <w:r>
                    <w:rPr>
                      <w:rFonts w:cs="B Mitra" w:hint="cs"/>
                      <w:sz w:val="20"/>
                      <w:szCs w:val="20"/>
                      <w:rtl/>
                      <w:lang w:bidi="fa-IR"/>
                    </w:rPr>
                    <w:t>خروجی</w:t>
                  </w:r>
                </w:p>
              </w:txbxContent>
            </v:textbox>
          </v:shape>
        </w:pict>
      </w:r>
      <w:r>
        <w:rPr>
          <w:rFonts w:cs="B Mitra"/>
          <w:noProof/>
          <w:rtl/>
        </w:rPr>
        <w:pict>
          <v:shape id="_x0000_s1040" type="#_x0000_t202" style="position:absolute;left:0;text-align:left;margin-left:199.2pt;margin-top:19.75pt;width:65.5pt;height:20.7pt;z-index:251674624;mso-width-relative:margin;mso-height-relative:margin" stroked="f">
            <v:textbox>
              <w:txbxContent>
                <w:p w:rsidR="004A2BC4" w:rsidRPr="004A2BC4" w:rsidRDefault="004A2BC4" w:rsidP="004A2BC4">
                  <w:pPr>
                    <w:bidi/>
                    <w:jc w:val="center"/>
                    <w:rPr>
                      <w:rFonts w:cs="B Mitra"/>
                      <w:sz w:val="20"/>
                      <w:szCs w:val="20"/>
                      <w:lang w:bidi="fa-IR"/>
                    </w:rPr>
                  </w:pPr>
                  <w:r w:rsidRPr="004A2BC4">
                    <w:rPr>
                      <w:rFonts w:cs="B Mitra" w:hint="cs"/>
                      <w:sz w:val="20"/>
                      <w:szCs w:val="20"/>
                      <w:rtl/>
                      <w:lang w:bidi="fa-IR"/>
                    </w:rPr>
                    <w:t>ورودی</w:t>
                  </w:r>
                </w:p>
              </w:txbxContent>
            </v:textbox>
          </v:shape>
        </w:pict>
      </w:r>
      <w:r w:rsidR="009F7793">
        <w:rPr>
          <w:rFonts w:cs="B Mitra" w:hint="cs"/>
          <w:rtl/>
          <w:lang w:bidi="fa-IR"/>
        </w:rPr>
        <w:t>جدول 3: مثال های کاربردی و نتایج برای سیستم انتخاب تامین کننده مبتنی بر شبکه عصبی</w:t>
      </w:r>
    </w:p>
    <w:p w:rsidR="004A2BC4" w:rsidRDefault="00812459" w:rsidP="009F7793">
      <w:pPr>
        <w:tabs>
          <w:tab w:val="left" w:pos="3051"/>
        </w:tabs>
        <w:bidi/>
        <w:rPr>
          <w:rFonts w:cs="B Mitra"/>
          <w:rtl/>
          <w:lang w:bidi="fa-IR"/>
        </w:rPr>
      </w:pPr>
      <w:r>
        <w:rPr>
          <w:rFonts w:cs="B Mitra"/>
          <w:noProof/>
          <w:rtl/>
        </w:rPr>
        <w:lastRenderedPageBreak/>
        <w:pict>
          <v:shape id="_x0000_s1047" type="#_x0000_t202" style="position:absolute;left:0;text-align:left;margin-left:347.3pt;margin-top:80.35pt;width:117.15pt;height:21.95pt;z-index:251681792;mso-width-relative:margin;mso-height-relative:margin" stroked="f">
            <v:textbox>
              <w:txbxContent>
                <w:p w:rsidR="004A2BC4" w:rsidRPr="004B5435" w:rsidRDefault="004A2BC4" w:rsidP="004A2BC4">
                  <w:pPr>
                    <w:bidi/>
                    <w:jc w:val="center"/>
                    <w:rPr>
                      <w:rFonts w:cs="B Mitra"/>
                      <w:lang w:bidi="fa-IR"/>
                    </w:rPr>
                  </w:pPr>
                  <w:r>
                    <w:rPr>
                      <w:rFonts w:cs="B Mitra" w:hint="cs"/>
                      <w:rtl/>
                      <w:lang w:bidi="fa-IR"/>
                    </w:rPr>
                    <w:t xml:space="preserve">تامین کننده انتخاب نشده </w:t>
                  </w:r>
                </w:p>
              </w:txbxContent>
            </v:textbox>
          </v:shape>
        </w:pict>
      </w:r>
      <w:r>
        <w:rPr>
          <w:rFonts w:cs="B Mitra"/>
          <w:noProof/>
          <w:rtl/>
        </w:rPr>
        <w:pict>
          <v:shape id="_x0000_s1046" type="#_x0000_t202" style="position:absolute;left:0;text-align:left;margin-left:347.3pt;margin-top:33.35pt;width:86.8pt;height:21.95pt;z-index:251680768;mso-width-relative:margin;mso-height-relative:margin" stroked="f">
            <v:textbox>
              <w:txbxContent>
                <w:p w:rsidR="004A2BC4" w:rsidRPr="004B5435" w:rsidRDefault="004A2BC4" w:rsidP="004A2BC4">
                  <w:pPr>
                    <w:bidi/>
                    <w:jc w:val="center"/>
                    <w:rPr>
                      <w:rFonts w:cs="B Mitra"/>
                      <w:lang w:bidi="fa-IR"/>
                    </w:rPr>
                  </w:pPr>
                  <w:r>
                    <w:rPr>
                      <w:rFonts w:cs="B Mitra" w:hint="cs"/>
                      <w:rtl/>
                      <w:lang w:bidi="fa-IR"/>
                    </w:rPr>
                    <w:t xml:space="preserve">تامین کننده انتخاب شده </w:t>
                  </w:r>
                </w:p>
              </w:txbxContent>
            </v:textbox>
          </v:shape>
        </w:pict>
      </w:r>
      <w:r>
        <w:rPr>
          <w:rFonts w:cs="B Mitra"/>
          <w:noProof/>
          <w:rtl/>
        </w:rPr>
        <w:pict>
          <v:shape id="_x0000_s1045" type="#_x0000_t202" style="position:absolute;left:0;text-align:left;margin-left:338.4pt;margin-top:16.4pt;width:49.7pt;height:14.5pt;z-index:251679744;mso-width-relative:margin;mso-height-relative:margin" stroked="f">
            <v:textbox>
              <w:txbxContent>
                <w:p w:rsidR="004A2BC4" w:rsidRPr="004A2BC4" w:rsidRDefault="004A2BC4" w:rsidP="004A2BC4">
                  <w:pPr>
                    <w:bidi/>
                    <w:jc w:val="center"/>
                    <w:rPr>
                      <w:rFonts w:cs="B Mitra"/>
                      <w:sz w:val="14"/>
                      <w:szCs w:val="14"/>
                      <w:lang w:bidi="fa-IR"/>
                    </w:rPr>
                  </w:pPr>
                  <w:r>
                    <w:rPr>
                      <w:rFonts w:cs="B Mitra" w:hint="cs"/>
                      <w:sz w:val="14"/>
                      <w:szCs w:val="14"/>
                      <w:rtl/>
                      <w:lang w:bidi="fa-IR"/>
                    </w:rPr>
                    <w:t>نتایج</w:t>
                  </w:r>
                </w:p>
              </w:txbxContent>
            </v:textbox>
          </v:shape>
        </w:pict>
      </w:r>
      <w:r>
        <w:rPr>
          <w:rFonts w:cs="B Mitra"/>
          <w:noProof/>
          <w:rtl/>
        </w:rPr>
        <w:pict>
          <v:shape id="_x0000_s1044" type="#_x0000_t202" style="position:absolute;left:0;text-align:left;margin-left:288.7pt;margin-top:16.4pt;width:49.7pt;height:14.5pt;z-index:251678720;mso-width-relative:margin;mso-height-relative:margin" stroked="f">
            <v:textbox>
              <w:txbxContent>
                <w:p w:rsidR="004A2BC4" w:rsidRPr="004A2BC4" w:rsidRDefault="004A2BC4" w:rsidP="004A2BC4">
                  <w:pPr>
                    <w:bidi/>
                    <w:jc w:val="center"/>
                    <w:rPr>
                      <w:rFonts w:cs="B Mitra"/>
                      <w:sz w:val="14"/>
                      <w:szCs w:val="14"/>
                      <w:lang w:bidi="fa-IR"/>
                    </w:rPr>
                  </w:pPr>
                  <w:r>
                    <w:rPr>
                      <w:rFonts w:cs="B Mitra" w:hint="cs"/>
                      <w:sz w:val="14"/>
                      <w:szCs w:val="14"/>
                      <w:rtl/>
                      <w:lang w:bidi="fa-IR"/>
                    </w:rPr>
                    <w:t>ارزش</w:t>
                  </w:r>
                </w:p>
              </w:txbxContent>
            </v:textbox>
          </v:shape>
        </w:pict>
      </w:r>
      <w:r>
        <w:rPr>
          <w:rFonts w:cs="B Mitra"/>
          <w:noProof/>
          <w:rtl/>
        </w:rPr>
        <w:pict>
          <v:shape id="_x0000_s1043" type="#_x0000_t202" style="position:absolute;left:0;text-align:left;margin-left:239pt;margin-top:16.4pt;width:49.7pt;height:14.5pt;z-index:251677696;mso-width-relative:margin;mso-height-relative:margin" stroked="f">
            <v:textbox>
              <w:txbxContent>
                <w:p w:rsidR="004A2BC4" w:rsidRPr="004A2BC4" w:rsidRDefault="004A2BC4" w:rsidP="004A2BC4">
                  <w:pPr>
                    <w:bidi/>
                    <w:jc w:val="center"/>
                    <w:rPr>
                      <w:rFonts w:cs="B Mitra"/>
                      <w:sz w:val="14"/>
                      <w:szCs w:val="14"/>
                      <w:lang w:bidi="fa-IR"/>
                    </w:rPr>
                  </w:pPr>
                  <w:r>
                    <w:rPr>
                      <w:rFonts w:cs="B Mitra" w:hint="cs"/>
                      <w:sz w:val="14"/>
                      <w:szCs w:val="14"/>
                      <w:rtl/>
                      <w:lang w:bidi="fa-IR"/>
                    </w:rPr>
                    <w:t>ارزش</w:t>
                  </w:r>
                </w:p>
              </w:txbxContent>
            </v:textbox>
          </v:shape>
        </w:pict>
      </w:r>
      <w:r>
        <w:rPr>
          <w:rFonts w:cs="B Mitra"/>
          <w:noProof/>
          <w:rtl/>
        </w:rPr>
        <w:pict>
          <v:shape id="_x0000_s1042" type="#_x0000_t202" style="position:absolute;left:0;text-align:left;margin-left:186.6pt;margin-top:16.4pt;width:65.5pt;height:14.5pt;z-index:251676672;mso-width-relative:margin;mso-height-relative:margin" stroked="f">
            <v:textbox>
              <w:txbxContent>
                <w:p w:rsidR="004A2BC4" w:rsidRPr="004A2BC4" w:rsidRDefault="004A2BC4" w:rsidP="004A2BC4">
                  <w:pPr>
                    <w:bidi/>
                    <w:jc w:val="center"/>
                    <w:rPr>
                      <w:rFonts w:cs="B Mitra"/>
                      <w:sz w:val="14"/>
                      <w:szCs w:val="14"/>
                      <w:lang w:bidi="fa-IR"/>
                    </w:rPr>
                  </w:pPr>
                  <w:r w:rsidRPr="004A2BC4">
                    <w:rPr>
                      <w:rFonts w:cs="B Mitra" w:hint="cs"/>
                      <w:sz w:val="14"/>
                      <w:szCs w:val="14"/>
                      <w:rtl/>
                      <w:lang w:bidi="fa-IR"/>
                    </w:rPr>
                    <w:t>ردیف ورودی</w:t>
                  </w:r>
                </w:p>
              </w:txbxContent>
            </v:textbox>
          </v:shape>
        </w:pict>
      </w:r>
      <w:r>
        <w:rPr>
          <w:rFonts w:cs="B Mitra"/>
          <w:noProof/>
          <w:rtl/>
        </w:rPr>
        <w:pict>
          <v:shape id="_x0000_s1039" type="#_x0000_t202" style="position:absolute;left:0;text-align:left;margin-left:142.15pt;margin-top:77.45pt;width:65.5pt;height:21.95pt;z-index:251673600;mso-width-relative:margin;mso-height-relative:margin" stroked="f">
            <v:textbox>
              <w:txbxContent>
                <w:p w:rsidR="004A2BC4" w:rsidRPr="004B5435" w:rsidRDefault="004A2BC4" w:rsidP="004A2BC4">
                  <w:pPr>
                    <w:bidi/>
                    <w:jc w:val="center"/>
                    <w:rPr>
                      <w:rFonts w:cs="B Mitra"/>
                      <w:lang w:bidi="fa-IR"/>
                    </w:rPr>
                  </w:pPr>
                  <w:r>
                    <w:rPr>
                      <w:rFonts w:cs="B Mitra" w:hint="cs"/>
                      <w:rtl/>
                      <w:lang w:bidi="fa-IR"/>
                    </w:rPr>
                    <w:t>مثال 2</w:t>
                  </w:r>
                </w:p>
              </w:txbxContent>
            </v:textbox>
          </v:shape>
        </w:pict>
      </w:r>
      <w:r>
        <w:rPr>
          <w:rFonts w:cs="B Mitra"/>
          <w:noProof/>
          <w:rtl/>
        </w:rPr>
        <w:pict>
          <v:shape id="_x0000_s1038" type="#_x0000_t202" style="position:absolute;left:0;text-align:left;margin-left:137.65pt;margin-top:33.35pt;width:65.5pt;height:21.95pt;z-index:251672576;mso-width-relative:margin;mso-height-relative:margin" stroked="f">
            <v:textbox>
              <w:txbxContent>
                <w:p w:rsidR="004A2BC4" w:rsidRPr="004B5435" w:rsidRDefault="004A2BC4" w:rsidP="004A2BC4">
                  <w:pPr>
                    <w:bidi/>
                    <w:jc w:val="center"/>
                    <w:rPr>
                      <w:rFonts w:cs="B Mitra"/>
                      <w:lang w:bidi="fa-IR"/>
                    </w:rPr>
                  </w:pPr>
                  <w:r>
                    <w:rPr>
                      <w:rFonts w:cs="B Mitra" w:hint="cs"/>
                      <w:rtl/>
                      <w:lang w:bidi="fa-IR"/>
                    </w:rPr>
                    <w:t>مثال 1</w:t>
                  </w:r>
                </w:p>
              </w:txbxContent>
            </v:textbox>
          </v:shape>
        </w:pict>
      </w:r>
      <w:r w:rsidR="004A2BC4">
        <w:rPr>
          <w:rFonts w:cs="B Mitra" w:hint="cs"/>
          <w:noProof/>
          <w:lang w:bidi="fa-IR"/>
        </w:rPr>
        <w:drawing>
          <wp:inline distT="0" distB="0" distL="0" distR="0">
            <wp:extent cx="4135391" cy="1696191"/>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4135766" cy="1696345"/>
                    </a:xfrm>
                    <a:prstGeom prst="rect">
                      <a:avLst/>
                    </a:prstGeom>
                    <a:noFill/>
                    <a:ln w="9525">
                      <a:noFill/>
                      <a:miter lim="800000"/>
                      <a:headEnd/>
                      <a:tailEnd/>
                    </a:ln>
                  </pic:spPr>
                </pic:pic>
              </a:graphicData>
            </a:graphic>
          </wp:inline>
        </w:drawing>
      </w:r>
    </w:p>
    <w:p w:rsidR="004A2BC4" w:rsidRDefault="004A2BC4" w:rsidP="004A2BC4">
      <w:pPr>
        <w:tabs>
          <w:tab w:val="left" w:pos="3051"/>
        </w:tabs>
        <w:bidi/>
        <w:rPr>
          <w:rFonts w:cs="B Mitra"/>
          <w:rtl/>
          <w:lang w:bidi="fa-IR"/>
        </w:rPr>
      </w:pPr>
    </w:p>
    <w:p w:rsidR="009F7793" w:rsidRDefault="004A2BC4" w:rsidP="004A2BC4">
      <w:pPr>
        <w:tabs>
          <w:tab w:val="left" w:pos="3051"/>
        </w:tabs>
        <w:bidi/>
        <w:rPr>
          <w:rFonts w:cs="B Mitra"/>
          <w:rtl/>
          <w:lang w:bidi="fa-IR"/>
        </w:rPr>
      </w:pPr>
      <w:r>
        <w:rPr>
          <w:rFonts w:cs="B Mitra" w:hint="cs"/>
          <w:rtl/>
          <w:lang w:bidi="fa-IR"/>
        </w:rPr>
        <w:t>جدول 4: مثال های و نتایج کاربردی برای</w:t>
      </w:r>
      <w:r w:rsidR="009F7793">
        <w:rPr>
          <w:rFonts w:cs="B Mitra" w:hint="cs"/>
          <w:rtl/>
          <w:lang w:bidi="fa-IR"/>
        </w:rPr>
        <w:t xml:space="preserve"> </w:t>
      </w:r>
      <w:r w:rsidRPr="004A2BC4">
        <w:rPr>
          <w:rFonts w:cs="B Mitra" w:hint="cs"/>
          <w:rtl/>
          <w:lang w:bidi="fa-IR"/>
        </w:rPr>
        <w:t>سیستم</w:t>
      </w:r>
      <w:r w:rsidRPr="004A2BC4">
        <w:rPr>
          <w:rFonts w:cs="B Mitra"/>
          <w:rtl/>
          <w:lang w:bidi="fa-IR"/>
        </w:rPr>
        <w:t xml:space="preserve"> </w:t>
      </w:r>
      <w:r w:rsidRPr="004A2BC4">
        <w:rPr>
          <w:rFonts w:cs="B Mitra" w:hint="cs"/>
          <w:rtl/>
          <w:lang w:bidi="fa-IR"/>
        </w:rPr>
        <w:t>انتخاب</w:t>
      </w:r>
      <w:r w:rsidRPr="004A2BC4">
        <w:rPr>
          <w:rFonts w:cs="B Mitra"/>
          <w:rtl/>
          <w:lang w:bidi="fa-IR"/>
        </w:rPr>
        <w:t xml:space="preserve"> </w:t>
      </w:r>
      <w:r w:rsidRPr="004A2BC4">
        <w:rPr>
          <w:rFonts w:cs="B Mitra" w:hint="cs"/>
          <w:rtl/>
          <w:lang w:bidi="fa-IR"/>
        </w:rPr>
        <w:t>تامین</w:t>
      </w:r>
      <w:r w:rsidRPr="004A2BC4">
        <w:rPr>
          <w:rFonts w:cs="B Mitra"/>
          <w:rtl/>
          <w:lang w:bidi="fa-IR"/>
        </w:rPr>
        <w:t xml:space="preserve"> </w:t>
      </w:r>
      <w:r w:rsidRPr="004A2BC4">
        <w:rPr>
          <w:rFonts w:cs="B Mitra" w:hint="cs"/>
          <w:rtl/>
          <w:lang w:bidi="fa-IR"/>
        </w:rPr>
        <w:t>کننده</w:t>
      </w:r>
      <w:r w:rsidRPr="004A2BC4">
        <w:rPr>
          <w:rFonts w:cs="B Mitra"/>
          <w:rtl/>
          <w:lang w:bidi="fa-IR"/>
        </w:rPr>
        <w:t xml:space="preserve"> </w:t>
      </w:r>
      <w:r w:rsidRPr="004A2BC4">
        <w:rPr>
          <w:rFonts w:cs="B Mitra" w:hint="cs"/>
          <w:rtl/>
          <w:lang w:bidi="fa-IR"/>
        </w:rPr>
        <w:t>مبتنی</w:t>
      </w:r>
      <w:r w:rsidRPr="004A2BC4">
        <w:rPr>
          <w:rFonts w:cs="B Mitra"/>
          <w:rtl/>
          <w:lang w:bidi="fa-IR"/>
        </w:rPr>
        <w:t xml:space="preserve"> </w:t>
      </w:r>
      <w:r w:rsidRPr="004A2BC4">
        <w:rPr>
          <w:rFonts w:cs="B Mitra" w:hint="cs"/>
          <w:rtl/>
          <w:lang w:bidi="fa-IR"/>
        </w:rPr>
        <w:t>بر</w:t>
      </w:r>
      <w:r w:rsidRPr="004A2BC4">
        <w:rPr>
          <w:rFonts w:cs="B Mitra"/>
          <w:rtl/>
          <w:lang w:bidi="fa-IR"/>
        </w:rPr>
        <w:t xml:space="preserve"> </w:t>
      </w:r>
      <w:r w:rsidRPr="004A2BC4">
        <w:rPr>
          <w:rFonts w:cs="B Mitra" w:hint="cs"/>
          <w:rtl/>
          <w:lang w:bidi="fa-IR"/>
        </w:rPr>
        <w:t>شبکه</w:t>
      </w:r>
      <w:r w:rsidRPr="004A2BC4">
        <w:rPr>
          <w:rFonts w:cs="B Mitra"/>
          <w:rtl/>
          <w:lang w:bidi="fa-IR"/>
        </w:rPr>
        <w:t xml:space="preserve"> </w:t>
      </w:r>
      <w:r w:rsidRPr="004A2BC4">
        <w:rPr>
          <w:rFonts w:cs="B Mitra" w:hint="cs"/>
          <w:rtl/>
          <w:lang w:bidi="fa-IR"/>
        </w:rPr>
        <w:t>عصبی</w:t>
      </w:r>
    </w:p>
    <w:p w:rsidR="004A2BC4" w:rsidRPr="00B048BA" w:rsidRDefault="00812459" w:rsidP="004A2BC4">
      <w:pPr>
        <w:tabs>
          <w:tab w:val="left" w:pos="3051"/>
        </w:tabs>
        <w:bidi/>
        <w:rPr>
          <w:rFonts w:cs="B Mitra"/>
          <w:rtl/>
          <w:lang w:bidi="fa-IR"/>
        </w:rPr>
      </w:pPr>
      <w:r>
        <w:rPr>
          <w:rFonts w:cs="B Mitra"/>
          <w:noProof/>
          <w:rtl/>
        </w:rPr>
        <w:lastRenderedPageBreak/>
        <w:pict>
          <v:shape id="_x0000_s1062" type="#_x0000_t202" style="position:absolute;left:0;text-align:left;margin-left:151.8pt;margin-top:339.2pt;width:65.5pt;height:23.3pt;z-index:251697152;mso-width-relative:margin;mso-height-relative:margin" stroked="f">
            <v:textbox>
              <w:txbxContent>
                <w:p w:rsidR="00C41ECA" w:rsidRPr="00C41ECA" w:rsidRDefault="00C41ECA" w:rsidP="00C41ECA">
                  <w:pPr>
                    <w:bidi/>
                    <w:jc w:val="center"/>
                    <w:rPr>
                      <w:rFonts w:cs="B Mitra"/>
                      <w:sz w:val="20"/>
                      <w:szCs w:val="20"/>
                      <w:lang w:bidi="fa-IR"/>
                    </w:rPr>
                  </w:pPr>
                  <w:r w:rsidRPr="00C41ECA">
                    <w:rPr>
                      <w:rFonts w:cs="B Mitra" w:hint="cs"/>
                      <w:sz w:val="20"/>
                      <w:szCs w:val="20"/>
                      <w:rtl/>
                      <w:lang w:bidi="fa-IR"/>
                    </w:rPr>
                    <w:t xml:space="preserve">مثال </w:t>
                  </w:r>
                  <w:r>
                    <w:rPr>
                      <w:rFonts w:cs="B Mitra" w:hint="cs"/>
                      <w:sz w:val="20"/>
                      <w:szCs w:val="20"/>
                      <w:rtl/>
                      <w:lang w:bidi="fa-IR"/>
                    </w:rPr>
                    <w:t>4</w:t>
                  </w:r>
                </w:p>
              </w:txbxContent>
            </v:textbox>
          </v:shape>
        </w:pict>
      </w:r>
      <w:r>
        <w:rPr>
          <w:rFonts w:cs="B Mitra"/>
          <w:noProof/>
          <w:rtl/>
        </w:rPr>
        <w:pict>
          <v:shape id="_x0000_s1060" type="#_x0000_t202" style="position:absolute;left:0;text-align:left;margin-left:151.8pt;margin-top:131.95pt;width:65.5pt;height:23.3pt;z-index:251695104;mso-width-relative:margin;mso-height-relative:margin" stroked="f">
            <v:textbox>
              <w:txbxContent>
                <w:p w:rsidR="00C41ECA" w:rsidRPr="00C41ECA" w:rsidRDefault="00C41ECA" w:rsidP="00C41ECA">
                  <w:pPr>
                    <w:bidi/>
                    <w:jc w:val="center"/>
                    <w:rPr>
                      <w:rFonts w:cs="B Mitra"/>
                      <w:sz w:val="20"/>
                      <w:szCs w:val="20"/>
                      <w:lang w:bidi="fa-IR"/>
                    </w:rPr>
                  </w:pPr>
                  <w:r w:rsidRPr="00C41ECA">
                    <w:rPr>
                      <w:rFonts w:cs="B Mitra" w:hint="cs"/>
                      <w:sz w:val="20"/>
                      <w:szCs w:val="20"/>
                      <w:rtl/>
                      <w:lang w:bidi="fa-IR"/>
                    </w:rPr>
                    <w:t xml:space="preserve">مثال </w:t>
                  </w:r>
                  <w:r>
                    <w:rPr>
                      <w:rFonts w:cs="B Mitra" w:hint="cs"/>
                      <w:sz w:val="20"/>
                      <w:szCs w:val="20"/>
                      <w:rtl/>
                      <w:lang w:bidi="fa-IR"/>
                    </w:rPr>
                    <w:t>2</w:t>
                  </w:r>
                </w:p>
              </w:txbxContent>
            </v:textbox>
          </v:shape>
        </w:pict>
      </w:r>
      <w:r>
        <w:rPr>
          <w:rFonts w:cs="B Mitra"/>
          <w:noProof/>
          <w:rtl/>
        </w:rPr>
        <w:pict>
          <v:shape id="_x0000_s1061" type="#_x0000_t202" style="position:absolute;left:0;text-align:left;margin-left:151.8pt;margin-top:238.45pt;width:65.5pt;height:23.3pt;z-index:251696128;mso-width-relative:margin;mso-height-relative:margin" stroked="f">
            <v:textbox>
              <w:txbxContent>
                <w:p w:rsidR="00C41ECA" w:rsidRPr="00C41ECA" w:rsidRDefault="00C41ECA" w:rsidP="00C41ECA">
                  <w:pPr>
                    <w:bidi/>
                    <w:jc w:val="center"/>
                    <w:rPr>
                      <w:rFonts w:cs="B Mitra"/>
                      <w:sz w:val="20"/>
                      <w:szCs w:val="20"/>
                      <w:lang w:bidi="fa-IR"/>
                    </w:rPr>
                  </w:pPr>
                  <w:r w:rsidRPr="00C41ECA">
                    <w:rPr>
                      <w:rFonts w:cs="B Mitra" w:hint="cs"/>
                      <w:sz w:val="20"/>
                      <w:szCs w:val="20"/>
                      <w:rtl/>
                      <w:lang w:bidi="fa-IR"/>
                    </w:rPr>
                    <w:t xml:space="preserve">مثال </w:t>
                  </w:r>
                  <w:r>
                    <w:rPr>
                      <w:rFonts w:cs="B Mitra" w:hint="cs"/>
                      <w:sz w:val="20"/>
                      <w:szCs w:val="20"/>
                      <w:rtl/>
                      <w:lang w:bidi="fa-IR"/>
                    </w:rPr>
                    <w:t>3</w:t>
                  </w:r>
                </w:p>
              </w:txbxContent>
            </v:textbox>
          </v:shape>
        </w:pict>
      </w:r>
      <w:r>
        <w:rPr>
          <w:rFonts w:cs="B Mitra"/>
          <w:noProof/>
          <w:rtl/>
        </w:rPr>
        <w:pict>
          <v:shape id="_x0000_s1059" type="#_x0000_t202" style="position:absolute;left:0;text-align:left;margin-left:151.8pt;margin-top:44.55pt;width:65.5pt;height:23.3pt;z-index:251694080;mso-width-relative:margin;mso-height-relative:margin" stroked="f">
            <v:textbox>
              <w:txbxContent>
                <w:p w:rsidR="00C41ECA" w:rsidRPr="00C41ECA" w:rsidRDefault="00C41ECA" w:rsidP="00C41ECA">
                  <w:pPr>
                    <w:bidi/>
                    <w:jc w:val="center"/>
                    <w:rPr>
                      <w:rFonts w:cs="B Mitra"/>
                      <w:sz w:val="20"/>
                      <w:szCs w:val="20"/>
                      <w:lang w:bidi="fa-IR"/>
                    </w:rPr>
                  </w:pPr>
                  <w:r w:rsidRPr="00C41ECA">
                    <w:rPr>
                      <w:rFonts w:cs="B Mitra" w:hint="cs"/>
                      <w:sz w:val="20"/>
                      <w:szCs w:val="20"/>
                      <w:rtl/>
                      <w:lang w:bidi="fa-IR"/>
                    </w:rPr>
                    <w:t>مثال 1</w:t>
                  </w:r>
                </w:p>
              </w:txbxContent>
            </v:textbox>
          </v:shape>
        </w:pict>
      </w:r>
      <w:r>
        <w:rPr>
          <w:rFonts w:cs="B Mitra"/>
          <w:noProof/>
          <w:rtl/>
        </w:rPr>
        <w:pict>
          <v:shape id="_x0000_s1058" type="#_x0000_t202" style="position:absolute;left:0;text-align:left;margin-left:274.25pt;margin-top:-3.35pt;width:65.5pt;height:17.85pt;z-index:251693056;mso-width-relative:margin;mso-height-relative:margin" stroked="f">
            <v:textbox>
              <w:txbxContent>
                <w:p w:rsidR="00C41ECA" w:rsidRPr="00C41ECA" w:rsidRDefault="00C41ECA" w:rsidP="00C41ECA">
                  <w:pPr>
                    <w:bidi/>
                    <w:jc w:val="center"/>
                    <w:rPr>
                      <w:rFonts w:cs="B Mitra"/>
                      <w:sz w:val="16"/>
                      <w:szCs w:val="16"/>
                      <w:lang w:bidi="fa-IR"/>
                    </w:rPr>
                  </w:pPr>
                  <w:r>
                    <w:rPr>
                      <w:rFonts w:cs="B Mitra" w:hint="cs"/>
                      <w:sz w:val="16"/>
                      <w:szCs w:val="16"/>
                      <w:rtl/>
                      <w:lang w:bidi="fa-IR"/>
                    </w:rPr>
                    <w:t>خروجی</w:t>
                  </w:r>
                </w:p>
              </w:txbxContent>
            </v:textbox>
          </v:shape>
        </w:pict>
      </w:r>
      <w:r>
        <w:rPr>
          <w:rFonts w:cs="B Mitra"/>
          <w:noProof/>
          <w:rtl/>
        </w:rPr>
        <w:pict>
          <v:shape id="_x0000_s1048" type="#_x0000_t202" style="position:absolute;left:0;text-align:left;margin-left:205.45pt;margin-top:-3.35pt;width:65.5pt;height:17.85pt;z-index:251682816;mso-width-relative:margin;mso-height-relative:margin" stroked="f">
            <v:textbox>
              <w:txbxContent>
                <w:p w:rsidR="00C41ECA" w:rsidRPr="00C41ECA" w:rsidRDefault="00C41ECA" w:rsidP="00C41ECA">
                  <w:pPr>
                    <w:bidi/>
                    <w:jc w:val="center"/>
                    <w:rPr>
                      <w:rFonts w:cs="B Mitra"/>
                      <w:sz w:val="16"/>
                      <w:szCs w:val="16"/>
                      <w:lang w:bidi="fa-IR"/>
                    </w:rPr>
                  </w:pPr>
                  <w:r w:rsidRPr="00C41ECA">
                    <w:rPr>
                      <w:rFonts w:cs="B Mitra" w:hint="cs"/>
                      <w:sz w:val="16"/>
                      <w:szCs w:val="16"/>
                      <w:rtl/>
                      <w:lang w:bidi="fa-IR"/>
                    </w:rPr>
                    <w:t>ورودی</w:t>
                  </w:r>
                </w:p>
              </w:txbxContent>
            </v:textbox>
          </v:shape>
        </w:pict>
      </w:r>
      <w:r>
        <w:rPr>
          <w:rFonts w:cs="B Mitra"/>
          <w:noProof/>
          <w:rtl/>
        </w:rPr>
        <w:pict>
          <v:shape id="_x0000_s1057" type="#_x0000_t202" style="position:absolute;left:0;text-align:left;margin-left:346.65pt;margin-top:44.55pt;width:116.15pt;height:37pt;z-index:251692032;mso-width-relative:margin;mso-height-relative:margin" stroked="f">
            <v:textbox>
              <w:txbxContent>
                <w:p w:rsidR="00C41ECA" w:rsidRPr="004A2BC4" w:rsidRDefault="00C41ECA" w:rsidP="00C41ECA">
                  <w:pPr>
                    <w:bidi/>
                    <w:jc w:val="center"/>
                    <w:rPr>
                      <w:rFonts w:cs="B Mitra"/>
                      <w:sz w:val="20"/>
                      <w:szCs w:val="20"/>
                      <w:lang w:bidi="fa-IR"/>
                    </w:rPr>
                  </w:pPr>
                  <w:r>
                    <w:rPr>
                      <w:rFonts w:cs="B Mitra" w:hint="cs"/>
                      <w:sz w:val="20"/>
                      <w:szCs w:val="20"/>
                      <w:rtl/>
                      <w:lang w:bidi="fa-IR"/>
                    </w:rPr>
                    <w:t>کلاس 1 تامین کنندگان(ادامه کار با آنها)</w:t>
                  </w:r>
                </w:p>
              </w:txbxContent>
            </v:textbox>
          </v:shape>
        </w:pict>
      </w:r>
      <w:r>
        <w:rPr>
          <w:rFonts w:cs="B Mitra"/>
          <w:noProof/>
          <w:rtl/>
        </w:rPr>
        <w:pict>
          <v:shape id="_x0000_s1056" type="#_x0000_t202" style="position:absolute;left:0;text-align:left;margin-left:346.65pt;margin-top:131.95pt;width:116.15pt;height:51.25pt;z-index:251691008;mso-width-relative:margin;mso-height-relative:margin" stroked="f">
            <v:textbox>
              <w:txbxContent>
                <w:p w:rsidR="00C41ECA" w:rsidRPr="004A2BC4" w:rsidRDefault="00C41ECA" w:rsidP="00C41ECA">
                  <w:pPr>
                    <w:bidi/>
                    <w:jc w:val="center"/>
                    <w:rPr>
                      <w:rFonts w:cs="B Mitra"/>
                      <w:sz w:val="20"/>
                      <w:szCs w:val="20"/>
                      <w:lang w:bidi="fa-IR"/>
                    </w:rPr>
                  </w:pPr>
                  <w:r>
                    <w:rPr>
                      <w:rFonts w:cs="B Mitra" w:hint="cs"/>
                      <w:sz w:val="20"/>
                      <w:szCs w:val="20"/>
                      <w:rtl/>
                      <w:lang w:bidi="fa-IR"/>
                    </w:rPr>
                    <w:t>کلاس 2 تامین کنندگان(خصوصیات ورودی ها برای رعایت الزامات 1-3-4-6</w:t>
                  </w:r>
                </w:p>
              </w:txbxContent>
            </v:textbox>
          </v:shape>
        </w:pict>
      </w:r>
      <w:r>
        <w:rPr>
          <w:rFonts w:cs="B Mitra"/>
          <w:noProof/>
          <w:rtl/>
        </w:rPr>
        <w:pict>
          <v:shape id="_x0000_s1055" type="#_x0000_t202" style="position:absolute;left:0;text-align:left;margin-left:344.1pt;margin-top:243pt;width:116.15pt;height:51.25pt;z-index:251689984;mso-width-relative:margin;mso-height-relative:margin" stroked="f">
            <v:textbox>
              <w:txbxContent>
                <w:p w:rsidR="00C41ECA" w:rsidRPr="004A2BC4" w:rsidRDefault="00C41ECA" w:rsidP="00C41ECA">
                  <w:pPr>
                    <w:bidi/>
                    <w:jc w:val="center"/>
                    <w:rPr>
                      <w:rFonts w:cs="B Mitra"/>
                      <w:sz w:val="20"/>
                      <w:szCs w:val="20"/>
                      <w:lang w:bidi="fa-IR"/>
                    </w:rPr>
                  </w:pPr>
                  <w:r>
                    <w:rPr>
                      <w:rFonts w:cs="B Mitra" w:hint="cs"/>
                      <w:sz w:val="20"/>
                      <w:szCs w:val="20"/>
                      <w:rtl/>
                      <w:lang w:bidi="fa-IR"/>
                    </w:rPr>
                    <w:t>کلاس 2 تامین کنندگان(خصوصیات ورودی ها برای رعایت الزامات 2-3-5) )</w:t>
                  </w:r>
                </w:p>
              </w:txbxContent>
            </v:textbox>
          </v:shape>
        </w:pict>
      </w:r>
      <w:r>
        <w:rPr>
          <w:rFonts w:cs="B Mitra"/>
          <w:noProof/>
          <w:rtl/>
        </w:rPr>
        <w:pict>
          <v:shape id="_x0000_s1049" type="#_x0000_t202" style="position:absolute;left:0;text-align:left;margin-left:346.65pt;margin-top:339.2pt;width:116.15pt;height:41.2pt;z-index:251683840;mso-width-relative:margin;mso-height-relative:margin" stroked="f">
            <v:textbox>
              <w:txbxContent>
                <w:p w:rsidR="00C41ECA" w:rsidRPr="004A2BC4" w:rsidRDefault="00C41ECA" w:rsidP="00C41ECA">
                  <w:pPr>
                    <w:bidi/>
                    <w:jc w:val="center"/>
                    <w:rPr>
                      <w:rFonts w:cs="B Mitra"/>
                      <w:sz w:val="20"/>
                      <w:szCs w:val="20"/>
                      <w:lang w:bidi="fa-IR"/>
                    </w:rPr>
                  </w:pPr>
                  <w:r>
                    <w:rPr>
                      <w:rFonts w:cs="B Mitra" w:hint="cs"/>
                      <w:sz w:val="20"/>
                      <w:szCs w:val="20"/>
                      <w:rtl/>
                      <w:lang w:bidi="fa-IR"/>
                    </w:rPr>
                    <w:t>کلاس 3 تامین کنندگان(پایان دادن به کار با تامین کنندگان )</w:t>
                  </w:r>
                </w:p>
              </w:txbxContent>
            </v:textbox>
          </v:shape>
        </w:pict>
      </w:r>
      <w:r>
        <w:rPr>
          <w:rFonts w:cs="B Mitra"/>
          <w:noProof/>
          <w:rtl/>
        </w:rPr>
        <w:pict>
          <v:shape id="_x0000_s1054" type="#_x0000_t202" style="position:absolute;left:0;text-align:left;margin-left:274.25pt;margin-top:19.5pt;width:50.35pt;height:18.35pt;z-index:251688960;mso-width-relative:margin;mso-height-relative:margin" stroked="f">
            <v:textbox>
              <w:txbxContent>
                <w:p w:rsidR="00C41ECA" w:rsidRPr="004A2BC4" w:rsidRDefault="00C41ECA" w:rsidP="00C41ECA">
                  <w:pPr>
                    <w:bidi/>
                    <w:jc w:val="center"/>
                    <w:rPr>
                      <w:rFonts w:cs="B Mitra"/>
                      <w:sz w:val="14"/>
                      <w:szCs w:val="14"/>
                      <w:lang w:bidi="fa-IR"/>
                    </w:rPr>
                  </w:pPr>
                  <w:r w:rsidRPr="004A2BC4">
                    <w:rPr>
                      <w:rFonts w:cs="B Mitra" w:hint="cs"/>
                      <w:sz w:val="14"/>
                      <w:szCs w:val="14"/>
                      <w:rtl/>
                      <w:lang w:bidi="fa-IR"/>
                    </w:rPr>
                    <w:t xml:space="preserve">ردیف </w:t>
                  </w:r>
                  <w:r>
                    <w:rPr>
                      <w:rFonts w:cs="B Mitra" w:hint="cs"/>
                      <w:sz w:val="14"/>
                      <w:szCs w:val="14"/>
                      <w:rtl/>
                      <w:lang w:bidi="fa-IR"/>
                    </w:rPr>
                    <w:t>خروجی</w:t>
                  </w:r>
                </w:p>
              </w:txbxContent>
            </v:textbox>
          </v:shape>
        </w:pict>
      </w:r>
      <w:r>
        <w:rPr>
          <w:rFonts w:cs="B Mitra"/>
          <w:noProof/>
          <w:rtl/>
        </w:rPr>
        <w:pict>
          <v:shape id="_x0000_s1051" type="#_x0000_t202" style="position:absolute;left:0;text-align:left;margin-left:245.1pt;margin-top:19.5pt;width:25.85pt;height:14.5pt;z-index:251685888;mso-width-relative:margin;mso-height-relative:margin" stroked="f">
            <v:textbox>
              <w:txbxContent>
                <w:p w:rsidR="00C41ECA" w:rsidRPr="004A2BC4" w:rsidRDefault="00C41ECA" w:rsidP="00C41ECA">
                  <w:pPr>
                    <w:bidi/>
                    <w:jc w:val="center"/>
                    <w:rPr>
                      <w:rFonts w:cs="B Mitra"/>
                      <w:sz w:val="14"/>
                      <w:szCs w:val="14"/>
                      <w:lang w:bidi="fa-IR"/>
                    </w:rPr>
                  </w:pPr>
                  <w:r>
                    <w:rPr>
                      <w:rFonts w:cs="B Mitra" w:hint="cs"/>
                      <w:sz w:val="14"/>
                      <w:szCs w:val="14"/>
                      <w:rtl/>
                      <w:lang w:bidi="fa-IR"/>
                    </w:rPr>
                    <w:t>ارزش</w:t>
                  </w:r>
                </w:p>
              </w:txbxContent>
            </v:textbox>
          </v:shape>
        </w:pict>
      </w:r>
      <w:r>
        <w:rPr>
          <w:rFonts w:cs="B Mitra"/>
          <w:noProof/>
          <w:rtl/>
        </w:rPr>
        <w:pict>
          <v:shape id="_x0000_s1050" type="#_x0000_t202" style="position:absolute;left:0;text-align:left;margin-left:191.05pt;margin-top:19.5pt;width:50.35pt;height:18.35pt;z-index:251684864;mso-width-relative:margin;mso-height-relative:margin" stroked="f">
            <v:textbox>
              <w:txbxContent>
                <w:p w:rsidR="00C41ECA" w:rsidRPr="004A2BC4" w:rsidRDefault="00C41ECA" w:rsidP="00C41ECA">
                  <w:pPr>
                    <w:bidi/>
                    <w:jc w:val="center"/>
                    <w:rPr>
                      <w:rFonts w:cs="B Mitra"/>
                      <w:sz w:val="14"/>
                      <w:szCs w:val="14"/>
                      <w:lang w:bidi="fa-IR"/>
                    </w:rPr>
                  </w:pPr>
                  <w:r w:rsidRPr="004A2BC4">
                    <w:rPr>
                      <w:rFonts w:cs="B Mitra" w:hint="cs"/>
                      <w:sz w:val="14"/>
                      <w:szCs w:val="14"/>
                      <w:rtl/>
                      <w:lang w:bidi="fa-IR"/>
                    </w:rPr>
                    <w:t>ردیف ورودی</w:t>
                  </w:r>
                </w:p>
              </w:txbxContent>
            </v:textbox>
          </v:shape>
        </w:pict>
      </w:r>
      <w:r>
        <w:rPr>
          <w:rFonts w:cs="B Mitra"/>
          <w:noProof/>
          <w:rtl/>
        </w:rPr>
        <w:pict>
          <v:shape id="_x0000_s1052" type="#_x0000_t202" style="position:absolute;left:0;text-align:left;margin-left:311.85pt;margin-top:19.5pt;width:49.7pt;height:14.5pt;z-index:251686912;mso-width-relative:margin;mso-height-relative:margin" stroked="f">
            <v:textbox>
              <w:txbxContent>
                <w:p w:rsidR="00C41ECA" w:rsidRPr="004A2BC4" w:rsidRDefault="00C41ECA" w:rsidP="00C41ECA">
                  <w:pPr>
                    <w:bidi/>
                    <w:jc w:val="center"/>
                    <w:rPr>
                      <w:rFonts w:cs="B Mitra"/>
                      <w:sz w:val="14"/>
                      <w:szCs w:val="14"/>
                      <w:lang w:bidi="fa-IR"/>
                    </w:rPr>
                  </w:pPr>
                  <w:r>
                    <w:rPr>
                      <w:rFonts w:cs="B Mitra" w:hint="cs"/>
                      <w:sz w:val="14"/>
                      <w:szCs w:val="14"/>
                      <w:rtl/>
                      <w:lang w:bidi="fa-IR"/>
                    </w:rPr>
                    <w:t>ارزش</w:t>
                  </w:r>
                </w:p>
              </w:txbxContent>
            </v:textbox>
          </v:shape>
        </w:pict>
      </w:r>
      <w:r>
        <w:rPr>
          <w:rFonts w:cs="B Mitra"/>
          <w:noProof/>
          <w:rtl/>
        </w:rPr>
        <w:pict>
          <v:shape id="_x0000_s1053" type="#_x0000_t202" style="position:absolute;left:0;text-align:left;margin-left:346.65pt;margin-top:5pt;width:49.7pt;height:14.5pt;z-index:251687936;mso-width-relative:margin;mso-height-relative:margin" stroked="f">
            <v:textbox>
              <w:txbxContent>
                <w:p w:rsidR="00C41ECA" w:rsidRPr="004A2BC4" w:rsidRDefault="00C41ECA" w:rsidP="00C41ECA">
                  <w:pPr>
                    <w:bidi/>
                    <w:jc w:val="center"/>
                    <w:rPr>
                      <w:rFonts w:cs="B Mitra"/>
                      <w:sz w:val="14"/>
                      <w:szCs w:val="14"/>
                      <w:lang w:bidi="fa-IR"/>
                    </w:rPr>
                  </w:pPr>
                  <w:r>
                    <w:rPr>
                      <w:rFonts w:cs="B Mitra" w:hint="cs"/>
                      <w:sz w:val="14"/>
                      <w:szCs w:val="14"/>
                      <w:rtl/>
                      <w:lang w:bidi="fa-IR"/>
                    </w:rPr>
                    <w:t>نتایج</w:t>
                  </w:r>
                </w:p>
              </w:txbxContent>
            </v:textbox>
          </v:shape>
        </w:pict>
      </w:r>
      <w:r w:rsidR="004A2BC4">
        <w:rPr>
          <w:rFonts w:cs="B Mitra" w:hint="cs"/>
          <w:noProof/>
          <w:lang w:bidi="fa-IR"/>
        </w:rPr>
        <w:drawing>
          <wp:inline distT="0" distB="0" distL="0" distR="0">
            <wp:extent cx="3924783" cy="5755152"/>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3925438" cy="5756112"/>
                    </a:xfrm>
                    <a:prstGeom prst="rect">
                      <a:avLst/>
                    </a:prstGeom>
                    <a:noFill/>
                    <a:ln w="9525">
                      <a:noFill/>
                      <a:miter lim="800000"/>
                      <a:headEnd/>
                      <a:tailEnd/>
                    </a:ln>
                  </pic:spPr>
                </pic:pic>
              </a:graphicData>
            </a:graphic>
          </wp:inline>
        </w:drawing>
      </w:r>
    </w:p>
    <w:sectPr w:rsidR="004A2BC4" w:rsidRPr="00B048BA" w:rsidSect="00B111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6A1" w:rsidRDefault="00BE06A1" w:rsidP="00C41ECA">
      <w:pPr>
        <w:spacing w:after="0" w:line="240" w:lineRule="auto"/>
      </w:pPr>
      <w:r>
        <w:separator/>
      </w:r>
    </w:p>
  </w:endnote>
  <w:endnote w:type="continuationSeparator" w:id="1">
    <w:p w:rsidR="00BE06A1" w:rsidRDefault="00BE06A1" w:rsidP="00C41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6A1" w:rsidRDefault="00BE06A1" w:rsidP="00C41ECA">
      <w:pPr>
        <w:spacing w:after="0" w:line="240" w:lineRule="auto"/>
      </w:pPr>
      <w:r>
        <w:separator/>
      </w:r>
    </w:p>
  </w:footnote>
  <w:footnote w:type="continuationSeparator" w:id="1">
    <w:p w:rsidR="00BE06A1" w:rsidRDefault="00BE06A1" w:rsidP="00C41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5F2"/>
    <w:multiLevelType w:val="hybridMultilevel"/>
    <w:tmpl w:val="0EC62C82"/>
    <w:lvl w:ilvl="0" w:tplc="21F893BA">
      <w:start w:val="3"/>
      <w:numFmt w:val="bullet"/>
      <w:lvlText w:val="-"/>
      <w:lvlJc w:val="left"/>
      <w:pPr>
        <w:ind w:left="360" w:hanging="360"/>
      </w:pPr>
      <w:rPr>
        <w:rFonts w:asciiTheme="minorHAnsi" w:eastAsiaTheme="minorHAnsi" w:hAnsiTheme="minorHAnsi" w:cs="B Mit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136C11"/>
    <w:multiLevelType w:val="hybridMultilevel"/>
    <w:tmpl w:val="1EE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F327C"/>
    <w:multiLevelType w:val="hybridMultilevel"/>
    <w:tmpl w:val="E928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35F8B"/>
    <w:multiLevelType w:val="hybridMultilevel"/>
    <w:tmpl w:val="2CE2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51AA8"/>
    <w:multiLevelType w:val="hybridMultilevel"/>
    <w:tmpl w:val="547E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82626F"/>
    <w:multiLevelType w:val="hybridMultilevel"/>
    <w:tmpl w:val="CD9A2A3A"/>
    <w:lvl w:ilvl="0" w:tplc="21F893BA">
      <w:start w:val="3"/>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B3084"/>
    <w:multiLevelType w:val="hybridMultilevel"/>
    <w:tmpl w:val="CDAC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E0DC2"/>
    <w:multiLevelType w:val="hybridMultilevel"/>
    <w:tmpl w:val="07549A8C"/>
    <w:lvl w:ilvl="0" w:tplc="21F893BA">
      <w:start w:val="3"/>
      <w:numFmt w:val="bullet"/>
      <w:lvlText w:val="-"/>
      <w:lvlJc w:val="left"/>
      <w:pPr>
        <w:ind w:left="360" w:hanging="360"/>
      </w:pPr>
      <w:rPr>
        <w:rFonts w:asciiTheme="minorHAnsi" w:eastAsiaTheme="minorHAnsi" w:hAnsiTheme="minorHAnsi" w:cs="B Mit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6E5E7F"/>
    <w:multiLevelType w:val="hybridMultilevel"/>
    <w:tmpl w:val="D0AE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0"/>
  </w:num>
  <w:num w:numId="6">
    <w:abstractNumId w:val="8"/>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8B6131"/>
    <w:rsid w:val="0000267F"/>
    <w:rsid w:val="0000388D"/>
    <w:rsid w:val="0000394F"/>
    <w:rsid w:val="000074DE"/>
    <w:rsid w:val="00007A37"/>
    <w:rsid w:val="00011E40"/>
    <w:rsid w:val="00014673"/>
    <w:rsid w:val="000151E3"/>
    <w:rsid w:val="00020D8A"/>
    <w:rsid w:val="00021354"/>
    <w:rsid w:val="00021CAB"/>
    <w:rsid w:val="000221FD"/>
    <w:rsid w:val="0002267A"/>
    <w:rsid w:val="000226F1"/>
    <w:rsid w:val="00026889"/>
    <w:rsid w:val="00027BA1"/>
    <w:rsid w:val="00032319"/>
    <w:rsid w:val="00034A81"/>
    <w:rsid w:val="00040CB5"/>
    <w:rsid w:val="00043D97"/>
    <w:rsid w:val="000440F1"/>
    <w:rsid w:val="00044C04"/>
    <w:rsid w:val="00050342"/>
    <w:rsid w:val="000523F8"/>
    <w:rsid w:val="00054104"/>
    <w:rsid w:val="000545A2"/>
    <w:rsid w:val="00056155"/>
    <w:rsid w:val="0005617C"/>
    <w:rsid w:val="00056F30"/>
    <w:rsid w:val="000572B0"/>
    <w:rsid w:val="000574F4"/>
    <w:rsid w:val="000611B9"/>
    <w:rsid w:val="000624DA"/>
    <w:rsid w:val="00072A38"/>
    <w:rsid w:val="0007448D"/>
    <w:rsid w:val="00074936"/>
    <w:rsid w:val="00075203"/>
    <w:rsid w:val="000808EF"/>
    <w:rsid w:val="00080DC1"/>
    <w:rsid w:val="00082721"/>
    <w:rsid w:val="0008288F"/>
    <w:rsid w:val="00082FC9"/>
    <w:rsid w:val="00085A6D"/>
    <w:rsid w:val="00085DCE"/>
    <w:rsid w:val="0008630A"/>
    <w:rsid w:val="00086E4F"/>
    <w:rsid w:val="00087CBB"/>
    <w:rsid w:val="00087F8C"/>
    <w:rsid w:val="00090005"/>
    <w:rsid w:val="000934FB"/>
    <w:rsid w:val="000950C2"/>
    <w:rsid w:val="0009540C"/>
    <w:rsid w:val="000956F0"/>
    <w:rsid w:val="00095DB7"/>
    <w:rsid w:val="00096AC7"/>
    <w:rsid w:val="000A0141"/>
    <w:rsid w:val="000A0E84"/>
    <w:rsid w:val="000A1BE3"/>
    <w:rsid w:val="000A1F9D"/>
    <w:rsid w:val="000A6148"/>
    <w:rsid w:val="000A63C8"/>
    <w:rsid w:val="000B017C"/>
    <w:rsid w:val="000B12CA"/>
    <w:rsid w:val="000B1842"/>
    <w:rsid w:val="000C0298"/>
    <w:rsid w:val="000C1C4F"/>
    <w:rsid w:val="000C2922"/>
    <w:rsid w:val="000C3170"/>
    <w:rsid w:val="000C550E"/>
    <w:rsid w:val="000C6601"/>
    <w:rsid w:val="000D2DBE"/>
    <w:rsid w:val="000D33DA"/>
    <w:rsid w:val="000D37F9"/>
    <w:rsid w:val="000D43A5"/>
    <w:rsid w:val="000D5A02"/>
    <w:rsid w:val="000E0CBA"/>
    <w:rsid w:val="000E1398"/>
    <w:rsid w:val="000E21D6"/>
    <w:rsid w:val="000E289C"/>
    <w:rsid w:val="000E57B5"/>
    <w:rsid w:val="000E59B2"/>
    <w:rsid w:val="000E5D36"/>
    <w:rsid w:val="000F29D0"/>
    <w:rsid w:val="000F2E05"/>
    <w:rsid w:val="000F2F6D"/>
    <w:rsid w:val="000F3ACA"/>
    <w:rsid w:val="000F423E"/>
    <w:rsid w:val="000F4AF2"/>
    <w:rsid w:val="000F4B8B"/>
    <w:rsid w:val="0010031C"/>
    <w:rsid w:val="001005C2"/>
    <w:rsid w:val="001033F4"/>
    <w:rsid w:val="00104B1C"/>
    <w:rsid w:val="00105AF8"/>
    <w:rsid w:val="00110921"/>
    <w:rsid w:val="001127DE"/>
    <w:rsid w:val="0011487B"/>
    <w:rsid w:val="001151AE"/>
    <w:rsid w:val="00115697"/>
    <w:rsid w:val="00115828"/>
    <w:rsid w:val="00116FD1"/>
    <w:rsid w:val="00117CA0"/>
    <w:rsid w:val="00121B24"/>
    <w:rsid w:val="00121F0E"/>
    <w:rsid w:val="001267ED"/>
    <w:rsid w:val="0013124A"/>
    <w:rsid w:val="00133AA3"/>
    <w:rsid w:val="00133BF8"/>
    <w:rsid w:val="00133D51"/>
    <w:rsid w:val="00137E25"/>
    <w:rsid w:val="00140BDA"/>
    <w:rsid w:val="00140E54"/>
    <w:rsid w:val="00142FF1"/>
    <w:rsid w:val="00146011"/>
    <w:rsid w:val="00146A29"/>
    <w:rsid w:val="00146C21"/>
    <w:rsid w:val="00147DA9"/>
    <w:rsid w:val="00151381"/>
    <w:rsid w:val="00152FC8"/>
    <w:rsid w:val="00160E1C"/>
    <w:rsid w:val="0016326F"/>
    <w:rsid w:val="00163731"/>
    <w:rsid w:val="00163CBD"/>
    <w:rsid w:val="00167502"/>
    <w:rsid w:val="001717D6"/>
    <w:rsid w:val="001719BB"/>
    <w:rsid w:val="00183CBD"/>
    <w:rsid w:val="00191BAC"/>
    <w:rsid w:val="00191D95"/>
    <w:rsid w:val="001964D8"/>
    <w:rsid w:val="00196593"/>
    <w:rsid w:val="00197DDC"/>
    <w:rsid w:val="001A0CB0"/>
    <w:rsid w:val="001A4C51"/>
    <w:rsid w:val="001A5CA4"/>
    <w:rsid w:val="001A5D09"/>
    <w:rsid w:val="001A6B17"/>
    <w:rsid w:val="001B091C"/>
    <w:rsid w:val="001B1292"/>
    <w:rsid w:val="001B605D"/>
    <w:rsid w:val="001C0EC5"/>
    <w:rsid w:val="001C1A06"/>
    <w:rsid w:val="001C3FA5"/>
    <w:rsid w:val="001C4293"/>
    <w:rsid w:val="001C489D"/>
    <w:rsid w:val="001D0CEF"/>
    <w:rsid w:val="001D264F"/>
    <w:rsid w:val="001D4EB6"/>
    <w:rsid w:val="001D5EE8"/>
    <w:rsid w:val="001D7398"/>
    <w:rsid w:val="001D78EE"/>
    <w:rsid w:val="001E019C"/>
    <w:rsid w:val="001E29FD"/>
    <w:rsid w:val="001E3446"/>
    <w:rsid w:val="001E4877"/>
    <w:rsid w:val="001E6743"/>
    <w:rsid w:val="001E6CD5"/>
    <w:rsid w:val="001F0F1D"/>
    <w:rsid w:val="001F1C2C"/>
    <w:rsid w:val="001F4B74"/>
    <w:rsid w:val="00200021"/>
    <w:rsid w:val="0020029A"/>
    <w:rsid w:val="002003E3"/>
    <w:rsid w:val="00201730"/>
    <w:rsid w:val="002058D6"/>
    <w:rsid w:val="0020743A"/>
    <w:rsid w:val="00211182"/>
    <w:rsid w:val="0021221B"/>
    <w:rsid w:val="0021280A"/>
    <w:rsid w:val="00215649"/>
    <w:rsid w:val="002158A2"/>
    <w:rsid w:val="002178F4"/>
    <w:rsid w:val="00217A14"/>
    <w:rsid w:val="0022191B"/>
    <w:rsid w:val="00223680"/>
    <w:rsid w:val="0022481D"/>
    <w:rsid w:val="0023038C"/>
    <w:rsid w:val="00235C4D"/>
    <w:rsid w:val="00244B9D"/>
    <w:rsid w:val="00246657"/>
    <w:rsid w:val="00246F09"/>
    <w:rsid w:val="00253FAF"/>
    <w:rsid w:val="002568C1"/>
    <w:rsid w:val="00257CA2"/>
    <w:rsid w:val="002611F2"/>
    <w:rsid w:val="00263553"/>
    <w:rsid w:val="00263A54"/>
    <w:rsid w:val="002649E0"/>
    <w:rsid w:val="0026686A"/>
    <w:rsid w:val="002704AF"/>
    <w:rsid w:val="00270659"/>
    <w:rsid w:val="002711C6"/>
    <w:rsid w:val="0027479F"/>
    <w:rsid w:val="002831BA"/>
    <w:rsid w:val="0028354B"/>
    <w:rsid w:val="00285D2A"/>
    <w:rsid w:val="002860E2"/>
    <w:rsid w:val="00286BC1"/>
    <w:rsid w:val="00287281"/>
    <w:rsid w:val="0029363E"/>
    <w:rsid w:val="00296AAA"/>
    <w:rsid w:val="00296BAA"/>
    <w:rsid w:val="0029730E"/>
    <w:rsid w:val="002A4C25"/>
    <w:rsid w:val="002A7462"/>
    <w:rsid w:val="002B28AD"/>
    <w:rsid w:val="002B2D4F"/>
    <w:rsid w:val="002B545E"/>
    <w:rsid w:val="002B7268"/>
    <w:rsid w:val="002C5D78"/>
    <w:rsid w:val="002C675D"/>
    <w:rsid w:val="002C6AC2"/>
    <w:rsid w:val="002D1260"/>
    <w:rsid w:val="002D1A55"/>
    <w:rsid w:val="002D524F"/>
    <w:rsid w:val="002D6AA1"/>
    <w:rsid w:val="002D7C0A"/>
    <w:rsid w:val="002E0873"/>
    <w:rsid w:val="002F134F"/>
    <w:rsid w:val="002F277C"/>
    <w:rsid w:val="002F4F55"/>
    <w:rsid w:val="00301285"/>
    <w:rsid w:val="00302134"/>
    <w:rsid w:val="00303612"/>
    <w:rsid w:val="0030644F"/>
    <w:rsid w:val="00311FB5"/>
    <w:rsid w:val="003121F7"/>
    <w:rsid w:val="00312FD4"/>
    <w:rsid w:val="003145BB"/>
    <w:rsid w:val="00317CE9"/>
    <w:rsid w:val="0032145F"/>
    <w:rsid w:val="003261A0"/>
    <w:rsid w:val="0033013F"/>
    <w:rsid w:val="00330BAA"/>
    <w:rsid w:val="0033108E"/>
    <w:rsid w:val="00331654"/>
    <w:rsid w:val="00341383"/>
    <w:rsid w:val="00342936"/>
    <w:rsid w:val="0034357F"/>
    <w:rsid w:val="0034367C"/>
    <w:rsid w:val="003447CF"/>
    <w:rsid w:val="00344948"/>
    <w:rsid w:val="003460BC"/>
    <w:rsid w:val="00351E81"/>
    <w:rsid w:val="00352CDE"/>
    <w:rsid w:val="00355A0E"/>
    <w:rsid w:val="00362EF8"/>
    <w:rsid w:val="00366322"/>
    <w:rsid w:val="00370139"/>
    <w:rsid w:val="003712C4"/>
    <w:rsid w:val="00371505"/>
    <w:rsid w:val="00371EFD"/>
    <w:rsid w:val="00372CD7"/>
    <w:rsid w:val="00373253"/>
    <w:rsid w:val="00375C91"/>
    <w:rsid w:val="0038145C"/>
    <w:rsid w:val="00384651"/>
    <w:rsid w:val="00386964"/>
    <w:rsid w:val="0039155D"/>
    <w:rsid w:val="003915D2"/>
    <w:rsid w:val="00391FB6"/>
    <w:rsid w:val="00392823"/>
    <w:rsid w:val="003969E1"/>
    <w:rsid w:val="00397762"/>
    <w:rsid w:val="003A0831"/>
    <w:rsid w:val="003A1AF0"/>
    <w:rsid w:val="003A3120"/>
    <w:rsid w:val="003A4D66"/>
    <w:rsid w:val="003A5511"/>
    <w:rsid w:val="003A5DCC"/>
    <w:rsid w:val="003A6024"/>
    <w:rsid w:val="003A6D88"/>
    <w:rsid w:val="003B15AF"/>
    <w:rsid w:val="003B1DE0"/>
    <w:rsid w:val="003B3101"/>
    <w:rsid w:val="003B57C4"/>
    <w:rsid w:val="003B7837"/>
    <w:rsid w:val="003C2AC6"/>
    <w:rsid w:val="003C2CDD"/>
    <w:rsid w:val="003C2EBE"/>
    <w:rsid w:val="003C326B"/>
    <w:rsid w:val="003C585B"/>
    <w:rsid w:val="003D0403"/>
    <w:rsid w:val="003D04B4"/>
    <w:rsid w:val="003D0541"/>
    <w:rsid w:val="003D592C"/>
    <w:rsid w:val="003D59D5"/>
    <w:rsid w:val="003D6A82"/>
    <w:rsid w:val="003D7A2A"/>
    <w:rsid w:val="003E4214"/>
    <w:rsid w:val="003E4A31"/>
    <w:rsid w:val="003E5E78"/>
    <w:rsid w:val="003E6486"/>
    <w:rsid w:val="003E68BA"/>
    <w:rsid w:val="003F07BB"/>
    <w:rsid w:val="003F2098"/>
    <w:rsid w:val="003F2E44"/>
    <w:rsid w:val="003F5630"/>
    <w:rsid w:val="003F785F"/>
    <w:rsid w:val="003F7CE8"/>
    <w:rsid w:val="004001D5"/>
    <w:rsid w:val="00402907"/>
    <w:rsid w:val="00402C86"/>
    <w:rsid w:val="00403581"/>
    <w:rsid w:val="004060B1"/>
    <w:rsid w:val="00406A91"/>
    <w:rsid w:val="00411209"/>
    <w:rsid w:val="0041142C"/>
    <w:rsid w:val="004202DC"/>
    <w:rsid w:val="004232C9"/>
    <w:rsid w:val="004253D2"/>
    <w:rsid w:val="0043040B"/>
    <w:rsid w:val="004318D5"/>
    <w:rsid w:val="00432A5D"/>
    <w:rsid w:val="00434530"/>
    <w:rsid w:val="004379E5"/>
    <w:rsid w:val="00440B0D"/>
    <w:rsid w:val="00443704"/>
    <w:rsid w:val="004438D0"/>
    <w:rsid w:val="004446A1"/>
    <w:rsid w:val="004450A3"/>
    <w:rsid w:val="00447370"/>
    <w:rsid w:val="004505B3"/>
    <w:rsid w:val="0045182D"/>
    <w:rsid w:val="00452F1A"/>
    <w:rsid w:val="0045477A"/>
    <w:rsid w:val="00454D62"/>
    <w:rsid w:val="00454F6B"/>
    <w:rsid w:val="00455B08"/>
    <w:rsid w:val="00456CBE"/>
    <w:rsid w:val="00462CA0"/>
    <w:rsid w:val="00463105"/>
    <w:rsid w:val="0046393F"/>
    <w:rsid w:val="00464BBF"/>
    <w:rsid w:val="00466DBD"/>
    <w:rsid w:val="0047016C"/>
    <w:rsid w:val="00471F8E"/>
    <w:rsid w:val="0047392F"/>
    <w:rsid w:val="00474488"/>
    <w:rsid w:val="0047638F"/>
    <w:rsid w:val="00481350"/>
    <w:rsid w:val="004837BA"/>
    <w:rsid w:val="004837E1"/>
    <w:rsid w:val="0048680F"/>
    <w:rsid w:val="0048756F"/>
    <w:rsid w:val="004911FF"/>
    <w:rsid w:val="004912A3"/>
    <w:rsid w:val="00491621"/>
    <w:rsid w:val="00491EEF"/>
    <w:rsid w:val="00494F6D"/>
    <w:rsid w:val="00497500"/>
    <w:rsid w:val="004A0A19"/>
    <w:rsid w:val="004A2BC4"/>
    <w:rsid w:val="004A2FAC"/>
    <w:rsid w:val="004B007B"/>
    <w:rsid w:val="004B0C31"/>
    <w:rsid w:val="004B3229"/>
    <w:rsid w:val="004B5435"/>
    <w:rsid w:val="004B5502"/>
    <w:rsid w:val="004B7798"/>
    <w:rsid w:val="004C1053"/>
    <w:rsid w:val="004C1694"/>
    <w:rsid w:val="004C3A7C"/>
    <w:rsid w:val="004C4944"/>
    <w:rsid w:val="004C4D24"/>
    <w:rsid w:val="004C6A2A"/>
    <w:rsid w:val="004C6FE9"/>
    <w:rsid w:val="004C754B"/>
    <w:rsid w:val="004C79A4"/>
    <w:rsid w:val="004C7A90"/>
    <w:rsid w:val="004D0E9E"/>
    <w:rsid w:val="004D1287"/>
    <w:rsid w:val="004D2AE4"/>
    <w:rsid w:val="004D6264"/>
    <w:rsid w:val="004D796D"/>
    <w:rsid w:val="004E08CA"/>
    <w:rsid w:val="004E2016"/>
    <w:rsid w:val="004E3DAE"/>
    <w:rsid w:val="004E4400"/>
    <w:rsid w:val="004E562B"/>
    <w:rsid w:val="004E6C0E"/>
    <w:rsid w:val="004F06B5"/>
    <w:rsid w:val="004F1E46"/>
    <w:rsid w:val="004F2193"/>
    <w:rsid w:val="004F3BC0"/>
    <w:rsid w:val="004F3FF2"/>
    <w:rsid w:val="004F4DC3"/>
    <w:rsid w:val="004F614C"/>
    <w:rsid w:val="004F6F06"/>
    <w:rsid w:val="004F7A32"/>
    <w:rsid w:val="005025B2"/>
    <w:rsid w:val="005029F7"/>
    <w:rsid w:val="00512633"/>
    <w:rsid w:val="0051330E"/>
    <w:rsid w:val="00514493"/>
    <w:rsid w:val="00515B03"/>
    <w:rsid w:val="005172AF"/>
    <w:rsid w:val="005175B5"/>
    <w:rsid w:val="00522823"/>
    <w:rsid w:val="005231C0"/>
    <w:rsid w:val="0052435E"/>
    <w:rsid w:val="00524A24"/>
    <w:rsid w:val="00525BE2"/>
    <w:rsid w:val="00525C84"/>
    <w:rsid w:val="00527CFF"/>
    <w:rsid w:val="00531818"/>
    <w:rsid w:val="00531D80"/>
    <w:rsid w:val="00534B39"/>
    <w:rsid w:val="00541435"/>
    <w:rsid w:val="005434A5"/>
    <w:rsid w:val="005460CF"/>
    <w:rsid w:val="00546C67"/>
    <w:rsid w:val="00547C73"/>
    <w:rsid w:val="00550631"/>
    <w:rsid w:val="00550C26"/>
    <w:rsid w:val="0055293C"/>
    <w:rsid w:val="005533A9"/>
    <w:rsid w:val="00553CC3"/>
    <w:rsid w:val="0055489E"/>
    <w:rsid w:val="0055616F"/>
    <w:rsid w:val="005615C6"/>
    <w:rsid w:val="00562011"/>
    <w:rsid w:val="0056311B"/>
    <w:rsid w:val="00563E23"/>
    <w:rsid w:val="00563E4F"/>
    <w:rsid w:val="00566599"/>
    <w:rsid w:val="00567685"/>
    <w:rsid w:val="00570AB4"/>
    <w:rsid w:val="00571079"/>
    <w:rsid w:val="0057186F"/>
    <w:rsid w:val="0057279D"/>
    <w:rsid w:val="00577D3A"/>
    <w:rsid w:val="00584EFC"/>
    <w:rsid w:val="00587938"/>
    <w:rsid w:val="00593488"/>
    <w:rsid w:val="005947E5"/>
    <w:rsid w:val="00595E06"/>
    <w:rsid w:val="00596B72"/>
    <w:rsid w:val="005A3517"/>
    <w:rsid w:val="005A44C5"/>
    <w:rsid w:val="005A54C7"/>
    <w:rsid w:val="005A57F7"/>
    <w:rsid w:val="005A65CE"/>
    <w:rsid w:val="005A6691"/>
    <w:rsid w:val="005A7618"/>
    <w:rsid w:val="005B19A3"/>
    <w:rsid w:val="005B3E82"/>
    <w:rsid w:val="005B63F0"/>
    <w:rsid w:val="005B66D5"/>
    <w:rsid w:val="005B756E"/>
    <w:rsid w:val="005C10ED"/>
    <w:rsid w:val="005C10F3"/>
    <w:rsid w:val="005C1829"/>
    <w:rsid w:val="005C6473"/>
    <w:rsid w:val="005C74EA"/>
    <w:rsid w:val="005D2885"/>
    <w:rsid w:val="005D60A6"/>
    <w:rsid w:val="005D6616"/>
    <w:rsid w:val="005E2B4F"/>
    <w:rsid w:val="005E3821"/>
    <w:rsid w:val="005E3A12"/>
    <w:rsid w:val="005E3D4F"/>
    <w:rsid w:val="005E75FA"/>
    <w:rsid w:val="005F40F5"/>
    <w:rsid w:val="005F54D9"/>
    <w:rsid w:val="005F5EFD"/>
    <w:rsid w:val="006009CC"/>
    <w:rsid w:val="0060233C"/>
    <w:rsid w:val="0060490B"/>
    <w:rsid w:val="00606273"/>
    <w:rsid w:val="00606794"/>
    <w:rsid w:val="00607BE2"/>
    <w:rsid w:val="00613CCF"/>
    <w:rsid w:val="00614697"/>
    <w:rsid w:val="00620413"/>
    <w:rsid w:val="006301E9"/>
    <w:rsid w:val="0063035B"/>
    <w:rsid w:val="006309E4"/>
    <w:rsid w:val="0063126A"/>
    <w:rsid w:val="00631BEE"/>
    <w:rsid w:val="00633CF7"/>
    <w:rsid w:val="006340A8"/>
    <w:rsid w:val="00634C42"/>
    <w:rsid w:val="00636AAB"/>
    <w:rsid w:val="00637B4C"/>
    <w:rsid w:val="0064103B"/>
    <w:rsid w:val="00642139"/>
    <w:rsid w:val="00642AD2"/>
    <w:rsid w:val="006433DB"/>
    <w:rsid w:val="0064637E"/>
    <w:rsid w:val="006467CF"/>
    <w:rsid w:val="0064681F"/>
    <w:rsid w:val="00650A9D"/>
    <w:rsid w:val="00651571"/>
    <w:rsid w:val="00651E4C"/>
    <w:rsid w:val="0065213B"/>
    <w:rsid w:val="006522A2"/>
    <w:rsid w:val="00653313"/>
    <w:rsid w:val="00653D36"/>
    <w:rsid w:val="006559FD"/>
    <w:rsid w:val="00657662"/>
    <w:rsid w:val="0066235D"/>
    <w:rsid w:val="0066556D"/>
    <w:rsid w:val="00666809"/>
    <w:rsid w:val="006673FD"/>
    <w:rsid w:val="00667C59"/>
    <w:rsid w:val="0067004C"/>
    <w:rsid w:val="006754E0"/>
    <w:rsid w:val="00677C9E"/>
    <w:rsid w:val="00680FE0"/>
    <w:rsid w:val="00683B99"/>
    <w:rsid w:val="00685952"/>
    <w:rsid w:val="0068748C"/>
    <w:rsid w:val="00687985"/>
    <w:rsid w:val="00691081"/>
    <w:rsid w:val="00693659"/>
    <w:rsid w:val="00693CAB"/>
    <w:rsid w:val="00694E7D"/>
    <w:rsid w:val="00696DCA"/>
    <w:rsid w:val="006A28D3"/>
    <w:rsid w:val="006A30D1"/>
    <w:rsid w:val="006A6A38"/>
    <w:rsid w:val="006A7788"/>
    <w:rsid w:val="006A7A60"/>
    <w:rsid w:val="006B0249"/>
    <w:rsid w:val="006B06B3"/>
    <w:rsid w:val="006B285F"/>
    <w:rsid w:val="006B4868"/>
    <w:rsid w:val="006C04AC"/>
    <w:rsid w:val="006C2717"/>
    <w:rsid w:val="006C4A96"/>
    <w:rsid w:val="006C56B1"/>
    <w:rsid w:val="006C7B26"/>
    <w:rsid w:val="006D033C"/>
    <w:rsid w:val="006D195E"/>
    <w:rsid w:val="006D3042"/>
    <w:rsid w:val="006D42C9"/>
    <w:rsid w:val="006D4794"/>
    <w:rsid w:val="006E001A"/>
    <w:rsid w:val="006E1177"/>
    <w:rsid w:val="006E1592"/>
    <w:rsid w:val="006E2DFD"/>
    <w:rsid w:val="006E371A"/>
    <w:rsid w:val="006E42FF"/>
    <w:rsid w:val="006E4EBD"/>
    <w:rsid w:val="006E5CF5"/>
    <w:rsid w:val="006E6AA4"/>
    <w:rsid w:val="006F13EB"/>
    <w:rsid w:val="006F1B7E"/>
    <w:rsid w:val="006F463F"/>
    <w:rsid w:val="006F551E"/>
    <w:rsid w:val="006F5664"/>
    <w:rsid w:val="006F5848"/>
    <w:rsid w:val="006F5BDF"/>
    <w:rsid w:val="006F75A1"/>
    <w:rsid w:val="007005F4"/>
    <w:rsid w:val="00700DFB"/>
    <w:rsid w:val="00704278"/>
    <w:rsid w:val="00704365"/>
    <w:rsid w:val="007047BE"/>
    <w:rsid w:val="00704FA6"/>
    <w:rsid w:val="0071273C"/>
    <w:rsid w:val="00712D04"/>
    <w:rsid w:val="00715853"/>
    <w:rsid w:val="00716155"/>
    <w:rsid w:val="007201E6"/>
    <w:rsid w:val="00722ED4"/>
    <w:rsid w:val="00724629"/>
    <w:rsid w:val="00733879"/>
    <w:rsid w:val="007359AB"/>
    <w:rsid w:val="00742C7E"/>
    <w:rsid w:val="0074407D"/>
    <w:rsid w:val="00744C27"/>
    <w:rsid w:val="007451EF"/>
    <w:rsid w:val="00754C95"/>
    <w:rsid w:val="00755EED"/>
    <w:rsid w:val="007601A4"/>
    <w:rsid w:val="00760711"/>
    <w:rsid w:val="0076108A"/>
    <w:rsid w:val="0076221E"/>
    <w:rsid w:val="0076228F"/>
    <w:rsid w:val="00762427"/>
    <w:rsid w:val="007658CD"/>
    <w:rsid w:val="00770196"/>
    <w:rsid w:val="007718BD"/>
    <w:rsid w:val="007721E0"/>
    <w:rsid w:val="00772987"/>
    <w:rsid w:val="00774A5E"/>
    <w:rsid w:val="00774CF0"/>
    <w:rsid w:val="007754E2"/>
    <w:rsid w:val="0077550A"/>
    <w:rsid w:val="0077647F"/>
    <w:rsid w:val="00780725"/>
    <w:rsid w:val="007807F4"/>
    <w:rsid w:val="00781627"/>
    <w:rsid w:val="00785BCC"/>
    <w:rsid w:val="007866DB"/>
    <w:rsid w:val="007876AE"/>
    <w:rsid w:val="00792B1E"/>
    <w:rsid w:val="00792F22"/>
    <w:rsid w:val="00793240"/>
    <w:rsid w:val="007932B0"/>
    <w:rsid w:val="00794060"/>
    <w:rsid w:val="007949D2"/>
    <w:rsid w:val="0079568E"/>
    <w:rsid w:val="00797877"/>
    <w:rsid w:val="00797D30"/>
    <w:rsid w:val="007A6E5B"/>
    <w:rsid w:val="007B51D7"/>
    <w:rsid w:val="007C3029"/>
    <w:rsid w:val="007C58DA"/>
    <w:rsid w:val="007D6CDC"/>
    <w:rsid w:val="007E0707"/>
    <w:rsid w:val="007F0829"/>
    <w:rsid w:val="007F35BC"/>
    <w:rsid w:val="007F525F"/>
    <w:rsid w:val="00800006"/>
    <w:rsid w:val="0080013B"/>
    <w:rsid w:val="00800635"/>
    <w:rsid w:val="008011A7"/>
    <w:rsid w:val="0080205F"/>
    <w:rsid w:val="00802F77"/>
    <w:rsid w:val="00803C95"/>
    <w:rsid w:val="00805752"/>
    <w:rsid w:val="008057F8"/>
    <w:rsid w:val="0080730B"/>
    <w:rsid w:val="00807758"/>
    <w:rsid w:val="00812304"/>
    <w:rsid w:val="00812459"/>
    <w:rsid w:val="00814B5E"/>
    <w:rsid w:val="008164AB"/>
    <w:rsid w:val="0082113E"/>
    <w:rsid w:val="00821B76"/>
    <w:rsid w:val="00822AB1"/>
    <w:rsid w:val="00822BD0"/>
    <w:rsid w:val="00825922"/>
    <w:rsid w:val="00825DDD"/>
    <w:rsid w:val="0082744C"/>
    <w:rsid w:val="008277EF"/>
    <w:rsid w:val="00827C24"/>
    <w:rsid w:val="00827DB9"/>
    <w:rsid w:val="008304BC"/>
    <w:rsid w:val="0083065D"/>
    <w:rsid w:val="0083501A"/>
    <w:rsid w:val="008369F5"/>
    <w:rsid w:val="00837065"/>
    <w:rsid w:val="008370FA"/>
    <w:rsid w:val="00837EBE"/>
    <w:rsid w:val="00840D23"/>
    <w:rsid w:val="0084106E"/>
    <w:rsid w:val="00845631"/>
    <w:rsid w:val="0085119F"/>
    <w:rsid w:val="00851524"/>
    <w:rsid w:val="00851CA4"/>
    <w:rsid w:val="008526DD"/>
    <w:rsid w:val="00852E68"/>
    <w:rsid w:val="00853A07"/>
    <w:rsid w:val="008563AF"/>
    <w:rsid w:val="00856703"/>
    <w:rsid w:val="008601A7"/>
    <w:rsid w:val="00861623"/>
    <w:rsid w:val="008627C0"/>
    <w:rsid w:val="00862B21"/>
    <w:rsid w:val="008647C5"/>
    <w:rsid w:val="00867A13"/>
    <w:rsid w:val="008700BA"/>
    <w:rsid w:val="0087236C"/>
    <w:rsid w:val="008741DF"/>
    <w:rsid w:val="00874AAB"/>
    <w:rsid w:val="00875E2F"/>
    <w:rsid w:val="00881071"/>
    <w:rsid w:val="0088303E"/>
    <w:rsid w:val="008839F1"/>
    <w:rsid w:val="00885F6B"/>
    <w:rsid w:val="00890993"/>
    <w:rsid w:val="008945BE"/>
    <w:rsid w:val="008957F5"/>
    <w:rsid w:val="00897162"/>
    <w:rsid w:val="00897A1D"/>
    <w:rsid w:val="008A012D"/>
    <w:rsid w:val="008A20DB"/>
    <w:rsid w:val="008A7478"/>
    <w:rsid w:val="008B1539"/>
    <w:rsid w:val="008B1BD3"/>
    <w:rsid w:val="008B20D3"/>
    <w:rsid w:val="008B26BF"/>
    <w:rsid w:val="008B2BAD"/>
    <w:rsid w:val="008B47E2"/>
    <w:rsid w:val="008B6131"/>
    <w:rsid w:val="008B61BD"/>
    <w:rsid w:val="008B775F"/>
    <w:rsid w:val="008B7CDB"/>
    <w:rsid w:val="008C07EB"/>
    <w:rsid w:val="008C2013"/>
    <w:rsid w:val="008C34E7"/>
    <w:rsid w:val="008C568A"/>
    <w:rsid w:val="008D08B4"/>
    <w:rsid w:val="008D0B6E"/>
    <w:rsid w:val="008E1DBE"/>
    <w:rsid w:val="008E4049"/>
    <w:rsid w:val="008E602A"/>
    <w:rsid w:val="008F0ACC"/>
    <w:rsid w:val="008F4278"/>
    <w:rsid w:val="008F5739"/>
    <w:rsid w:val="009013ED"/>
    <w:rsid w:val="00901DEE"/>
    <w:rsid w:val="00901F8B"/>
    <w:rsid w:val="00903E19"/>
    <w:rsid w:val="00905152"/>
    <w:rsid w:val="009072C6"/>
    <w:rsid w:val="00911850"/>
    <w:rsid w:val="00911978"/>
    <w:rsid w:val="00911EEE"/>
    <w:rsid w:val="009146C4"/>
    <w:rsid w:val="0091542C"/>
    <w:rsid w:val="00915C5B"/>
    <w:rsid w:val="00916028"/>
    <w:rsid w:val="00916B27"/>
    <w:rsid w:val="00916B4B"/>
    <w:rsid w:val="00917DF7"/>
    <w:rsid w:val="0092053F"/>
    <w:rsid w:val="009224AC"/>
    <w:rsid w:val="00923987"/>
    <w:rsid w:val="00925136"/>
    <w:rsid w:val="00925BF6"/>
    <w:rsid w:val="00925FC2"/>
    <w:rsid w:val="009267CD"/>
    <w:rsid w:val="00931D09"/>
    <w:rsid w:val="0093250D"/>
    <w:rsid w:val="00941082"/>
    <w:rsid w:val="009412DB"/>
    <w:rsid w:val="00941705"/>
    <w:rsid w:val="00943BE6"/>
    <w:rsid w:val="00946EE0"/>
    <w:rsid w:val="00947146"/>
    <w:rsid w:val="009473A7"/>
    <w:rsid w:val="009519C4"/>
    <w:rsid w:val="00954801"/>
    <w:rsid w:val="00955905"/>
    <w:rsid w:val="00961E02"/>
    <w:rsid w:val="009633F9"/>
    <w:rsid w:val="0096412F"/>
    <w:rsid w:val="009653CF"/>
    <w:rsid w:val="0096562F"/>
    <w:rsid w:val="00965FD4"/>
    <w:rsid w:val="00974444"/>
    <w:rsid w:val="009771E2"/>
    <w:rsid w:val="00977A96"/>
    <w:rsid w:val="0098166F"/>
    <w:rsid w:val="00984577"/>
    <w:rsid w:val="009858D2"/>
    <w:rsid w:val="00986F7C"/>
    <w:rsid w:val="00986F91"/>
    <w:rsid w:val="0099111A"/>
    <w:rsid w:val="00991362"/>
    <w:rsid w:val="00991F0D"/>
    <w:rsid w:val="009928C0"/>
    <w:rsid w:val="009935F8"/>
    <w:rsid w:val="00995D95"/>
    <w:rsid w:val="009A2EE5"/>
    <w:rsid w:val="009A3A82"/>
    <w:rsid w:val="009A3F53"/>
    <w:rsid w:val="009A451E"/>
    <w:rsid w:val="009A5C84"/>
    <w:rsid w:val="009B1117"/>
    <w:rsid w:val="009B15C4"/>
    <w:rsid w:val="009B41BA"/>
    <w:rsid w:val="009B5C99"/>
    <w:rsid w:val="009B622F"/>
    <w:rsid w:val="009B6727"/>
    <w:rsid w:val="009B7553"/>
    <w:rsid w:val="009C1C5A"/>
    <w:rsid w:val="009C5043"/>
    <w:rsid w:val="009C576D"/>
    <w:rsid w:val="009D1AAC"/>
    <w:rsid w:val="009D636B"/>
    <w:rsid w:val="009E128D"/>
    <w:rsid w:val="009E3904"/>
    <w:rsid w:val="009E4289"/>
    <w:rsid w:val="009E5355"/>
    <w:rsid w:val="009E5FD6"/>
    <w:rsid w:val="009E6C2E"/>
    <w:rsid w:val="009E7242"/>
    <w:rsid w:val="009F179D"/>
    <w:rsid w:val="009F6484"/>
    <w:rsid w:val="009F695A"/>
    <w:rsid w:val="009F7793"/>
    <w:rsid w:val="009F7F11"/>
    <w:rsid w:val="00A028FD"/>
    <w:rsid w:val="00A0337B"/>
    <w:rsid w:val="00A0369B"/>
    <w:rsid w:val="00A042B0"/>
    <w:rsid w:val="00A04811"/>
    <w:rsid w:val="00A05CE6"/>
    <w:rsid w:val="00A06672"/>
    <w:rsid w:val="00A10654"/>
    <w:rsid w:val="00A12BA6"/>
    <w:rsid w:val="00A135F9"/>
    <w:rsid w:val="00A14D6B"/>
    <w:rsid w:val="00A152DC"/>
    <w:rsid w:val="00A16141"/>
    <w:rsid w:val="00A16277"/>
    <w:rsid w:val="00A164AB"/>
    <w:rsid w:val="00A20CC6"/>
    <w:rsid w:val="00A212C7"/>
    <w:rsid w:val="00A21B91"/>
    <w:rsid w:val="00A22C15"/>
    <w:rsid w:val="00A25D87"/>
    <w:rsid w:val="00A26320"/>
    <w:rsid w:val="00A27A6D"/>
    <w:rsid w:val="00A35A3B"/>
    <w:rsid w:val="00A36236"/>
    <w:rsid w:val="00A36395"/>
    <w:rsid w:val="00A37A80"/>
    <w:rsid w:val="00A37B53"/>
    <w:rsid w:val="00A42724"/>
    <w:rsid w:val="00A436D0"/>
    <w:rsid w:val="00A4390E"/>
    <w:rsid w:val="00A44577"/>
    <w:rsid w:val="00A52CBD"/>
    <w:rsid w:val="00A569ED"/>
    <w:rsid w:val="00A56B2D"/>
    <w:rsid w:val="00A60D28"/>
    <w:rsid w:val="00A62E40"/>
    <w:rsid w:val="00A63D5E"/>
    <w:rsid w:val="00A64C2A"/>
    <w:rsid w:val="00A64D9F"/>
    <w:rsid w:val="00A673B5"/>
    <w:rsid w:val="00A676FE"/>
    <w:rsid w:val="00A7125D"/>
    <w:rsid w:val="00A714D8"/>
    <w:rsid w:val="00A71606"/>
    <w:rsid w:val="00A72CF2"/>
    <w:rsid w:val="00A7317E"/>
    <w:rsid w:val="00A74AB5"/>
    <w:rsid w:val="00A772D5"/>
    <w:rsid w:val="00A81A35"/>
    <w:rsid w:val="00A90172"/>
    <w:rsid w:val="00A9107F"/>
    <w:rsid w:val="00A914DA"/>
    <w:rsid w:val="00A94F89"/>
    <w:rsid w:val="00A97EB7"/>
    <w:rsid w:val="00AA0211"/>
    <w:rsid w:val="00AA2111"/>
    <w:rsid w:val="00AA2753"/>
    <w:rsid w:val="00AA3E84"/>
    <w:rsid w:val="00AB46B0"/>
    <w:rsid w:val="00AB6566"/>
    <w:rsid w:val="00AB6FEE"/>
    <w:rsid w:val="00AC3BAE"/>
    <w:rsid w:val="00AC4737"/>
    <w:rsid w:val="00AC4884"/>
    <w:rsid w:val="00AD053B"/>
    <w:rsid w:val="00AD2AB5"/>
    <w:rsid w:val="00AD3A49"/>
    <w:rsid w:val="00AD3A98"/>
    <w:rsid w:val="00AD3CD3"/>
    <w:rsid w:val="00AD4C5D"/>
    <w:rsid w:val="00AD5632"/>
    <w:rsid w:val="00AE03DA"/>
    <w:rsid w:val="00AE06AC"/>
    <w:rsid w:val="00AE1567"/>
    <w:rsid w:val="00AE1C05"/>
    <w:rsid w:val="00AE50CD"/>
    <w:rsid w:val="00AE7181"/>
    <w:rsid w:val="00AE7BFD"/>
    <w:rsid w:val="00AF2D79"/>
    <w:rsid w:val="00AF2FC6"/>
    <w:rsid w:val="00AF656F"/>
    <w:rsid w:val="00AF7843"/>
    <w:rsid w:val="00AF7EB7"/>
    <w:rsid w:val="00B0397E"/>
    <w:rsid w:val="00B048BA"/>
    <w:rsid w:val="00B04946"/>
    <w:rsid w:val="00B0517D"/>
    <w:rsid w:val="00B10D61"/>
    <w:rsid w:val="00B111DA"/>
    <w:rsid w:val="00B11AFD"/>
    <w:rsid w:val="00B1329A"/>
    <w:rsid w:val="00B1554C"/>
    <w:rsid w:val="00B15CAB"/>
    <w:rsid w:val="00B16F2A"/>
    <w:rsid w:val="00B17ED6"/>
    <w:rsid w:val="00B210DC"/>
    <w:rsid w:val="00B226F6"/>
    <w:rsid w:val="00B227E5"/>
    <w:rsid w:val="00B25D0A"/>
    <w:rsid w:val="00B25DB0"/>
    <w:rsid w:val="00B27C9D"/>
    <w:rsid w:val="00B31FE6"/>
    <w:rsid w:val="00B3389E"/>
    <w:rsid w:val="00B34289"/>
    <w:rsid w:val="00B34CF8"/>
    <w:rsid w:val="00B37A61"/>
    <w:rsid w:val="00B432F7"/>
    <w:rsid w:val="00B448E0"/>
    <w:rsid w:val="00B45898"/>
    <w:rsid w:val="00B541C6"/>
    <w:rsid w:val="00B54967"/>
    <w:rsid w:val="00B5499B"/>
    <w:rsid w:val="00B57247"/>
    <w:rsid w:val="00B57479"/>
    <w:rsid w:val="00B61855"/>
    <w:rsid w:val="00B63C1A"/>
    <w:rsid w:val="00B65CC7"/>
    <w:rsid w:val="00B674EF"/>
    <w:rsid w:val="00B742D1"/>
    <w:rsid w:val="00B76167"/>
    <w:rsid w:val="00B7674D"/>
    <w:rsid w:val="00B80F49"/>
    <w:rsid w:val="00B819ED"/>
    <w:rsid w:val="00B82DB5"/>
    <w:rsid w:val="00B84DF2"/>
    <w:rsid w:val="00B87C63"/>
    <w:rsid w:val="00B90339"/>
    <w:rsid w:val="00B92587"/>
    <w:rsid w:val="00B929F4"/>
    <w:rsid w:val="00B954C9"/>
    <w:rsid w:val="00B959B0"/>
    <w:rsid w:val="00B978D0"/>
    <w:rsid w:val="00BA1B4D"/>
    <w:rsid w:val="00BA57CD"/>
    <w:rsid w:val="00BA7125"/>
    <w:rsid w:val="00BA7626"/>
    <w:rsid w:val="00BB0482"/>
    <w:rsid w:val="00BB07F5"/>
    <w:rsid w:val="00BB39B4"/>
    <w:rsid w:val="00BB4694"/>
    <w:rsid w:val="00BB53B2"/>
    <w:rsid w:val="00BB6602"/>
    <w:rsid w:val="00BC1C02"/>
    <w:rsid w:val="00BC264B"/>
    <w:rsid w:val="00BC38FC"/>
    <w:rsid w:val="00BC40F7"/>
    <w:rsid w:val="00BC5C1E"/>
    <w:rsid w:val="00BC70A6"/>
    <w:rsid w:val="00BC7E51"/>
    <w:rsid w:val="00BD14DF"/>
    <w:rsid w:val="00BD4CB7"/>
    <w:rsid w:val="00BD50BD"/>
    <w:rsid w:val="00BD6D8A"/>
    <w:rsid w:val="00BE06A1"/>
    <w:rsid w:val="00BE2525"/>
    <w:rsid w:val="00BF35A6"/>
    <w:rsid w:val="00BF3798"/>
    <w:rsid w:val="00BF4595"/>
    <w:rsid w:val="00BF48A9"/>
    <w:rsid w:val="00BF4993"/>
    <w:rsid w:val="00BF4D13"/>
    <w:rsid w:val="00BF7DDC"/>
    <w:rsid w:val="00C02730"/>
    <w:rsid w:val="00C04DFB"/>
    <w:rsid w:val="00C055FF"/>
    <w:rsid w:val="00C05FFC"/>
    <w:rsid w:val="00C07045"/>
    <w:rsid w:val="00C10929"/>
    <w:rsid w:val="00C11065"/>
    <w:rsid w:val="00C12D3C"/>
    <w:rsid w:val="00C12DD3"/>
    <w:rsid w:val="00C14D93"/>
    <w:rsid w:val="00C20C1D"/>
    <w:rsid w:val="00C20D16"/>
    <w:rsid w:val="00C21B7F"/>
    <w:rsid w:val="00C23C97"/>
    <w:rsid w:val="00C23FC9"/>
    <w:rsid w:val="00C249EE"/>
    <w:rsid w:val="00C24F61"/>
    <w:rsid w:val="00C251CF"/>
    <w:rsid w:val="00C255DC"/>
    <w:rsid w:val="00C30145"/>
    <w:rsid w:val="00C3028C"/>
    <w:rsid w:val="00C3365A"/>
    <w:rsid w:val="00C33A54"/>
    <w:rsid w:val="00C33ACB"/>
    <w:rsid w:val="00C3410A"/>
    <w:rsid w:val="00C41ECA"/>
    <w:rsid w:val="00C43CBE"/>
    <w:rsid w:val="00C443D0"/>
    <w:rsid w:val="00C51048"/>
    <w:rsid w:val="00C523A8"/>
    <w:rsid w:val="00C558D0"/>
    <w:rsid w:val="00C55F72"/>
    <w:rsid w:val="00C5698B"/>
    <w:rsid w:val="00C62C30"/>
    <w:rsid w:val="00C653E9"/>
    <w:rsid w:val="00C679AC"/>
    <w:rsid w:val="00C73C43"/>
    <w:rsid w:val="00C804C1"/>
    <w:rsid w:val="00C8093E"/>
    <w:rsid w:val="00C81670"/>
    <w:rsid w:val="00C81675"/>
    <w:rsid w:val="00C81764"/>
    <w:rsid w:val="00C85BBA"/>
    <w:rsid w:val="00C86D1F"/>
    <w:rsid w:val="00C9152D"/>
    <w:rsid w:val="00C915D4"/>
    <w:rsid w:val="00C92DC9"/>
    <w:rsid w:val="00C93B13"/>
    <w:rsid w:val="00C962C0"/>
    <w:rsid w:val="00C96A75"/>
    <w:rsid w:val="00C96B1B"/>
    <w:rsid w:val="00C97107"/>
    <w:rsid w:val="00CA03D7"/>
    <w:rsid w:val="00CA1AAE"/>
    <w:rsid w:val="00CA3693"/>
    <w:rsid w:val="00CA43F8"/>
    <w:rsid w:val="00CA60F4"/>
    <w:rsid w:val="00CA7832"/>
    <w:rsid w:val="00CA7918"/>
    <w:rsid w:val="00CB222C"/>
    <w:rsid w:val="00CB22DF"/>
    <w:rsid w:val="00CB40C3"/>
    <w:rsid w:val="00CB4410"/>
    <w:rsid w:val="00CB77FF"/>
    <w:rsid w:val="00CC0EA8"/>
    <w:rsid w:val="00CC17C8"/>
    <w:rsid w:val="00CC29DB"/>
    <w:rsid w:val="00CC4037"/>
    <w:rsid w:val="00CC5418"/>
    <w:rsid w:val="00CC7306"/>
    <w:rsid w:val="00CC7E58"/>
    <w:rsid w:val="00CD0C28"/>
    <w:rsid w:val="00CD2511"/>
    <w:rsid w:val="00CD57E9"/>
    <w:rsid w:val="00CD5BFB"/>
    <w:rsid w:val="00CD64E1"/>
    <w:rsid w:val="00CD65C2"/>
    <w:rsid w:val="00CE1EB2"/>
    <w:rsid w:val="00CE1F0F"/>
    <w:rsid w:val="00CE26B8"/>
    <w:rsid w:val="00CE27F5"/>
    <w:rsid w:val="00CE28BF"/>
    <w:rsid w:val="00CE2FD0"/>
    <w:rsid w:val="00CE3A96"/>
    <w:rsid w:val="00CE60A1"/>
    <w:rsid w:val="00CF098A"/>
    <w:rsid w:val="00CF2BEC"/>
    <w:rsid w:val="00CF37DB"/>
    <w:rsid w:val="00CF424F"/>
    <w:rsid w:val="00CF52A7"/>
    <w:rsid w:val="00CF5443"/>
    <w:rsid w:val="00D00C18"/>
    <w:rsid w:val="00D01150"/>
    <w:rsid w:val="00D04A08"/>
    <w:rsid w:val="00D04E0E"/>
    <w:rsid w:val="00D0581F"/>
    <w:rsid w:val="00D079C3"/>
    <w:rsid w:val="00D110B7"/>
    <w:rsid w:val="00D11AE2"/>
    <w:rsid w:val="00D14F61"/>
    <w:rsid w:val="00D151E7"/>
    <w:rsid w:val="00D1688D"/>
    <w:rsid w:val="00D20C08"/>
    <w:rsid w:val="00D21103"/>
    <w:rsid w:val="00D21B80"/>
    <w:rsid w:val="00D32380"/>
    <w:rsid w:val="00D35F42"/>
    <w:rsid w:val="00D40F14"/>
    <w:rsid w:val="00D416D3"/>
    <w:rsid w:val="00D45567"/>
    <w:rsid w:val="00D510FD"/>
    <w:rsid w:val="00D5187B"/>
    <w:rsid w:val="00D56044"/>
    <w:rsid w:val="00D609E4"/>
    <w:rsid w:val="00D60A62"/>
    <w:rsid w:val="00D610A6"/>
    <w:rsid w:val="00D62112"/>
    <w:rsid w:val="00D62E41"/>
    <w:rsid w:val="00D63B4D"/>
    <w:rsid w:val="00D64497"/>
    <w:rsid w:val="00D65FF9"/>
    <w:rsid w:val="00D6691A"/>
    <w:rsid w:val="00D672BC"/>
    <w:rsid w:val="00D72F48"/>
    <w:rsid w:val="00D73F3E"/>
    <w:rsid w:val="00D74460"/>
    <w:rsid w:val="00D74A00"/>
    <w:rsid w:val="00D75B4D"/>
    <w:rsid w:val="00D77777"/>
    <w:rsid w:val="00D804D8"/>
    <w:rsid w:val="00D844B9"/>
    <w:rsid w:val="00D853A4"/>
    <w:rsid w:val="00D9135B"/>
    <w:rsid w:val="00D94E6D"/>
    <w:rsid w:val="00D96A33"/>
    <w:rsid w:val="00DA22A8"/>
    <w:rsid w:val="00DA377F"/>
    <w:rsid w:val="00DA47A4"/>
    <w:rsid w:val="00DA49C1"/>
    <w:rsid w:val="00DA5660"/>
    <w:rsid w:val="00DA6F74"/>
    <w:rsid w:val="00DB1825"/>
    <w:rsid w:val="00DB1EDA"/>
    <w:rsid w:val="00DB758C"/>
    <w:rsid w:val="00DC0D12"/>
    <w:rsid w:val="00DC2414"/>
    <w:rsid w:val="00DC5782"/>
    <w:rsid w:val="00DC589E"/>
    <w:rsid w:val="00DD0EEA"/>
    <w:rsid w:val="00DD4882"/>
    <w:rsid w:val="00DD6057"/>
    <w:rsid w:val="00DE1672"/>
    <w:rsid w:val="00DE302D"/>
    <w:rsid w:val="00DE3555"/>
    <w:rsid w:val="00DE4DC3"/>
    <w:rsid w:val="00DE4F21"/>
    <w:rsid w:val="00DE545A"/>
    <w:rsid w:val="00DF158B"/>
    <w:rsid w:val="00DF498D"/>
    <w:rsid w:val="00DF5898"/>
    <w:rsid w:val="00DF659D"/>
    <w:rsid w:val="00DF7193"/>
    <w:rsid w:val="00DF740D"/>
    <w:rsid w:val="00E00788"/>
    <w:rsid w:val="00E033A3"/>
    <w:rsid w:val="00E033E6"/>
    <w:rsid w:val="00E05877"/>
    <w:rsid w:val="00E05FDF"/>
    <w:rsid w:val="00E10AE5"/>
    <w:rsid w:val="00E10CCB"/>
    <w:rsid w:val="00E112BC"/>
    <w:rsid w:val="00E13F99"/>
    <w:rsid w:val="00E15544"/>
    <w:rsid w:val="00E16A5D"/>
    <w:rsid w:val="00E24636"/>
    <w:rsid w:val="00E24B95"/>
    <w:rsid w:val="00E26822"/>
    <w:rsid w:val="00E275F4"/>
    <w:rsid w:val="00E334BE"/>
    <w:rsid w:val="00E3474D"/>
    <w:rsid w:val="00E36E1B"/>
    <w:rsid w:val="00E37CD1"/>
    <w:rsid w:val="00E43C70"/>
    <w:rsid w:val="00E4411A"/>
    <w:rsid w:val="00E453C9"/>
    <w:rsid w:val="00E4591F"/>
    <w:rsid w:val="00E45C39"/>
    <w:rsid w:val="00E474BC"/>
    <w:rsid w:val="00E4797B"/>
    <w:rsid w:val="00E5011D"/>
    <w:rsid w:val="00E50E6A"/>
    <w:rsid w:val="00E52E43"/>
    <w:rsid w:val="00E55B65"/>
    <w:rsid w:val="00E55CF5"/>
    <w:rsid w:val="00E61BF8"/>
    <w:rsid w:val="00E62689"/>
    <w:rsid w:val="00E62A14"/>
    <w:rsid w:val="00E632D1"/>
    <w:rsid w:val="00E6628F"/>
    <w:rsid w:val="00E70392"/>
    <w:rsid w:val="00E735AE"/>
    <w:rsid w:val="00E73C1B"/>
    <w:rsid w:val="00E74FB4"/>
    <w:rsid w:val="00E83392"/>
    <w:rsid w:val="00E86F5C"/>
    <w:rsid w:val="00E873A2"/>
    <w:rsid w:val="00E87BF9"/>
    <w:rsid w:val="00E90210"/>
    <w:rsid w:val="00E91D81"/>
    <w:rsid w:val="00E95051"/>
    <w:rsid w:val="00E95FB1"/>
    <w:rsid w:val="00E960F6"/>
    <w:rsid w:val="00E97F8C"/>
    <w:rsid w:val="00EA31F0"/>
    <w:rsid w:val="00EA495D"/>
    <w:rsid w:val="00EA6420"/>
    <w:rsid w:val="00EA6C45"/>
    <w:rsid w:val="00EA7249"/>
    <w:rsid w:val="00EB1752"/>
    <w:rsid w:val="00EB1B71"/>
    <w:rsid w:val="00EB22B5"/>
    <w:rsid w:val="00EB514E"/>
    <w:rsid w:val="00EB5640"/>
    <w:rsid w:val="00EB60C4"/>
    <w:rsid w:val="00EC0976"/>
    <w:rsid w:val="00EC3F5C"/>
    <w:rsid w:val="00EC689F"/>
    <w:rsid w:val="00ED1893"/>
    <w:rsid w:val="00ED31E4"/>
    <w:rsid w:val="00ED4ACF"/>
    <w:rsid w:val="00ED7D72"/>
    <w:rsid w:val="00EE287B"/>
    <w:rsid w:val="00EE4AF1"/>
    <w:rsid w:val="00EE5767"/>
    <w:rsid w:val="00EF02AC"/>
    <w:rsid w:val="00EF049D"/>
    <w:rsid w:val="00EF12B7"/>
    <w:rsid w:val="00EF1310"/>
    <w:rsid w:val="00EF3367"/>
    <w:rsid w:val="00EF36B0"/>
    <w:rsid w:val="00EF4924"/>
    <w:rsid w:val="00EF7EC9"/>
    <w:rsid w:val="00F006BB"/>
    <w:rsid w:val="00F034CD"/>
    <w:rsid w:val="00F04BDD"/>
    <w:rsid w:val="00F07317"/>
    <w:rsid w:val="00F12859"/>
    <w:rsid w:val="00F12B93"/>
    <w:rsid w:val="00F13308"/>
    <w:rsid w:val="00F157BE"/>
    <w:rsid w:val="00F227DF"/>
    <w:rsid w:val="00F231CD"/>
    <w:rsid w:val="00F24D81"/>
    <w:rsid w:val="00F25A48"/>
    <w:rsid w:val="00F274CD"/>
    <w:rsid w:val="00F27F24"/>
    <w:rsid w:val="00F3096F"/>
    <w:rsid w:val="00F31E5F"/>
    <w:rsid w:val="00F350DB"/>
    <w:rsid w:val="00F3692E"/>
    <w:rsid w:val="00F371AD"/>
    <w:rsid w:val="00F37F92"/>
    <w:rsid w:val="00F40ECA"/>
    <w:rsid w:val="00F41F14"/>
    <w:rsid w:val="00F433E7"/>
    <w:rsid w:val="00F4348D"/>
    <w:rsid w:val="00F436D5"/>
    <w:rsid w:val="00F4381A"/>
    <w:rsid w:val="00F43C36"/>
    <w:rsid w:val="00F51291"/>
    <w:rsid w:val="00F52E5D"/>
    <w:rsid w:val="00F560C0"/>
    <w:rsid w:val="00F56578"/>
    <w:rsid w:val="00F6057C"/>
    <w:rsid w:val="00F62C15"/>
    <w:rsid w:val="00F6509C"/>
    <w:rsid w:val="00F6519A"/>
    <w:rsid w:val="00F65D2C"/>
    <w:rsid w:val="00F6622C"/>
    <w:rsid w:val="00F67C4F"/>
    <w:rsid w:val="00F71FD1"/>
    <w:rsid w:val="00F766BC"/>
    <w:rsid w:val="00F768CA"/>
    <w:rsid w:val="00F804A3"/>
    <w:rsid w:val="00F80773"/>
    <w:rsid w:val="00F82130"/>
    <w:rsid w:val="00F82943"/>
    <w:rsid w:val="00F83A31"/>
    <w:rsid w:val="00F83C35"/>
    <w:rsid w:val="00F866B1"/>
    <w:rsid w:val="00F86D5F"/>
    <w:rsid w:val="00F87403"/>
    <w:rsid w:val="00F90BE7"/>
    <w:rsid w:val="00F91464"/>
    <w:rsid w:val="00F91728"/>
    <w:rsid w:val="00FA2C57"/>
    <w:rsid w:val="00FA2F02"/>
    <w:rsid w:val="00FA31B4"/>
    <w:rsid w:val="00FA5230"/>
    <w:rsid w:val="00FA5432"/>
    <w:rsid w:val="00FA692F"/>
    <w:rsid w:val="00FA7259"/>
    <w:rsid w:val="00FA79C1"/>
    <w:rsid w:val="00FB3521"/>
    <w:rsid w:val="00FB3837"/>
    <w:rsid w:val="00FB3AB0"/>
    <w:rsid w:val="00FB7061"/>
    <w:rsid w:val="00FB749D"/>
    <w:rsid w:val="00FC551A"/>
    <w:rsid w:val="00FC7BDE"/>
    <w:rsid w:val="00FD1244"/>
    <w:rsid w:val="00FD2988"/>
    <w:rsid w:val="00FD5E07"/>
    <w:rsid w:val="00FD6B0C"/>
    <w:rsid w:val="00FE092F"/>
    <w:rsid w:val="00FE14EC"/>
    <w:rsid w:val="00FE1DBE"/>
    <w:rsid w:val="00FE3884"/>
    <w:rsid w:val="00FE5015"/>
    <w:rsid w:val="00FE6225"/>
    <w:rsid w:val="00FF3272"/>
    <w:rsid w:val="00FF4BA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11"/>
    <w:pPr>
      <w:ind w:left="720"/>
      <w:contextualSpacing/>
    </w:pPr>
  </w:style>
  <w:style w:type="paragraph" w:styleId="BalloonText">
    <w:name w:val="Balloon Text"/>
    <w:basedOn w:val="Normal"/>
    <w:link w:val="BalloonTextChar"/>
    <w:uiPriority w:val="99"/>
    <w:semiHidden/>
    <w:unhideWhenUsed/>
    <w:rsid w:val="00BF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93"/>
    <w:rPr>
      <w:rFonts w:ascii="Tahoma" w:hAnsi="Tahoma" w:cs="Tahoma"/>
      <w:sz w:val="16"/>
      <w:szCs w:val="16"/>
    </w:rPr>
  </w:style>
  <w:style w:type="table" w:styleId="TableGrid">
    <w:name w:val="Table Grid"/>
    <w:basedOn w:val="TableNormal"/>
    <w:uiPriority w:val="59"/>
    <w:rsid w:val="004B5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41E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ECA"/>
  </w:style>
  <w:style w:type="paragraph" w:styleId="Footer">
    <w:name w:val="footer"/>
    <w:basedOn w:val="Normal"/>
    <w:link w:val="FooterChar"/>
    <w:uiPriority w:val="99"/>
    <w:semiHidden/>
    <w:unhideWhenUsed/>
    <w:rsid w:val="00C41E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1ECA"/>
  </w:style>
  <w:style w:type="character" w:styleId="Hyperlink">
    <w:name w:val="Hyperlink"/>
    <w:basedOn w:val="DefaultParagraphFont"/>
    <w:uiPriority w:val="99"/>
    <w:semiHidden/>
    <w:unhideWhenUsed/>
    <w:rsid w:val="00867A13"/>
    <w:rPr>
      <w:color w:val="0000FF"/>
      <w:u w:val="single"/>
    </w:rPr>
  </w:style>
</w:styles>
</file>

<file path=word/webSettings.xml><?xml version="1.0" encoding="utf-8"?>
<w:webSettings xmlns:r="http://schemas.openxmlformats.org/officeDocument/2006/relationships" xmlns:w="http://schemas.openxmlformats.org/wordprocessingml/2006/main">
  <w:divs>
    <w:div w:id="7596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andoc.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5248</Words>
  <Characters>29919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60</cp:revision>
  <dcterms:created xsi:type="dcterms:W3CDTF">2013-11-12T18:59:00Z</dcterms:created>
  <dcterms:modified xsi:type="dcterms:W3CDTF">2015-11-22T20:06:00Z</dcterms:modified>
</cp:coreProperties>
</file>